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E39CD" w14:textId="77777777" w:rsidR="00C57045" w:rsidRPr="00580B41" w:rsidRDefault="00C57045" w:rsidP="0002783F">
      <w:pPr>
        <w:pStyle w:val="Level2Heading2"/>
        <w:spacing w:before="0"/>
        <w:rPr>
          <w:rFonts w:ascii="Arial" w:hAnsi="Arial" w:cs="Arial"/>
          <w:sz w:val="20"/>
          <w:szCs w:val="20"/>
          <w:highlight w:val="green"/>
        </w:rPr>
      </w:pPr>
      <w:bookmarkStart w:id="0" w:name="_Toc527368976"/>
      <w:proofErr w:type="gramStart"/>
      <w:r w:rsidRPr="00580B41">
        <w:rPr>
          <w:rFonts w:ascii="Arial" w:hAnsi="Arial" w:cs="Arial"/>
          <w:sz w:val="20"/>
          <w:szCs w:val="20"/>
        </w:rPr>
        <w:t xml:space="preserve">Appendix F Table </w:t>
      </w:r>
      <w:r>
        <w:rPr>
          <w:rFonts w:ascii="Arial" w:hAnsi="Arial" w:cs="Arial"/>
          <w:sz w:val="20"/>
          <w:szCs w:val="20"/>
        </w:rPr>
        <w:t>6</w:t>
      </w:r>
      <w:r w:rsidRPr="00580B41">
        <w:rPr>
          <w:rFonts w:ascii="Arial" w:hAnsi="Arial" w:cs="Arial"/>
          <w:sz w:val="20"/>
          <w:szCs w:val="20"/>
        </w:rPr>
        <w:t>.</w:t>
      </w:r>
      <w:proofErr w:type="gramEnd"/>
      <w:r w:rsidRPr="00580B41">
        <w:rPr>
          <w:rFonts w:ascii="Arial" w:hAnsi="Arial" w:cs="Arial"/>
          <w:sz w:val="20"/>
          <w:szCs w:val="20"/>
        </w:rPr>
        <w:t xml:space="preserve"> All-</w:t>
      </w:r>
      <w:r w:rsidR="0002783F">
        <w:rPr>
          <w:rFonts w:ascii="Arial" w:hAnsi="Arial" w:cs="Arial"/>
          <w:sz w:val="20"/>
          <w:szCs w:val="20"/>
        </w:rPr>
        <w:t>C</w:t>
      </w:r>
      <w:r w:rsidRPr="00580B41">
        <w:rPr>
          <w:rFonts w:ascii="Arial" w:hAnsi="Arial" w:cs="Arial"/>
          <w:sz w:val="20"/>
          <w:szCs w:val="20"/>
        </w:rPr>
        <w:t xml:space="preserve">ause and AAA </w:t>
      </w:r>
      <w:r w:rsidR="0002783F" w:rsidRPr="00580B41">
        <w:rPr>
          <w:rFonts w:ascii="Arial" w:hAnsi="Arial" w:cs="Arial"/>
          <w:sz w:val="20"/>
          <w:szCs w:val="20"/>
        </w:rPr>
        <w:t xml:space="preserve">Mortality Data </w:t>
      </w:r>
      <w:r w:rsidR="0002783F">
        <w:rPr>
          <w:rFonts w:ascii="Arial" w:hAnsi="Arial" w:cs="Arial"/>
          <w:sz w:val="20"/>
          <w:szCs w:val="20"/>
        </w:rPr>
        <w:t>f</w:t>
      </w:r>
      <w:r w:rsidR="0002783F" w:rsidRPr="00580B41">
        <w:rPr>
          <w:rFonts w:ascii="Arial" w:hAnsi="Arial" w:cs="Arial"/>
          <w:sz w:val="20"/>
          <w:szCs w:val="20"/>
        </w:rPr>
        <w:t xml:space="preserve">or Sex Subpopulations </w:t>
      </w:r>
      <w:r w:rsidR="0002783F">
        <w:rPr>
          <w:rFonts w:ascii="Arial" w:hAnsi="Arial" w:cs="Arial"/>
          <w:sz w:val="20"/>
          <w:szCs w:val="20"/>
        </w:rPr>
        <w:t>i</w:t>
      </w:r>
      <w:r w:rsidR="0002783F" w:rsidRPr="00580B41">
        <w:rPr>
          <w:rFonts w:ascii="Arial" w:hAnsi="Arial" w:cs="Arial"/>
          <w:sz w:val="20"/>
          <w:szCs w:val="20"/>
        </w:rPr>
        <w:t xml:space="preserve">n Open </w:t>
      </w:r>
      <w:r w:rsidR="0002783F">
        <w:rPr>
          <w:rFonts w:ascii="Arial" w:hAnsi="Arial" w:cs="Arial"/>
          <w:sz w:val="20"/>
          <w:szCs w:val="20"/>
        </w:rPr>
        <w:t>vs.</w:t>
      </w:r>
      <w:r w:rsidR="0002783F" w:rsidRPr="00580B41">
        <w:rPr>
          <w:rFonts w:ascii="Arial" w:hAnsi="Arial" w:cs="Arial"/>
          <w:sz w:val="20"/>
          <w:szCs w:val="20"/>
        </w:rPr>
        <w:t xml:space="preserve"> Surveillance Trials </w:t>
      </w:r>
      <w:r w:rsidRPr="00580B41">
        <w:rPr>
          <w:rFonts w:ascii="Arial" w:hAnsi="Arial" w:cs="Arial"/>
          <w:sz w:val="20"/>
          <w:szCs w:val="20"/>
        </w:rPr>
        <w:t>(KQ4a)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59"/>
        <w:gridCol w:w="1207"/>
        <w:gridCol w:w="1087"/>
        <w:gridCol w:w="1507"/>
        <w:gridCol w:w="1507"/>
        <w:gridCol w:w="1560"/>
        <w:gridCol w:w="1312"/>
        <w:gridCol w:w="1315"/>
        <w:gridCol w:w="1526"/>
      </w:tblGrid>
      <w:tr w:rsidR="00C57045" w:rsidRPr="00D51A84" w14:paraId="307AE0EC" w14:textId="77777777" w:rsidTr="00E75FD7">
        <w:trPr>
          <w:trHeight w:val="20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EC5E76" w14:textId="77777777" w:rsidR="00C57045" w:rsidRPr="00D51A84" w:rsidRDefault="00C57045" w:rsidP="00E75F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Study, Year</w:t>
            </w:r>
          </w:p>
          <w:p w14:paraId="29F0D1C6" w14:textId="77777777" w:rsidR="00C57045" w:rsidRPr="00D51A84" w:rsidRDefault="00C57045" w:rsidP="00E75F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AC6AFB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D51A84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D51A84">
              <w:rPr>
                <w:rFonts w:ascii="Arial" w:hAnsi="Arial" w:cs="Arial"/>
                <w:b/>
                <w:sz w:val="18"/>
                <w:szCs w:val="18"/>
              </w:rPr>
              <w:t>, years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90CEB0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5615EC" w14:textId="77777777" w:rsidR="00C57045" w:rsidRPr="00D51A84" w:rsidRDefault="00C57045" w:rsidP="0012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Treatment </w:t>
            </w:r>
            <w:r w:rsidR="007B2523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roup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93CC6E" w14:textId="77777777" w:rsidR="00C57045" w:rsidRPr="00D51A84" w:rsidRDefault="00C57045" w:rsidP="0012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  <w:r w:rsidR="007B252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ubgroup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16A607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All-</w:t>
            </w:r>
            <w:r w:rsidR="007B2523" w:rsidRPr="00D51A84">
              <w:rPr>
                <w:rFonts w:ascii="Arial" w:hAnsi="Arial" w:cs="Arial"/>
                <w:b/>
                <w:sz w:val="18"/>
                <w:szCs w:val="18"/>
              </w:rPr>
              <w:t>Cause Mortality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, n (%)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EC1D02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HR (95% CI)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218DA0" w14:textId="77777777" w:rsidR="00C57045" w:rsidRPr="00D51A84" w:rsidRDefault="00C57045" w:rsidP="0012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B2523">
              <w:rPr>
                <w:rFonts w:ascii="Arial" w:hAnsi="Arial" w:cs="Arial"/>
                <w:b/>
                <w:sz w:val="18"/>
                <w:szCs w:val="18"/>
              </w:rPr>
              <w:t>-V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alue for </w:t>
            </w:r>
            <w:r w:rsidR="007B252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nteraction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42F9EE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AAA-</w:t>
            </w:r>
            <w:r w:rsidR="007B252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elated </w:t>
            </w:r>
            <w:r w:rsidR="007B2523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ortality,</w:t>
            </w:r>
          </w:p>
          <w:p w14:paraId="557B1240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51A84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gramEnd"/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780594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HR (95% CI)</w:t>
            </w:r>
          </w:p>
        </w:tc>
      </w:tr>
      <w:tr w:rsidR="00C57045" w:rsidRPr="00D51A84" w14:paraId="6F3CBE52" w14:textId="77777777" w:rsidTr="0002783F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395C6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Powell,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PEVuZE5vdGU+PENpdGU+PEF1dGhvcj5Qb3dlbGw8L0F1dGhvcj48WWVhcj4yMDAyPC9ZZWFyPjxS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PEVuZE5vdGU+PENpdGU+PEF1dGhvcj5Qb3dlbGw8L0F1dGhvcj48WWVhcj4yMDAyPC9ZZWFyPjxS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161-163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65B72E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312911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UKSAT</w:t>
            </w:r>
          </w:p>
          <w:p w14:paraId="71014458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A7D5A2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96D2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D080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303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IG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550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522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299 (63.8)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1F60" w14:textId="77777777" w:rsidR="00C57045" w:rsidRPr="00D51A84" w:rsidRDefault="00C57045" w:rsidP="0012575F">
            <w:pPr>
              <w:spacing w:after="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0.90 (0.76</w:t>
            </w:r>
            <w:r w:rsidR="007B2523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1.06)*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F7E4B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39C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12A3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0FB5226E" w14:textId="77777777" w:rsidTr="0002783F">
        <w:trPr>
          <w:trHeight w:val="20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3818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A9E34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3EE2F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AE0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CG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05A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C01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284 (65.4)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6DB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84A4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38C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840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45" w:rsidRPr="00D51A84" w14:paraId="2D03811F" w14:textId="77777777" w:rsidTr="0002783F">
        <w:trPr>
          <w:trHeight w:val="20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8BC3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7B5A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4F86B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Women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112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IG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7A7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BAA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63 (66.3)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B22DC" w14:textId="77777777" w:rsidR="00C57045" w:rsidRPr="00D51A84" w:rsidRDefault="00C57045" w:rsidP="00E75FD7">
            <w:pPr>
              <w:spacing w:after="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0.89 (0.62</w:t>
            </w:r>
            <w:r w:rsidR="007B2523">
              <w:rPr>
                <w:rFonts w:ascii="Arial" w:hAnsi="Arial" w:cs="Arial"/>
                <w:sz w:val="18"/>
                <w:szCs w:val="18"/>
              </w:rPr>
              <w:t>–</w:t>
            </w:r>
            <w:r w:rsidRPr="00D51A84">
              <w:rPr>
                <w:rFonts w:ascii="Arial" w:hAnsi="Arial" w:cs="Arial"/>
                <w:sz w:val="18"/>
                <w:szCs w:val="18"/>
              </w:rPr>
              <w:t>1.28)</w:t>
            </w: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54469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EF6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DF601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D51A84" w14:paraId="3430E827" w14:textId="77777777" w:rsidTr="0002783F">
        <w:trPr>
          <w:trHeight w:val="20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465E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889F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31AFE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D4F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CG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CEB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636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68 (73.1)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79FF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DDD7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6668" w14:textId="77777777" w:rsidR="00C57045" w:rsidRPr="00D51A84" w:rsidRDefault="00C57045" w:rsidP="000278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93CD" w14:textId="77777777" w:rsidR="00C57045" w:rsidRPr="00D51A84" w:rsidRDefault="00C57045" w:rsidP="000278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470159" w14:textId="77777777" w:rsidR="00C57045" w:rsidRPr="00ED1048" w:rsidRDefault="00C57045" w:rsidP="0041380A">
      <w:pPr>
        <w:pStyle w:val="TableNote2"/>
        <w:spacing w:after="0"/>
      </w:pPr>
      <w:r w:rsidRPr="00ED1048">
        <w:rPr>
          <w:b/>
        </w:rPr>
        <w:t>*</w:t>
      </w:r>
      <w:r w:rsidRPr="00ED1048">
        <w:t xml:space="preserve"> Primary adj</w:t>
      </w:r>
      <w:r w:rsidR="007B2523">
        <w:t>ustments</w:t>
      </w:r>
      <w:r w:rsidRPr="00ED1048">
        <w:t xml:space="preserve"> made for age, sex, initial AAA diameter, smoking status, mean of left and right ankle</w:t>
      </w:r>
      <w:r w:rsidR="007B2523">
        <w:t>-</w:t>
      </w:r>
      <w:r w:rsidRPr="00ED1048">
        <w:t>brachial pressure ind</w:t>
      </w:r>
      <w:r w:rsidR="007B2523">
        <w:t>ex</w:t>
      </w:r>
      <w:r w:rsidRPr="00ED1048">
        <w:t>es, forced expiratory volume in 1</w:t>
      </w:r>
      <w:r w:rsidR="007B2523">
        <w:t xml:space="preserve"> </w:t>
      </w:r>
      <w:r w:rsidRPr="00ED1048">
        <w:t>s</w:t>
      </w:r>
      <w:r w:rsidR="007B2523">
        <w:t>ec,</w:t>
      </w:r>
      <w:r w:rsidRPr="00ED1048">
        <w:t xml:space="preserve"> and aspirin use.</w:t>
      </w:r>
    </w:p>
    <w:p w14:paraId="660BA3B9" w14:textId="77777777" w:rsidR="00C57045" w:rsidRDefault="00C57045" w:rsidP="0041380A">
      <w:pPr>
        <w:pStyle w:val="TableNote2"/>
        <w:spacing w:after="0"/>
        <w:rPr>
          <w:color w:val="000000"/>
        </w:rPr>
      </w:pPr>
    </w:p>
    <w:p w14:paraId="7D09AEE4" w14:textId="1830D851" w:rsidR="009E046A" w:rsidRDefault="00C57045" w:rsidP="00063CBD">
      <w:pPr>
        <w:pStyle w:val="TableNote2"/>
        <w:spacing w:after="0"/>
      </w:pPr>
      <w:r w:rsidRPr="006546A2">
        <w:rPr>
          <w:b/>
        </w:rPr>
        <w:t xml:space="preserve">Abbreviations: </w:t>
      </w:r>
      <w:r w:rsidRPr="006546A2">
        <w:t>AAA = abdominal aortic aneurysm;</w:t>
      </w:r>
      <w:r>
        <w:t xml:space="preserve"> CG = control group; CI = confidence interval; HR = hazard ratio; IG = intervention group; </w:t>
      </w:r>
      <w:r w:rsidRPr="006546A2">
        <w:t>N = population size; n = sample size</w:t>
      </w:r>
      <w:r>
        <w:t>; NR = not reported; RR = relative risk; UKSAT = the UK Small Aneurysm Trial</w:t>
      </w:r>
      <w:r w:rsidR="007B2523">
        <w:t>.</w:t>
      </w:r>
      <w:r w:rsidR="00063CBD">
        <w:t xml:space="preserve"> </w:t>
      </w:r>
    </w:p>
    <w:sectPr w:rsidR="009E046A" w:rsidSect="00063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54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3AB41" w14:textId="77777777" w:rsidR="00310987" w:rsidRDefault="00310987">
      <w:pPr>
        <w:spacing w:after="0" w:line="240" w:lineRule="auto"/>
      </w:pPr>
      <w:r>
        <w:separator/>
      </w:r>
    </w:p>
  </w:endnote>
  <w:endnote w:type="continuationSeparator" w:id="0">
    <w:p w14:paraId="536B900F" w14:textId="77777777" w:rsidR="00310987" w:rsidRDefault="0031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CF95" w14:textId="77777777" w:rsidR="00063CBD" w:rsidRDefault="00063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65D06EB3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063CBD" w:rsidRPr="00063CBD">
      <w:rPr>
        <w:rFonts w:ascii="Arial" w:hAnsi="Arial" w:cs="Arial"/>
        <w:sz w:val="16"/>
        <w:szCs w:val="16"/>
      </w:rPr>
      <w:fldChar w:fldCharType="begin"/>
    </w:r>
    <w:r w:rsidR="00063CBD" w:rsidRPr="00063CBD">
      <w:rPr>
        <w:rFonts w:ascii="Arial" w:hAnsi="Arial" w:cs="Arial"/>
        <w:sz w:val="16"/>
        <w:szCs w:val="16"/>
      </w:rPr>
      <w:instrText xml:space="preserve"> PAGE   \* MERGEFORMAT </w:instrText>
    </w:r>
    <w:r w:rsidR="00063CBD" w:rsidRPr="00063CBD">
      <w:rPr>
        <w:rFonts w:ascii="Arial" w:hAnsi="Arial" w:cs="Arial"/>
        <w:sz w:val="16"/>
        <w:szCs w:val="16"/>
      </w:rPr>
      <w:fldChar w:fldCharType="separate"/>
    </w:r>
    <w:r w:rsidR="00063CBD">
      <w:rPr>
        <w:rFonts w:ascii="Arial" w:hAnsi="Arial" w:cs="Arial"/>
        <w:noProof/>
        <w:sz w:val="16"/>
        <w:szCs w:val="16"/>
      </w:rPr>
      <w:t>15</w:t>
    </w:r>
    <w:bookmarkStart w:id="1" w:name="_GoBack"/>
    <w:bookmarkEnd w:id="1"/>
    <w:r w:rsidR="00063CBD">
      <w:rPr>
        <w:rFonts w:ascii="Arial" w:hAnsi="Arial" w:cs="Arial"/>
        <w:noProof/>
        <w:sz w:val="16"/>
        <w:szCs w:val="16"/>
      </w:rPr>
      <w:t>4</w:t>
    </w:r>
    <w:r w:rsidR="00063CBD" w:rsidRPr="00063CBD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C937C" w14:textId="77777777" w:rsidR="00063CBD" w:rsidRDefault="00063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88E8" w14:textId="77777777" w:rsidR="00310987" w:rsidRDefault="00310987">
      <w:pPr>
        <w:spacing w:after="0" w:line="240" w:lineRule="auto"/>
      </w:pPr>
      <w:r>
        <w:separator/>
      </w:r>
    </w:p>
  </w:footnote>
  <w:footnote w:type="continuationSeparator" w:id="0">
    <w:p w14:paraId="1386A7FC" w14:textId="77777777" w:rsidR="00310987" w:rsidRDefault="0031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A78F9" w14:textId="77777777" w:rsidR="00063CBD" w:rsidRDefault="00063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5412" w14:textId="77777777" w:rsidR="00063CBD" w:rsidRDefault="00063C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2F9D3" w14:textId="77777777" w:rsidR="00063CBD" w:rsidRDefault="00063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45FA"/>
    <w:rsid w:val="0002783F"/>
    <w:rsid w:val="0003060D"/>
    <w:rsid w:val="00032D1D"/>
    <w:rsid w:val="0004102A"/>
    <w:rsid w:val="00041F57"/>
    <w:rsid w:val="000518DD"/>
    <w:rsid w:val="00057B06"/>
    <w:rsid w:val="00063CBD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D3B4B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0987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85C27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A3BAE"/>
    <w:rsid w:val="006B59CA"/>
    <w:rsid w:val="006D01E7"/>
    <w:rsid w:val="006E12C7"/>
    <w:rsid w:val="006F2AF3"/>
    <w:rsid w:val="007025D9"/>
    <w:rsid w:val="00703035"/>
    <w:rsid w:val="00703819"/>
    <w:rsid w:val="00705830"/>
    <w:rsid w:val="00713A11"/>
    <w:rsid w:val="00714F32"/>
    <w:rsid w:val="0072050F"/>
    <w:rsid w:val="00720C4C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34F8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677D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E461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04D9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4E64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33836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83CE-00C5-4328-ABA9-50B41CCA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2</cp:revision>
  <cp:lastPrinted>2018-10-15T17:24:00Z</cp:lastPrinted>
  <dcterms:created xsi:type="dcterms:W3CDTF">2019-12-18T02:00:00Z</dcterms:created>
  <dcterms:modified xsi:type="dcterms:W3CDTF">2019-12-18T02:00:00Z</dcterms:modified>
</cp:coreProperties>
</file>