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08374A" w14:textId="77777777" w:rsidR="00C57045" w:rsidRPr="00580B41" w:rsidRDefault="00C57045" w:rsidP="00580B41">
      <w:pPr>
        <w:pStyle w:val="Level2Heading2"/>
        <w:spacing w:before="0"/>
        <w:rPr>
          <w:rFonts w:ascii="Arial" w:hAnsi="Arial" w:cs="Arial"/>
          <w:sz w:val="20"/>
          <w:szCs w:val="20"/>
        </w:rPr>
      </w:pPr>
      <w:bookmarkStart w:id="0" w:name="_Toc527368968"/>
      <w:bookmarkStart w:id="1" w:name="_Hlk524000818"/>
      <w:r w:rsidRPr="00580B41">
        <w:rPr>
          <w:rFonts w:ascii="Arial" w:hAnsi="Arial" w:cs="Arial"/>
          <w:sz w:val="20"/>
          <w:szCs w:val="20"/>
        </w:rPr>
        <w:t xml:space="preserve">Appendix E Table </w:t>
      </w:r>
      <w:r>
        <w:rPr>
          <w:rFonts w:ascii="Arial" w:hAnsi="Arial" w:cs="Arial"/>
          <w:sz w:val="20"/>
          <w:szCs w:val="20"/>
        </w:rPr>
        <w:t>9</w:t>
      </w:r>
      <w:r w:rsidRPr="00580B41">
        <w:rPr>
          <w:rFonts w:ascii="Arial" w:hAnsi="Arial" w:cs="Arial"/>
          <w:sz w:val="20"/>
          <w:szCs w:val="20"/>
        </w:rPr>
        <w:t xml:space="preserve">. Methodological </w:t>
      </w:r>
      <w:r w:rsidR="00D67C0C" w:rsidRPr="00580B41">
        <w:rPr>
          <w:rFonts w:ascii="Arial" w:hAnsi="Arial" w:cs="Arial"/>
          <w:sz w:val="20"/>
          <w:szCs w:val="20"/>
        </w:rPr>
        <w:t xml:space="preserve">Characteristics </w:t>
      </w:r>
      <w:r w:rsidR="00D67C0C">
        <w:rPr>
          <w:rFonts w:ascii="Arial" w:hAnsi="Arial" w:cs="Arial"/>
          <w:sz w:val="20"/>
          <w:szCs w:val="20"/>
        </w:rPr>
        <w:t>o</w:t>
      </w:r>
      <w:r w:rsidR="00D67C0C" w:rsidRPr="00580B41">
        <w:rPr>
          <w:rFonts w:ascii="Arial" w:hAnsi="Arial" w:cs="Arial"/>
          <w:sz w:val="20"/>
          <w:szCs w:val="20"/>
        </w:rPr>
        <w:t xml:space="preserve">f Included Registry Studies </w:t>
      </w:r>
      <w:r w:rsidRPr="00580B41">
        <w:rPr>
          <w:rFonts w:ascii="Arial" w:hAnsi="Arial" w:cs="Arial"/>
          <w:sz w:val="20"/>
          <w:szCs w:val="20"/>
        </w:rPr>
        <w:t>(KQ5)</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217"/>
        <w:gridCol w:w="1277"/>
        <w:gridCol w:w="1978"/>
        <w:gridCol w:w="1056"/>
        <w:gridCol w:w="1549"/>
        <w:gridCol w:w="2053"/>
        <w:gridCol w:w="1410"/>
        <w:gridCol w:w="1128"/>
      </w:tblGrid>
      <w:tr w:rsidR="00C57045" w:rsidRPr="00D51A84" w14:paraId="5EC75637" w14:textId="77777777" w:rsidTr="00D67C0C">
        <w:trPr>
          <w:trHeight w:val="20"/>
          <w:tblHeader/>
        </w:trPr>
        <w:tc>
          <w:tcPr>
            <w:tcW w:w="572" w:type="pct"/>
            <w:shd w:val="clear" w:color="auto" w:fill="D9D9D9" w:themeFill="background1" w:themeFillShade="D9"/>
            <w:vAlign w:val="bottom"/>
          </w:tcPr>
          <w:bookmarkEnd w:id="1"/>
          <w:p w14:paraId="283DFF51" w14:textId="77777777" w:rsidR="00C57045" w:rsidRPr="00D51A84" w:rsidRDefault="00C57045" w:rsidP="00D67C0C">
            <w:pPr>
              <w:spacing w:after="0"/>
              <w:rPr>
                <w:rFonts w:ascii="Arial" w:hAnsi="Arial" w:cs="Arial"/>
                <w:b/>
                <w:sz w:val="18"/>
                <w:szCs w:val="18"/>
              </w:rPr>
            </w:pPr>
            <w:r w:rsidRPr="00D51A84">
              <w:rPr>
                <w:rFonts w:ascii="Arial" w:hAnsi="Arial" w:cs="Arial"/>
                <w:b/>
                <w:sz w:val="18"/>
                <w:szCs w:val="18"/>
              </w:rPr>
              <w:t>Author, Year</w:t>
            </w:r>
          </w:p>
          <w:p w14:paraId="6D78982C" w14:textId="77777777" w:rsidR="00C57045" w:rsidRPr="00D51A84" w:rsidRDefault="00C57045" w:rsidP="00D67C0C">
            <w:pPr>
              <w:spacing w:after="0"/>
              <w:rPr>
                <w:rFonts w:ascii="Arial" w:hAnsi="Arial" w:cs="Arial"/>
                <w:b/>
                <w:sz w:val="18"/>
                <w:szCs w:val="18"/>
              </w:rPr>
            </w:pPr>
            <w:r w:rsidRPr="00D51A84">
              <w:rPr>
                <w:rFonts w:ascii="Arial" w:hAnsi="Arial" w:cs="Arial"/>
                <w:b/>
                <w:sz w:val="18"/>
                <w:szCs w:val="18"/>
              </w:rPr>
              <w:t>Quality</w:t>
            </w:r>
          </w:p>
        </w:tc>
        <w:tc>
          <w:tcPr>
            <w:tcW w:w="462" w:type="pct"/>
            <w:shd w:val="clear" w:color="auto" w:fill="D9D9D9" w:themeFill="background1" w:themeFillShade="D9"/>
            <w:vAlign w:val="bottom"/>
          </w:tcPr>
          <w:p w14:paraId="4672B058" w14:textId="77777777" w:rsidR="00C57045" w:rsidRPr="00D51A84" w:rsidRDefault="00C57045" w:rsidP="00D67C0C">
            <w:pPr>
              <w:spacing w:after="0"/>
              <w:jc w:val="center"/>
              <w:rPr>
                <w:rFonts w:ascii="Arial" w:hAnsi="Arial" w:cs="Arial"/>
                <w:b/>
                <w:sz w:val="18"/>
                <w:szCs w:val="18"/>
              </w:rPr>
            </w:pPr>
            <w:r w:rsidRPr="00D51A84">
              <w:rPr>
                <w:rFonts w:ascii="Arial" w:hAnsi="Arial" w:cs="Arial"/>
                <w:b/>
                <w:sz w:val="18"/>
                <w:szCs w:val="18"/>
              </w:rPr>
              <w:t>Registry</w:t>
            </w:r>
          </w:p>
        </w:tc>
        <w:tc>
          <w:tcPr>
            <w:tcW w:w="485" w:type="pct"/>
            <w:shd w:val="clear" w:color="auto" w:fill="D9D9D9" w:themeFill="background1" w:themeFillShade="D9"/>
            <w:vAlign w:val="bottom"/>
          </w:tcPr>
          <w:p w14:paraId="38E3EA39" w14:textId="77777777" w:rsidR="00C57045" w:rsidRPr="00D51A84" w:rsidRDefault="00C57045" w:rsidP="00D67C0C">
            <w:pPr>
              <w:spacing w:after="0"/>
              <w:jc w:val="center"/>
              <w:rPr>
                <w:rFonts w:ascii="Arial" w:hAnsi="Arial" w:cs="Arial"/>
                <w:b/>
                <w:sz w:val="18"/>
                <w:szCs w:val="18"/>
              </w:rPr>
            </w:pPr>
            <w:r w:rsidRPr="00D51A84">
              <w:rPr>
                <w:rFonts w:ascii="Arial" w:hAnsi="Arial" w:cs="Arial"/>
                <w:b/>
                <w:sz w:val="18"/>
                <w:szCs w:val="18"/>
              </w:rPr>
              <w:t>Country</w:t>
            </w:r>
          </w:p>
        </w:tc>
        <w:tc>
          <w:tcPr>
            <w:tcW w:w="757" w:type="pct"/>
            <w:shd w:val="clear" w:color="auto" w:fill="D9D9D9" w:themeFill="background1" w:themeFillShade="D9"/>
            <w:vAlign w:val="bottom"/>
          </w:tcPr>
          <w:p w14:paraId="1A9D66C6" w14:textId="77777777" w:rsidR="00C57045" w:rsidRPr="00D51A84" w:rsidRDefault="00C57045" w:rsidP="00D67C0C">
            <w:pPr>
              <w:spacing w:after="0"/>
              <w:jc w:val="center"/>
              <w:rPr>
                <w:rFonts w:ascii="Arial" w:hAnsi="Arial" w:cs="Arial"/>
                <w:b/>
                <w:sz w:val="18"/>
                <w:szCs w:val="18"/>
              </w:rPr>
            </w:pPr>
            <w:r w:rsidRPr="00D51A84">
              <w:rPr>
                <w:rFonts w:ascii="Arial" w:hAnsi="Arial" w:cs="Arial"/>
                <w:b/>
                <w:sz w:val="18"/>
                <w:szCs w:val="18"/>
              </w:rPr>
              <w:t>Recruitment</w:t>
            </w:r>
          </w:p>
        </w:tc>
        <w:tc>
          <w:tcPr>
            <w:tcW w:w="382" w:type="pct"/>
            <w:shd w:val="clear" w:color="auto" w:fill="D9D9D9" w:themeFill="background1" w:themeFillShade="D9"/>
            <w:vAlign w:val="bottom"/>
          </w:tcPr>
          <w:p w14:paraId="237C7A25" w14:textId="77777777" w:rsidR="00C57045" w:rsidRPr="00D51A84" w:rsidRDefault="00C57045" w:rsidP="00D67C0C">
            <w:pPr>
              <w:spacing w:after="0"/>
              <w:jc w:val="center"/>
              <w:rPr>
                <w:rFonts w:ascii="Arial" w:hAnsi="Arial" w:cs="Arial"/>
                <w:b/>
                <w:color w:val="FF0000"/>
                <w:sz w:val="18"/>
                <w:szCs w:val="18"/>
              </w:rPr>
            </w:pPr>
            <w:r w:rsidRPr="00D51A84">
              <w:rPr>
                <w:rFonts w:ascii="Arial" w:hAnsi="Arial" w:cs="Arial"/>
                <w:b/>
                <w:sz w:val="18"/>
                <w:szCs w:val="18"/>
              </w:rPr>
              <w:t xml:space="preserve">Mean </w:t>
            </w:r>
            <w:r w:rsidR="00D67C0C">
              <w:rPr>
                <w:rFonts w:ascii="Arial" w:hAnsi="Arial" w:cs="Arial"/>
                <w:b/>
                <w:sz w:val="18"/>
                <w:szCs w:val="18"/>
              </w:rPr>
              <w:t>F</w:t>
            </w:r>
            <w:r w:rsidRPr="00D51A84">
              <w:rPr>
                <w:rFonts w:ascii="Arial" w:hAnsi="Arial" w:cs="Arial"/>
                <w:b/>
                <w:sz w:val="18"/>
                <w:szCs w:val="18"/>
              </w:rPr>
              <w:t>ollowup, years</w:t>
            </w:r>
          </w:p>
        </w:tc>
        <w:tc>
          <w:tcPr>
            <w:tcW w:w="591" w:type="pct"/>
            <w:shd w:val="clear" w:color="auto" w:fill="D9D9D9" w:themeFill="background1" w:themeFillShade="D9"/>
            <w:vAlign w:val="bottom"/>
          </w:tcPr>
          <w:p w14:paraId="7966AA77" w14:textId="77777777" w:rsidR="00C57045" w:rsidRPr="00D51A84" w:rsidRDefault="00C57045" w:rsidP="00D67C0C">
            <w:pPr>
              <w:spacing w:after="0"/>
              <w:jc w:val="center"/>
              <w:rPr>
                <w:rFonts w:ascii="Arial" w:hAnsi="Arial" w:cs="Arial"/>
                <w:b/>
                <w:sz w:val="18"/>
                <w:szCs w:val="18"/>
              </w:rPr>
            </w:pPr>
            <w:r w:rsidRPr="00D51A84">
              <w:rPr>
                <w:rFonts w:ascii="Arial" w:hAnsi="Arial" w:cs="Arial"/>
                <w:b/>
                <w:sz w:val="18"/>
                <w:szCs w:val="18"/>
              </w:rPr>
              <w:t xml:space="preserve">Surgical </w:t>
            </w:r>
            <w:r w:rsidR="00D67C0C">
              <w:rPr>
                <w:rFonts w:ascii="Arial" w:hAnsi="Arial" w:cs="Arial"/>
                <w:b/>
                <w:sz w:val="18"/>
                <w:szCs w:val="18"/>
              </w:rPr>
              <w:t>T</w:t>
            </w:r>
            <w:r w:rsidRPr="00D51A84">
              <w:rPr>
                <w:rFonts w:ascii="Arial" w:hAnsi="Arial" w:cs="Arial"/>
                <w:b/>
                <w:sz w:val="18"/>
                <w:szCs w:val="18"/>
              </w:rPr>
              <w:t xml:space="preserve">echnique(s) </w:t>
            </w:r>
            <w:r w:rsidR="00D67C0C">
              <w:rPr>
                <w:rFonts w:ascii="Arial" w:hAnsi="Arial" w:cs="Arial"/>
                <w:b/>
                <w:sz w:val="18"/>
                <w:szCs w:val="18"/>
              </w:rPr>
              <w:t>I</w:t>
            </w:r>
            <w:r w:rsidRPr="00D51A84">
              <w:rPr>
                <w:rFonts w:ascii="Arial" w:hAnsi="Arial" w:cs="Arial"/>
                <w:b/>
                <w:sz w:val="18"/>
                <w:szCs w:val="18"/>
              </w:rPr>
              <w:t>ncluded</w:t>
            </w:r>
          </w:p>
        </w:tc>
        <w:tc>
          <w:tcPr>
            <w:tcW w:w="782" w:type="pct"/>
            <w:shd w:val="clear" w:color="auto" w:fill="D9D9D9" w:themeFill="background1" w:themeFillShade="D9"/>
            <w:vAlign w:val="bottom"/>
          </w:tcPr>
          <w:p w14:paraId="72A68CF1" w14:textId="77777777" w:rsidR="00C57045" w:rsidRPr="00D51A84" w:rsidRDefault="00C57045" w:rsidP="00D67C0C">
            <w:pPr>
              <w:spacing w:after="0"/>
              <w:jc w:val="center"/>
              <w:rPr>
                <w:rFonts w:ascii="Arial" w:hAnsi="Arial" w:cs="Arial"/>
                <w:b/>
                <w:sz w:val="18"/>
                <w:szCs w:val="18"/>
              </w:rPr>
            </w:pPr>
            <w:r w:rsidRPr="00D51A84">
              <w:rPr>
                <w:rFonts w:ascii="Arial" w:hAnsi="Arial" w:cs="Arial"/>
                <w:b/>
                <w:sz w:val="18"/>
                <w:szCs w:val="18"/>
              </w:rPr>
              <w:t xml:space="preserve">Population Characteristics in </w:t>
            </w:r>
            <w:r w:rsidR="00D67C0C" w:rsidRPr="00D51A84">
              <w:rPr>
                <w:rFonts w:ascii="Arial" w:hAnsi="Arial" w:cs="Arial"/>
                <w:b/>
                <w:sz w:val="18"/>
                <w:szCs w:val="18"/>
              </w:rPr>
              <w:t xml:space="preserve">Patients With Small </w:t>
            </w:r>
            <w:r w:rsidRPr="00D51A84">
              <w:rPr>
                <w:rFonts w:ascii="Arial" w:hAnsi="Arial" w:cs="Arial"/>
                <w:b/>
                <w:sz w:val="18"/>
                <w:szCs w:val="18"/>
              </w:rPr>
              <w:t>AAA</w:t>
            </w:r>
          </w:p>
        </w:tc>
        <w:tc>
          <w:tcPr>
            <w:tcW w:w="538" w:type="pct"/>
            <w:shd w:val="clear" w:color="auto" w:fill="D9D9D9" w:themeFill="background1" w:themeFillShade="D9"/>
            <w:vAlign w:val="bottom"/>
          </w:tcPr>
          <w:p w14:paraId="7A79E12C" w14:textId="77777777" w:rsidR="00C57045" w:rsidRPr="00D51A84" w:rsidRDefault="00C57045" w:rsidP="00D67C0C">
            <w:pPr>
              <w:spacing w:after="0"/>
              <w:jc w:val="center"/>
              <w:rPr>
                <w:rFonts w:ascii="Arial" w:hAnsi="Arial" w:cs="Arial"/>
                <w:b/>
                <w:sz w:val="18"/>
                <w:szCs w:val="18"/>
              </w:rPr>
            </w:pPr>
            <w:r w:rsidRPr="00D51A84">
              <w:rPr>
                <w:rFonts w:ascii="Arial" w:hAnsi="Arial" w:cs="Arial"/>
                <w:b/>
                <w:sz w:val="18"/>
                <w:szCs w:val="18"/>
              </w:rPr>
              <w:t>N (%) of Small AAA</w:t>
            </w:r>
          </w:p>
        </w:tc>
        <w:tc>
          <w:tcPr>
            <w:tcW w:w="432" w:type="pct"/>
            <w:shd w:val="clear" w:color="auto" w:fill="D9D9D9" w:themeFill="background1" w:themeFillShade="D9"/>
            <w:vAlign w:val="bottom"/>
          </w:tcPr>
          <w:p w14:paraId="30C05D48" w14:textId="77777777" w:rsidR="00C57045" w:rsidRPr="00D51A84" w:rsidRDefault="00C57045" w:rsidP="00D67C0C">
            <w:pPr>
              <w:spacing w:after="0"/>
              <w:jc w:val="center"/>
              <w:rPr>
                <w:rFonts w:ascii="Arial" w:hAnsi="Arial" w:cs="Arial"/>
                <w:b/>
                <w:sz w:val="18"/>
                <w:szCs w:val="18"/>
              </w:rPr>
            </w:pPr>
            <w:r w:rsidRPr="00D51A84">
              <w:rPr>
                <w:rFonts w:ascii="Arial" w:hAnsi="Arial" w:cs="Arial"/>
                <w:b/>
                <w:sz w:val="18"/>
                <w:szCs w:val="18"/>
              </w:rPr>
              <w:t xml:space="preserve">Definition of </w:t>
            </w:r>
            <w:r w:rsidR="00D67C0C">
              <w:rPr>
                <w:rFonts w:ascii="Arial" w:hAnsi="Arial" w:cs="Arial"/>
                <w:b/>
                <w:sz w:val="18"/>
                <w:szCs w:val="18"/>
              </w:rPr>
              <w:t>S</w:t>
            </w:r>
            <w:r w:rsidRPr="00D51A84">
              <w:rPr>
                <w:rFonts w:ascii="Arial" w:hAnsi="Arial" w:cs="Arial"/>
                <w:b/>
                <w:sz w:val="18"/>
                <w:szCs w:val="18"/>
              </w:rPr>
              <w:t>mall AAA</w:t>
            </w:r>
          </w:p>
        </w:tc>
      </w:tr>
      <w:tr w:rsidR="00C57045" w:rsidRPr="00D51A84" w14:paraId="0556C6A0" w14:textId="77777777" w:rsidTr="00D67C0C">
        <w:trPr>
          <w:trHeight w:val="20"/>
        </w:trPr>
        <w:tc>
          <w:tcPr>
            <w:tcW w:w="572" w:type="pct"/>
          </w:tcPr>
          <w:p w14:paraId="20436BA0" w14:textId="77777777" w:rsidR="00C57045" w:rsidRDefault="00C57045" w:rsidP="00D67C0C">
            <w:pPr>
              <w:pStyle w:val="BodyText1111"/>
              <w:spacing w:after="0"/>
              <w:rPr>
                <w:rFonts w:ascii="Arial" w:hAnsi="Arial" w:cs="Arial"/>
                <w:sz w:val="18"/>
                <w:szCs w:val="18"/>
              </w:rPr>
            </w:pPr>
            <w:r w:rsidRPr="002C6FCC">
              <w:rPr>
                <w:rFonts w:ascii="Arial" w:hAnsi="Arial" w:cs="Arial"/>
                <w:sz w:val="18"/>
                <w:szCs w:val="18"/>
              </w:rPr>
              <w:t>Budtz-Lilly, 2017</w:t>
            </w:r>
            <w:r>
              <w:rPr>
                <w:rFonts w:ascii="Arial" w:hAnsi="Arial" w:cs="Arial"/>
                <w:sz w:val="18"/>
                <w:szCs w:val="18"/>
              </w:rPr>
              <w:fldChar w:fldCharType="begin">
                <w:fldData xml:space="preserve">PEVuZE5vdGU+PENpdGU+PEF1dGhvcj5CdWR0ei1MaWxseTwvQXV0aG9yPjxZZWFyPjIwMTc8L1ll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PEVuZE5vdGU+PENpdGU+PEF1dGhvcj5CdWR0ei1MaWxseTwvQXV0aG9yPjxZZWFyPjIwMTc8L1ll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3471F1">
              <w:rPr>
                <w:rFonts w:ascii="Arial" w:hAnsi="Arial" w:cs="Arial"/>
                <w:noProof/>
                <w:sz w:val="18"/>
                <w:szCs w:val="18"/>
                <w:vertAlign w:val="superscript"/>
              </w:rPr>
              <w:t>116</w:t>
            </w:r>
            <w:r>
              <w:rPr>
                <w:rFonts w:ascii="Arial" w:hAnsi="Arial" w:cs="Arial"/>
                <w:sz w:val="18"/>
                <w:szCs w:val="18"/>
              </w:rPr>
              <w:fldChar w:fldCharType="end"/>
            </w:r>
            <w:r w:rsidRPr="002C6FCC">
              <w:rPr>
                <w:rFonts w:ascii="Arial" w:hAnsi="Arial" w:cs="Arial"/>
                <w:sz w:val="18"/>
                <w:szCs w:val="18"/>
              </w:rPr>
              <w:t xml:space="preserve"> </w:t>
            </w:r>
          </w:p>
          <w:p w14:paraId="5584A553" w14:textId="77777777" w:rsidR="00C57045" w:rsidRDefault="00C57045" w:rsidP="00D67C0C">
            <w:pPr>
              <w:pStyle w:val="BodyText1111"/>
              <w:spacing w:after="0"/>
              <w:rPr>
                <w:rFonts w:ascii="Arial" w:hAnsi="Arial" w:cs="Arial"/>
                <w:sz w:val="18"/>
                <w:szCs w:val="18"/>
              </w:rPr>
            </w:pPr>
          </w:p>
          <w:p w14:paraId="5CC756F0" w14:textId="77777777" w:rsidR="00C57045" w:rsidRDefault="00C57045" w:rsidP="00D67C0C">
            <w:pPr>
              <w:pStyle w:val="BodyText1111"/>
              <w:spacing w:after="0"/>
              <w:rPr>
                <w:rFonts w:ascii="Arial" w:hAnsi="Arial" w:cs="Arial"/>
                <w:sz w:val="18"/>
                <w:szCs w:val="18"/>
              </w:rPr>
            </w:pPr>
            <w:r>
              <w:rPr>
                <w:rFonts w:ascii="Arial" w:hAnsi="Arial" w:cs="Arial"/>
                <w:sz w:val="18"/>
                <w:szCs w:val="18"/>
              </w:rPr>
              <w:t>Fair</w:t>
            </w:r>
          </w:p>
        </w:tc>
        <w:tc>
          <w:tcPr>
            <w:tcW w:w="462" w:type="pct"/>
          </w:tcPr>
          <w:p w14:paraId="665F23B4" w14:textId="77777777" w:rsidR="00C57045" w:rsidRPr="00D51A84" w:rsidRDefault="00C57045" w:rsidP="00D67C0C">
            <w:pPr>
              <w:spacing w:after="0"/>
              <w:rPr>
                <w:rFonts w:ascii="Arial" w:hAnsi="Arial" w:cs="Arial"/>
                <w:sz w:val="18"/>
                <w:szCs w:val="18"/>
              </w:rPr>
            </w:pPr>
            <w:r w:rsidRPr="00D51A84">
              <w:rPr>
                <w:rFonts w:ascii="Arial" w:hAnsi="Arial" w:cs="Arial"/>
                <w:sz w:val="18"/>
                <w:szCs w:val="18"/>
              </w:rPr>
              <w:t>Vascunet</w:t>
            </w:r>
          </w:p>
        </w:tc>
        <w:tc>
          <w:tcPr>
            <w:tcW w:w="485" w:type="pct"/>
          </w:tcPr>
          <w:p w14:paraId="6AE9AD85" w14:textId="77777777" w:rsidR="00C57045" w:rsidRPr="00D51A84" w:rsidRDefault="00C57045" w:rsidP="00D67C0C">
            <w:pPr>
              <w:spacing w:after="0"/>
              <w:rPr>
                <w:rFonts w:ascii="Arial" w:hAnsi="Arial" w:cs="Arial"/>
                <w:sz w:val="18"/>
                <w:szCs w:val="18"/>
              </w:rPr>
            </w:pPr>
            <w:r w:rsidRPr="00D51A84">
              <w:rPr>
                <w:rFonts w:ascii="Arial" w:hAnsi="Arial" w:cs="Arial"/>
                <w:sz w:val="18"/>
                <w:szCs w:val="18"/>
              </w:rPr>
              <w:t>International*</w:t>
            </w:r>
          </w:p>
        </w:tc>
        <w:tc>
          <w:tcPr>
            <w:tcW w:w="757" w:type="pct"/>
          </w:tcPr>
          <w:p w14:paraId="21B2AE32" w14:textId="77777777" w:rsidR="00C57045" w:rsidRPr="00D51A84" w:rsidRDefault="00C57045" w:rsidP="00D67C0C">
            <w:pPr>
              <w:spacing w:after="0"/>
              <w:ind w:right="-107"/>
              <w:rPr>
                <w:rFonts w:ascii="Arial" w:hAnsi="Arial" w:cs="Arial"/>
                <w:sz w:val="18"/>
                <w:szCs w:val="18"/>
              </w:rPr>
            </w:pPr>
            <w:r w:rsidRPr="00D51A84">
              <w:rPr>
                <w:rFonts w:ascii="Arial" w:hAnsi="Arial" w:cs="Arial"/>
                <w:sz w:val="18"/>
                <w:szCs w:val="18"/>
              </w:rPr>
              <w:t>Data on primary intact AAA repairs were collected from vascular registries for the time period of 2005</w:t>
            </w:r>
            <w:r w:rsidR="00D67C0C">
              <w:rPr>
                <w:rFonts w:ascii="Arial" w:hAnsi="Arial" w:cs="Arial"/>
                <w:sz w:val="18"/>
                <w:szCs w:val="18"/>
              </w:rPr>
              <w:t>–</w:t>
            </w:r>
            <w:r w:rsidRPr="00D51A84">
              <w:rPr>
                <w:rFonts w:ascii="Arial" w:hAnsi="Arial" w:cs="Arial"/>
                <w:sz w:val="18"/>
                <w:szCs w:val="18"/>
              </w:rPr>
              <w:t>2013. Data on small AAA &lt;5.5</w:t>
            </w:r>
            <w:r w:rsidR="00D67C0C">
              <w:rPr>
                <w:rFonts w:ascii="Arial" w:hAnsi="Arial" w:cs="Arial"/>
                <w:sz w:val="18"/>
                <w:szCs w:val="18"/>
              </w:rPr>
              <w:t xml:space="preserve"> </w:t>
            </w:r>
            <w:r w:rsidRPr="00D51A84">
              <w:rPr>
                <w:rFonts w:ascii="Arial" w:hAnsi="Arial" w:cs="Arial"/>
                <w:sz w:val="18"/>
                <w:szCs w:val="18"/>
              </w:rPr>
              <w:t xml:space="preserve">cm available for </w:t>
            </w:r>
            <w:r w:rsidRPr="00D51A84">
              <w:rPr>
                <w:rFonts w:ascii="Arial" w:hAnsi="Arial" w:cs="Arial"/>
                <w:sz w:val="18"/>
                <w:szCs w:val="18"/>
                <w:u w:val="single"/>
              </w:rPr>
              <w:t>2010</w:t>
            </w:r>
            <w:r w:rsidR="00D67C0C">
              <w:rPr>
                <w:rFonts w:ascii="Arial" w:hAnsi="Arial" w:cs="Arial"/>
                <w:sz w:val="18"/>
                <w:szCs w:val="18"/>
                <w:u w:val="single"/>
              </w:rPr>
              <w:t>–</w:t>
            </w:r>
            <w:r w:rsidRPr="00D51A84">
              <w:rPr>
                <w:rFonts w:ascii="Arial" w:hAnsi="Arial" w:cs="Arial"/>
                <w:sz w:val="18"/>
                <w:szCs w:val="18"/>
                <w:u w:val="single"/>
              </w:rPr>
              <w:t>2013</w:t>
            </w:r>
            <w:r w:rsidRPr="00D51A84">
              <w:rPr>
                <w:rFonts w:ascii="Arial" w:hAnsi="Arial" w:cs="Arial"/>
                <w:sz w:val="18"/>
                <w:szCs w:val="18"/>
              </w:rPr>
              <w:t xml:space="preserve"> time period. It was estimated that coverage of participating registries was &gt;90% for the majority, 80% in Norway, and 62% in Australia.</w:t>
            </w:r>
          </w:p>
        </w:tc>
        <w:tc>
          <w:tcPr>
            <w:tcW w:w="382" w:type="pct"/>
          </w:tcPr>
          <w:p w14:paraId="5ED176C6" w14:textId="77777777" w:rsidR="00C57045" w:rsidRPr="00D51A84" w:rsidRDefault="00C57045" w:rsidP="00D67C0C">
            <w:pPr>
              <w:spacing w:after="0"/>
              <w:rPr>
                <w:rFonts w:ascii="Arial" w:hAnsi="Arial" w:cs="Arial"/>
                <w:sz w:val="18"/>
                <w:szCs w:val="18"/>
              </w:rPr>
            </w:pPr>
            <w:r w:rsidRPr="00D51A84">
              <w:rPr>
                <w:rFonts w:ascii="Arial" w:hAnsi="Arial" w:cs="Arial"/>
                <w:sz w:val="18"/>
                <w:szCs w:val="18"/>
              </w:rPr>
              <w:t>NR</w:t>
            </w:r>
          </w:p>
        </w:tc>
        <w:tc>
          <w:tcPr>
            <w:tcW w:w="591" w:type="pct"/>
          </w:tcPr>
          <w:p w14:paraId="24C67621" w14:textId="77777777" w:rsidR="00C57045" w:rsidRPr="00D51A84" w:rsidRDefault="00C57045" w:rsidP="00D67C0C">
            <w:pPr>
              <w:spacing w:after="0"/>
              <w:rPr>
                <w:rFonts w:ascii="Arial" w:hAnsi="Arial" w:cs="Arial"/>
                <w:sz w:val="18"/>
                <w:szCs w:val="18"/>
              </w:rPr>
            </w:pPr>
            <w:r w:rsidRPr="00D51A84">
              <w:rPr>
                <w:rFonts w:ascii="Arial" w:hAnsi="Arial" w:cs="Arial"/>
                <w:sz w:val="18"/>
                <w:szCs w:val="18"/>
              </w:rPr>
              <w:t>EVAR, open</w:t>
            </w:r>
          </w:p>
        </w:tc>
        <w:tc>
          <w:tcPr>
            <w:tcW w:w="782" w:type="pct"/>
          </w:tcPr>
          <w:p w14:paraId="6CAE8E8D" w14:textId="77777777" w:rsidR="00C57045" w:rsidRPr="00D51A84" w:rsidRDefault="00C57045" w:rsidP="00D67C0C">
            <w:pPr>
              <w:spacing w:after="0"/>
              <w:ind w:right="-140"/>
              <w:rPr>
                <w:rFonts w:ascii="Arial" w:hAnsi="Arial" w:cs="Arial"/>
                <w:sz w:val="18"/>
                <w:szCs w:val="18"/>
              </w:rPr>
            </w:pPr>
            <w:r w:rsidRPr="00D51A84">
              <w:rPr>
                <w:rFonts w:ascii="Arial" w:hAnsi="Arial" w:cs="Arial"/>
                <w:sz w:val="18"/>
                <w:szCs w:val="18"/>
              </w:rPr>
              <w:t xml:space="preserve">Mean age (range): NR </w:t>
            </w:r>
          </w:p>
          <w:p w14:paraId="7F9FAAC2" w14:textId="77777777" w:rsidR="00C57045" w:rsidRPr="00D51A84" w:rsidRDefault="00C57045" w:rsidP="00D67C0C">
            <w:pPr>
              <w:spacing w:after="0"/>
              <w:ind w:right="-140"/>
              <w:rPr>
                <w:rFonts w:ascii="Arial" w:hAnsi="Arial" w:cs="Arial"/>
                <w:sz w:val="18"/>
                <w:szCs w:val="18"/>
              </w:rPr>
            </w:pPr>
            <w:r w:rsidRPr="00D51A84">
              <w:rPr>
                <w:rFonts w:ascii="Arial" w:hAnsi="Arial" w:cs="Arial"/>
                <w:sz w:val="18"/>
                <w:szCs w:val="18"/>
              </w:rPr>
              <w:t xml:space="preserve">% Female: NR </w:t>
            </w:r>
          </w:p>
          <w:p w14:paraId="2B66D847" w14:textId="77777777" w:rsidR="00C57045" w:rsidRPr="00D51A84" w:rsidRDefault="00C57045" w:rsidP="00D67C0C">
            <w:pPr>
              <w:spacing w:after="0"/>
              <w:ind w:right="-140"/>
              <w:rPr>
                <w:rFonts w:ascii="Arial" w:hAnsi="Arial" w:cs="Arial"/>
                <w:sz w:val="18"/>
                <w:szCs w:val="18"/>
              </w:rPr>
            </w:pPr>
            <w:r w:rsidRPr="00D51A84">
              <w:rPr>
                <w:rFonts w:ascii="Arial" w:hAnsi="Arial" w:cs="Arial"/>
                <w:sz w:val="18"/>
                <w:szCs w:val="18"/>
              </w:rPr>
              <w:t xml:space="preserve">% </w:t>
            </w:r>
            <w:r w:rsidR="00D67C0C">
              <w:rPr>
                <w:rFonts w:ascii="Arial" w:hAnsi="Arial" w:cs="Arial"/>
                <w:sz w:val="18"/>
                <w:szCs w:val="18"/>
              </w:rPr>
              <w:t>S</w:t>
            </w:r>
            <w:r w:rsidRPr="00D51A84">
              <w:rPr>
                <w:rFonts w:ascii="Arial" w:hAnsi="Arial" w:cs="Arial"/>
                <w:sz w:val="18"/>
                <w:szCs w:val="18"/>
              </w:rPr>
              <w:t xml:space="preserve">mokers: NR  </w:t>
            </w:r>
          </w:p>
        </w:tc>
        <w:tc>
          <w:tcPr>
            <w:tcW w:w="538" w:type="pct"/>
          </w:tcPr>
          <w:p w14:paraId="2383E2C1" w14:textId="77777777" w:rsidR="00C57045" w:rsidRPr="00D51A84" w:rsidRDefault="00C57045" w:rsidP="00D67C0C">
            <w:pPr>
              <w:spacing w:after="0"/>
              <w:contextualSpacing/>
              <w:rPr>
                <w:rFonts w:ascii="Arial" w:hAnsi="Arial" w:cs="Arial"/>
                <w:sz w:val="18"/>
                <w:szCs w:val="18"/>
              </w:rPr>
            </w:pPr>
            <w:r w:rsidRPr="00D51A84">
              <w:rPr>
                <w:rFonts w:ascii="Arial" w:hAnsi="Arial" w:cs="Arial"/>
                <w:sz w:val="18"/>
                <w:szCs w:val="18"/>
              </w:rPr>
              <w:t>12,610 (25.6)</w:t>
            </w:r>
          </w:p>
        </w:tc>
        <w:tc>
          <w:tcPr>
            <w:tcW w:w="432" w:type="pct"/>
          </w:tcPr>
          <w:p w14:paraId="159EBA1E" w14:textId="77777777" w:rsidR="00C57045" w:rsidRPr="00D51A84" w:rsidRDefault="00C57045" w:rsidP="00D67C0C">
            <w:pPr>
              <w:spacing w:after="0"/>
              <w:contextualSpacing/>
              <w:rPr>
                <w:rFonts w:ascii="Arial" w:hAnsi="Arial" w:cs="Arial"/>
                <w:sz w:val="18"/>
                <w:szCs w:val="18"/>
              </w:rPr>
            </w:pPr>
            <w:r w:rsidRPr="00D51A84">
              <w:rPr>
                <w:rFonts w:ascii="Arial" w:hAnsi="Arial" w:cs="Arial"/>
                <w:sz w:val="18"/>
                <w:szCs w:val="18"/>
              </w:rPr>
              <w:t>&lt;5.5 cm</w:t>
            </w:r>
          </w:p>
        </w:tc>
      </w:tr>
      <w:tr w:rsidR="00C57045" w:rsidRPr="00D51A84" w14:paraId="125AD648" w14:textId="77777777" w:rsidTr="00D67C0C">
        <w:trPr>
          <w:trHeight w:val="20"/>
        </w:trPr>
        <w:tc>
          <w:tcPr>
            <w:tcW w:w="572" w:type="pct"/>
          </w:tcPr>
          <w:p w14:paraId="6D0EA4AA" w14:textId="77777777" w:rsidR="00C57045" w:rsidRDefault="00C57045" w:rsidP="00D67C0C">
            <w:pPr>
              <w:pStyle w:val="BodyText1111"/>
              <w:spacing w:after="0"/>
              <w:rPr>
                <w:rFonts w:ascii="Arial" w:hAnsi="Arial" w:cs="Arial"/>
                <w:sz w:val="18"/>
                <w:szCs w:val="18"/>
              </w:rPr>
            </w:pPr>
            <w:r w:rsidRPr="0013608A">
              <w:rPr>
                <w:rFonts w:ascii="Arial" w:hAnsi="Arial" w:cs="Arial"/>
                <w:sz w:val="18"/>
                <w:szCs w:val="18"/>
              </w:rPr>
              <w:t>Golledge,</w:t>
            </w:r>
            <w:r>
              <w:rPr>
                <w:rFonts w:ascii="Arial" w:hAnsi="Arial" w:cs="Arial"/>
                <w:sz w:val="18"/>
                <w:szCs w:val="18"/>
              </w:rPr>
              <w:t xml:space="preserve"> </w:t>
            </w:r>
            <w:r w:rsidRPr="0013608A">
              <w:rPr>
                <w:rFonts w:ascii="Arial" w:hAnsi="Arial" w:cs="Arial"/>
                <w:sz w:val="18"/>
                <w:szCs w:val="18"/>
              </w:rPr>
              <w:t>2007</w:t>
            </w:r>
            <w:r>
              <w:rPr>
                <w:rFonts w:ascii="Arial" w:hAnsi="Arial" w:cs="Arial"/>
                <w:sz w:val="18"/>
                <w:szCs w:val="18"/>
              </w:rPr>
              <w:fldChar w:fldCharType="begin">
                <w:fldData xml:space="preserve">PEVuZE5vdGU+PENpdGU+PEF1dGhvcj5Hb2xsZWRnZTwvQXV0aG9yPjxZZWFyPjIwMDc8L1llYXI+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PEVuZE5vdGU+PENpdGU+PEF1dGhvcj5Hb2xsZWRnZTwvQXV0aG9yPjxZZWFyPjIwMDc8L1llYXI+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3471F1">
              <w:rPr>
                <w:rFonts w:ascii="Arial" w:hAnsi="Arial" w:cs="Arial"/>
                <w:noProof/>
                <w:sz w:val="18"/>
                <w:szCs w:val="18"/>
                <w:vertAlign w:val="superscript"/>
              </w:rPr>
              <w:t>129</w:t>
            </w:r>
            <w:r>
              <w:rPr>
                <w:rFonts w:ascii="Arial" w:hAnsi="Arial" w:cs="Arial"/>
                <w:sz w:val="18"/>
                <w:szCs w:val="18"/>
              </w:rPr>
              <w:fldChar w:fldCharType="end"/>
            </w:r>
          </w:p>
          <w:p w14:paraId="65D004F7" w14:textId="77777777" w:rsidR="00C57045" w:rsidRDefault="00C57045" w:rsidP="00D67C0C">
            <w:pPr>
              <w:pStyle w:val="BodyText1111"/>
              <w:spacing w:after="0"/>
              <w:rPr>
                <w:rFonts w:ascii="Arial" w:hAnsi="Arial" w:cs="Arial"/>
                <w:sz w:val="18"/>
                <w:szCs w:val="18"/>
              </w:rPr>
            </w:pPr>
          </w:p>
          <w:p w14:paraId="785B77A1" w14:textId="77777777" w:rsidR="00C57045" w:rsidRPr="0013608A" w:rsidRDefault="00C57045" w:rsidP="00D67C0C">
            <w:pPr>
              <w:pStyle w:val="BodyText1111"/>
              <w:spacing w:after="0"/>
              <w:rPr>
                <w:rFonts w:ascii="Arial" w:hAnsi="Arial" w:cs="Arial"/>
                <w:sz w:val="18"/>
                <w:szCs w:val="18"/>
              </w:rPr>
            </w:pPr>
            <w:r>
              <w:rPr>
                <w:rFonts w:ascii="Arial" w:hAnsi="Arial" w:cs="Arial"/>
                <w:sz w:val="18"/>
                <w:szCs w:val="18"/>
              </w:rPr>
              <w:t>Fair</w:t>
            </w:r>
          </w:p>
          <w:p w14:paraId="68095E03" w14:textId="77777777" w:rsidR="00C57045" w:rsidRPr="0013608A" w:rsidRDefault="00C57045" w:rsidP="00D67C0C">
            <w:pPr>
              <w:pStyle w:val="BodyText1111"/>
              <w:spacing w:after="0"/>
              <w:rPr>
                <w:rFonts w:ascii="Arial" w:hAnsi="Arial" w:cs="Arial"/>
                <w:sz w:val="18"/>
                <w:szCs w:val="18"/>
              </w:rPr>
            </w:pPr>
          </w:p>
          <w:p w14:paraId="4A68831D" w14:textId="77777777" w:rsidR="00C57045" w:rsidRPr="00D51A84" w:rsidRDefault="00C57045" w:rsidP="00D67C0C">
            <w:pPr>
              <w:spacing w:after="0"/>
              <w:rPr>
                <w:rFonts w:ascii="Arial" w:hAnsi="Arial" w:cs="Arial"/>
                <w:sz w:val="18"/>
                <w:szCs w:val="18"/>
              </w:rPr>
            </w:pPr>
          </w:p>
        </w:tc>
        <w:tc>
          <w:tcPr>
            <w:tcW w:w="462" w:type="pct"/>
          </w:tcPr>
          <w:p w14:paraId="267ACA33" w14:textId="77777777" w:rsidR="00C57045" w:rsidRPr="00D51A84" w:rsidRDefault="00C57045" w:rsidP="00D67C0C">
            <w:pPr>
              <w:spacing w:after="0"/>
              <w:rPr>
                <w:rFonts w:ascii="Arial" w:hAnsi="Arial" w:cs="Arial"/>
                <w:sz w:val="18"/>
                <w:szCs w:val="18"/>
              </w:rPr>
            </w:pPr>
            <w:r w:rsidRPr="00D51A84">
              <w:rPr>
                <w:rFonts w:ascii="Arial" w:hAnsi="Arial" w:cs="Arial"/>
                <w:sz w:val="18"/>
                <w:szCs w:val="18"/>
              </w:rPr>
              <w:t>ASERNIP-S</w:t>
            </w:r>
          </w:p>
        </w:tc>
        <w:tc>
          <w:tcPr>
            <w:tcW w:w="485" w:type="pct"/>
          </w:tcPr>
          <w:p w14:paraId="4FABD820" w14:textId="77777777" w:rsidR="00C57045" w:rsidRPr="00D51A84" w:rsidRDefault="00C57045" w:rsidP="00D67C0C">
            <w:pPr>
              <w:spacing w:after="0"/>
              <w:rPr>
                <w:rFonts w:ascii="Arial" w:hAnsi="Arial" w:cs="Arial"/>
                <w:sz w:val="18"/>
                <w:szCs w:val="18"/>
              </w:rPr>
            </w:pPr>
            <w:r w:rsidRPr="00D51A84">
              <w:rPr>
                <w:rFonts w:ascii="Arial" w:hAnsi="Arial" w:cs="Arial"/>
                <w:sz w:val="18"/>
                <w:szCs w:val="18"/>
              </w:rPr>
              <w:t>Australia</w:t>
            </w:r>
          </w:p>
        </w:tc>
        <w:tc>
          <w:tcPr>
            <w:tcW w:w="757" w:type="pct"/>
          </w:tcPr>
          <w:p w14:paraId="0E8F160D" w14:textId="77777777" w:rsidR="00C57045" w:rsidRPr="00D51A84" w:rsidRDefault="00C57045" w:rsidP="00D67C0C">
            <w:pPr>
              <w:spacing w:after="0"/>
              <w:ind w:right="-107"/>
              <w:rPr>
                <w:rFonts w:ascii="Arial" w:hAnsi="Arial" w:cs="Arial"/>
                <w:color w:val="FF0000"/>
                <w:sz w:val="18"/>
                <w:szCs w:val="18"/>
              </w:rPr>
            </w:pPr>
            <w:r w:rsidRPr="00D51A84">
              <w:rPr>
                <w:rFonts w:ascii="Arial" w:hAnsi="Arial" w:cs="Arial"/>
                <w:sz w:val="18"/>
                <w:szCs w:val="18"/>
              </w:rPr>
              <w:t xml:space="preserve">Surgeries performed from </w:t>
            </w:r>
            <w:r w:rsidRPr="00D51A84">
              <w:rPr>
                <w:rFonts w:ascii="Arial" w:hAnsi="Arial" w:cs="Arial"/>
                <w:sz w:val="18"/>
                <w:szCs w:val="18"/>
                <w:u w:val="single"/>
              </w:rPr>
              <w:t>November 1999 to May 2001</w:t>
            </w:r>
            <w:r w:rsidRPr="00D51A84">
              <w:rPr>
                <w:rFonts w:ascii="Arial" w:hAnsi="Arial" w:cs="Arial"/>
                <w:sz w:val="18"/>
                <w:szCs w:val="18"/>
              </w:rPr>
              <w:t xml:space="preserve"> were recorded in the registry. Participation by vascular surgeons was initially enforced. An audit cross checking Health Insurance Commission data found</w:t>
            </w:r>
            <w:r w:rsidR="00D67C0C">
              <w:rPr>
                <w:rFonts w:ascii="Arial" w:hAnsi="Arial" w:cs="Arial"/>
                <w:sz w:val="18"/>
                <w:szCs w:val="18"/>
              </w:rPr>
              <w:t xml:space="preserve"> </w:t>
            </w:r>
            <w:r w:rsidRPr="00D51A84">
              <w:rPr>
                <w:rFonts w:ascii="Arial" w:hAnsi="Arial" w:cs="Arial"/>
                <w:sz w:val="18"/>
                <w:szCs w:val="18"/>
              </w:rPr>
              <w:t>&gt;90% of procedures were included.</w:t>
            </w:r>
          </w:p>
        </w:tc>
        <w:tc>
          <w:tcPr>
            <w:tcW w:w="382" w:type="pct"/>
          </w:tcPr>
          <w:p w14:paraId="224D9CB5" w14:textId="77777777" w:rsidR="00C57045" w:rsidRPr="00D51A84" w:rsidRDefault="00C57045" w:rsidP="00D67C0C">
            <w:pPr>
              <w:spacing w:after="0"/>
              <w:rPr>
                <w:rFonts w:ascii="Arial" w:hAnsi="Arial" w:cs="Arial"/>
                <w:sz w:val="18"/>
                <w:szCs w:val="18"/>
              </w:rPr>
            </w:pPr>
            <w:r w:rsidRPr="00D51A84">
              <w:rPr>
                <w:rFonts w:ascii="Arial" w:hAnsi="Arial" w:cs="Arial"/>
                <w:sz w:val="18"/>
                <w:szCs w:val="18"/>
              </w:rPr>
              <w:t>3.2 (Median)</w:t>
            </w:r>
          </w:p>
        </w:tc>
        <w:tc>
          <w:tcPr>
            <w:tcW w:w="591" w:type="pct"/>
          </w:tcPr>
          <w:p w14:paraId="16819722" w14:textId="77777777" w:rsidR="00C57045" w:rsidRPr="00D51A84" w:rsidRDefault="00C57045" w:rsidP="00D67C0C">
            <w:pPr>
              <w:spacing w:after="0"/>
              <w:rPr>
                <w:rFonts w:ascii="Arial" w:hAnsi="Arial" w:cs="Arial"/>
                <w:sz w:val="18"/>
                <w:szCs w:val="18"/>
              </w:rPr>
            </w:pPr>
            <w:r w:rsidRPr="00D51A84">
              <w:rPr>
                <w:rFonts w:ascii="Arial" w:hAnsi="Arial" w:cs="Arial"/>
                <w:sz w:val="18"/>
                <w:szCs w:val="18"/>
              </w:rPr>
              <w:t>EVAR</w:t>
            </w:r>
          </w:p>
        </w:tc>
        <w:tc>
          <w:tcPr>
            <w:tcW w:w="782" w:type="pct"/>
          </w:tcPr>
          <w:p w14:paraId="048FC2DB" w14:textId="77777777" w:rsidR="00C57045" w:rsidRPr="00D51A84" w:rsidRDefault="00C57045" w:rsidP="00D67C0C">
            <w:pPr>
              <w:spacing w:after="0"/>
              <w:rPr>
                <w:rFonts w:ascii="Arial" w:hAnsi="Arial" w:cs="Arial"/>
                <w:sz w:val="18"/>
                <w:szCs w:val="18"/>
              </w:rPr>
            </w:pPr>
            <w:r w:rsidRPr="00D51A84">
              <w:rPr>
                <w:rFonts w:ascii="Arial" w:hAnsi="Arial" w:cs="Arial"/>
                <w:sz w:val="18"/>
                <w:szCs w:val="18"/>
              </w:rPr>
              <w:t>Mean age (range): 75 (NR)</w:t>
            </w:r>
          </w:p>
          <w:p w14:paraId="1A32F452" w14:textId="77777777" w:rsidR="00C57045" w:rsidRPr="00D51A84" w:rsidRDefault="00C57045" w:rsidP="00D67C0C">
            <w:pPr>
              <w:spacing w:after="0"/>
              <w:rPr>
                <w:rFonts w:ascii="Arial" w:hAnsi="Arial" w:cs="Arial"/>
                <w:sz w:val="18"/>
                <w:szCs w:val="18"/>
              </w:rPr>
            </w:pPr>
            <w:r w:rsidRPr="00D51A84">
              <w:rPr>
                <w:rFonts w:ascii="Arial" w:hAnsi="Arial" w:cs="Arial"/>
                <w:sz w:val="18"/>
                <w:szCs w:val="18"/>
              </w:rPr>
              <w:t>% Female: 15.9</w:t>
            </w:r>
          </w:p>
          <w:p w14:paraId="2FD3C070" w14:textId="77777777" w:rsidR="00C57045" w:rsidRPr="00D51A84" w:rsidRDefault="00C57045" w:rsidP="00D67C0C">
            <w:pPr>
              <w:spacing w:after="0"/>
              <w:rPr>
                <w:rFonts w:ascii="Arial" w:hAnsi="Arial" w:cs="Arial"/>
                <w:sz w:val="18"/>
                <w:szCs w:val="18"/>
              </w:rPr>
            </w:pPr>
            <w:r w:rsidRPr="00D51A84">
              <w:rPr>
                <w:rFonts w:ascii="Arial" w:hAnsi="Arial" w:cs="Arial"/>
                <w:sz w:val="18"/>
                <w:szCs w:val="18"/>
              </w:rPr>
              <w:t xml:space="preserve">% </w:t>
            </w:r>
            <w:r w:rsidR="00D67C0C">
              <w:rPr>
                <w:rFonts w:ascii="Arial" w:hAnsi="Arial" w:cs="Arial"/>
                <w:sz w:val="18"/>
                <w:szCs w:val="18"/>
              </w:rPr>
              <w:t>C</w:t>
            </w:r>
            <w:r w:rsidRPr="00D51A84">
              <w:rPr>
                <w:rFonts w:ascii="Arial" w:hAnsi="Arial" w:cs="Arial"/>
                <w:sz w:val="18"/>
                <w:szCs w:val="18"/>
              </w:rPr>
              <w:t>urrent smokers: 11.0</w:t>
            </w:r>
          </w:p>
        </w:tc>
        <w:tc>
          <w:tcPr>
            <w:tcW w:w="538" w:type="pct"/>
          </w:tcPr>
          <w:p w14:paraId="698A4993" w14:textId="77777777" w:rsidR="00C57045" w:rsidRPr="00D51A84" w:rsidRDefault="00C57045" w:rsidP="00D67C0C">
            <w:pPr>
              <w:spacing w:after="0"/>
              <w:contextualSpacing/>
              <w:rPr>
                <w:rFonts w:ascii="Arial" w:hAnsi="Arial" w:cs="Arial"/>
                <w:sz w:val="18"/>
                <w:szCs w:val="18"/>
              </w:rPr>
            </w:pPr>
            <w:r w:rsidRPr="00D51A84">
              <w:rPr>
                <w:rFonts w:ascii="Arial" w:hAnsi="Arial" w:cs="Arial"/>
                <w:sz w:val="18"/>
                <w:szCs w:val="18"/>
              </w:rPr>
              <w:t>478 (49.7)</w:t>
            </w:r>
          </w:p>
        </w:tc>
        <w:tc>
          <w:tcPr>
            <w:tcW w:w="432" w:type="pct"/>
          </w:tcPr>
          <w:p w14:paraId="793571C7" w14:textId="77777777" w:rsidR="00C57045" w:rsidRPr="00D51A84" w:rsidRDefault="00C57045" w:rsidP="00D67C0C">
            <w:pPr>
              <w:spacing w:after="0"/>
              <w:contextualSpacing/>
              <w:rPr>
                <w:rFonts w:ascii="Arial" w:hAnsi="Arial" w:cs="Arial"/>
                <w:sz w:val="18"/>
                <w:szCs w:val="18"/>
              </w:rPr>
            </w:pPr>
            <w:r w:rsidRPr="00D51A84">
              <w:rPr>
                <w:rFonts w:ascii="Arial" w:hAnsi="Arial" w:cs="Arial"/>
                <w:sz w:val="18"/>
                <w:szCs w:val="18"/>
              </w:rPr>
              <w:t>≤5.5 cm</w:t>
            </w:r>
          </w:p>
        </w:tc>
      </w:tr>
      <w:tr w:rsidR="00C57045" w:rsidRPr="00D51A84" w14:paraId="2EFF5FE4" w14:textId="77777777" w:rsidTr="00D67C0C">
        <w:trPr>
          <w:trHeight w:val="20"/>
        </w:trPr>
        <w:tc>
          <w:tcPr>
            <w:tcW w:w="572" w:type="pct"/>
          </w:tcPr>
          <w:p w14:paraId="41DB4CB7" w14:textId="77777777" w:rsidR="00C57045" w:rsidRDefault="00C57045" w:rsidP="00D67C0C">
            <w:pPr>
              <w:pStyle w:val="BodyText1111"/>
              <w:keepNext/>
              <w:spacing w:after="0"/>
              <w:rPr>
                <w:rFonts w:ascii="Arial" w:hAnsi="Arial" w:cs="Arial"/>
                <w:sz w:val="18"/>
                <w:szCs w:val="18"/>
              </w:rPr>
            </w:pPr>
            <w:r>
              <w:rPr>
                <w:rFonts w:ascii="Arial" w:hAnsi="Arial" w:cs="Arial"/>
                <w:sz w:val="18"/>
                <w:szCs w:val="18"/>
              </w:rPr>
              <w:lastRenderedPageBreak/>
              <w:t>Lo, 2013</w:t>
            </w:r>
            <w:r>
              <w:rPr>
                <w:rFonts w:ascii="Arial" w:hAnsi="Arial" w:cs="Arial"/>
                <w:sz w:val="18"/>
                <w:szCs w:val="18"/>
              </w:rPr>
              <w:fldChar w:fldCharType="begin">
                <w:fldData xml:space="preserve">PEVuZE5vdGU+PENpdGU+PEF1dGhvcj5MbzwvQXV0aG9yPjxZZWFyPjIwMTM8L1llYXI+PFJlY051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=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PEVuZE5vdGU+PENpdGU+PEF1dGhvcj5MbzwvQXV0aG9yPjxZZWFyPjIwMTM8L1llYXI+PFJlY051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=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3471F1">
              <w:rPr>
                <w:rFonts w:ascii="Arial" w:hAnsi="Arial" w:cs="Arial"/>
                <w:noProof/>
                <w:sz w:val="18"/>
                <w:szCs w:val="18"/>
                <w:vertAlign w:val="superscript"/>
              </w:rPr>
              <w:t>149</w:t>
            </w:r>
            <w:r>
              <w:rPr>
                <w:rFonts w:ascii="Arial" w:hAnsi="Arial" w:cs="Arial"/>
                <w:sz w:val="18"/>
                <w:szCs w:val="18"/>
              </w:rPr>
              <w:fldChar w:fldCharType="end"/>
            </w:r>
            <w:r>
              <w:rPr>
                <w:rFonts w:ascii="Arial" w:hAnsi="Arial" w:cs="Arial"/>
                <w:sz w:val="18"/>
                <w:szCs w:val="18"/>
              </w:rPr>
              <w:t xml:space="preserve"> </w:t>
            </w:r>
          </w:p>
          <w:p w14:paraId="151AEA0A" w14:textId="77777777" w:rsidR="00C57045" w:rsidRDefault="00C57045" w:rsidP="00D67C0C">
            <w:pPr>
              <w:pStyle w:val="BodyText1111"/>
              <w:keepNext/>
              <w:spacing w:after="0"/>
              <w:rPr>
                <w:rFonts w:ascii="Arial" w:hAnsi="Arial" w:cs="Arial"/>
                <w:sz w:val="18"/>
                <w:szCs w:val="18"/>
              </w:rPr>
            </w:pPr>
          </w:p>
          <w:p w14:paraId="44914824" w14:textId="77777777" w:rsidR="00C57045" w:rsidRPr="0013608A" w:rsidRDefault="00C57045" w:rsidP="00D67C0C">
            <w:pPr>
              <w:pStyle w:val="BodyText1111"/>
              <w:keepNext/>
              <w:spacing w:after="0"/>
              <w:rPr>
                <w:rFonts w:ascii="Arial" w:hAnsi="Arial" w:cs="Arial"/>
                <w:sz w:val="18"/>
                <w:szCs w:val="18"/>
              </w:rPr>
            </w:pPr>
            <w:r>
              <w:rPr>
                <w:rFonts w:ascii="Arial" w:hAnsi="Arial" w:cs="Arial"/>
                <w:sz w:val="18"/>
                <w:szCs w:val="18"/>
              </w:rPr>
              <w:t>Fair</w:t>
            </w:r>
          </w:p>
        </w:tc>
        <w:tc>
          <w:tcPr>
            <w:tcW w:w="462" w:type="pct"/>
          </w:tcPr>
          <w:p w14:paraId="148963FF" w14:textId="77777777" w:rsidR="00C57045" w:rsidRPr="00D51A84" w:rsidRDefault="00C57045" w:rsidP="00D67C0C">
            <w:pPr>
              <w:keepNext/>
              <w:spacing w:after="0"/>
              <w:rPr>
                <w:rFonts w:ascii="Arial" w:hAnsi="Arial" w:cs="Arial"/>
                <w:sz w:val="18"/>
                <w:szCs w:val="18"/>
              </w:rPr>
            </w:pPr>
            <w:r w:rsidRPr="00D51A84">
              <w:rPr>
                <w:rFonts w:ascii="Arial" w:hAnsi="Arial" w:cs="Arial"/>
                <w:sz w:val="18"/>
                <w:szCs w:val="18"/>
              </w:rPr>
              <w:t>VSGNE</w:t>
            </w:r>
          </w:p>
        </w:tc>
        <w:tc>
          <w:tcPr>
            <w:tcW w:w="485" w:type="pct"/>
          </w:tcPr>
          <w:p w14:paraId="75CDFC15" w14:textId="77777777" w:rsidR="00C57045" w:rsidRPr="00D51A84" w:rsidRDefault="00C57045" w:rsidP="00D67C0C">
            <w:pPr>
              <w:keepNext/>
              <w:spacing w:after="0"/>
              <w:rPr>
                <w:rFonts w:ascii="Arial" w:hAnsi="Arial" w:cs="Arial"/>
                <w:sz w:val="18"/>
                <w:szCs w:val="18"/>
              </w:rPr>
            </w:pPr>
            <w:r w:rsidRPr="00D51A84">
              <w:rPr>
                <w:rFonts w:ascii="Arial" w:hAnsi="Arial" w:cs="Arial"/>
                <w:sz w:val="18"/>
                <w:szCs w:val="18"/>
              </w:rPr>
              <w:t>US</w:t>
            </w:r>
          </w:p>
        </w:tc>
        <w:tc>
          <w:tcPr>
            <w:tcW w:w="757" w:type="pct"/>
          </w:tcPr>
          <w:p w14:paraId="7A4CB8A5" w14:textId="77777777" w:rsidR="00C57045" w:rsidRPr="00D51A84" w:rsidRDefault="00C57045" w:rsidP="00032D1D">
            <w:pPr>
              <w:keepNext/>
              <w:spacing w:after="0"/>
              <w:ind w:right="-107"/>
              <w:rPr>
                <w:rFonts w:ascii="Arial" w:hAnsi="Arial" w:cs="Arial"/>
                <w:sz w:val="18"/>
                <w:szCs w:val="18"/>
              </w:rPr>
            </w:pPr>
            <w:r w:rsidRPr="00D51A84">
              <w:rPr>
                <w:rFonts w:ascii="Arial" w:hAnsi="Arial" w:cs="Arial"/>
                <w:sz w:val="18"/>
                <w:szCs w:val="18"/>
              </w:rPr>
              <w:t xml:space="preserve">Voluntary collaboration among vascular surgeons, cardiologists, and radiologists from 30 academic and community hospitals in New England. The data are validated periodically to ensure that all procedures are included in the registry. This publication analyzed </w:t>
            </w:r>
            <w:r w:rsidRPr="00D51A84">
              <w:rPr>
                <w:rFonts w:ascii="Arial" w:hAnsi="Arial" w:cs="Arial"/>
                <w:sz w:val="18"/>
                <w:szCs w:val="18"/>
                <w:u w:val="single"/>
              </w:rPr>
              <w:t>2003</w:t>
            </w:r>
            <w:r w:rsidR="00032D1D">
              <w:rPr>
                <w:rFonts w:ascii="Arial" w:hAnsi="Arial" w:cs="Arial"/>
                <w:sz w:val="18"/>
                <w:szCs w:val="18"/>
                <w:u w:val="single"/>
              </w:rPr>
              <w:t>–</w:t>
            </w:r>
            <w:r w:rsidRPr="00D51A84">
              <w:rPr>
                <w:rFonts w:ascii="Arial" w:hAnsi="Arial" w:cs="Arial"/>
                <w:sz w:val="18"/>
                <w:szCs w:val="18"/>
                <w:u w:val="single"/>
              </w:rPr>
              <w:t>2011</w:t>
            </w:r>
            <w:r w:rsidRPr="00D51A84">
              <w:rPr>
                <w:rFonts w:ascii="Arial" w:hAnsi="Arial" w:cs="Arial"/>
                <w:sz w:val="18"/>
                <w:szCs w:val="18"/>
              </w:rPr>
              <w:t xml:space="preserve"> data.</w:t>
            </w:r>
          </w:p>
        </w:tc>
        <w:tc>
          <w:tcPr>
            <w:tcW w:w="382" w:type="pct"/>
          </w:tcPr>
          <w:p w14:paraId="6C549E6E" w14:textId="77777777" w:rsidR="00C57045" w:rsidRPr="00D51A84" w:rsidRDefault="00C57045" w:rsidP="00D67C0C">
            <w:pPr>
              <w:keepNext/>
              <w:spacing w:after="0"/>
              <w:rPr>
                <w:rFonts w:ascii="Arial" w:hAnsi="Arial" w:cs="Arial"/>
                <w:sz w:val="18"/>
                <w:szCs w:val="18"/>
              </w:rPr>
            </w:pPr>
            <w:r w:rsidRPr="00D51A84">
              <w:rPr>
                <w:rFonts w:ascii="Arial" w:hAnsi="Arial" w:cs="Arial"/>
                <w:sz w:val="18"/>
                <w:szCs w:val="18"/>
              </w:rPr>
              <w:t>1.0</w:t>
            </w:r>
          </w:p>
        </w:tc>
        <w:tc>
          <w:tcPr>
            <w:tcW w:w="591" w:type="pct"/>
          </w:tcPr>
          <w:p w14:paraId="054ED1FC" w14:textId="77777777" w:rsidR="00C57045" w:rsidRPr="00D51A84" w:rsidRDefault="00C57045" w:rsidP="00D67C0C">
            <w:pPr>
              <w:keepNext/>
              <w:spacing w:after="0"/>
              <w:rPr>
                <w:rFonts w:ascii="Arial" w:hAnsi="Arial" w:cs="Arial"/>
                <w:sz w:val="18"/>
                <w:szCs w:val="18"/>
              </w:rPr>
            </w:pPr>
            <w:r w:rsidRPr="00D51A84">
              <w:rPr>
                <w:rFonts w:ascii="Arial" w:hAnsi="Arial" w:cs="Arial"/>
                <w:sz w:val="18"/>
                <w:szCs w:val="18"/>
              </w:rPr>
              <w:t>EVAR, open</w:t>
            </w:r>
          </w:p>
        </w:tc>
        <w:tc>
          <w:tcPr>
            <w:tcW w:w="782" w:type="pct"/>
          </w:tcPr>
          <w:p w14:paraId="3BDA52F1" w14:textId="77777777" w:rsidR="00C57045" w:rsidRPr="00D51A84" w:rsidRDefault="00C57045" w:rsidP="00D67C0C">
            <w:pPr>
              <w:keepNext/>
              <w:spacing w:after="0"/>
              <w:rPr>
                <w:rFonts w:ascii="Arial" w:hAnsi="Arial" w:cs="Arial"/>
                <w:sz w:val="18"/>
                <w:szCs w:val="18"/>
              </w:rPr>
            </w:pPr>
            <w:r w:rsidRPr="00D51A84">
              <w:rPr>
                <w:rFonts w:ascii="Arial" w:hAnsi="Arial" w:cs="Arial"/>
                <w:sz w:val="18"/>
                <w:szCs w:val="18"/>
              </w:rPr>
              <w:t>Mean age (range): 71 (NR)</w:t>
            </w:r>
          </w:p>
          <w:p w14:paraId="41ACA957" w14:textId="77777777" w:rsidR="00C57045" w:rsidRPr="00D51A84" w:rsidRDefault="00C57045" w:rsidP="00D67C0C">
            <w:pPr>
              <w:keepNext/>
              <w:spacing w:after="0"/>
              <w:rPr>
                <w:rFonts w:ascii="Arial" w:hAnsi="Arial" w:cs="Arial"/>
                <w:sz w:val="18"/>
                <w:szCs w:val="18"/>
              </w:rPr>
            </w:pPr>
            <w:r w:rsidRPr="00D51A84">
              <w:rPr>
                <w:rFonts w:ascii="Arial" w:hAnsi="Arial" w:cs="Arial"/>
                <w:sz w:val="18"/>
                <w:szCs w:val="18"/>
              </w:rPr>
              <w:t>% Female: 26.2</w:t>
            </w:r>
          </w:p>
          <w:p w14:paraId="17E93484" w14:textId="77777777" w:rsidR="00C57045" w:rsidRPr="00D51A84" w:rsidRDefault="00C57045" w:rsidP="00032D1D">
            <w:pPr>
              <w:keepNext/>
              <w:spacing w:after="0"/>
              <w:rPr>
                <w:rFonts w:ascii="Arial" w:hAnsi="Arial" w:cs="Arial"/>
                <w:sz w:val="18"/>
                <w:szCs w:val="18"/>
              </w:rPr>
            </w:pPr>
            <w:r w:rsidRPr="00D51A84">
              <w:rPr>
                <w:rFonts w:ascii="Arial" w:hAnsi="Arial" w:cs="Arial"/>
                <w:sz w:val="18"/>
                <w:szCs w:val="18"/>
              </w:rPr>
              <w:t xml:space="preserve">% </w:t>
            </w:r>
            <w:r w:rsidR="00032D1D">
              <w:rPr>
                <w:rFonts w:ascii="Arial" w:hAnsi="Arial" w:cs="Arial"/>
                <w:sz w:val="18"/>
                <w:szCs w:val="18"/>
              </w:rPr>
              <w:t>S</w:t>
            </w:r>
            <w:r w:rsidRPr="00D51A84">
              <w:rPr>
                <w:rFonts w:ascii="Arial" w:hAnsi="Arial" w:cs="Arial"/>
                <w:sz w:val="18"/>
                <w:szCs w:val="18"/>
              </w:rPr>
              <w:t xml:space="preserve">mokers (past or current): 88.5 </w:t>
            </w:r>
          </w:p>
        </w:tc>
        <w:tc>
          <w:tcPr>
            <w:tcW w:w="538" w:type="pct"/>
          </w:tcPr>
          <w:p w14:paraId="6890717C" w14:textId="77777777" w:rsidR="00C57045" w:rsidRPr="00D51A84" w:rsidRDefault="00C57045" w:rsidP="00D67C0C">
            <w:pPr>
              <w:keepNext/>
              <w:spacing w:after="0"/>
              <w:contextualSpacing/>
              <w:rPr>
                <w:rFonts w:ascii="Arial" w:hAnsi="Arial" w:cs="Arial"/>
                <w:sz w:val="18"/>
                <w:szCs w:val="18"/>
              </w:rPr>
            </w:pPr>
            <w:r w:rsidRPr="00D51A84">
              <w:rPr>
                <w:rFonts w:ascii="Arial" w:hAnsi="Arial" w:cs="Arial"/>
                <w:sz w:val="18"/>
                <w:szCs w:val="18"/>
              </w:rPr>
              <w:t>1</w:t>
            </w:r>
            <w:r w:rsidR="00032D1D">
              <w:rPr>
                <w:rFonts w:ascii="Arial" w:hAnsi="Arial" w:cs="Arial"/>
                <w:sz w:val="18"/>
                <w:szCs w:val="18"/>
              </w:rPr>
              <w:t>,</w:t>
            </w:r>
            <w:r w:rsidRPr="00D51A84">
              <w:rPr>
                <w:rFonts w:ascii="Arial" w:hAnsi="Arial" w:cs="Arial"/>
                <w:sz w:val="18"/>
                <w:szCs w:val="18"/>
              </w:rPr>
              <w:t>336 (37.1)</w:t>
            </w:r>
          </w:p>
        </w:tc>
        <w:tc>
          <w:tcPr>
            <w:tcW w:w="432" w:type="pct"/>
          </w:tcPr>
          <w:p w14:paraId="085E9178" w14:textId="77777777" w:rsidR="00C57045" w:rsidRPr="00D51A84" w:rsidRDefault="00C57045" w:rsidP="00032D1D">
            <w:pPr>
              <w:keepNext/>
              <w:spacing w:after="0"/>
              <w:contextualSpacing/>
              <w:rPr>
                <w:rFonts w:ascii="Arial" w:hAnsi="Arial" w:cs="Arial"/>
                <w:sz w:val="18"/>
                <w:szCs w:val="18"/>
              </w:rPr>
            </w:pPr>
            <w:r w:rsidRPr="00D51A84">
              <w:rPr>
                <w:rFonts w:ascii="Arial" w:hAnsi="Arial" w:cs="Arial"/>
                <w:sz w:val="18"/>
                <w:szCs w:val="18"/>
              </w:rPr>
              <w:t>&lt;5.5 cm</w:t>
            </w:r>
          </w:p>
        </w:tc>
      </w:tr>
      <w:tr w:rsidR="00C57045" w:rsidRPr="00D51A84" w14:paraId="2274C93A" w14:textId="77777777" w:rsidTr="00D67C0C">
        <w:trPr>
          <w:trHeight w:val="20"/>
        </w:trPr>
        <w:tc>
          <w:tcPr>
            <w:tcW w:w="572" w:type="pct"/>
          </w:tcPr>
          <w:p w14:paraId="160E899E" w14:textId="77777777" w:rsidR="00C57045" w:rsidRDefault="00C57045" w:rsidP="00D67C0C">
            <w:pPr>
              <w:pStyle w:val="BodyText1111"/>
              <w:spacing w:after="0"/>
              <w:rPr>
                <w:rFonts w:ascii="Arial" w:hAnsi="Arial" w:cs="Arial"/>
                <w:sz w:val="18"/>
                <w:szCs w:val="18"/>
              </w:rPr>
            </w:pPr>
            <w:r w:rsidRPr="002C6FCC">
              <w:rPr>
                <w:rFonts w:ascii="Arial" w:hAnsi="Arial" w:cs="Arial"/>
                <w:sz w:val="18"/>
                <w:szCs w:val="18"/>
              </w:rPr>
              <w:t>Overbey, 2017</w:t>
            </w:r>
            <w:r>
              <w:rPr>
                <w:rFonts w:ascii="Arial" w:hAnsi="Arial" w:cs="Arial"/>
                <w:sz w:val="18"/>
                <w:szCs w:val="18"/>
              </w:rPr>
              <w:fldChar w:fldCharType="begin">
                <w:fldData xml:space="preserve">PEVuZE5vdGU+PENpdGU+PEF1dGhvcj5PdmVyYmV5PC9BdXRob3I+PFllYXI+MjAxNzwvWWVhcj48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PEVuZE5vdGU+PENpdGU+PEF1dGhvcj5PdmVyYmV5PC9BdXRob3I+PFllYXI+MjAxNzwvWWVhcj48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3471F1">
              <w:rPr>
                <w:rFonts w:ascii="Arial" w:hAnsi="Arial" w:cs="Arial"/>
                <w:noProof/>
                <w:sz w:val="18"/>
                <w:szCs w:val="18"/>
                <w:vertAlign w:val="superscript"/>
              </w:rPr>
              <w:t>159</w:t>
            </w:r>
            <w:r>
              <w:rPr>
                <w:rFonts w:ascii="Arial" w:hAnsi="Arial" w:cs="Arial"/>
                <w:sz w:val="18"/>
                <w:szCs w:val="18"/>
              </w:rPr>
              <w:fldChar w:fldCharType="end"/>
            </w:r>
            <w:r w:rsidRPr="002C6FCC">
              <w:rPr>
                <w:rFonts w:ascii="Arial" w:hAnsi="Arial" w:cs="Arial"/>
                <w:sz w:val="18"/>
                <w:szCs w:val="18"/>
              </w:rPr>
              <w:t xml:space="preserve"> </w:t>
            </w:r>
          </w:p>
          <w:p w14:paraId="46C2396E" w14:textId="77777777" w:rsidR="00C57045" w:rsidRDefault="00C57045" w:rsidP="00D67C0C">
            <w:pPr>
              <w:pStyle w:val="BodyText1111"/>
              <w:spacing w:after="0"/>
              <w:rPr>
                <w:rFonts w:ascii="Arial" w:hAnsi="Arial" w:cs="Arial"/>
                <w:sz w:val="18"/>
                <w:szCs w:val="18"/>
              </w:rPr>
            </w:pPr>
          </w:p>
          <w:p w14:paraId="2422124B" w14:textId="77777777" w:rsidR="00C57045" w:rsidRDefault="00C57045" w:rsidP="00D67C0C">
            <w:pPr>
              <w:pStyle w:val="BodyText1111"/>
              <w:spacing w:after="0"/>
              <w:rPr>
                <w:rFonts w:ascii="Arial" w:hAnsi="Arial" w:cs="Arial"/>
                <w:sz w:val="18"/>
                <w:szCs w:val="18"/>
              </w:rPr>
            </w:pPr>
            <w:r>
              <w:rPr>
                <w:rFonts w:ascii="Arial" w:hAnsi="Arial" w:cs="Arial"/>
                <w:sz w:val="18"/>
                <w:szCs w:val="18"/>
              </w:rPr>
              <w:t>Fair</w:t>
            </w:r>
          </w:p>
        </w:tc>
        <w:tc>
          <w:tcPr>
            <w:tcW w:w="462" w:type="pct"/>
          </w:tcPr>
          <w:p w14:paraId="4A249F36" w14:textId="77777777" w:rsidR="00C57045" w:rsidRPr="00D51A84" w:rsidRDefault="00C57045" w:rsidP="00D67C0C">
            <w:pPr>
              <w:spacing w:after="0"/>
              <w:rPr>
                <w:rFonts w:ascii="Arial" w:hAnsi="Arial" w:cs="Arial"/>
                <w:sz w:val="18"/>
                <w:szCs w:val="18"/>
              </w:rPr>
            </w:pPr>
            <w:r w:rsidRPr="00D51A84">
              <w:rPr>
                <w:rFonts w:ascii="Arial" w:hAnsi="Arial" w:cs="Arial"/>
                <w:sz w:val="18"/>
                <w:szCs w:val="18"/>
              </w:rPr>
              <w:t>ACS NSQIP</w:t>
            </w:r>
          </w:p>
        </w:tc>
        <w:tc>
          <w:tcPr>
            <w:tcW w:w="485" w:type="pct"/>
          </w:tcPr>
          <w:p w14:paraId="79FCBDE5" w14:textId="77777777" w:rsidR="00C57045" w:rsidRPr="00D51A84" w:rsidRDefault="00C57045" w:rsidP="00D67C0C">
            <w:pPr>
              <w:spacing w:after="0"/>
              <w:rPr>
                <w:rFonts w:ascii="Arial" w:hAnsi="Arial" w:cs="Arial"/>
                <w:sz w:val="18"/>
                <w:szCs w:val="18"/>
              </w:rPr>
            </w:pPr>
            <w:r w:rsidRPr="00D51A84">
              <w:rPr>
                <w:rFonts w:ascii="Arial" w:hAnsi="Arial" w:cs="Arial"/>
                <w:sz w:val="18"/>
                <w:szCs w:val="18"/>
              </w:rPr>
              <w:t>US</w:t>
            </w:r>
          </w:p>
        </w:tc>
        <w:tc>
          <w:tcPr>
            <w:tcW w:w="757" w:type="pct"/>
          </w:tcPr>
          <w:p w14:paraId="700DEDE1" w14:textId="77777777" w:rsidR="00C57045" w:rsidRPr="00D51A84" w:rsidRDefault="00C57045" w:rsidP="00032D1D">
            <w:pPr>
              <w:spacing w:after="0"/>
              <w:rPr>
                <w:rFonts w:ascii="Arial" w:hAnsi="Arial" w:cs="Arial"/>
                <w:color w:val="FF0000"/>
                <w:sz w:val="18"/>
                <w:szCs w:val="18"/>
              </w:rPr>
            </w:pPr>
            <w:r w:rsidRPr="00D51A84">
              <w:rPr>
                <w:rFonts w:ascii="Arial" w:hAnsi="Arial" w:cs="Arial"/>
                <w:sz w:val="18"/>
                <w:szCs w:val="18"/>
              </w:rPr>
              <w:t>A nationally validated, risk</w:t>
            </w:r>
            <w:r w:rsidR="00032D1D">
              <w:rPr>
                <w:rFonts w:ascii="Arial" w:hAnsi="Arial" w:cs="Arial"/>
                <w:sz w:val="18"/>
                <w:szCs w:val="18"/>
              </w:rPr>
              <w:t>-</w:t>
            </w:r>
            <w:r w:rsidRPr="00D51A84">
              <w:rPr>
                <w:rFonts w:ascii="Arial" w:hAnsi="Arial" w:cs="Arial"/>
                <w:sz w:val="18"/>
                <w:szCs w:val="18"/>
              </w:rPr>
              <w:t xml:space="preserve"> adjusted dataset comprising major surgical procedures and 30-day outcomes. Data are collected from medical charts by a trained Surgical Clinical Reviewer. This article is analysis of </w:t>
            </w:r>
            <w:r w:rsidRPr="00D51A84">
              <w:rPr>
                <w:rFonts w:ascii="Arial" w:hAnsi="Arial" w:cs="Arial"/>
                <w:sz w:val="18"/>
                <w:szCs w:val="18"/>
                <w:u w:val="single"/>
              </w:rPr>
              <w:t>2011</w:t>
            </w:r>
            <w:r w:rsidR="00032D1D">
              <w:rPr>
                <w:rFonts w:ascii="Arial" w:hAnsi="Arial" w:cs="Arial"/>
                <w:sz w:val="18"/>
                <w:szCs w:val="18"/>
                <w:u w:val="single"/>
              </w:rPr>
              <w:t>–</w:t>
            </w:r>
            <w:r w:rsidRPr="00D51A84">
              <w:rPr>
                <w:rFonts w:ascii="Arial" w:hAnsi="Arial" w:cs="Arial"/>
                <w:sz w:val="18"/>
                <w:szCs w:val="18"/>
                <w:u w:val="single"/>
              </w:rPr>
              <w:t>2015</w:t>
            </w:r>
            <w:r w:rsidRPr="00D51A84">
              <w:rPr>
                <w:rFonts w:ascii="Arial" w:hAnsi="Arial" w:cs="Arial"/>
                <w:sz w:val="18"/>
                <w:szCs w:val="18"/>
              </w:rPr>
              <w:t xml:space="preserve"> data.</w:t>
            </w:r>
          </w:p>
        </w:tc>
        <w:tc>
          <w:tcPr>
            <w:tcW w:w="382" w:type="pct"/>
          </w:tcPr>
          <w:p w14:paraId="616BBBF5" w14:textId="77777777" w:rsidR="00C57045" w:rsidRPr="00D51A84" w:rsidRDefault="00C57045" w:rsidP="00D67C0C">
            <w:pPr>
              <w:spacing w:after="0"/>
              <w:rPr>
                <w:rFonts w:ascii="Arial" w:hAnsi="Arial" w:cs="Arial"/>
                <w:sz w:val="18"/>
                <w:szCs w:val="18"/>
              </w:rPr>
            </w:pPr>
            <w:r w:rsidRPr="00D51A84">
              <w:rPr>
                <w:rFonts w:ascii="Arial" w:hAnsi="Arial" w:cs="Arial"/>
                <w:sz w:val="18"/>
                <w:szCs w:val="18"/>
              </w:rPr>
              <w:t>NR</w:t>
            </w:r>
          </w:p>
        </w:tc>
        <w:tc>
          <w:tcPr>
            <w:tcW w:w="591" w:type="pct"/>
          </w:tcPr>
          <w:p w14:paraId="7D16A381" w14:textId="77777777" w:rsidR="00C57045" w:rsidRPr="00D51A84" w:rsidRDefault="00C57045" w:rsidP="00D67C0C">
            <w:pPr>
              <w:spacing w:after="0"/>
              <w:rPr>
                <w:rFonts w:ascii="Arial" w:hAnsi="Arial" w:cs="Arial"/>
                <w:sz w:val="18"/>
                <w:szCs w:val="18"/>
              </w:rPr>
            </w:pPr>
            <w:r w:rsidRPr="00D51A84">
              <w:rPr>
                <w:rFonts w:ascii="Arial" w:hAnsi="Arial" w:cs="Arial"/>
                <w:sz w:val="18"/>
                <w:szCs w:val="18"/>
              </w:rPr>
              <w:t>EVAR, open</w:t>
            </w:r>
          </w:p>
        </w:tc>
        <w:tc>
          <w:tcPr>
            <w:tcW w:w="782" w:type="pct"/>
          </w:tcPr>
          <w:p w14:paraId="688B9594" w14:textId="77777777" w:rsidR="00C57045" w:rsidRPr="00D51A84" w:rsidRDefault="00C57045" w:rsidP="00D67C0C">
            <w:pPr>
              <w:spacing w:after="0"/>
              <w:rPr>
                <w:rFonts w:ascii="Arial" w:hAnsi="Arial" w:cs="Arial"/>
                <w:sz w:val="18"/>
                <w:szCs w:val="18"/>
              </w:rPr>
            </w:pPr>
            <w:r w:rsidRPr="00D51A84">
              <w:rPr>
                <w:rFonts w:ascii="Arial" w:hAnsi="Arial" w:cs="Arial"/>
                <w:sz w:val="18"/>
                <w:szCs w:val="18"/>
              </w:rPr>
              <w:t>Mean age (range):</w:t>
            </w:r>
            <w:r w:rsidR="00032D1D">
              <w:rPr>
                <w:rFonts w:ascii="Arial" w:hAnsi="Arial" w:cs="Arial"/>
                <w:sz w:val="18"/>
                <w:szCs w:val="18"/>
              </w:rPr>
              <w:t xml:space="preserve"> </w:t>
            </w:r>
            <w:r w:rsidRPr="00D51A84">
              <w:rPr>
                <w:rFonts w:ascii="Arial" w:hAnsi="Arial" w:cs="Arial"/>
                <w:sz w:val="18"/>
                <w:szCs w:val="18"/>
              </w:rPr>
              <w:t>72.3 (NR)</w:t>
            </w:r>
          </w:p>
          <w:p w14:paraId="4DF64993" w14:textId="77777777" w:rsidR="00C57045" w:rsidRPr="00D51A84" w:rsidRDefault="00C57045" w:rsidP="00D67C0C">
            <w:pPr>
              <w:spacing w:after="0"/>
              <w:rPr>
                <w:rFonts w:ascii="Arial" w:hAnsi="Arial" w:cs="Arial"/>
                <w:sz w:val="18"/>
                <w:szCs w:val="18"/>
              </w:rPr>
            </w:pPr>
            <w:r w:rsidRPr="00D51A84">
              <w:rPr>
                <w:rFonts w:ascii="Arial" w:hAnsi="Arial" w:cs="Arial"/>
                <w:sz w:val="18"/>
                <w:szCs w:val="18"/>
              </w:rPr>
              <w:t>% Female: 21.9</w:t>
            </w:r>
          </w:p>
          <w:p w14:paraId="7C715B13" w14:textId="77777777" w:rsidR="00C57045" w:rsidRPr="00D51A84" w:rsidRDefault="00C57045" w:rsidP="00032D1D">
            <w:pPr>
              <w:spacing w:after="0"/>
              <w:rPr>
                <w:rFonts w:ascii="Arial" w:hAnsi="Arial" w:cs="Arial"/>
                <w:sz w:val="18"/>
                <w:szCs w:val="18"/>
              </w:rPr>
            </w:pPr>
            <w:r w:rsidRPr="00D51A84">
              <w:rPr>
                <w:rFonts w:ascii="Arial" w:hAnsi="Arial" w:cs="Arial"/>
                <w:sz w:val="18"/>
                <w:szCs w:val="18"/>
              </w:rPr>
              <w:t xml:space="preserve">% </w:t>
            </w:r>
            <w:r w:rsidR="00032D1D">
              <w:rPr>
                <w:rFonts w:ascii="Arial" w:hAnsi="Arial" w:cs="Arial"/>
                <w:sz w:val="18"/>
                <w:szCs w:val="18"/>
              </w:rPr>
              <w:t>C</w:t>
            </w:r>
            <w:r w:rsidRPr="00D51A84">
              <w:rPr>
                <w:rFonts w:ascii="Arial" w:hAnsi="Arial" w:cs="Arial"/>
                <w:sz w:val="18"/>
                <w:szCs w:val="18"/>
              </w:rPr>
              <w:t>urrent smokers: 33.6</w:t>
            </w:r>
          </w:p>
        </w:tc>
        <w:tc>
          <w:tcPr>
            <w:tcW w:w="538" w:type="pct"/>
          </w:tcPr>
          <w:p w14:paraId="23BFDD78" w14:textId="77777777" w:rsidR="00C57045" w:rsidRPr="00D51A84" w:rsidRDefault="00C57045" w:rsidP="00D67C0C">
            <w:pPr>
              <w:spacing w:after="0"/>
              <w:contextualSpacing/>
              <w:rPr>
                <w:rFonts w:ascii="Arial" w:hAnsi="Arial" w:cs="Arial"/>
                <w:sz w:val="18"/>
                <w:szCs w:val="18"/>
              </w:rPr>
            </w:pPr>
            <w:r w:rsidRPr="00D51A84">
              <w:rPr>
                <w:rFonts w:ascii="Arial" w:hAnsi="Arial" w:cs="Arial"/>
                <w:sz w:val="18"/>
                <w:szCs w:val="18"/>
              </w:rPr>
              <w:t>5,126 (51.1)</w:t>
            </w:r>
          </w:p>
        </w:tc>
        <w:tc>
          <w:tcPr>
            <w:tcW w:w="432" w:type="pct"/>
          </w:tcPr>
          <w:p w14:paraId="129FF7EC" w14:textId="77777777" w:rsidR="00C57045" w:rsidRPr="00D51A84" w:rsidRDefault="00C57045" w:rsidP="00D67C0C">
            <w:pPr>
              <w:spacing w:after="0"/>
              <w:contextualSpacing/>
              <w:rPr>
                <w:rFonts w:ascii="Arial" w:hAnsi="Arial" w:cs="Arial"/>
                <w:sz w:val="18"/>
                <w:szCs w:val="18"/>
              </w:rPr>
            </w:pPr>
            <w:r w:rsidRPr="00D51A84">
              <w:rPr>
                <w:rFonts w:ascii="Arial" w:hAnsi="Arial" w:cs="Arial"/>
                <w:sz w:val="18"/>
                <w:szCs w:val="18"/>
              </w:rPr>
              <w:t>Smallest quartile: 3.5</w:t>
            </w:r>
            <w:r w:rsidR="00032D1D">
              <w:rPr>
                <w:rFonts w:ascii="Arial" w:hAnsi="Arial" w:cs="Arial"/>
                <w:sz w:val="18"/>
                <w:szCs w:val="18"/>
              </w:rPr>
              <w:t>–</w:t>
            </w:r>
            <w:r w:rsidRPr="00D51A84">
              <w:rPr>
                <w:rFonts w:ascii="Arial" w:hAnsi="Arial" w:cs="Arial"/>
                <w:sz w:val="18"/>
                <w:szCs w:val="18"/>
              </w:rPr>
              <w:t>5 cm</w:t>
            </w:r>
          </w:p>
          <w:p w14:paraId="1DF6DC79" w14:textId="77777777" w:rsidR="00C57045" w:rsidRPr="00D51A84" w:rsidRDefault="00C57045" w:rsidP="00032D1D">
            <w:pPr>
              <w:spacing w:after="0"/>
              <w:contextualSpacing/>
              <w:rPr>
                <w:rFonts w:ascii="Arial" w:hAnsi="Arial" w:cs="Arial"/>
                <w:sz w:val="18"/>
                <w:szCs w:val="18"/>
              </w:rPr>
            </w:pPr>
            <w:r w:rsidRPr="00D51A84">
              <w:rPr>
                <w:rFonts w:ascii="Arial" w:hAnsi="Arial" w:cs="Arial"/>
                <w:sz w:val="18"/>
                <w:szCs w:val="18"/>
              </w:rPr>
              <w:t>Second quartile: 5.01</w:t>
            </w:r>
            <w:r w:rsidR="00032D1D">
              <w:rPr>
                <w:rFonts w:ascii="Arial" w:hAnsi="Arial" w:cs="Arial"/>
                <w:sz w:val="18"/>
                <w:szCs w:val="18"/>
              </w:rPr>
              <w:t>–</w:t>
            </w:r>
            <w:r w:rsidRPr="00D51A84">
              <w:rPr>
                <w:rFonts w:ascii="Arial" w:hAnsi="Arial" w:cs="Arial"/>
                <w:sz w:val="18"/>
                <w:szCs w:val="18"/>
              </w:rPr>
              <w:t>5.5 cm</w:t>
            </w:r>
          </w:p>
        </w:tc>
      </w:tr>
      <w:tr w:rsidR="00C57045" w:rsidRPr="00D51A84" w14:paraId="40758AA9" w14:textId="77777777" w:rsidTr="00D67C0C">
        <w:trPr>
          <w:trHeight w:val="20"/>
        </w:trPr>
        <w:tc>
          <w:tcPr>
            <w:tcW w:w="572" w:type="pct"/>
          </w:tcPr>
          <w:p w14:paraId="7558838B" w14:textId="77777777" w:rsidR="00C57045" w:rsidRPr="00D51A84" w:rsidRDefault="00C57045" w:rsidP="00032D1D">
            <w:pPr>
              <w:keepNext/>
              <w:spacing w:after="0"/>
              <w:rPr>
                <w:rFonts w:ascii="Arial" w:hAnsi="Arial" w:cs="Arial"/>
                <w:sz w:val="18"/>
                <w:szCs w:val="18"/>
              </w:rPr>
            </w:pPr>
            <w:r w:rsidRPr="00D51A84">
              <w:rPr>
                <w:rFonts w:ascii="Arial" w:hAnsi="Arial" w:cs="Arial"/>
                <w:sz w:val="18"/>
                <w:szCs w:val="18"/>
              </w:rPr>
              <w:t>Peppelenbosch, 2004</w:t>
            </w:r>
            <w:r>
              <w:rPr>
                <w:rFonts w:ascii="Arial" w:hAnsi="Arial" w:cs="Arial"/>
                <w:sz w:val="18"/>
                <w:szCs w:val="18"/>
              </w:rPr>
              <w:fldChar w:fldCharType="begin">
                <w:fldData xml:space="preserve">PEVuZE5vdGU+PENpdGU+PEF1dGhvcj5QZXBwZWxlbmJvc2NoPC9BdXRob3I+PFllYXI+MjAwNDwv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PEVuZE5vdGU+PENpdGU+PEF1dGhvcj5QZXBwZWxlbmJvc2NoPC9BdXRob3I+PFllYXI+MjAwNDwv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3471F1">
              <w:rPr>
                <w:rFonts w:ascii="Arial" w:hAnsi="Arial" w:cs="Arial"/>
                <w:noProof/>
                <w:sz w:val="18"/>
                <w:szCs w:val="18"/>
                <w:vertAlign w:val="superscript"/>
              </w:rPr>
              <w:t>160</w:t>
            </w:r>
            <w:r>
              <w:rPr>
                <w:rFonts w:ascii="Arial" w:hAnsi="Arial" w:cs="Arial"/>
                <w:sz w:val="18"/>
                <w:szCs w:val="18"/>
              </w:rPr>
              <w:fldChar w:fldCharType="end"/>
            </w:r>
          </w:p>
          <w:p w14:paraId="5FBB64A7" w14:textId="77777777" w:rsidR="00C57045" w:rsidRPr="00D51A84" w:rsidRDefault="00C57045" w:rsidP="00032D1D">
            <w:pPr>
              <w:keepNext/>
              <w:spacing w:after="0"/>
              <w:rPr>
                <w:rFonts w:ascii="Arial" w:hAnsi="Arial" w:cs="Arial"/>
                <w:sz w:val="18"/>
                <w:szCs w:val="18"/>
              </w:rPr>
            </w:pPr>
          </w:p>
          <w:p w14:paraId="33114FEF" w14:textId="77777777" w:rsidR="00C57045" w:rsidRPr="00D51A84" w:rsidRDefault="00C57045" w:rsidP="00032D1D">
            <w:pPr>
              <w:keepNext/>
              <w:spacing w:after="0"/>
              <w:rPr>
                <w:rFonts w:ascii="Arial" w:hAnsi="Arial" w:cs="Arial"/>
                <w:sz w:val="18"/>
                <w:szCs w:val="18"/>
              </w:rPr>
            </w:pPr>
            <w:r w:rsidRPr="00D51A84">
              <w:rPr>
                <w:rFonts w:ascii="Arial" w:hAnsi="Arial" w:cs="Arial"/>
                <w:sz w:val="18"/>
                <w:szCs w:val="18"/>
              </w:rPr>
              <w:t>Fair</w:t>
            </w:r>
          </w:p>
        </w:tc>
        <w:tc>
          <w:tcPr>
            <w:tcW w:w="462" w:type="pct"/>
          </w:tcPr>
          <w:p w14:paraId="3A344191" w14:textId="77777777" w:rsidR="00C57045" w:rsidRPr="00D51A84" w:rsidRDefault="00C57045" w:rsidP="00032D1D">
            <w:pPr>
              <w:keepNext/>
              <w:spacing w:after="0"/>
              <w:rPr>
                <w:rFonts w:ascii="Arial" w:hAnsi="Arial" w:cs="Arial"/>
                <w:sz w:val="18"/>
                <w:szCs w:val="18"/>
              </w:rPr>
            </w:pPr>
            <w:r w:rsidRPr="00D51A84">
              <w:rPr>
                <w:rFonts w:ascii="Arial" w:hAnsi="Arial" w:cs="Arial"/>
                <w:sz w:val="18"/>
                <w:szCs w:val="18"/>
              </w:rPr>
              <w:t>EUROSTAR</w:t>
            </w:r>
          </w:p>
        </w:tc>
        <w:tc>
          <w:tcPr>
            <w:tcW w:w="485" w:type="pct"/>
          </w:tcPr>
          <w:p w14:paraId="01C424EE" w14:textId="77777777" w:rsidR="00C57045" w:rsidRPr="00D51A84" w:rsidRDefault="00C57045" w:rsidP="00032D1D">
            <w:pPr>
              <w:keepNext/>
              <w:spacing w:after="0"/>
              <w:rPr>
                <w:rFonts w:ascii="Arial" w:hAnsi="Arial" w:cs="Arial"/>
                <w:sz w:val="18"/>
                <w:szCs w:val="18"/>
              </w:rPr>
            </w:pPr>
            <w:r w:rsidRPr="00D51A84">
              <w:rPr>
                <w:rFonts w:ascii="Arial" w:hAnsi="Arial" w:cs="Arial"/>
                <w:sz w:val="18"/>
                <w:szCs w:val="18"/>
              </w:rPr>
              <w:t>International</w:t>
            </w:r>
            <w:r w:rsidRPr="00D51A84">
              <w:rPr>
                <w:rFonts w:ascii="Arial" w:hAnsi="Arial" w:cs="Arial"/>
                <w:sz w:val="18"/>
                <w:szCs w:val="18"/>
                <w:vertAlign w:val="superscript"/>
              </w:rPr>
              <w:t>†</w:t>
            </w:r>
          </w:p>
        </w:tc>
        <w:tc>
          <w:tcPr>
            <w:tcW w:w="757" w:type="pct"/>
          </w:tcPr>
          <w:p w14:paraId="5CC97C5A" w14:textId="77777777" w:rsidR="00C57045" w:rsidRPr="00D51A84" w:rsidRDefault="00C57045" w:rsidP="00032D1D">
            <w:pPr>
              <w:keepNext/>
              <w:spacing w:after="0"/>
              <w:ind w:right="-107"/>
              <w:rPr>
                <w:rFonts w:ascii="Arial" w:hAnsi="Arial" w:cs="Arial"/>
                <w:sz w:val="18"/>
                <w:szCs w:val="18"/>
              </w:rPr>
            </w:pPr>
            <w:r w:rsidRPr="00D51A84">
              <w:rPr>
                <w:rFonts w:ascii="Arial" w:hAnsi="Arial" w:cs="Arial"/>
                <w:sz w:val="18"/>
                <w:szCs w:val="18"/>
              </w:rPr>
              <w:t xml:space="preserve">110 European institutions participate in the registry. Patient data </w:t>
            </w:r>
            <w:r w:rsidR="00032D1D">
              <w:rPr>
                <w:rFonts w:ascii="Arial" w:hAnsi="Arial" w:cs="Arial"/>
                <w:sz w:val="18"/>
                <w:szCs w:val="18"/>
              </w:rPr>
              <w:t>are</w:t>
            </w:r>
            <w:r w:rsidRPr="00D51A84">
              <w:rPr>
                <w:rFonts w:ascii="Arial" w:hAnsi="Arial" w:cs="Arial"/>
                <w:sz w:val="18"/>
                <w:szCs w:val="18"/>
              </w:rPr>
              <w:t xml:space="preserve"> recorded on case record forms and submitted. Only elective treatments are tracked. This article is an analysis of </w:t>
            </w:r>
            <w:r w:rsidRPr="00D51A84">
              <w:rPr>
                <w:rFonts w:ascii="Arial" w:hAnsi="Arial" w:cs="Arial"/>
                <w:sz w:val="18"/>
                <w:szCs w:val="18"/>
                <w:u w:val="single"/>
              </w:rPr>
              <w:t>1997</w:t>
            </w:r>
            <w:r w:rsidR="00032D1D">
              <w:rPr>
                <w:rFonts w:ascii="Arial" w:hAnsi="Arial" w:cs="Arial"/>
                <w:sz w:val="18"/>
                <w:szCs w:val="18"/>
                <w:u w:val="single"/>
              </w:rPr>
              <w:t>–</w:t>
            </w:r>
            <w:r w:rsidRPr="00D51A84">
              <w:rPr>
                <w:rFonts w:ascii="Arial" w:hAnsi="Arial" w:cs="Arial"/>
                <w:sz w:val="18"/>
                <w:szCs w:val="18"/>
                <w:u w:val="single"/>
              </w:rPr>
              <w:t>2002</w:t>
            </w:r>
            <w:r w:rsidRPr="00D51A84">
              <w:rPr>
                <w:rFonts w:ascii="Arial" w:hAnsi="Arial" w:cs="Arial"/>
                <w:sz w:val="18"/>
                <w:szCs w:val="18"/>
              </w:rPr>
              <w:t xml:space="preserve"> data.</w:t>
            </w:r>
          </w:p>
        </w:tc>
        <w:tc>
          <w:tcPr>
            <w:tcW w:w="382" w:type="pct"/>
          </w:tcPr>
          <w:p w14:paraId="38B463E3" w14:textId="77777777" w:rsidR="00C57045" w:rsidRPr="00D51A84" w:rsidRDefault="00C57045" w:rsidP="00032D1D">
            <w:pPr>
              <w:keepNext/>
              <w:spacing w:after="0"/>
              <w:rPr>
                <w:rFonts w:ascii="Arial" w:hAnsi="Arial" w:cs="Arial"/>
                <w:strike/>
                <w:sz w:val="18"/>
                <w:szCs w:val="18"/>
              </w:rPr>
            </w:pPr>
            <w:r w:rsidRPr="00D51A84">
              <w:rPr>
                <w:rFonts w:ascii="Arial" w:hAnsi="Arial" w:cs="Arial"/>
                <w:sz w:val="18"/>
                <w:szCs w:val="18"/>
              </w:rPr>
              <w:t>1.7</w:t>
            </w:r>
          </w:p>
        </w:tc>
        <w:tc>
          <w:tcPr>
            <w:tcW w:w="591" w:type="pct"/>
          </w:tcPr>
          <w:p w14:paraId="7B68C81D" w14:textId="77777777" w:rsidR="00C57045" w:rsidRPr="00D51A84" w:rsidRDefault="00C57045" w:rsidP="00032D1D">
            <w:pPr>
              <w:keepNext/>
              <w:spacing w:after="0"/>
              <w:rPr>
                <w:rFonts w:ascii="Arial" w:hAnsi="Arial" w:cs="Arial"/>
                <w:sz w:val="18"/>
                <w:szCs w:val="18"/>
              </w:rPr>
            </w:pPr>
            <w:r w:rsidRPr="00D51A84">
              <w:rPr>
                <w:rFonts w:ascii="Arial" w:hAnsi="Arial" w:cs="Arial"/>
                <w:sz w:val="18"/>
                <w:szCs w:val="18"/>
              </w:rPr>
              <w:t xml:space="preserve">EVAR </w:t>
            </w:r>
          </w:p>
        </w:tc>
        <w:tc>
          <w:tcPr>
            <w:tcW w:w="782" w:type="pct"/>
          </w:tcPr>
          <w:p w14:paraId="7DD1F9C4" w14:textId="77777777" w:rsidR="00C57045" w:rsidRPr="00D51A84" w:rsidRDefault="00C57045" w:rsidP="00032D1D">
            <w:pPr>
              <w:keepNext/>
              <w:spacing w:after="0"/>
              <w:rPr>
                <w:rFonts w:ascii="Arial" w:hAnsi="Arial" w:cs="Arial"/>
                <w:sz w:val="18"/>
                <w:szCs w:val="18"/>
              </w:rPr>
            </w:pPr>
            <w:r w:rsidRPr="00D51A84">
              <w:rPr>
                <w:rFonts w:ascii="Arial" w:hAnsi="Arial" w:cs="Arial"/>
                <w:sz w:val="18"/>
                <w:szCs w:val="18"/>
              </w:rPr>
              <w:t>Mean age (range): 69.7 (43</w:t>
            </w:r>
            <w:r w:rsidR="00032D1D">
              <w:rPr>
                <w:rFonts w:ascii="Arial" w:hAnsi="Arial" w:cs="Arial"/>
                <w:sz w:val="18"/>
                <w:szCs w:val="18"/>
              </w:rPr>
              <w:t>–</w:t>
            </w:r>
            <w:r w:rsidRPr="00D51A84">
              <w:rPr>
                <w:rFonts w:ascii="Arial" w:hAnsi="Arial" w:cs="Arial"/>
                <w:sz w:val="18"/>
                <w:szCs w:val="18"/>
              </w:rPr>
              <w:t>94)</w:t>
            </w:r>
          </w:p>
          <w:p w14:paraId="7B67D082" w14:textId="77777777" w:rsidR="00C57045" w:rsidRPr="00D51A84" w:rsidRDefault="00C57045" w:rsidP="00032D1D">
            <w:pPr>
              <w:keepNext/>
              <w:spacing w:after="0"/>
              <w:rPr>
                <w:rFonts w:ascii="Arial" w:hAnsi="Arial" w:cs="Arial"/>
                <w:sz w:val="18"/>
                <w:szCs w:val="18"/>
              </w:rPr>
            </w:pPr>
            <w:r w:rsidRPr="00D51A84">
              <w:rPr>
                <w:rFonts w:ascii="Arial" w:hAnsi="Arial" w:cs="Arial"/>
                <w:sz w:val="18"/>
                <w:szCs w:val="18"/>
              </w:rPr>
              <w:t>% Female: 7.0</w:t>
            </w:r>
          </w:p>
          <w:p w14:paraId="58B6F240" w14:textId="77777777" w:rsidR="00C57045" w:rsidRPr="00D51A84" w:rsidRDefault="00C57045" w:rsidP="00032D1D">
            <w:pPr>
              <w:keepNext/>
              <w:spacing w:after="0"/>
              <w:rPr>
                <w:rFonts w:ascii="Arial" w:hAnsi="Arial" w:cs="Arial"/>
                <w:sz w:val="18"/>
                <w:szCs w:val="18"/>
              </w:rPr>
            </w:pPr>
            <w:r w:rsidRPr="00D51A84">
              <w:rPr>
                <w:rFonts w:ascii="Arial" w:hAnsi="Arial" w:cs="Arial"/>
                <w:sz w:val="18"/>
                <w:szCs w:val="18"/>
              </w:rPr>
              <w:t xml:space="preserve">% </w:t>
            </w:r>
            <w:r w:rsidR="00032D1D">
              <w:rPr>
                <w:rFonts w:ascii="Arial" w:hAnsi="Arial" w:cs="Arial"/>
                <w:sz w:val="18"/>
                <w:szCs w:val="18"/>
              </w:rPr>
              <w:t>S</w:t>
            </w:r>
            <w:r w:rsidRPr="00D51A84">
              <w:rPr>
                <w:rFonts w:ascii="Arial" w:hAnsi="Arial" w:cs="Arial"/>
                <w:sz w:val="18"/>
                <w:szCs w:val="18"/>
              </w:rPr>
              <w:t>mokers: NR</w:t>
            </w:r>
          </w:p>
        </w:tc>
        <w:tc>
          <w:tcPr>
            <w:tcW w:w="538" w:type="pct"/>
          </w:tcPr>
          <w:p w14:paraId="7D787828" w14:textId="77777777" w:rsidR="00C57045" w:rsidRPr="00D51A84" w:rsidRDefault="00C57045" w:rsidP="00032D1D">
            <w:pPr>
              <w:keepNext/>
              <w:spacing w:after="0"/>
              <w:rPr>
                <w:rFonts w:ascii="Arial" w:hAnsi="Arial" w:cs="Arial"/>
                <w:sz w:val="18"/>
                <w:szCs w:val="18"/>
              </w:rPr>
            </w:pPr>
            <w:r w:rsidRPr="00D51A84">
              <w:rPr>
                <w:rFonts w:ascii="Arial" w:hAnsi="Arial" w:cs="Arial"/>
                <w:sz w:val="18"/>
                <w:szCs w:val="18"/>
              </w:rPr>
              <w:t>1</w:t>
            </w:r>
            <w:r w:rsidR="00032D1D">
              <w:rPr>
                <w:rFonts w:ascii="Arial" w:hAnsi="Arial" w:cs="Arial"/>
                <w:sz w:val="18"/>
                <w:szCs w:val="18"/>
              </w:rPr>
              <w:t>,</w:t>
            </w:r>
            <w:r w:rsidRPr="00D51A84">
              <w:rPr>
                <w:rFonts w:ascii="Arial" w:hAnsi="Arial" w:cs="Arial"/>
                <w:sz w:val="18"/>
                <w:szCs w:val="18"/>
              </w:rPr>
              <w:t>962 (44.7)</w:t>
            </w:r>
          </w:p>
        </w:tc>
        <w:tc>
          <w:tcPr>
            <w:tcW w:w="432" w:type="pct"/>
          </w:tcPr>
          <w:p w14:paraId="11A6A0DA" w14:textId="77777777" w:rsidR="00C57045" w:rsidRPr="00D51A84" w:rsidRDefault="00C57045" w:rsidP="00032D1D">
            <w:pPr>
              <w:keepNext/>
              <w:spacing w:after="0"/>
              <w:contextualSpacing/>
              <w:rPr>
                <w:rFonts w:ascii="Arial" w:hAnsi="Arial" w:cs="Arial"/>
                <w:sz w:val="18"/>
                <w:szCs w:val="18"/>
              </w:rPr>
            </w:pPr>
            <w:r w:rsidRPr="00D51A84">
              <w:rPr>
                <w:rFonts w:ascii="Arial" w:hAnsi="Arial" w:cs="Arial"/>
                <w:sz w:val="18"/>
                <w:szCs w:val="18"/>
              </w:rPr>
              <w:t>4.0</w:t>
            </w:r>
            <w:r w:rsidR="00032D1D">
              <w:rPr>
                <w:rFonts w:ascii="Arial" w:hAnsi="Arial" w:cs="Arial"/>
                <w:sz w:val="18"/>
                <w:szCs w:val="18"/>
              </w:rPr>
              <w:t>–</w:t>
            </w:r>
            <w:r w:rsidRPr="00D51A84">
              <w:rPr>
                <w:rFonts w:ascii="Arial" w:hAnsi="Arial" w:cs="Arial"/>
                <w:sz w:val="18"/>
                <w:szCs w:val="18"/>
              </w:rPr>
              <w:t>5.4 cm</w:t>
            </w:r>
          </w:p>
        </w:tc>
      </w:tr>
    </w:tbl>
    <w:p w14:paraId="78554976" w14:textId="77777777" w:rsidR="00032D1D" w:rsidRDefault="00C57045" w:rsidP="00580B41">
      <w:pPr>
        <w:pStyle w:val="TableNote2"/>
        <w:spacing w:after="0"/>
      </w:pPr>
      <w:r w:rsidRPr="00B161D7">
        <w:lastRenderedPageBreak/>
        <w:t>* Eleven countries: Australia, Denmark, Hungary, Iceland, New Zealand, Norway, Sweden, Switzerland, United Kingdom, Finland (Helsinki region only),</w:t>
      </w:r>
      <w:r w:rsidR="00032D1D">
        <w:t xml:space="preserve"> and</w:t>
      </w:r>
      <w:r w:rsidRPr="00B161D7">
        <w:t xml:space="preserve"> Germany</w:t>
      </w:r>
      <w:r w:rsidR="00032D1D">
        <w:t>.</w:t>
      </w:r>
    </w:p>
    <w:p w14:paraId="7AF02C6C" w14:textId="77777777" w:rsidR="00C57045" w:rsidRPr="00B161D7" w:rsidRDefault="00C57045" w:rsidP="00580B41">
      <w:pPr>
        <w:pStyle w:val="TableNote2"/>
        <w:spacing w:after="0"/>
      </w:pPr>
      <w:r w:rsidRPr="00B161D7">
        <w:rPr>
          <w:vertAlign w:val="superscript"/>
        </w:rPr>
        <w:t>†</w:t>
      </w:r>
      <w:r w:rsidRPr="00B161D7">
        <w:t xml:space="preserve">Austria, Belgium, Denmark, United Kingdom, France, Germany, Greece, Israel, Italy, Luxembourg, Monaco, the Netherlands, Norway, Poland, Spain, Sweden, </w:t>
      </w:r>
      <w:r w:rsidR="00032D1D">
        <w:t xml:space="preserve">and </w:t>
      </w:r>
      <w:r w:rsidRPr="00B161D7">
        <w:t>Switzerland</w:t>
      </w:r>
      <w:r w:rsidR="00032D1D">
        <w:t>.</w:t>
      </w:r>
    </w:p>
    <w:p w14:paraId="6AE5357A" w14:textId="77777777" w:rsidR="00C57045" w:rsidRDefault="00C57045" w:rsidP="00580B41">
      <w:pPr>
        <w:pStyle w:val="TableNote2"/>
        <w:spacing w:after="0"/>
      </w:pPr>
    </w:p>
    <w:p w14:paraId="7D09AEE4" w14:textId="2EF8A7AC" w:rsidR="009E046A" w:rsidRDefault="00C57045" w:rsidP="005C0093">
      <w:pPr>
        <w:pStyle w:val="TableNote2"/>
        <w:spacing w:after="0"/>
      </w:pPr>
      <w:r w:rsidRPr="00580B41">
        <w:rPr>
          <w:b/>
        </w:rPr>
        <w:t>Abbreviations</w:t>
      </w:r>
      <w:r w:rsidRPr="00032D1D">
        <w:rPr>
          <w:b/>
        </w:rPr>
        <w:t>:</w:t>
      </w:r>
      <w:r w:rsidRPr="00B161D7">
        <w:t xml:space="preserve"> AAA = abdominal aortic aneurysm; CAD = coronary artery disease; CT = computed tomography; CVD = cardiovascular disease; EUROSTAR </w:t>
      </w:r>
      <w:r w:rsidRPr="00B161D7">
        <w:rPr>
          <w:i/>
          <w:iCs/>
        </w:rPr>
        <w:t xml:space="preserve">= </w:t>
      </w:r>
      <w:r w:rsidRPr="00B161D7">
        <w:t xml:space="preserve">European Collaborators on Stent-Graft Techniques for Abdominal Aortic Aneurysm Repair; EVAR = endovascular aneurysm repair; MI = myocardial infarction; NR = not reported; PAT = Propranolol Aneurysm Trial; PIVOTAL </w:t>
      </w:r>
      <w:r w:rsidRPr="00B161D7">
        <w:rPr>
          <w:i/>
          <w:iCs/>
        </w:rPr>
        <w:t xml:space="preserve">= </w:t>
      </w:r>
      <w:r w:rsidRPr="00B161D7">
        <w:t>Positive Impact of Endovascular Options for Treating Aneurysms Early; PVD = peripheral vascular disease</w:t>
      </w:r>
      <w:r>
        <w:t>; US = United States.</w:t>
      </w:r>
      <w:r w:rsidR="005C0093">
        <w:t xml:space="preserve"> </w:t>
      </w:r>
    </w:p>
    <w:sectPr w:rsidR="009E046A" w:rsidSect="005C0093">
      <w:headerReference w:type="even" r:id="rId9"/>
      <w:headerReference w:type="default" r:id="rId10"/>
      <w:footerReference w:type="even" r:id="rId11"/>
      <w:footerReference w:type="default" r:id="rId12"/>
      <w:headerReference w:type="first" r:id="rId13"/>
      <w:footerReference w:type="first" r:id="rId14"/>
      <w:type w:val="nextColumn"/>
      <w:pgSz w:w="15840" w:h="12240" w:orient="landscape"/>
      <w:pgMar w:top="1440" w:right="1440" w:bottom="1440" w:left="1440" w:header="720" w:footer="720" w:gutter="0"/>
      <w:pgNumType w:start="144"/>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3A979D" w16cid:durableId="218226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384578" w14:textId="77777777" w:rsidR="004713D6" w:rsidRDefault="004713D6">
      <w:pPr>
        <w:spacing w:after="0" w:line="240" w:lineRule="auto"/>
      </w:pPr>
      <w:r>
        <w:separator/>
      </w:r>
    </w:p>
  </w:endnote>
  <w:endnote w:type="continuationSeparator" w:id="0">
    <w:p w14:paraId="6B338BD3" w14:textId="77777777" w:rsidR="004713D6" w:rsidRDefault="00471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0761C" w14:textId="77777777" w:rsidR="005C0093" w:rsidRDefault="005C00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F1F01" w14:textId="2EA257B6" w:rsidR="003D2382" w:rsidRPr="0041380A" w:rsidRDefault="003D2382" w:rsidP="0041380A">
    <w:pPr>
      <w:pStyle w:val="Footer"/>
      <w:tabs>
        <w:tab w:val="clear" w:pos="4680"/>
        <w:tab w:val="clear" w:pos="9360"/>
        <w:tab w:val="center" w:pos="6120"/>
        <w:tab w:val="right" w:pos="12960"/>
      </w:tabs>
      <w:rPr>
        <w:rFonts w:ascii="Arial" w:hAnsi="Arial" w:cs="Arial"/>
        <w:sz w:val="16"/>
        <w:szCs w:val="16"/>
      </w:rPr>
    </w:pPr>
    <w:r w:rsidRPr="003C37CC">
      <w:rPr>
        <w:rFonts w:ascii="Arial" w:hAnsi="Arial" w:cs="Arial"/>
        <w:sz w:val="16"/>
        <w:szCs w:val="16"/>
      </w:rPr>
      <w:t>Screening for Abdominal Aortic Aneurysm</w:t>
    </w:r>
    <w:r w:rsidRPr="003C37CC">
      <w:rPr>
        <w:rFonts w:ascii="Arial" w:hAnsi="Arial" w:cs="Arial"/>
        <w:sz w:val="16"/>
        <w:szCs w:val="16"/>
      </w:rPr>
      <w:tab/>
    </w:r>
    <w:bookmarkStart w:id="2" w:name="_GoBack"/>
    <w:r w:rsidRPr="0026758A">
      <w:rPr>
        <w:rFonts w:ascii="Arial" w:hAnsi="Arial" w:cs="Arial"/>
        <w:sz w:val="16"/>
        <w:szCs w:val="16"/>
      </w:rPr>
      <w:fldChar w:fldCharType="begin"/>
    </w:r>
    <w:r w:rsidRPr="0026758A">
      <w:rPr>
        <w:rFonts w:ascii="Arial" w:hAnsi="Arial" w:cs="Arial"/>
        <w:sz w:val="16"/>
        <w:szCs w:val="16"/>
      </w:rPr>
      <w:instrText xml:space="preserve"> PAGE   \* MERGEFORMAT </w:instrText>
    </w:r>
    <w:r w:rsidRPr="0026758A">
      <w:rPr>
        <w:rFonts w:ascii="Arial" w:hAnsi="Arial" w:cs="Arial"/>
        <w:sz w:val="16"/>
        <w:szCs w:val="16"/>
      </w:rPr>
      <w:fldChar w:fldCharType="separate"/>
    </w:r>
    <w:r w:rsidR="005C0093">
      <w:rPr>
        <w:rFonts w:ascii="Arial" w:hAnsi="Arial" w:cs="Arial"/>
        <w:noProof/>
        <w:sz w:val="16"/>
        <w:szCs w:val="16"/>
      </w:rPr>
      <w:t>144</w:t>
    </w:r>
    <w:r w:rsidRPr="0026758A">
      <w:rPr>
        <w:rFonts w:ascii="Arial" w:hAnsi="Arial" w:cs="Arial"/>
        <w:noProof/>
        <w:sz w:val="16"/>
        <w:szCs w:val="16"/>
      </w:rPr>
      <w:fldChar w:fldCharType="end"/>
    </w:r>
    <w:bookmarkEnd w:id="2"/>
    <w:r w:rsidRPr="003C37CC">
      <w:rPr>
        <w:rFonts w:ascii="Arial" w:hAnsi="Arial" w:cs="Arial"/>
        <w:sz w:val="16"/>
        <w:szCs w:val="16"/>
      </w:rPr>
      <w:tab/>
      <w:t>Kaiser Permanente Research Affiliates EPC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FE683" w14:textId="77777777" w:rsidR="005C0093" w:rsidRDefault="005C00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BCC57E" w14:textId="77777777" w:rsidR="004713D6" w:rsidRDefault="004713D6">
      <w:pPr>
        <w:spacing w:after="0" w:line="240" w:lineRule="auto"/>
      </w:pPr>
      <w:r>
        <w:separator/>
      </w:r>
    </w:p>
  </w:footnote>
  <w:footnote w:type="continuationSeparator" w:id="0">
    <w:p w14:paraId="46770754" w14:textId="77777777" w:rsidR="004713D6" w:rsidRDefault="004713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67783" w14:textId="77777777" w:rsidR="005C0093" w:rsidRDefault="005C00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01AD2" w14:textId="77777777" w:rsidR="005C0093" w:rsidRDefault="005C00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69AAD" w14:textId="77777777" w:rsidR="005C0093" w:rsidRDefault="005C00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F5997"/>
    <w:multiLevelType w:val="multilevel"/>
    <w:tmpl w:val="85A2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0E5ECF"/>
    <w:multiLevelType w:val="hybridMultilevel"/>
    <w:tmpl w:val="D8DA9FEC"/>
    <w:lvl w:ilvl="0" w:tplc="D0E0B7BC">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E0755F"/>
    <w:multiLevelType w:val="hybridMultilevel"/>
    <w:tmpl w:val="25220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D004A1"/>
    <w:multiLevelType w:val="hybridMultilevel"/>
    <w:tmpl w:val="90FE0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237A40"/>
    <w:multiLevelType w:val="hybridMultilevel"/>
    <w:tmpl w:val="92B8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A04360"/>
    <w:multiLevelType w:val="hybridMultilevel"/>
    <w:tmpl w:val="7F044EB2"/>
    <w:lvl w:ilvl="0" w:tplc="C622AC58">
      <w:start w:val="1"/>
      <w:numFmt w:val="bullet"/>
      <w:suff w:val="space"/>
      <w:lvlText w:val=""/>
      <w:lvlJc w:val="left"/>
      <w:pPr>
        <w:ind w:left="360" w:hanging="7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67156F4"/>
    <w:multiLevelType w:val="hybridMultilevel"/>
    <w:tmpl w:val="FECEC810"/>
    <w:lvl w:ilvl="0" w:tplc="83864C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3E7405"/>
    <w:multiLevelType w:val="multilevel"/>
    <w:tmpl w:val="76181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5978B5"/>
    <w:multiLevelType w:val="hybridMultilevel"/>
    <w:tmpl w:val="1F460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E579AE"/>
    <w:multiLevelType w:val="hybridMultilevel"/>
    <w:tmpl w:val="AEDA6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B92959"/>
    <w:multiLevelType w:val="multilevel"/>
    <w:tmpl w:val="E564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5133BC"/>
    <w:multiLevelType w:val="hybridMultilevel"/>
    <w:tmpl w:val="C98CBE6C"/>
    <w:lvl w:ilvl="0" w:tplc="70225F5A">
      <w:start w:val="1"/>
      <w:numFmt w:val="decimal"/>
      <w:pStyle w:val="NumberedList"/>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234293"/>
    <w:multiLevelType w:val="multilevel"/>
    <w:tmpl w:val="7C0E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C227DC"/>
    <w:multiLevelType w:val="hybridMultilevel"/>
    <w:tmpl w:val="4AD6834E"/>
    <w:lvl w:ilvl="0" w:tplc="B980F4E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701A50"/>
    <w:multiLevelType w:val="hybridMultilevel"/>
    <w:tmpl w:val="38768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C72A40"/>
    <w:multiLevelType w:val="multilevel"/>
    <w:tmpl w:val="43963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EF30B0"/>
    <w:multiLevelType w:val="hybridMultilevel"/>
    <w:tmpl w:val="01CA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5572FD"/>
    <w:multiLevelType w:val="hybridMultilevel"/>
    <w:tmpl w:val="496C4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B31B3E"/>
    <w:multiLevelType w:val="hybridMultilevel"/>
    <w:tmpl w:val="F878D30A"/>
    <w:lvl w:ilvl="0" w:tplc="B980F4E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5D70F3"/>
    <w:multiLevelType w:val="hybridMultilevel"/>
    <w:tmpl w:val="1D664C8C"/>
    <w:lvl w:ilvl="0" w:tplc="B980F4E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1753F6"/>
    <w:multiLevelType w:val="multilevel"/>
    <w:tmpl w:val="AE24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306926"/>
    <w:multiLevelType w:val="hybridMultilevel"/>
    <w:tmpl w:val="69AC5DB0"/>
    <w:lvl w:ilvl="0" w:tplc="8E8880EE">
      <w:start w:val="1"/>
      <w:numFmt w:val="bullet"/>
      <w:lvlText w:val=""/>
      <w:lvlJc w:val="left"/>
      <w:pPr>
        <w:tabs>
          <w:tab w:val="num" w:pos="720"/>
        </w:tabs>
        <w:ind w:left="720" w:hanging="360"/>
      </w:pPr>
      <w:rPr>
        <w:rFonts w:ascii="Wingdings" w:hAnsi="Wingdings" w:hint="default"/>
      </w:rPr>
    </w:lvl>
    <w:lvl w:ilvl="1" w:tplc="B99ABCF0" w:tentative="1">
      <w:start w:val="1"/>
      <w:numFmt w:val="bullet"/>
      <w:lvlText w:val=""/>
      <w:lvlJc w:val="left"/>
      <w:pPr>
        <w:tabs>
          <w:tab w:val="num" w:pos="1440"/>
        </w:tabs>
        <w:ind w:left="1440" w:hanging="360"/>
      </w:pPr>
      <w:rPr>
        <w:rFonts w:ascii="Wingdings" w:hAnsi="Wingdings" w:hint="default"/>
      </w:rPr>
    </w:lvl>
    <w:lvl w:ilvl="2" w:tplc="F056CDAA" w:tentative="1">
      <w:start w:val="1"/>
      <w:numFmt w:val="bullet"/>
      <w:lvlText w:val=""/>
      <w:lvlJc w:val="left"/>
      <w:pPr>
        <w:tabs>
          <w:tab w:val="num" w:pos="2160"/>
        </w:tabs>
        <w:ind w:left="2160" w:hanging="360"/>
      </w:pPr>
      <w:rPr>
        <w:rFonts w:ascii="Wingdings" w:hAnsi="Wingdings" w:hint="default"/>
      </w:rPr>
    </w:lvl>
    <w:lvl w:ilvl="3" w:tplc="82940098" w:tentative="1">
      <w:start w:val="1"/>
      <w:numFmt w:val="bullet"/>
      <w:lvlText w:val=""/>
      <w:lvlJc w:val="left"/>
      <w:pPr>
        <w:tabs>
          <w:tab w:val="num" w:pos="2880"/>
        </w:tabs>
        <w:ind w:left="2880" w:hanging="360"/>
      </w:pPr>
      <w:rPr>
        <w:rFonts w:ascii="Wingdings" w:hAnsi="Wingdings" w:hint="default"/>
      </w:rPr>
    </w:lvl>
    <w:lvl w:ilvl="4" w:tplc="020E4112" w:tentative="1">
      <w:start w:val="1"/>
      <w:numFmt w:val="bullet"/>
      <w:lvlText w:val=""/>
      <w:lvlJc w:val="left"/>
      <w:pPr>
        <w:tabs>
          <w:tab w:val="num" w:pos="3600"/>
        </w:tabs>
        <w:ind w:left="3600" w:hanging="360"/>
      </w:pPr>
      <w:rPr>
        <w:rFonts w:ascii="Wingdings" w:hAnsi="Wingdings" w:hint="default"/>
      </w:rPr>
    </w:lvl>
    <w:lvl w:ilvl="5" w:tplc="DE0E42B6" w:tentative="1">
      <w:start w:val="1"/>
      <w:numFmt w:val="bullet"/>
      <w:lvlText w:val=""/>
      <w:lvlJc w:val="left"/>
      <w:pPr>
        <w:tabs>
          <w:tab w:val="num" w:pos="4320"/>
        </w:tabs>
        <w:ind w:left="4320" w:hanging="360"/>
      </w:pPr>
      <w:rPr>
        <w:rFonts w:ascii="Wingdings" w:hAnsi="Wingdings" w:hint="default"/>
      </w:rPr>
    </w:lvl>
    <w:lvl w:ilvl="6" w:tplc="B27E27F0" w:tentative="1">
      <w:start w:val="1"/>
      <w:numFmt w:val="bullet"/>
      <w:lvlText w:val=""/>
      <w:lvlJc w:val="left"/>
      <w:pPr>
        <w:tabs>
          <w:tab w:val="num" w:pos="5040"/>
        </w:tabs>
        <w:ind w:left="5040" w:hanging="360"/>
      </w:pPr>
      <w:rPr>
        <w:rFonts w:ascii="Wingdings" w:hAnsi="Wingdings" w:hint="default"/>
      </w:rPr>
    </w:lvl>
    <w:lvl w:ilvl="7" w:tplc="7FA448B8" w:tentative="1">
      <w:start w:val="1"/>
      <w:numFmt w:val="bullet"/>
      <w:lvlText w:val=""/>
      <w:lvlJc w:val="left"/>
      <w:pPr>
        <w:tabs>
          <w:tab w:val="num" w:pos="5760"/>
        </w:tabs>
        <w:ind w:left="5760" w:hanging="360"/>
      </w:pPr>
      <w:rPr>
        <w:rFonts w:ascii="Wingdings" w:hAnsi="Wingdings" w:hint="default"/>
      </w:rPr>
    </w:lvl>
    <w:lvl w:ilvl="8" w:tplc="26F29A44" w:tentative="1">
      <w:start w:val="1"/>
      <w:numFmt w:val="bullet"/>
      <w:lvlText w:val=""/>
      <w:lvlJc w:val="left"/>
      <w:pPr>
        <w:tabs>
          <w:tab w:val="num" w:pos="6480"/>
        </w:tabs>
        <w:ind w:left="6480" w:hanging="360"/>
      </w:pPr>
      <w:rPr>
        <w:rFonts w:ascii="Wingdings" w:hAnsi="Wingdings" w:hint="default"/>
      </w:rPr>
    </w:lvl>
  </w:abstractNum>
  <w:abstractNum w:abstractNumId="24">
    <w:nsid w:val="787210B2"/>
    <w:multiLevelType w:val="multilevel"/>
    <w:tmpl w:val="5A66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D11E97"/>
    <w:multiLevelType w:val="multilevel"/>
    <w:tmpl w:val="6B4CC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3"/>
  </w:num>
  <w:num w:numId="3">
    <w:abstractNumId w:val="12"/>
  </w:num>
  <w:num w:numId="4">
    <w:abstractNumId w:val="12"/>
    <w:lvlOverride w:ilvl="0">
      <w:startOverride w:val="1"/>
    </w:lvlOverride>
  </w:num>
  <w:num w:numId="5">
    <w:abstractNumId w:val="20"/>
  </w:num>
  <w:num w:numId="6">
    <w:abstractNumId w:val="15"/>
  </w:num>
  <w:num w:numId="7">
    <w:abstractNumId w:val="21"/>
  </w:num>
  <w:num w:numId="8">
    <w:abstractNumId w:val="5"/>
  </w:num>
  <w:num w:numId="9">
    <w:abstractNumId w:val="16"/>
  </w:num>
  <w:num w:numId="10">
    <w:abstractNumId w:val="10"/>
  </w:num>
  <w:num w:numId="11">
    <w:abstractNumId w:val="11"/>
  </w:num>
  <w:num w:numId="12">
    <w:abstractNumId w:val="0"/>
  </w:num>
  <w:num w:numId="13">
    <w:abstractNumId w:val="8"/>
  </w:num>
  <w:num w:numId="14">
    <w:abstractNumId w:val="25"/>
  </w:num>
  <w:num w:numId="15">
    <w:abstractNumId w:val="22"/>
  </w:num>
  <w:num w:numId="16">
    <w:abstractNumId w:val="14"/>
  </w:num>
  <w:num w:numId="17">
    <w:abstractNumId w:val="24"/>
  </w:num>
  <w:num w:numId="18">
    <w:abstractNumId w:val="17"/>
  </w:num>
  <w:num w:numId="19">
    <w:abstractNumId w:val="2"/>
  </w:num>
  <w:num w:numId="20">
    <w:abstractNumId w:val="7"/>
  </w:num>
  <w:num w:numId="21">
    <w:abstractNumId w:val="1"/>
  </w:num>
  <w:num w:numId="22">
    <w:abstractNumId w:val="9"/>
  </w:num>
  <w:num w:numId="23">
    <w:abstractNumId w:val="6"/>
  </w:num>
  <w:num w:numId="24">
    <w:abstractNumId w:val="4"/>
  </w:num>
  <w:num w:numId="25">
    <w:abstractNumId w:val="18"/>
  </w:num>
  <w:num w:numId="26">
    <w:abstractNumId w:val="19"/>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EP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v9a0s2roe9fw9e9p0vxzxs0d55ppf00eatw&quot;&gt;AAA&lt;record-ids&gt;&lt;item&gt;3&lt;/item&gt;&lt;item&gt;7&lt;/item&gt;&lt;item&gt;65&lt;/item&gt;&lt;item&gt;261&lt;/item&gt;&lt;item&gt;262&lt;/item&gt;&lt;item&gt;263&lt;/item&gt;&lt;item&gt;270&lt;/item&gt;&lt;item&gt;282&lt;/item&gt;&lt;item&gt;283&lt;/item&gt;&lt;item&gt;284&lt;/item&gt;&lt;item&gt;285&lt;/item&gt;&lt;item&gt;286&lt;/item&gt;&lt;item&gt;294&lt;/item&gt;&lt;item&gt;319&lt;/item&gt;&lt;item&gt;334&lt;/item&gt;&lt;item&gt;354&lt;/item&gt;&lt;item&gt;356&lt;/item&gt;&lt;item&gt;386&lt;/item&gt;&lt;item&gt;387&lt;/item&gt;&lt;item&gt;391&lt;/item&gt;&lt;item&gt;392&lt;/item&gt;&lt;item&gt;395&lt;/item&gt;&lt;item&gt;402&lt;/item&gt;&lt;item&gt;406&lt;/item&gt;&lt;item&gt;432&lt;/item&gt;&lt;item&gt;445&lt;/item&gt;&lt;item&gt;517&lt;/item&gt;&lt;item&gt;626&lt;/item&gt;&lt;item&gt;810&lt;/item&gt;&lt;item&gt;816&lt;/item&gt;&lt;item&gt;950&lt;/item&gt;&lt;item&gt;1964&lt;/item&gt;&lt;item&gt;2070&lt;/item&gt;&lt;item&gt;2225&lt;/item&gt;&lt;item&gt;2291&lt;/item&gt;&lt;item&gt;2476&lt;/item&gt;&lt;item&gt;3433&lt;/item&gt;&lt;item&gt;3440&lt;/item&gt;&lt;item&gt;3442&lt;/item&gt;&lt;item&gt;3443&lt;/item&gt;&lt;item&gt;3445&lt;/item&gt;&lt;item&gt;3447&lt;/item&gt;&lt;item&gt;3450&lt;/item&gt;&lt;item&gt;3452&lt;/item&gt;&lt;item&gt;3457&lt;/item&gt;&lt;item&gt;3458&lt;/item&gt;&lt;item&gt;3461&lt;/item&gt;&lt;item&gt;3462&lt;/item&gt;&lt;item&gt;3463&lt;/item&gt;&lt;item&gt;3467&lt;/item&gt;&lt;item&gt;3469&lt;/item&gt;&lt;item&gt;3474&lt;/item&gt;&lt;item&gt;3475&lt;/item&gt;&lt;item&gt;3476&lt;/item&gt;&lt;item&gt;3477&lt;/item&gt;&lt;item&gt;3478&lt;/item&gt;&lt;item&gt;3481&lt;/item&gt;&lt;item&gt;3482&lt;/item&gt;&lt;item&gt;3486&lt;/item&gt;&lt;item&gt;3490&lt;/item&gt;&lt;item&gt;3491&lt;/item&gt;&lt;item&gt;3503&lt;/item&gt;&lt;item&gt;3533&lt;/item&gt;&lt;item&gt;3534&lt;/item&gt;&lt;item&gt;3535&lt;/item&gt;&lt;item&gt;3536&lt;/item&gt;&lt;item&gt;3537&lt;/item&gt;&lt;/record-ids&gt;&lt;/item&gt;&lt;/Libraries&gt;"/>
  </w:docVars>
  <w:rsids>
    <w:rsidRoot w:val="00CE1CC4"/>
    <w:rsid w:val="00001D1C"/>
    <w:rsid w:val="00007393"/>
    <w:rsid w:val="000125D8"/>
    <w:rsid w:val="000209F6"/>
    <w:rsid w:val="0002783F"/>
    <w:rsid w:val="0003060D"/>
    <w:rsid w:val="00032D1D"/>
    <w:rsid w:val="0004102A"/>
    <w:rsid w:val="00041F57"/>
    <w:rsid w:val="000518DD"/>
    <w:rsid w:val="00057B06"/>
    <w:rsid w:val="000739E6"/>
    <w:rsid w:val="00081737"/>
    <w:rsid w:val="00096D93"/>
    <w:rsid w:val="000A1542"/>
    <w:rsid w:val="000B10A2"/>
    <w:rsid w:val="000B3792"/>
    <w:rsid w:val="000D463E"/>
    <w:rsid w:val="000F016A"/>
    <w:rsid w:val="000F06E2"/>
    <w:rsid w:val="000F1481"/>
    <w:rsid w:val="000F5C55"/>
    <w:rsid w:val="000F736B"/>
    <w:rsid w:val="00110404"/>
    <w:rsid w:val="00110452"/>
    <w:rsid w:val="00112941"/>
    <w:rsid w:val="00115454"/>
    <w:rsid w:val="00120E18"/>
    <w:rsid w:val="0012246D"/>
    <w:rsid w:val="0012575F"/>
    <w:rsid w:val="00140A73"/>
    <w:rsid w:val="0014698A"/>
    <w:rsid w:val="001519B3"/>
    <w:rsid w:val="0015253A"/>
    <w:rsid w:val="001540B9"/>
    <w:rsid w:val="001551DD"/>
    <w:rsid w:val="00161492"/>
    <w:rsid w:val="001619C1"/>
    <w:rsid w:val="00163F14"/>
    <w:rsid w:val="0018552C"/>
    <w:rsid w:val="001A051B"/>
    <w:rsid w:val="001A055D"/>
    <w:rsid w:val="001B086A"/>
    <w:rsid w:val="001C10A6"/>
    <w:rsid w:val="001C7DCF"/>
    <w:rsid w:val="001D1A26"/>
    <w:rsid w:val="001E0C9D"/>
    <w:rsid w:val="002146D8"/>
    <w:rsid w:val="002161B0"/>
    <w:rsid w:val="00216563"/>
    <w:rsid w:val="002260B2"/>
    <w:rsid w:val="0023473E"/>
    <w:rsid w:val="00234998"/>
    <w:rsid w:val="00243B4C"/>
    <w:rsid w:val="00243E7A"/>
    <w:rsid w:val="0024440A"/>
    <w:rsid w:val="00244D87"/>
    <w:rsid w:val="00270F07"/>
    <w:rsid w:val="002815FC"/>
    <w:rsid w:val="002863A3"/>
    <w:rsid w:val="002C038D"/>
    <w:rsid w:val="002E4CD5"/>
    <w:rsid w:val="002E59F8"/>
    <w:rsid w:val="002F0656"/>
    <w:rsid w:val="002F52C1"/>
    <w:rsid w:val="002F665B"/>
    <w:rsid w:val="003022BA"/>
    <w:rsid w:val="00302FD5"/>
    <w:rsid w:val="003048F9"/>
    <w:rsid w:val="00304F82"/>
    <w:rsid w:val="003131CC"/>
    <w:rsid w:val="00316763"/>
    <w:rsid w:val="003265E9"/>
    <w:rsid w:val="00327068"/>
    <w:rsid w:val="003400AA"/>
    <w:rsid w:val="00342704"/>
    <w:rsid w:val="00350077"/>
    <w:rsid w:val="003508F1"/>
    <w:rsid w:val="00350926"/>
    <w:rsid w:val="003709F7"/>
    <w:rsid w:val="003A071A"/>
    <w:rsid w:val="003A7E77"/>
    <w:rsid w:val="003B6552"/>
    <w:rsid w:val="003C4DE3"/>
    <w:rsid w:val="003D2382"/>
    <w:rsid w:val="003F4986"/>
    <w:rsid w:val="003F5543"/>
    <w:rsid w:val="004052ED"/>
    <w:rsid w:val="00405C65"/>
    <w:rsid w:val="0041380A"/>
    <w:rsid w:val="00415D0D"/>
    <w:rsid w:val="00421D1E"/>
    <w:rsid w:val="0042304A"/>
    <w:rsid w:val="004231D4"/>
    <w:rsid w:val="004410CC"/>
    <w:rsid w:val="00442FFD"/>
    <w:rsid w:val="004548CC"/>
    <w:rsid w:val="004713D6"/>
    <w:rsid w:val="004C6810"/>
    <w:rsid w:val="004D7875"/>
    <w:rsid w:val="004F322F"/>
    <w:rsid w:val="0050167C"/>
    <w:rsid w:val="00504B94"/>
    <w:rsid w:val="00530023"/>
    <w:rsid w:val="005451BB"/>
    <w:rsid w:val="00580B41"/>
    <w:rsid w:val="00585C27"/>
    <w:rsid w:val="00595A20"/>
    <w:rsid w:val="00596891"/>
    <w:rsid w:val="00596DEA"/>
    <w:rsid w:val="005B0CC7"/>
    <w:rsid w:val="005B48EA"/>
    <w:rsid w:val="005B6E5B"/>
    <w:rsid w:val="005C0093"/>
    <w:rsid w:val="005C23B0"/>
    <w:rsid w:val="005C4123"/>
    <w:rsid w:val="005D3CFF"/>
    <w:rsid w:val="005D495B"/>
    <w:rsid w:val="005E2913"/>
    <w:rsid w:val="005E73BC"/>
    <w:rsid w:val="005F70F3"/>
    <w:rsid w:val="00603947"/>
    <w:rsid w:val="0062325E"/>
    <w:rsid w:val="0063664D"/>
    <w:rsid w:val="00653399"/>
    <w:rsid w:val="006547CC"/>
    <w:rsid w:val="006672CA"/>
    <w:rsid w:val="00672424"/>
    <w:rsid w:val="00691EDA"/>
    <w:rsid w:val="006973D5"/>
    <w:rsid w:val="006B59CA"/>
    <w:rsid w:val="006D01E7"/>
    <w:rsid w:val="006E12C7"/>
    <w:rsid w:val="006F2AF3"/>
    <w:rsid w:val="007025D9"/>
    <w:rsid w:val="00703819"/>
    <w:rsid w:val="00705830"/>
    <w:rsid w:val="00713A11"/>
    <w:rsid w:val="00714F32"/>
    <w:rsid w:val="0072050F"/>
    <w:rsid w:val="00720C4C"/>
    <w:rsid w:val="00722490"/>
    <w:rsid w:val="007400D5"/>
    <w:rsid w:val="0074412E"/>
    <w:rsid w:val="0074584B"/>
    <w:rsid w:val="00745E3E"/>
    <w:rsid w:val="007514B3"/>
    <w:rsid w:val="0077154C"/>
    <w:rsid w:val="00771626"/>
    <w:rsid w:val="007734BB"/>
    <w:rsid w:val="00773723"/>
    <w:rsid w:val="00794E27"/>
    <w:rsid w:val="007970EC"/>
    <w:rsid w:val="007A73F6"/>
    <w:rsid w:val="007B2523"/>
    <w:rsid w:val="007C5608"/>
    <w:rsid w:val="00802DB6"/>
    <w:rsid w:val="00803993"/>
    <w:rsid w:val="00815097"/>
    <w:rsid w:val="00827493"/>
    <w:rsid w:val="00851EF7"/>
    <w:rsid w:val="00854823"/>
    <w:rsid w:val="00856775"/>
    <w:rsid w:val="008634BA"/>
    <w:rsid w:val="00863F18"/>
    <w:rsid w:val="00865C59"/>
    <w:rsid w:val="0087146B"/>
    <w:rsid w:val="008858B8"/>
    <w:rsid w:val="008A3079"/>
    <w:rsid w:val="008A775A"/>
    <w:rsid w:val="008B4BB5"/>
    <w:rsid w:val="008B6EB5"/>
    <w:rsid w:val="008D5316"/>
    <w:rsid w:val="008F4BB0"/>
    <w:rsid w:val="0090201B"/>
    <w:rsid w:val="00907B49"/>
    <w:rsid w:val="009132C7"/>
    <w:rsid w:val="00914F81"/>
    <w:rsid w:val="00957215"/>
    <w:rsid w:val="00960365"/>
    <w:rsid w:val="009630F4"/>
    <w:rsid w:val="0096555C"/>
    <w:rsid w:val="00974891"/>
    <w:rsid w:val="00980BEE"/>
    <w:rsid w:val="009B6C9E"/>
    <w:rsid w:val="009D2105"/>
    <w:rsid w:val="009D67E3"/>
    <w:rsid w:val="009E046A"/>
    <w:rsid w:val="009E6D36"/>
    <w:rsid w:val="009F409F"/>
    <w:rsid w:val="00A017B7"/>
    <w:rsid w:val="00A03616"/>
    <w:rsid w:val="00A1370F"/>
    <w:rsid w:val="00A16210"/>
    <w:rsid w:val="00A16B4F"/>
    <w:rsid w:val="00A3716D"/>
    <w:rsid w:val="00A3777A"/>
    <w:rsid w:val="00A40663"/>
    <w:rsid w:val="00A42080"/>
    <w:rsid w:val="00A43101"/>
    <w:rsid w:val="00A43487"/>
    <w:rsid w:val="00A5379D"/>
    <w:rsid w:val="00A53C89"/>
    <w:rsid w:val="00A56463"/>
    <w:rsid w:val="00A63C1F"/>
    <w:rsid w:val="00A6777E"/>
    <w:rsid w:val="00A748B1"/>
    <w:rsid w:val="00A91AC2"/>
    <w:rsid w:val="00A92050"/>
    <w:rsid w:val="00AA208B"/>
    <w:rsid w:val="00AA3F94"/>
    <w:rsid w:val="00AA581E"/>
    <w:rsid w:val="00AB6765"/>
    <w:rsid w:val="00AD0BBE"/>
    <w:rsid w:val="00AD53F3"/>
    <w:rsid w:val="00AE087B"/>
    <w:rsid w:val="00B02953"/>
    <w:rsid w:val="00B10DB1"/>
    <w:rsid w:val="00B13823"/>
    <w:rsid w:val="00B244B4"/>
    <w:rsid w:val="00B25A39"/>
    <w:rsid w:val="00B37A5A"/>
    <w:rsid w:val="00B44842"/>
    <w:rsid w:val="00B458B9"/>
    <w:rsid w:val="00B525BD"/>
    <w:rsid w:val="00B540A6"/>
    <w:rsid w:val="00B55EF5"/>
    <w:rsid w:val="00B619E0"/>
    <w:rsid w:val="00B71E43"/>
    <w:rsid w:val="00BA791A"/>
    <w:rsid w:val="00BC1620"/>
    <w:rsid w:val="00BC20BB"/>
    <w:rsid w:val="00BE07FB"/>
    <w:rsid w:val="00BF246F"/>
    <w:rsid w:val="00BF50AC"/>
    <w:rsid w:val="00C0239C"/>
    <w:rsid w:val="00C06234"/>
    <w:rsid w:val="00C06E12"/>
    <w:rsid w:val="00C1236F"/>
    <w:rsid w:val="00C128FC"/>
    <w:rsid w:val="00C17AC9"/>
    <w:rsid w:val="00C17F39"/>
    <w:rsid w:val="00C22EA0"/>
    <w:rsid w:val="00C42572"/>
    <w:rsid w:val="00C44590"/>
    <w:rsid w:val="00C47896"/>
    <w:rsid w:val="00C51189"/>
    <w:rsid w:val="00C53ACD"/>
    <w:rsid w:val="00C57045"/>
    <w:rsid w:val="00C9039D"/>
    <w:rsid w:val="00CA12C2"/>
    <w:rsid w:val="00CB187D"/>
    <w:rsid w:val="00CB381C"/>
    <w:rsid w:val="00CE1CC4"/>
    <w:rsid w:val="00CE3393"/>
    <w:rsid w:val="00CF4D05"/>
    <w:rsid w:val="00CF73B7"/>
    <w:rsid w:val="00D02258"/>
    <w:rsid w:val="00D02E5D"/>
    <w:rsid w:val="00D12001"/>
    <w:rsid w:val="00D12ACB"/>
    <w:rsid w:val="00D309E8"/>
    <w:rsid w:val="00D3453F"/>
    <w:rsid w:val="00D464F9"/>
    <w:rsid w:val="00D51A84"/>
    <w:rsid w:val="00D542B1"/>
    <w:rsid w:val="00D657BD"/>
    <w:rsid w:val="00D67C0C"/>
    <w:rsid w:val="00D76635"/>
    <w:rsid w:val="00D8487F"/>
    <w:rsid w:val="00DE3B48"/>
    <w:rsid w:val="00E11F75"/>
    <w:rsid w:val="00E20E91"/>
    <w:rsid w:val="00E36F08"/>
    <w:rsid w:val="00E5057E"/>
    <w:rsid w:val="00E54CB5"/>
    <w:rsid w:val="00E636D2"/>
    <w:rsid w:val="00E70D87"/>
    <w:rsid w:val="00E75FD7"/>
    <w:rsid w:val="00E805B8"/>
    <w:rsid w:val="00E81295"/>
    <w:rsid w:val="00E82BAA"/>
    <w:rsid w:val="00E852A4"/>
    <w:rsid w:val="00EA3147"/>
    <w:rsid w:val="00EA6D23"/>
    <w:rsid w:val="00EA7164"/>
    <w:rsid w:val="00EB5C8F"/>
    <w:rsid w:val="00EC1DB0"/>
    <w:rsid w:val="00EC7347"/>
    <w:rsid w:val="00ED1450"/>
    <w:rsid w:val="00EE161E"/>
    <w:rsid w:val="00F11344"/>
    <w:rsid w:val="00F25515"/>
    <w:rsid w:val="00F3255E"/>
    <w:rsid w:val="00F525D6"/>
    <w:rsid w:val="00F679F4"/>
    <w:rsid w:val="00F75FF5"/>
    <w:rsid w:val="00F764A1"/>
    <w:rsid w:val="00FA1992"/>
    <w:rsid w:val="00FA5F08"/>
    <w:rsid w:val="00FB48E7"/>
    <w:rsid w:val="00FE51AE"/>
    <w:rsid w:val="00FF2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A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1"/>
    <w:unhideWhenUsed/>
    <w:qFormat/>
    <w:rsid w:val="00CE1CC4"/>
    <w:pPr>
      <w:keepNext/>
      <w:spacing w:before="240" w:after="60" w:line="240" w:lineRule="auto"/>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CE1CC4"/>
    <w:pPr>
      <w:keepNext/>
      <w:spacing w:before="240" w:after="60" w:line="240" w:lineRule="auto"/>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CE1CC4"/>
    <w:pPr>
      <w:keepNext/>
      <w:spacing w:before="240" w:after="60" w:line="240" w:lineRule="auto"/>
      <w:outlineLvl w:val="2"/>
    </w:pPr>
    <w:rPr>
      <w:rFonts w:ascii="Cambria" w:hAnsi="Cambria"/>
      <w:b/>
      <w:bCs/>
      <w:sz w:val="26"/>
      <w:szCs w:val="26"/>
    </w:rPr>
  </w:style>
  <w:style w:type="paragraph" w:styleId="Heading4">
    <w:name w:val="heading 4"/>
    <w:basedOn w:val="Normal"/>
    <w:next w:val="Normal"/>
    <w:link w:val="Heading4Char"/>
    <w:semiHidden/>
    <w:unhideWhenUsed/>
    <w:qFormat/>
    <w:rsid w:val="00CE1CC4"/>
    <w:pPr>
      <w:keepNext/>
      <w:spacing w:before="240" w:after="60" w:line="240" w:lineRule="auto"/>
      <w:outlineLvl w:val="3"/>
    </w:pPr>
    <w:rPr>
      <w:b/>
      <w:bCs/>
      <w:sz w:val="28"/>
      <w:szCs w:val="28"/>
    </w:rPr>
  </w:style>
  <w:style w:type="paragraph" w:styleId="Heading5">
    <w:name w:val="heading 5"/>
    <w:basedOn w:val="Normal"/>
    <w:next w:val="Normal"/>
    <w:link w:val="Heading5Char"/>
    <w:uiPriority w:val="9"/>
    <w:semiHidden/>
    <w:unhideWhenUsed/>
    <w:qFormat/>
    <w:rsid w:val="00CE1CC4"/>
    <w:pPr>
      <w:spacing w:before="240" w:after="60" w:line="240" w:lineRule="auto"/>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CE1CC4"/>
    <w:rPr>
      <w:rFonts w:ascii="Cambria" w:eastAsia="Times New Roman" w:hAnsi="Cambria" w:cs="Times New Roman"/>
      <w:b/>
      <w:bCs/>
      <w:kern w:val="32"/>
      <w:sz w:val="32"/>
      <w:szCs w:val="32"/>
    </w:rPr>
  </w:style>
  <w:style w:type="character" w:customStyle="1" w:styleId="Heading2Char">
    <w:name w:val="Heading 2 Char"/>
    <w:link w:val="Heading2"/>
    <w:semiHidden/>
    <w:rsid w:val="00CE1CC4"/>
    <w:rPr>
      <w:rFonts w:ascii="Cambria" w:eastAsia="Times New Roman" w:hAnsi="Cambria" w:cs="Times New Roman"/>
      <w:b/>
      <w:bCs/>
      <w:i/>
      <w:iCs/>
      <w:sz w:val="28"/>
      <w:szCs w:val="28"/>
    </w:rPr>
  </w:style>
  <w:style w:type="character" w:customStyle="1" w:styleId="Heading3Char">
    <w:name w:val="Heading 3 Char"/>
    <w:link w:val="Heading3"/>
    <w:semiHidden/>
    <w:rsid w:val="00CE1CC4"/>
    <w:rPr>
      <w:rFonts w:ascii="Cambria" w:eastAsia="Times New Roman" w:hAnsi="Cambria" w:cs="Times New Roman"/>
      <w:b/>
      <w:bCs/>
      <w:sz w:val="26"/>
      <w:szCs w:val="26"/>
    </w:rPr>
  </w:style>
  <w:style w:type="character" w:customStyle="1" w:styleId="Heading4Char">
    <w:name w:val="Heading 4 Char"/>
    <w:link w:val="Heading4"/>
    <w:semiHidden/>
    <w:rsid w:val="00CE1CC4"/>
    <w:rPr>
      <w:rFonts w:ascii="Calibri" w:eastAsia="Times New Roman" w:hAnsi="Calibri" w:cs="Times New Roman"/>
      <w:b/>
      <w:bCs/>
      <w:sz w:val="28"/>
      <w:szCs w:val="28"/>
    </w:rPr>
  </w:style>
  <w:style w:type="character" w:customStyle="1" w:styleId="Heading5Char">
    <w:name w:val="Heading 5 Char"/>
    <w:link w:val="Heading5"/>
    <w:uiPriority w:val="9"/>
    <w:semiHidden/>
    <w:rsid w:val="00CE1CC4"/>
    <w:rPr>
      <w:rFonts w:ascii="Calibri" w:eastAsia="Times New Roman" w:hAnsi="Calibri" w:cs="Times New Roman"/>
      <w:b/>
      <w:bCs/>
      <w:i/>
      <w:iCs/>
      <w:sz w:val="26"/>
      <w:szCs w:val="26"/>
    </w:rPr>
  </w:style>
  <w:style w:type="paragraph" w:customStyle="1" w:styleId="ParagraphIndent">
    <w:name w:val="ParagraphIndent"/>
    <w:link w:val="ParagraphIndentChar"/>
    <w:qFormat/>
    <w:rsid w:val="00CE1CC4"/>
    <w:pPr>
      <w:ind w:firstLine="360"/>
    </w:pPr>
    <w:rPr>
      <w:rFonts w:ascii="Times New Roman" w:eastAsia="Calibri" w:hAnsi="Times New Roman"/>
      <w:color w:val="000000"/>
      <w:sz w:val="24"/>
      <w:szCs w:val="24"/>
    </w:rPr>
  </w:style>
  <w:style w:type="paragraph" w:customStyle="1" w:styleId="ParagraphNoIndent">
    <w:name w:val="ParagraphNoIndent"/>
    <w:link w:val="ParagraphNoIndentChar"/>
    <w:qFormat/>
    <w:rsid w:val="00CE1CC4"/>
    <w:rPr>
      <w:rFonts w:ascii="Times New Roman" w:hAnsi="Times New Roman"/>
      <w:bCs/>
      <w:sz w:val="24"/>
      <w:szCs w:val="24"/>
    </w:rPr>
  </w:style>
  <w:style w:type="paragraph" w:customStyle="1" w:styleId="ReportType">
    <w:name w:val="ReportType"/>
    <w:qFormat/>
    <w:rsid w:val="00CE1CC4"/>
    <w:rPr>
      <w:rFonts w:ascii="Times New Roman" w:hAnsi="Times New Roman"/>
      <w:b/>
      <w:bCs/>
      <w:i/>
      <w:sz w:val="36"/>
      <w:szCs w:val="36"/>
    </w:rPr>
  </w:style>
  <w:style w:type="paragraph" w:customStyle="1" w:styleId="NumberLine">
    <w:name w:val="NumberLine"/>
    <w:qFormat/>
    <w:rsid w:val="00CE1CC4"/>
    <w:rPr>
      <w:rFonts w:ascii="Arial" w:hAnsi="Arial"/>
      <w:b/>
      <w:bCs/>
      <w:sz w:val="28"/>
      <w:szCs w:val="28"/>
    </w:rPr>
  </w:style>
  <w:style w:type="paragraph" w:customStyle="1" w:styleId="ReportTitle">
    <w:name w:val="ReportTitle"/>
    <w:uiPriority w:val="99"/>
    <w:qFormat/>
    <w:rsid w:val="00CE1CC4"/>
    <w:rPr>
      <w:rFonts w:ascii="Arial" w:hAnsi="Arial"/>
      <w:b/>
      <w:bCs/>
      <w:sz w:val="36"/>
      <w:szCs w:val="36"/>
    </w:rPr>
  </w:style>
  <w:style w:type="paragraph" w:styleId="NormalWeb">
    <w:name w:val="Normal (Web)"/>
    <w:basedOn w:val="Normal"/>
    <w:uiPriority w:val="99"/>
    <w:rsid w:val="00CE1CC4"/>
    <w:pPr>
      <w:spacing w:before="100" w:beforeAutospacing="1" w:after="100" w:afterAutospacing="1" w:line="240" w:lineRule="auto"/>
    </w:pPr>
    <w:rPr>
      <w:rFonts w:ascii="Times New Roman" w:hAnsi="Times New Roman"/>
      <w:sz w:val="24"/>
      <w:szCs w:val="24"/>
    </w:rPr>
  </w:style>
  <w:style w:type="paragraph" w:customStyle="1" w:styleId="PageNumber">
    <w:name w:val="PageNumber"/>
    <w:qFormat/>
    <w:rsid w:val="00CE1CC4"/>
    <w:pPr>
      <w:jc w:val="center"/>
    </w:pPr>
    <w:rPr>
      <w:rFonts w:ascii="Times New Roman" w:eastAsia="Calibri" w:hAnsi="Times New Roman"/>
      <w:sz w:val="24"/>
      <w:szCs w:val="24"/>
    </w:rPr>
  </w:style>
  <w:style w:type="paragraph" w:customStyle="1" w:styleId="FrontMatterHead">
    <w:name w:val="FrontMatterHead"/>
    <w:qFormat/>
    <w:rsid w:val="00CE1CC4"/>
    <w:pPr>
      <w:keepNext/>
      <w:spacing w:before="240" w:after="60"/>
    </w:pPr>
    <w:rPr>
      <w:rFonts w:ascii="Arial" w:eastAsia="Calibri" w:hAnsi="Arial" w:cs="Arial"/>
      <w:b/>
      <w:sz w:val="32"/>
      <w:szCs w:val="32"/>
    </w:rPr>
  </w:style>
  <w:style w:type="table" w:customStyle="1" w:styleId="AHRQ1">
    <w:name w:val="AHRQ1"/>
    <w:basedOn w:val="TableGrid"/>
    <w:rsid w:val="00CE1CC4"/>
    <w:pPr>
      <w:ind w:left="187" w:hanging="187"/>
    </w:pPr>
    <w:rPr>
      <w:rFonts w:ascii="Arial"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rsid w:val="00CE1CC4"/>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qFormat/>
    <w:rsid w:val="00CE1CC4"/>
    <w:pPr>
      <w:tabs>
        <w:tab w:val="right" w:leader="dot" w:pos="9350"/>
      </w:tabs>
      <w:spacing w:after="0" w:line="240" w:lineRule="auto"/>
      <w:ind w:left="360" w:hanging="360"/>
    </w:pPr>
    <w:rPr>
      <w:rFonts w:ascii="Times New Roman" w:hAnsi="Times New Roman"/>
      <w:b/>
      <w:noProof/>
      <w:sz w:val="32"/>
      <w:szCs w:val="32"/>
      <w:lang w:val="en-CA"/>
    </w:rPr>
  </w:style>
  <w:style w:type="paragraph" w:styleId="TOC2">
    <w:name w:val="toc 2"/>
    <w:basedOn w:val="Normal"/>
    <w:next w:val="Normal"/>
    <w:autoRedefine/>
    <w:uiPriority w:val="39"/>
    <w:qFormat/>
    <w:rsid w:val="00CE1CC4"/>
    <w:pPr>
      <w:spacing w:after="0" w:line="240" w:lineRule="auto"/>
      <w:ind w:left="240"/>
    </w:pPr>
    <w:rPr>
      <w:rFonts w:ascii="Times New Roman" w:hAnsi="Times New Roman"/>
      <w:sz w:val="24"/>
      <w:szCs w:val="24"/>
      <w:lang w:val="en-CA"/>
    </w:rPr>
  </w:style>
  <w:style w:type="paragraph" w:customStyle="1" w:styleId="ChapterHeading">
    <w:name w:val="ChapterHeading"/>
    <w:qFormat/>
    <w:rsid w:val="00CE1CC4"/>
    <w:pPr>
      <w:keepNext/>
      <w:spacing w:after="60"/>
      <w:jc w:val="center"/>
      <w:outlineLvl w:val="0"/>
    </w:pPr>
    <w:rPr>
      <w:rFonts w:ascii="Arial" w:hAnsi="Arial"/>
      <w:b/>
      <w:bCs/>
      <w:sz w:val="36"/>
      <w:szCs w:val="24"/>
    </w:rPr>
  </w:style>
  <w:style w:type="paragraph" w:customStyle="1" w:styleId="Level1Heading">
    <w:name w:val="Level1Heading"/>
    <w:link w:val="Level1HeadingChar"/>
    <w:qFormat/>
    <w:rsid w:val="00CE1CC4"/>
    <w:pPr>
      <w:keepNext/>
      <w:spacing w:before="240" w:after="60"/>
      <w:outlineLvl w:val="1"/>
    </w:pPr>
    <w:rPr>
      <w:rFonts w:ascii="Arial" w:hAnsi="Arial"/>
      <w:b/>
      <w:bCs/>
      <w:sz w:val="32"/>
      <w:szCs w:val="24"/>
    </w:rPr>
  </w:style>
  <w:style w:type="paragraph" w:customStyle="1" w:styleId="Level2Heading">
    <w:name w:val="Level2Heading"/>
    <w:qFormat/>
    <w:rsid w:val="00CE1CC4"/>
    <w:pPr>
      <w:keepNext/>
      <w:spacing w:before="240" w:after="60"/>
      <w:outlineLvl w:val="2"/>
    </w:pPr>
    <w:rPr>
      <w:rFonts w:ascii="Times New Roman" w:hAnsi="Times New Roman"/>
      <w:b/>
      <w:bCs/>
      <w:sz w:val="32"/>
      <w:szCs w:val="24"/>
    </w:rPr>
  </w:style>
  <w:style w:type="paragraph" w:customStyle="1" w:styleId="KeyQuestion">
    <w:name w:val="KeyQuestion"/>
    <w:rsid w:val="00CE1CC4"/>
    <w:pPr>
      <w:keepLines/>
      <w:spacing w:before="240" w:after="60"/>
    </w:pPr>
    <w:rPr>
      <w:rFonts w:ascii="Arial" w:hAnsi="Arial" w:cs="Arial"/>
      <w:iCs/>
      <w:sz w:val="28"/>
      <w:szCs w:val="28"/>
    </w:rPr>
  </w:style>
  <w:style w:type="paragraph" w:customStyle="1" w:styleId="TableTitle">
    <w:name w:val="TableTitle"/>
    <w:link w:val="TableTitleChar"/>
    <w:qFormat/>
    <w:rsid w:val="00CE1CC4"/>
    <w:pPr>
      <w:keepNext/>
      <w:spacing w:before="240"/>
    </w:pPr>
    <w:rPr>
      <w:rFonts w:ascii="Arial" w:eastAsia="Calibri" w:hAnsi="Arial"/>
      <w:b/>
      <w:color w:val="000000"/>
      <w:szCs w:val="24"/>
    </w:rPr>
  </w:style>
  <w:style w:type="paragraph" w:customStyle="1" w:styleId="TableNote">
    <w:name w:val="TableNote"/>
    <w:qFormat/>
    <w:rsid w:val="00CE1CC4"/>
    <w:pPr>
      <w:spacing w:after="240"/>
    </w:pPr>
    <w:rPr>
      <w:rFonts w:ascii="Times New Roman" w:hAnsi="Times New Roman"/>
      <w:bCs/>
      <w:sz w:val="18"/>
      <w:szCs w:val="24"/>
    </w:rPr>
  </w:style>
  <w:style w:type="paragraph" w:customStyle="1" w:styleId="Reference">
    <w:name w:val="Reference"/>
    <w:qFormat/>
    <w:rsid w:val="00CE1CC4"/>
    <w:pPr>
      <w:keepLines/>
      <w:spacing w:before="120" w:after="120"/>
      <w:ind w:left="720" w:hanging="720"/>
    </w:pPr>
    <w:rPr>
      <w:rFonts w:ascii="Times New Roman" w:hAnsi="Times New Roman"/>
      <w:bCs/>
      <w:szCs w:val="24"/>
    </w:rPr>
  </w:style>
  <w:style w:type="paragraph" w:styleId="Header">
    <w:name w:val="header"/>
    <w:basedOn w:val="Normal"/>
    <w:link w:val="HeaderChar"/>
    <w:unhideWhenUsed/>
    <w:rsid w:val="00CE1CC4"/>
    <w:pPr>
      <w:tabs>
        <w:tab w:val="center" w:pos="4680"/>
        <w:tab w:val="right" w:pos="9360"/>
      </w:tabs>
      <w:spacing w:after="0" w:line="240" w:lineRule="auto"/>
    </w:pPr>
    <w:rPr>
      <w:rFonts w:eastAsia="Calibri"/>
    </w:rPr>
  </w:style>
  <w:style w:type="character" w:customStyle="1" w:styleId="HeaderChar">
    <w:name w:val="Header Char"/>
    <w:link w:val="Header"/>
    <w:rsid w:val="00CE1CC4"/>
    <w:rPr>
      <w:rFonts w:ascii="Calibri" w:eastAsia="Calibri" w:hAnsi="Calibri" w:cs="Times New Roman"/>
    </w:rPr>
  </w:style>
  <w:style w:type="paragraph" w:customStyle="1" w:styleId="Level5Heading">
    <w:name w:val="Level5Heading"/>
    <w:qFormat/>
    <w:rsid w:val="00CE1CC4"/>
    <w:pPr>
      <w:keepNext/>
      <w:spacing w:before="240"/>
      <w:outlineLvl w:val="5"/>
    </w:pPr>
    <w:rPr>
      <w:rFonts w:ascii="Arial" w:hAnsi="Arial"/>
      <w:b/>
      <w:bCs/>
      <w:sz w:val="24"/>
      <w:szCs w:val="24"/>
    </w:rPr>
  </w:style>
  <w:style w:type="paragraph" w:customStyle="1" w:styleId="Level3Heading">
    <w:name w:val="Level3Heading"/>
    <w:qFormat/>
    <w:rsid w:val="00CE1CC4"/>
    <w:pPr>
      <w:keepNext/>
      <w:spacing w:before="240"/>
      <w:outlineLvl w:val="3"/>
    </w:pPr>
    <w:rPr>
      <w:rFonts w:ascii="Arial" w:hAnsi="Arial"/>
      <w:b/>
      <w:bCs/>
      <w:sz w:val="28"/>
      <w:szCs w:val="24"/>
    </w:rPr>
  </w:style>
  <w:style w:type="paragraph" w:styleId="BalloonText">
    <w:name w:val="Balloon Text"/>
    <w:basedOn w:val="Normal"/>
    <w:link w:val="BalloonTextChar"/>
    <w:unhideWhenUsed/>
    <w:rsid w:val="00CE1CC4"/>
    <w:pPr>
      <w:spacing w:after="0" w:line="240" w:lineRule="auto"/>
    </w:pPr>
    <w:rPr>
      <w:rFonts w:ascii="Tahoma" w:hAnsi="Tahoma" w:cs="Tahoma"/>
      <w:sz w:val="16"/>
      <w:szCs w:val="16"/>
    </w:rPr>
  </w:style>
  <w:style w:type="character" w:customStyle="1" w:styleId="BalloonTextChar">
    <w:name w:val="Balloon Text Char"/>
    <w:link w:val="BalloonText"/>
    <w:rsid w:val="00CE1CC4"/>
    <w:rPr>
      <w:rFonts w:ascii="Tahoma" w:eastAsia="Times New Roman" w:hAnsi="Tahoma" w:cs="Tahoma"/>
      <w:sz w:val="16"/>
      <w:szCs w:val="16"/>
    </w:rPr>
  </w:style>
  <w:style w:type="character" w:styleId="CommentReference">
    <w:name w:val="annotation reference"/>
    <w:uiPriority w:val="99"/>
    <w:rsid w:val="00CE1CC4"/>
    <w:rPr>
      <w:sz w:val="16"/>
      <w:szCs w:val="16"/>
    </w:rPr>
  </w:style>
  <w:style w:type="paragraph" w:styleId="CommentText">
    <w:name w:val="annotation text"/>
    <w:basedOn w:val="Normal"/>
    <w:link w:val="CommentTextChar"/>
    <w:uiPriority w:val="99"/>
    <w:rsid w:val="00CE1CC4"/>
    <w:pPr>
      <w:spacing w:before="240" w:after="60" w:line="240" w:lineRule="auto"/>
    </w:pPr>
    <w:rPr>
      <w:rFonts w:eastAsia="Calibri"/>
      <w:sz w:val="20"/>
      <w:szCs w:val="20"/>
    </w:rPr>
  </w:style>
  <w:style w:type="character" w:customStyle="1" w:styleId="CommentTextChar">
    <w:name w:val="Comment Text Char"/>
    <w:link w:val="CommentText"/>
    <w:uiPriority w:val="99"/>
    <w:rsid w:val="00CE1CC4"/>
    <w:rPr>
      <w:rFonts w:ascii="Calibri" w:eastAsia="Calibri" w:hAnsi="Calibri" w:cs="Times New Roman"/>
      <w:sz w:val="20"/>
      <w:szCs w:val="20"/>
    </w:rPr>
  </w:style>
  <w:style w:type="paragraph" w:styleId="CommentSubject">
    <w:name w:val="annotation subject"/>
    <w:basedOn w:val="CommentText"/>
    <w:next w:val="CommentText"/>
    <w:link w:val="CommentSubjectChar"/>
    <w:rsid w:val="00CE1CC4"/>
    <w:rPr>
      <w:b/>
      <w:bCs/>
    </w:rPr>
  </w:style>
  <w:style w:type="character" w:customStyle="1" w:styleId="CommentSubjectChar">
    <w:name w:val="Comment Subject Char"/>
    <w:link w:val="CommentSubject"/>
    <w:rsid w:val="00CE1CC4"/>
    <w:rPr>
      <w:rFonts w:ascii="Calibri" w:eastAsia="Calibri" w:hAnsi="Calibri" w:cs="Times New Roman"/>
      <w:b/>
      <w:bCs/>
      <w:sz w:val="20"/>
      <w:szCs w:val="20"/>
    </w:rPr>
  </w:style>
  <w:style w:type="paragraph" w:customStyle="1" w:styleId="PreparedForText">
    <w:name w:val="PreparedForText"/>
    <w:qFormat/>
    <w:rsid w:val="00CE1CC4"/>
    <w:rPr>
      <w:rFonts w:ascii="Times New Roman" w:hAnsi="Times New Roman"/>
      <w:bCs/>
      <w:sz w:val="24"/>
      <w:szCs w:val="24"/>
    </w:rPr>
  </w:style>
  <w:style w:type="paragraph" w:customStyle="1" w:styleId="ParagraphNoIndentBold">
    <w:name w:val="ParagraphNoIndentBold"/>
    <w:qFormat/>
    <w:rsid w:val="00CE1CC4"/>
    <w:rPr>
      <w:rFonts w:ascii="Times New Roman" w:hAnsi="Times New Roman"/>
      <w:b/>
      <w:bCs/>
      <w:sz w:val="24"/>
      <w:szCs w:val="24"/>
    </w:rPr>
  </w:style>
  <w:style w:type="paragraph" w:customStyle="1" w:styleId="ContractNumber">
    <w:name w:val="ContractNumber"/>
    <w:next w:val="ParagraphNoIndent"/>
    <w:qFormat/>
    <w:rsid w:val="00CE1CC4"/>
    <w:rPr>
      <w:rFonts w:ascii="Times New Roman" w:hAnsi="Times New Roman"/>
      <w:b/>
      <w:bCs/>
      <w:sz w:val="24"/>
      <w:szCs w:val="24"/>
    </w:rPr>
  </w:style>
  <w:style w:type="paragraph" w:customStyle="1" w:styleId="PreparedByText">
    <w:name w:val="PreparedByText"/>
    <w:qFormat/>
    <w:rsid w:val="00CE1CC4"/>
    <w:rPr>
      <w:rFonts w:ascii="Times New Roman" w:hAnsi="Times New Roman"/>
      <w:bCs/>
      <w:sz w:val="24"/>
      <w:szCs w:val="24"/>
    </w:rPr>
  </w:style>
  <w:style w:type="paragraph" w:customStyle="1" w:styleId="Investigators">
    <w:name w:val="Investigators"/>
    <w:qFormat/>
    <w:rsid w:val="00CE1CC4"/>
    <w:rPr>
      <w:rFonts w:ascii="Times New Roman" w:hAnsi="Times New Roman"/>
      <w:bCs/>
      <w:sz w:val="24"/>
      <w:szCs w:val="24"/>
    </w:rPr>
  </w:style>
  <w:style w:type="paragraph" w:customStyle="1" w:styleId="PublicationNumberDate">
    <w:name w:val="PublicationNumberDate"/>
    <w:qFormat/>
    <w:rsid w:val="00CE1CC4"/>
    <w:rPr>
      <w:rFonts w:ascii="Times New Roman" w:hAnsi="Times New Roman"/>
      <w:b/>
      <w:bCs/>
      <w:sz w:val="24"/>
      <w:szCs w:val="24"/>
    </w:rPr>
  </w:style>
  <w:style w:type="paragraph" w:customStyle="1" w:styleId="SuggestedCitation">
    <w:name w:val="SuggestedCitation"/>
    <w:link w:val="SuggestedCitationChar"/>
    <w:qFormat/>
    <w:rsid w:val="00CE1CC4"/>
    <w:rPr>
      <w:rFonts w:ascii="Times New Roman" w:hAnsi="Times New Roman"/>
      <w:bCs/>
      <w:sz w:val="24"/>
      <w:szCs w:val="24"/>
    </w:rPr>
  </w:style>
  <w:style w:type="paragraph" w:customStyle="1" w:styleId="Contents">
    <w:name w:val="Contents"/>
    <w:qFormat/>
    <w:rsid w:val="00CE1CC4"/>
    <w:pPr>
      <w:keepNext/>
      <w:jc w:val="center"/>
    </w:pPr>
    <w:rPr>
      <w:rFonts w:ascii="Arial" w:eastAsia="Calibri" w:hAnsi="Arial" w:cs="Arial"/>
      <w:b/>
      <w:sz w:val="36"/>
      <w:szCs w:val="32"/>
    </w:rPr>
  </w:style>
  <w:style w:type="paragraph" w:customStyle="1" w:styleId="ContentsSubhead">
    <w:name w:val="ContentsSubhead"/>
    <w:qFormat/>
    <w:rsid w:val="00CE1CC4"/>
    <w:pPr>
      <w:keepNext/>
      <w:spacing w:before="240"/>
    </w:pPr>
    <w:rPr>
      <w:rFonts w:ascii="Times New Roman" w:hAnsi="Times New Roman"/>
      <w:b/>
      <w:bCs/>
      <w:sz w:val="24"/>
      <w:szCs w:val="28"/>
    </w:rPr>
  </w:style>
  <w:style w:type="paragraph" w:customStyle="1" w:styleId="Level4Heading">
    <w:name w:val="Level4Heading"/>
    <w:qFormat/>
    <w:rsid w:val="00CE1CC4"/>
    <w:pPr>
      <w:keepNext/>
      <w:spacing w:before="240"/>
      <w:outlineLvl w:val="4"/>
    </w:pPr>
    <w:rPr>
      <w:rFonts w:ascii="Times New Roman" w:hAnsi="Times New Roman"/>
      <w:b/>
      <w:bCs/>
      <w:sz w:val="28"/>
      <w:szCs w:val="24"/>
    </w:rPr>
  </w:style>
  <w:style w:type="paragraph" w:customStyle="1" w:styleId="TableColumnHead">
    <w:name w:val="TableColumnHead"/>
    <w:qFormat/>
    <w:rsid w:val="00CE1CC4"/>
    <w:pPr>
      <w:jc w:val="center"/>
    </w:pPr>
    <w:rPr>
      <w:rFonts w:ascii="Arial" w:eastAsia="Calibri" w:hAnsi="Arial" w:cs="Arial"/>
      <w:b/>
      <w:bCs/>
      <w:sz w:val="18"/>
      <w:szCs w:val="18"/>
    </w:rPr>
  </w:style>
  <w:style w:type="paragraph" w:customStyle="1" w:styleId="TableSubhead">
    <w:name w:val="TableSubhead"/>
    <w:qFormat/>
    <w:rsid w:val="00CE1CC4"/>
    <w:rPr>
      <w:rFonts w:ascii="Arial" w:eastAsia="Calibri" w:hAnsi="Arial" w:cs="Arial"/>
      <w:b/>
      <w:i/>
      <w:sz w:val="18"/>
      <w:szCs w:val="18"/>
    </w:rPr>
  </w:style>
  <w:style w:type="paragraph" w:customStyle="1" w:styleId="TableText">
    <w:name w:val="TableText"/>
    <w:qFormat/>
    <w:rsid w:val="00CE1CC4"/>
    <w:rPr>
      <w:rFonts w:ascii="Arial" w:eastAsia="Calibri" w:hAnsi="Arial" w:cs="Arial"/>
      <w:sz w:val="18"/>
      <w:szCs w:val="18"/>
    </w:rPr>
  </w:style>
  <w:style w:type="paragraph" w:styleId="Footer">
    <w:name w:val="footer"/>
    <w:basedOn w:val="Normal"/>
    <w:link w:val="FooterChar"/>
    <w:uiPriority w:val="99"/>
    <w:unhideWhenUsed/>
    <w:rsid w:val="00CE1CC4"/>
    <w:pPr>
      <w:tabs>
        <w:tab w:val="center" w:pos="4680"/>
        <w:tab w:val="right" w:pos="9360"/>
      </w:tabs>
      <w:spacing w:before="240" w:after="60" w:line="240" w:lineRule="auto"/>
    </w:pPr>
    <w:rPr>
      <w:rFonts w:eastAsia="Calibri"/>
    </w:rPr>
  </w:style>
  <w:style w:type="character" w:customStyle="1" w:styleId="FooterChar">
    <w:name w:val="Footer Char"/>
    <w:link w:val="Footer"/>
    <w:uiPriority w:val="99"/>
    <w:rsid w:val="00CE1CC4"/>
    <w:rPr>
      <w:rFonts w:ascii="Calibri" w:eastAsia="Calibri" w:hAnsi="Calibri" w:cs="Times New Roman"/>
    </w:rPr>
  </w:style>
  <w:style w:type="paragraph" w:customStyle="1" w:styleId="Level6Heading">
    <w:name w:val="Level6Heading"/>
    <w:link w:val="Level6HeadingChar"/>
    <w:qFormat/>
    <w:rsid w:val="00CE1CC4"/>
    <w:pPr>
      <w:keepNext/>
      <w:spacing w:before="240"/>
      <w:outlineLvl w:val="6"/>
    </w:pPr>
    <w:rPr>
      <w:rFonts w:ascii="Times New Roman" w:hAnsi="Times New Roman"/>
      <w:b/>
      <w:bCs/>
      <w:sz w:val="24"/>
      <w:szCs w:val="24"/>
    </w:rPr>
  </w:style>
  <w:style w:type="paragraph" w:customStyle="1" w:styleId="Level7Heading">
    <w:name w:val="Level7Heading"/>
    <w:link w:val="Level7HeadingChar"/>
    <w:qFormat/>
    <w:rsid w:val="00CE1CC4"/>
    <w:pPr>
      <w:keepNext/>
    </w:pPr>
    <w:rPr>
      <w:rFonts w:ascii="Times New Roman" w:eastAsia="Calibri" w:hAnsi="Times New Roman"/>
      <w:b/>
      <w:color w:val="000000"/>
      <w:sz w:val="24"/>
      <w:szCs w:val="24"/>
    </w:rPr>
  </w:style>
  <w:style w:type="paragraph" w:customStyle="1" w:styleId="Level8Heading">
    <w:name w:val="Level8Heading"/>
    <w:link w:val="Level8HeadingChar"/>
    <w:qFormat/>
    <w:rsid w:val="00CE1CC4"/>
    <w:pPr>
      <w:keepNext/>
    </w:pPr>
    <w:rPr>
      <w:rFonts w:ascii="Times New Roman" w:hAnsi="Times New Roman"/>
      <w:bCs/>
      <w:i/>
      <w:sz w:val="24"/>
      <w:szCs w:val="24"/>
    </w:rPr>
  </w:style>
  <w:style w:type="paragraph" w:customStyle="1" w:styleId="Bullet1">
    <w:name w:val="Bullet1"/>
    <w:qFormat/>
    <w:rsid w:val="00CE1CC4"/>
    <w:pPr>
      <w:numPr>
        <w:numId w:val="1"/>
      </w:numPr>
    </w:pPr>
    <w:rPr>
      <w:rFonts w:ascii="Times New Roman" w:hAnsi="Times New Roman"/>
      <w:bCs/>
      <w:sz w:val="24"/>
      <w:szCs w:val="24"/>
    </w:rPr>
  </w:style>
  <w:style w:type="paragraph" w:customStyle="1" w:styleId="Bullet2">
    <w:name w:val="Bullet2"/>
    <w:qFormat/>
    <w:rsid w:val="00CE1CC4"/>
    <w:pPr>
      <w:numPr>
        <w:ilvl w:val="1"/>
        <w:numId w:val="1"/>
      </w:numPr>
      <w:ind w:left="1080"/>
    </w:pPr>
    <w:rPr>
      <w:rFonts w:ascii="Times New Roman" w:hAnsi="Times New Roman"/>
      <w:bCs/>
      <w:sz w:val="24"/>
      <w:szCs w:val="24"/>
    </w:rPr>
  </w:style>
  <w:style w:type="paragraph" w:customStyle="1" w:styleId="TableCenteredText">
    <w:name w:val="TableCenteredText"/>
    <w:qFormat/>
    <w:rsid w:val="00CE1CC4"/>
    <w:pPr>
      <w:jc w:val="center"/>
    </w:pPr>
    <w:rPr>
      <w:rFonts w:ascii="Arial" w:eastAsia="Calibri" w:hAnsi="Arial" w:cs="Arial"/>
      <w:sz w:val="18"/>
      <w:szCs w:val="18"/>
    </w:rPr>
  </w:style>
  <w:style w:type="paragraph" w:customStyle="1" w:styleId="TableLeftText">
    <w:name w:val="TableLeftText"/>
    <w:qFormat/>
    <w:rsid w:val="00CE1CC4"/>
    <w:rPr>
      <w:rFonts w:ascii="Arial" w:eastAsia="Calibri" w:hAnsi="Arial" w:cs="Arial"/>
      <w:sz w:val="18"/>
      <w:szCs w:val="18"/>
    </w:rPr>
  </w:style>
  <w:style w:type="paragraph" w:customStyle="1" w:styleId="TableBoldText">
    <w:name w:val="TableBoldText"/>
    <w:qFormat/>
    <w:rsid w:val="00CE1CC4"/>
    <w:rPr>
      <w:rFonts w:ascii="Arial" w:eastAsia="Calibri" w:hAnsi="Arial" w:cs="Arial"/>
      <w:b/>
      <w:sz w:val="18"/>
      <w:szCs w:val="18"/>
    </w:rPr>
  </w:style>
  <w:style w:type="paragraph" w:customStyle="1" w:styleId="Studies1">
    <w:name w:val="Studies1"/>
    <w:qFormat/>
    <w:rsid w:val="00CE1CC4"/>
    <w:pPr>
      <w:keepLines/>
      <w:spacing w:before="120" w:after="120"/>
    </w:pPr>
    <w:rPr>
      <w:rFonts w:ascii="Times New Roman" w:eastAsia="Calibri" w:hAnsi="Times New Roman" w:cs="Arial"/>
      <w:color w:val="000000"/>
      <w:sz w:val="24"/>
      <w:szCs w:val="32"/>
    </w:rPr>
  </w:style>
  <w:style w:type="paragraph" w:customStyle="1" w:styleId="Studies2">
    <w:name w:val="Studies2"/>
    <w:qFormat/>
    <w:rsid w:val="00CE1CC4"/>
    <w:pPr>
      <w:keepLines/>
      <w:numPr>
        <w:numId w:val="2"/>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CE1CC4"/>
    <w:pPr>
      <w:numPr>
        <w:numId w:val="3"/>
      </w:numPr>
      <w:ind w:left="720"/>
    </w:pPr>
  </w:style>
  <w:style w:type="paragraph" w:customStyle="1" w:styleId="ReportSubtitle">
    <w:name w:val="ReportSubtitle"/>
    <w:qFormat/>
    <w:rsid w:val="00CE1CC4"/>
    <w:rPr>
      <w:rFonts w:ascii="Arial" w:hAnsi="Arial"/>
      <w:b/>
      <w:bCs/>
      <w:sz w:val="24"/>
      <w:szCs w:val="24"/>
    </w:rPr>
  </w:style>
  <w:style w:type="paragraph" w:customStyle="1" w:styleId="FrontMatterSubhead">
    <w:name w:val="FrontMatterSubhead"/>
    <w:qFormat/>
    <w:rsid w:val="00CE1CC4"/>
    <w:pPr>
      <w:keepNext/>
      <w:spacing w:before="120"/>
    </w:pPr>
    <w:rPr>
      <w:rFonts w:ascii="Arial" w:eastAsia="Calibri" w:hAnsi="Arial" w:cs="Arial"/>
      <w:b/>
      <w:sz w:val="24"/>
      <w:szCs w:val="32"/>
    </w:rPr>
  </w:style>
  <w:style w:type="character" w:styleId="Hyperlink">
    <w:name w:val="Hyperlink"/>
    <w:uiPriority w:val="99"/>
    <w:rsid w:val="00CE1CC4"/>
    <w:rPr>
      <w:color w:val="0000FF"/>
      <w:u w:val="single"/>
    </w:rPr>
  </w:style>
  <w:style w:type="paragraph" w:customStyle="1" w:styleId="BodyText">
    <w:name w:val="BodyText"/>
    <w:basedOn w:val="Normal"/>
    <w:link w:val="BodyTextChar"/>
    <w:rsid w:val="00CE1CC4"/>
    <w:pPr>
      <w:spacing w:after="120" w:line="240" w:lineRule="auto"/>
    </w:pPr>
    <w:rPr>
      <w:rFonts w:ascii="Times New Roman" w:hAnsi="Times New Roman"/>
      <w:sz w:val="24"/>
      <w:szCs w:val="24"/>
    </w:rPr>
  </w:style>
  <w:style w:type="character" w:customStyle="1" w:styleId="BodyTextChar">
    <w:name w:val="BodyText Char"/>
    <w:link w:val="BodyText"/>
    <w:rsid w:val="00CE1CC4"/>
    <w:rPr>
      <w:rFonts w:ascii="Times New Roman" w:eastAsia="Times New Roman" w:hAnsi="Times New Roman" w:cs="Times New Roman"/>
      <w:sz w:val="24"/>
      <w:szCs w:val="24"/>
    </w:rPr>
  </w:style>
  <w:style w:type="paragraph" w:customStyle="1" w:styleId="TitlePageReportNumber">
    <w:name w:val="Title Page Report Number"/>
    <w:basedOn w:val="Normal"/>
    <w:rsid w:val="00CE1CC4"/>
    <w:pPr>
      <w:spacing w:after="0" w:line="240" w:lineRule="auto"/>
    </w:pPr>
    <w:rPr>
      <w:rFonts w:ascii="Arial" w:eastAsia="Times" w:hAnsi="Arial"/>
      <w:b/>
      <w:sz w:val="28"/>
      <w:szCs w:val="20"/>
    </w:rPr>
  </w:style>
  <w:style w:type="paragraph" w:customStyle="1" w:styleId="Default">
    <w:name w:val="Default"/>
    <w:link w:val="DefaultChar"/>
    <w:rsid w:val="00CE1CC4"/>
    <w:pPr>
      <w:autoSpaceDE w:val="0"/>
      <w:autoSpaceDN w:val="0"/>
      <w:adjustRightInd w:val="0"/>
    </w:pPr>
    <w:rPr>
      <w:rFonts w:ascii="Times New Roman" w:hAnsi="Times New Roman"/>
      <w:color w:val="000000"/>
      <w:sz w:val="24"/>
      <w:szCs w:val="24"/>
    </w:rPr>
  </w:style>
  <w:style w:type="paragraph" w:customStyle="1" w:styleId="FigureTitle">
    <w:name w:val="FigureTitle"/>
    <w:basedOn w:val="TableTitle"/>
    <w:qFormat/>
    <w:rsid w:val="00CE1CC4"/>
  </w:style>
  <w:style w:type="character" w:customStyle="1" w:styleId="ParagraphIndentChar">
    <w:name w:val="ParagraphIndent Char"/>
    <w:link w:val="ParagraphIndent"/>
    <w:rsid w:val="00CE1CC4"/>
    <w:rPr>
      <w:rFonts w:ascii="Times New Roman" w:eastAsia="Calibri" w:hAnsi="Times New Roman" w:cs="Times New Roman"/>
      <w:color w:val="000000"/>
      <w:sz w:val="24"/>
      <w:szCs w:val="24"/>
    </w:rPr>
  </w:style>
  <w:style w:type="paragraph" w:styleId="TOC3">
    <w:name w:val="toc 3"/>
    <w:basedOn w:val="Normal"/>
    <w:next w:val="Normal"/>
    <w:autoRedefine/>
    <w:uiPriority w:val="39"/>
    <w:unhideWhenUsed/>
    <w:qFormat/>
    <w:rsid w:val="00CE1CC4"/>
    <w:pPr>
      <w:spacing w:after="0" w:line="240" w:lineRule="auto"/>
      <w:ind w:left="480"/>
    </w:pPr>
    <w:rPr>
      <w:rFonts w:ascii="Times" w:hAnsi="Times"/>
      <w:sz w:val="24"/>
      <w:szCs w:val="20"/>
    </w:rPr>
  </w:style>
  <w:style w:type="character" w:styleId="FollowedHyperlink">
    <w:name w:val="FollowedHyperlink"/>
    <w:unhideWhenUsed/>
    <w:rsid w:val="00CE1CC4"/>
    <w:rPr>
      <w:color w:val="954F72"/>
      <w:u w:val="single"/>
    </w:rPr>
  </w:style>
  <w:style w:type="paragraph" w:styleId="TOCHeading">
    <w:name w:val="TOC Heading"/>
    <w:basedOn w:val="Heading1"/>
    <w:next w:val="Normal"/>
    <w:uiPriority w:val="39"/>
    <w:unhideWhenUsed/>
    <w:qFormat/>
    <w:rsid w:val="00CE1CC4"/>
    <w:pPr>
      <w:keepLines/>
      <w:spacing w:after="0" w:line="259" w:lineRule="auto"/>
      <w:outlineLvl w:val="9"/>
    </w:pPr>
    <w:rPr>
      <w:rFonts w:ascii="Calibri Light" w:hAnsi="Calibri Light"/>
      <w:b w:val="0"/>
      <w:bCs w:val="0"/>
      <w:color w:val="2F5496"/>
      <w:kern w:val="0"/>
    </w:rPr>
  </w:style>
  <w:style w:type="character" w:customStyle="1" w:styleId="ParagraphNoIndentChar">
    <w:name w:val="ParagraphNoIndent Char"/>
    <w:link w:val="ParagraphNoIndent"/>
    <w:rsid w:val="00CE1CC4"/>
    <w:rPr>
      <w:rFonts w:ascii="Times New Roman" w:eastAsia="Times New Roman" w:hAnsi="Times New Roman" w:cs="Times New Roman"/>
      <w:bCs/>
      <w:sz w:val="24"/>
      <w:szCs w:val="24"/>
    </w:rPr>
  </w:style>
  <w:style w:type="character" w:customStyle="1" w:styleId="apple-converted-space">
    <w:name w:val="apple-converted-space"/>
    <w:rsid w:val="00CE1CC4"/>
  </w:style>
  <w:style w:type="paragraph" w:customStyle="1" w:styleId="EndNoteBibliographyTitle">
    <w:name w:val="EndNote Bibliography Title"/>
    <w:basedOn w:val="Normal"/>
    <w:link w:val="EndNoteBibliographyTitleChar"/>
    <w:rsid w:val="00CE1CC4"/>
    <w:pPr>
      <w:spacing w:after="0" w:line="240" w:lineRule="auto"/>
      <w:jc w:val="center"/>
    </w:pPr>
    <w:rPr>
      <w:rFonts w:cs="Calibri"/>
      <w:noProof/>
      <w:szCs w:val="20"/>
    </w:rPr>
  </w:style>
  <w:style w:type="character" w:customStyle="1" w:styleId="EndNoteBibliographyTitleChar">
    <w:name w:val="EndNote Bibliography Title Char"/>
    <w:link w:val="EndNoteBibliographyTitle"/>
    <w:rsid w:val="00CE1CC4"/>
    <w:rPr>
      <w:rFonts w:cs="Calibri"/>
      <w:noProof/>
      <w:sz w:val="22"/>
    </w:rPr>
  </w:style>
  <w:style w:type="paragraph" w:customStyle="1" w:styleId="EndNoteBibliography">
    <w:name w:val="EndNote Bibliography"/>
    <w:basedOn w:val="Normal"/>
    <w:link w:val="EndNoteBibliographyChar"/>
    <w:rsid w:val="00CE1CC4"/>
    <w:pPr>
      <w:spacing w:after="0" w:line="240" w:lineRule="auto"/>
    </w:pPr>
    <w:rPr>
      <w:rFonts w:cs="Calibri"/>
      <w:noProof/>
      <w:szCs w:val="20"/>
    </w:rPr>
  </w:style>
  <w:style w:type="character" w:customStyle="1" w:styleId="EndNoteBibliographyChar">
    <w:name w:val="EndNote Bibliography Char"/>
    <w:link w:val="EndNoteBibliography"/>
    <w:rsid w:val="00CE1CC4"/>
    <w:rPr>
      <w:rFonts w:cs="Calibri"/>
      <w:noProof/>
      <w:sz w:val="22"/>
    </w:rPr>
  </w:style>
  <w:style w:type="character" w:customStyle="1" w:styleId="UnresolvedMention1">
    <w:name w:val="Unresolved Mention1"/>
    <w:uiPriority w:val="99"/>
    <w:semiHidden/>
    <w:unhideWhenUsed/>
    <w:rsid w:val="00CE1CC4"/>
    <w:rPr>
      <w:color w:val="808080"/>
      <w:shd w:val="clear" w:color="auto" w:fill="E6E6E6"/>
    </w:rPr>
  </w:style>
  <w:style w:type="character" w:customStyle="1" w:styleId="SuggestedCitationChar">
    <w:name w:val="SuggestedCitation Char"/>
    <w:link w:val="SuggestedCitation"/>
    <w:rsid w:val="00CE1CC4"/>
    <w:rPr>
      <w:rFonts w:ascii="Times New Roman" w:eastAsia="Times New Roman" w:hAnsi="Times New Roman" w:cs="Times New Roman"/>
      <w:bCs/>
      <w:sz w:val="24"/>
      <w:szCs w:val="24"/>
    </w:rPr>
  </w:style>
  <w:style w:type="paragraph" w:styleId="BodyText0">
    <w:name w:val="Body Text"/>
    <w:basedOn w:val="Normal"/>
    <w:link w:val="BodyTextChar0"/>
    <w:uiPriority w:val="1"/>
    <w:qFormat/>
    <w:rsid w:val="00CE1CC4"/>
    <w:pPr>
      <w:spacing w:after="0" w:line="240" w:lineRule="auto"/>
    </w:pPr>
    <w:rPr>
      <w:rFonts w:ascii="Times New Roman" w:hAnsi="Times New Roman"/>
      <w:b/>
      <w:bCs/>
      <w:sz w:val="28"/>
      <w:u w:val="single"/>
      <w:lang w:val="x-none" w:eastAsia="x-none"/>
    </w:rPr>
  </w:style>
  <w:style w:type="character" w:customStyle="1" w:styleId="BodyTextChar0">
    <w:name w:val="Body Text Char"/>
    <w:link w:val="BodyText0"/>
    <w:uiPriority w:val="1"/>
    <w:rsid w:val="00CE1CC4"/>
    <w:rPr>
      <w:rFonts w:ascii="Times New Roman" w:eastAsia="Times New Roman" w:hAnsi="Times New Roman" w:cs="Times New Roman"/>
      <w:b/>
      <w:bCs/>
      <w:sz w:val="28"/>
      <w:u w:val="single"/>
      <w:lang w:val="x-none" w:eastAsia="x-none"/>
    </w:rPr>
  </w:style>
  <w:style w:type="paragraph" w:customStyle="1" w:styleId="AHRQUpdateChapterHeading">
    <w:name w:val="AHRQ Update Chapter Heading"/>
    <w:basedOn w:val="Normal"/>
    <w:link w:val="AHRQUpdateChapterHeadingChar"/>
    <w:rsid w:val="00CE1CC4"/>
    <w:pPr>
      <w:spacing w:before="240" w:after="60" w:line="360" w:lineRule="auto"/>
    </w:pPr>
    <w:rPr>
      <w:rFonts w:ascii="Arial" w:hAnsi="Arial"/>
      <w:b/>
      <w:bCs/>
      <w:sz w:val="36"/>
      <w:szCs w:val="24"/>
      <w:lang w:val="x-none" w:eastAsia="x-none"/>
    </w:rPr>
  </w:style>
  <w:style w:type="character" w:customStyle="1" w:styleId="AHRQUpdateChapterHeadingChar">
    <w:name w:val="AHRQ Update Chapter Heading Char"/>
    <w:link w:val="AHRQUpdateChapterHeading"/>
    <w:rsid w:val="00CE1CC4"/>
    <w:rPr>
      <w:rFonts w:ascii="Arial" w:eastAsia="Times New Roman" w:hAnsi="Arial" w:cs="Times New Roman"/>
      <w:b/>
      <w:bCs/>
      <w:sz w:val="36"/>
      <w:szCs w:val="24"/>
      <w:lang w:val="x-none" w:eastAsia="x-none"/>
    </w:rPr>
  </w:style>
  <w:style w:type="paragraph" w:styleId="BodyText2">
    <w:name w:val="Body Text 2"/>
    <w:basedOn w:val="Normal"/>
    <w:link w:val="BodyText2Char"/>
    <w:rsid w:val="00CE1CC4"/>
    <w:pPr>
      <w:spacing w:after="120" w:line="480" w:lineRule="auto"/>
    </w:pPr>
    <w:rPr>
      <w:rFonts w:ascii="Times New Roman" w:hAnsi="Times New Roman"/>
      <w:sz w:val="24"/>
      <w:szCs w:val="24"/>
      <w:lang w:val="x-none" w:eastAsia="x-none"/>
    </w:rPr>
  </w:style>
  <w:style w:type="character" w:customStyle="1" w:styleId="BodyText2Char">
    <w:name w:val="Body Text 2 Char"/>
    <w:link w:val="BodyText2"/>
    <w:rsid w:val="00CE1CC4"/>
    <w:rPr>
      <w:rFonts w:ascii="Times New Roman" w:eastAsia="Times New Roman" w:hAnsi="Times New Roman" w:cs="Times New Roman"/>
      <w:sz w:val="24"/>
      <w:szCs w:val="24"/>
      <w:lang w:val="x-none" w:eastAsia="x-none"/>
    </w:rPr>
  </w:style>
  <w:style w:type="character" w:customStyle="1" w:styleId="AHRQUpdateHeading3Char">
    <w:name w:val="AHRQ Update Heading 3 Char"/>
    <w:link w:val="AHRQUpdateHeading3"/>
    <w:rsid w:val="00CE1CC4"/>
    <w:rPr>
      <w:b/>
      <w:bCs/>
      <w:sz w:val="24"/>
      <w:szCs w:val="24"/>
    </w:rPr>
  </w:style>
  <w:style w:type="paragraph" w:customStyle="1" w:styleId="AHRQUpdateHeading3">
    <w:name w:val="AHRQ Update Heading 3"/>
    <w:basedOn w:val="Normal"/>
    <w:link w:val="AHRQUpdateHeading3Char"/>
    <w:rsid w:val="00CE1CC4"/>
    <w:pPr>
      <w:spacing w:after="0" w:line="360" w:lineRule="auto"/>
    </w:pPr>
    <w:rPr>
      <w:b/>
      <w:bCs/>
      <w:sz w:val="24"/>
      <w:szCs w:val="24"/>
    </w:rPr>
  </w:style>
  <w:style w:type="paragraph" w:customStyle="1" w:styleId="StyleAHRQUpdateHeading114ptLeftBefore0ptAfter6">
    <w:name w:val="Style AHRQ Update Heading 1 + 14 pt Left Before:  0 pt After:  6..."/>
    <w:basedOn w:val="Normal"/>
    <w:autoRedefine/>
    <w:rsid w:val="00CE1CC4"/>
    <w:pPr>
      <w:spacing w:before="120" w:after="120" w:line="240" w:lineRule="auto"/>
      <w:outlineLvl w:val="2"/>
    </w:pPr>
    <w:rPr>
      <w:rFonts w:ascii="Arial" w:hAnsi="Arial"/>
      <w:b/>
      <w:bCs/>
      <w:sz w:val="28"/>
      <w:szCs w:val="28"/>
    </w:rPr>
  </w:style>
  <w:style w:type="paragraph" w:customStyle="1" w:styleId="StyleAHRQUpdateHeading1ComplexArial14ptNotComplex">
    <w:name w:val="Style AHRQ Update Heading 1 + (Complex) Arial 14 pt Not (Complex)..."/>
    <w:basedOn w:val="Normal"/>
    <w:autoRedefine/>
    <w:rsid w:val="00CE1CC4"/>
    <w:pPr>
      <w:spacing w:before="120" w:after="120" w:line="240" w:lineRule="auto"/>
    </w:pPr>
    <w:rPr>
      <w:rFonts w:ascii="Arial" w:hAnsi="Arial" w:cs="Arial"/>
      <w:b/>
      <w:sz w:val="28"/>
      <w:szCs w:val="28"/>
    </w:rPr>
  </w:style>
  <w:style w:type="paragraph" w:customStyle="1" w:styleId="StyleAHRQUpdateHeading1Before0ptAfter6ptLinespa">
    <w:name w:val="Style AHRQ Update Heading 1 + Before:  0 pt After:  6 pt Line spa..."/>
    <w:basedOn w:val="Normal"/>
    <w:autoRedefine/>
    <w:rsid w:val="00CE1CC4"/>
    <w:pPr>
      <w:spacing w:before="120" w:after="120" w:line="240" w:lineRule="auto"/>
      <w:jc w:val="center"/>
    </w:pPr>
    <w:rPr>
      <w:rFonts w:ascii="Arial" w:hAnsi="Arial"/>
      <w:b/>
      <w:bCs/>
      <w:sz w:val="32"/>
      <w:szCs w:val="24"/>
    </w:rPr>
  </w:style>
  <w:style w:type="paragraph" w:customStyle="1" w:styleId="StyleAHRQUpdateHeading114ptLeftBefore0ptAfter0">
    <w:name w:val="Style AHRQ Update Heading 1 + 14 pt Left Before:  0 pt After:  0..."/>
    <w:basedOn w:val="Normal"/>
    <w:rsid w:val="00CE1CC4"/>
    <w:pPr>
      <w:spacing w:before="120" w:after="120" w:line="240" w:lineRule="auto"/>
    </w:pPr>
    <w:rPr>
      <w:rFonts w:ascii="Arial" w:hAnsi="Arial"/>
      <w:b/>
      <w:bCs/>
      <w:sz w:val="28"/>
      <w:szCs w:val="28"/>
    </w:rPr>
  </w:style>
  <w:style w:type="paragraph" w:customStyle="1" w:styleId="StyleAHRQUpdateChapterHeadingComplexArial16ptCentere">
    <w:name w:val="Style AHRQ Update Chapter Heading + (Complex) Arial 16 pt Centere..."/>
    <w:basedOn w:val="AHRQUpdateChapterHeading"/>
    <w:autoRedefine/>
    <w:rsid w:val="00CE1CC4"/>
    <w:pPr>
      <w:spacing w:before="120" w:after="120" w:line="240" w:lineRule="auto"/>
      <w:jc w:val="center"/>
    </w:pPr>
    <w:rPr>
      <w:rFonts w:cs="Arial"/>
      <w:sz w:val="32"/>
      <w:szCs w:val="32"/>
    </w:rPr>
  </w:style>
  <w:style w:type="paragraph" w:customStyle="1" w:styleId="StyleAHRQUpdateChapterHeadingComplexArial16ptCentere1">
    <w:name w:val="Style AHRQ Update Chapter Heading + (Complex) Arial 16 pt Centere...1"/>
    <w:basedOn w:val="AHRQUpdateChapterHeading"/>
    <w:autoRedefine/>
    <w:rsid w:val="00CE1CC4"/>
    <w:pPr>
      <w:spacing w:before="120" w:after="120" w:line="240" w:lineRule="auto"/>
      <w:jc w:val="center"/>
    </w:pPr>
    <w:rPr>
      <w:rFonts w:cs="Arial"/>
      <w:sz w:val="32"/>
      <w:szCs w:val="32"/>
    </w:rPr>
  </w:style>
  <w:style w:type="paragraph" w:customStyle="1" w:styleId="StyleAHRQUpdateHeading1Before0ptAfter0ptLinespa">
    <w:name w:val="Style AHRQ Update Heading 1 + Before:  0 pt After:  0 pt Line spa..."/>
    <w:basedOn w:val="Normal"/>
    <w:autoRedefine/>
    <w:rsid w:val="00CE1CC4"/>
    <w:pPr>
      <w:spacing w:before="120" w:after="120" w:line="240" w:lineRule="auto"/>
      <w:jc w:val="center"/>
    </w:pPr>
    <w:rPr>
      <w:rFonts w:ascii="Arial" w:hAnsi="Arial"/>
      <w:b/>
      <w:bCs/>
      <w:sz w:val="32"/>
      <w:szCs w:val="24"/>
    </w:rPr>
  </w:style>
  <w:style w:type="paragraph" w:customStyle="1" w:styleId="StyleAHRQUpdateHeading1ComplexArialComplex16ptBef">
    <w:name w:val="Style AHRQ Update Heading 1 + (Complex) Arial (Complex) 16 pt Bef..."/>
    <w:basedOn w:val="Normal"/>
    <w:rsid w:val="00CE1CC4"/>
    <w:pPr>
      <w:spacing w:before="120" w:after="120" w:line="240" w:lineRule="auto"/>
      <w:jc w:val="center"/>
    </w:pPr>
    <w:rPr>
      <w:rFonts w:ascii="Arial" w:hAnsi="Arial" w:cs="Arial"/>
      <w:b/>
      <w:bCs/>
      <w:sz w:val="32"/>
      <w:szCs w:val="32"/>
    </w:rPr>
  </w:style>
  <w:style w:type="paragraph" w:customStyle="1" w:styleId="StyleAHRQUpdateHeading1ComplexArialComplex16pt">
    <w:name w:val="Style AHRQ Update Heading 1 + (Complex) Arial (Complex) 16 pt"/>
    <w:basedOn w:val="Normal"/>
    <w:rsid w:val="00CE1CC4"/>
    <w:pPr>
      <w:spacing w:before="120" w:after="120" w:line="240" w:lineRule="auto"/>
      <w:jc w:val="center"/>
    </w:pPr>
    <w:rPr>
      <w:rFonts w:ascii="Arial" w:hAnsi="Arial" w:cs="Arial"/>
      <w:b/>
      <w:bCs/>
      <w:sz w:val="32"/>
      <w:szCs w:val="32"/>
    </w:rPr>
  </w:style>
  <w:style w:type="character" w:customStyle="1" w:styleId="Level8HeadingChar">
    <w:name w:val="Level8Heading Char"/>
    <w:link w:val="Level8Heading"/>
    <w:rsid w:val="00CE1CC4"/>
    <w:rPr>
      <w:rFonts w:ascii="Times New Roman" w:eastAsia="Times New Roman" w:hAnsi="Times New Roman" w:cs="Times New Roman"/>
      <w:bCs/>
      <w:i/>
      <w:sz w:val="24"/>
      <w:szCs w:val="24"/>
    </w:rPr>
  </w:style>
  <w:style w:type="character" w:customStyle="1" w:styleId="Level6HeadingChar">
    <w:name w:val="Level6Heading Char"/>
    <w:link w:val="Level6Heading"/>
    <w:rsid w:val="00CE1CC4"/>
    <w:rPr>
      <w:rFonts w:ascii="Times New Roman" w:eastAsia="Times New Roman" w:hAnsi="Times New Roman" w:cs="Times New Roman"/>
      <w:b/>
      <w:bCs/>
      <w:sz w:val="24"/>
      <w:szCs w:val="24"/>
    </w:rPr>
  </w:style>
  <w:style w:type="character" w:customStyle="1" w:styleId="st1">
    <w:name w:val="st1"/>
    <w:rsid w:val="00CE1CC4"/>
  </w:style>
  <w:style w:type="character" w:customStyle="1" w:styleId="Level7HeadingChar">
    <w:name w:val="Level7Heading Char"/>
    <w:link w:val="Level7Heading"/>
    <w:rsid w:val="00CE1CC4"/>
    <w:rPr>
      <w:rFonts w:ascii="Times New Roman" w:eastAsia="Calibri" w:hAnsi="Times New Roman" w:cs="Times New Roman"/>
      <w:b/>
      <w:color w:val="000000"/>
      <w:sz w:val="24"/>
      <w:szCs w:val="24"/>
    </w:rPr>
  </w:style>
  <w:style w:type="paragraph" w:styleId="ListParagraph">
    <w:name w:val="List Paragraph"/>
    <w:basedOn w:val="Normal"/>
    <w:uiPriority w:val="34"/>
    <w:qFormat/>
    <w:rsid w:val="00CE1CC4"/>
    <w:pPr>
      <w:spacing w:after="0" w:line="240" w:lineRule="auto"/>
      <w:ind w:left="720"/>
    </w:pPr>
    <w:rPr>
      <w:rFonts w:ascii="Times" w:hAnsi="Times"/>
      <w:sz w:val="24"/>
      <w:szCs w:val="20"/>
    </w:rPr>
  </w:style>
  <w:style w:type="character" w:customStyle="1" w:styleId="TableTitleChar">
    <w:name w:val="TableTitle Char"/>
    <w:link w:val="TableTitle"/>
    <w:rsid w:val="00CE1CC4"/>
    <w:rPr>
      <w:rFonts w:ascii="Arial" w:eastAsia="Calibri" w:hAnsi="Arial" w:cs="Times New Roman"/>
      <w:b/>
      <w:color w:val="000000"/>
      <w:sz w:val="20"/>
      <w:szCs w:val="24"/>
    </w:rPr>
  </w:style>
  <w:style w:type="paragraph" w:styleId="NoteHeading">
    <w:name w:val="Note Heading"/>
    <w:basedOn w:val="Normal"/>
    <w:next w:val="Normal"/>
    <w:link w:val="NoteHeadingChar"/>
    <w:uiPriority w:val="99"/>
    <w:unhideWhenUsed/>
    <w:rsid w:val="00CE1CC4"/>
    <w:pPr>
      <w:spacing w:before="240" w:after="0" w:line="240" w:lineRule="auto"/>
    </w:pPr>
    <w:rPr>
      <w:rFonts w:ascii="Arial" w:hAnsi="Arial"/>
      <w:b/>
      <w:sz w:val="20"/>
      <w:szCs w:val="20"/>
    </w:rPr>
  </w:style>
  <w:style w:type="character" w:customStyle="1" w:styleId="NoteHeadingChar">
    <w:name w:val="Note Heading Char"/>
    <w:link w:val="NoteHeading"/>
    <w:uiPriority w:val="99"/>
    <w:rsid w:val="00CE1CC4"/>
    <w:rPr>
      <w:rFonts w:ascii="Arial" w:eastAsia="Times New Roman" w:hAnsi="Arial" w:cs="Times New Roman"/>
      <w:b/>
      <w:sz w:val="20"/>
      <w:szCs w:val="20"/>
    </w:rPr>
  </w:style>
  <w:style w:type="paragraph" w:styleId="Revision">
    <w:name w:val="Revision"/>
    <w:hidden/>
    <w:uiPriority w:val="99"/>
    <w:semiHidden/>
    <w:rsid w:val="00CE1CC4"/>
    <w:rPr>
      <w:rFonts w:ascii="Times" w:hAnsi="Times"/>
      <w:sz w:val="24"/>
    </w:rPr>
  </w:style>
  <w:style w:type="character" w:customStyle="1" w:styleId="ref-journal">
    <w:name w:val="ref-journal"/>
    <w:rsid w:val="00CE1CC4"/>
  </w:style>
  <w:style w:type="character" w:customStyle="1" w:styleId="ref-vol">
    <w:name w:val="ref-vol"/>
    <w:rsid w:val="00CE1CC4"/>
  </w:style>
  <w:style w:type="paragraph" w:styleId="NoSpacing">
    <w:name w:val="No Spacing"/>
    <w:uiPriority w:val="1"/>
    <w:qFormat/>
    <w:rsid w:val="00CE1CC4"/>
    <w:rPr>
      <w:rFonts w:eastAsia="Calibri"/>
      <w:sz w:val="22"/>
      <w:szCs w:val="22"/>
    </w:rPr>
  </w:style>
  <w:style w:type="paragraph" w:styleId="TOC4">
    <w:name w:val="toc 4"/>
    <w:basedOn w:val="Normal"/>
    <w:next w:val="Normal"/>
    <w:autoRedefine/>
    <w:uiPriority w:val="39"/>
    <w:unhideWhenUsed/>
    <w:rsid w:val="00CE1CC4"/>
    <w:pPr>
      <w:spacing w:after="100" w:line="276" w:lineRule="auto"/>
      <w:ind w:left="660"/>
    </w:pPr>
  </w:style>
  <w:style w:type="paragraph" w:styleId="TOC5">
    <w:name w:val="toc 5"/>
    <w:basedOn w:val="Normal"/>
    <w:next w:val="Normal"/>
    <w:autoRedefine/>
    <w:uiPriority w:val="39"/>
    <w:unhideWhenUsed/>
    <w:rsid w:val="00CE1CC4"/>
    <w:pPr>
      <w:spacing w:after="100" w:line="276" w:lineRule="auto"/>
      <w:ind w:left="880"/>
    </w:pPr>
  </w:style>
  <w:style w:type="paragraph" w:styleId="TOC6">
    <w:name w:val="toc 6"/>
    <w:basedOn w:val="Normal"/>
    <w:next w:val="Normal"/>
    <w:autoRedefine/>
    <w:uiPriority w:val="39"/>
    <w:unhideWhenUsed/>
    <w:rsid w:val="00CE1CC4"/>
    <w:pPr>
      <w:spacing w:after="100" w:line="276" w:lineRule="auto"/>
      <w:ind w:left="1100"/>
    </w:pPr>
  </w:style>
  <w:style w:type="paragraph" w:styleId="TOC7">
    <w:name w:val="toc 7"/>
    <w:basedOn w:val="Normal"/>
    <w:next w:val="Normal"/>
    <w:autoRedefine/>
    <w:uiPriority w:val="39"/>
    <w:unhideWhenUsed/>
    <w:rsid w:val="00CE1CC4"/>
    <w:pPr>
      <w:spacing w:after="100" w:line="276" w:lineRule="auto"/>
      <w:ind w:left="1320"/>
    </w:pPr>
  </w:style>
  <w:style w:type="paragraph" w:styleId="TOC8">
    <w:name w:val="toc 8"/>
    <w:basedOn w:val="Normal"/>
    <w:next w:val="Normal"/>
    <w:autoRedefine/>
    <w:uiPriority w:val="39"/>
    <w:unhideWhenUsed/>
    <w:rsid w:val="00CE1CC4"/>
    <w:pPr>
      <w:spacing w:after="100" w:line="276" w:lineRule="auto"/>
      <w:ind w:left="1540"/>
    </w:pPr>
  </w:style>
  <w:style w:type="paragraph" w:styleId="TOC9">
    <w:name w:val="toc 9"/>
    <w:basedOn w:val="Normal"/>
    <w:next w:val="Normal"/>
    <w:autoRedefine/>
    <w:uiPriority w:val="39"/>
    <w:unhideWhenUsed/>
    <w:rsid w:val="00CE1CC4"/>
    <w:pPr>
      <w:spacing w:after="100" w:line="276" w:lineRule="auto"/>
      <w:ind w:left="1760"/>
    </w:pPr>
  </w:style>
  <w:style w:type="paragraph" w:styleId="FootnoteText">
    <w:name w:val="footnote text"/>
    <w:basedOn w:val="Normal"/>
    <w:link w:val="FootnoteTextChar"/>
    <w:uiPriority w:val="99"/>
    <w:semiHidden/>
    <w:unhideWhenUsed/>
    <w:rsid w:val="00CE1CC4"/>
    <w:pPr>
      <w:spacing w:after="200" w:line="276" w:lineRule="auto"/>
    </w:pPr>
    <w:rPr>
      <w:rFonts w:eastAsia="Calibri"/>
      <w:sz w:val="20"/>
      <w:szCs w:val="20"/>
    </w:rPr>
  </w:style>
  <w:style w:type="character" w:customStyle="1" w:styleId="FootnoteTextChar">
    <w:name w:val="Footnote Text Char"/>
    <w:link w:val="FootnoteText"/>
    <w:uiPriority w:val="99"/>
    <w:semiHidden/>
    <w:rsid w:val="00CE1CC4"/>
    <w:rPr>
      <w:rFonts w:ascii="Calibri" w:eastAsia="Calibri" w:hAnsi="Calibri" w:cs="Times New Roman"/>
      <w:sz w:val="20"/>
      <w:szCs w:val="20"/>
    </w:rPr>
  </w:style>
  <w:style w:type="character" w:styleId="FootnoteReference">
    <w:name w:val="footnote reference"/>
    <w:uiPriority w:val="99"/>
    <w:semiHidden/>
    <w:unhideWhenUsed/>
    <w:rsid w:val="00CE1CC4"/>
    <w:rPr>
      <w:vertAlign w:val="superscript"/>
    </w:rPr>
  </w:style>
  <w:style w:type="character" w:styleId="Emphasis">
    <w:name w:val="Emphasis"/>
    <w:uiPriority w:val="20"/>
    <w:qFormat/>
    <w:rsid w:val="00CE1CC4"/>
    <w:rPr>
      <w:b/>
      <w:bCs/>
      <w:i w:val="0"/>
      <w:iCs w:val="0"/>
    </w:rPr>
  </w:style>
  <w:style w:type="character" w:customStyle="1" w:styleId="Heading1Char1">
    <w:name w:val="Heading 1 Char1"/>
    <w:uiPriority w:val="9"/>
    <w:semiHidden/>
    <w:rsid w:val="00CE1CC4"/>
    <w:rPr>
      <w:rFonts w:ascii="Cambria" w:eastAsia="Times New Roman" w:hAnsi="Cambria"/>
      <w:b/>
      <w:bCs/>
      <w:kern w:val="32"/>
      <w:sz w:val="32"/>
      <w:szCs w:val="32"/>
    </w:rPr>
  </w:style>
  <w:style w:type="paragraph" w:customStyle="1" w:styleId="ParagraphNoIndent1">
    <w:name w:val="ParagraphNoIndent1"/>
    <w:qFormat/>
    <w:rsid w:val="00CE1CC4"/>
    <w:rPr>
      <w:rFonts w:ascii="Times New Roman" w:hAnsi="Times New Roman"/>
      <w:bCs/>
      <w:sz w:val="24"/>
      <w:szCs w:val="24"/>
    </w:rPr>
  </w:style>
  <w:style w:type="paragraph" w:customStyle="1" w:styleId="TableTitle1">
    <w:name w:val="TableTitle1"/>
    <w:qFormat/>
    <w:rsid w:val="00CE1CC4"/>
    <w:pPr>
      <w:keepNext/>
      <w:spacing w:before="240"/>
    </w:pPr>
    <w:rPr>
      <w:rFonts w:ascii="Arial" w:eastAsia="Calibri" w:hAnsi="Arial"/>
      <w:b/>
      <w:color w:val="000000"/>
      <w:szCs w:val="24"/>
    </w:rPr>
  </w:style>
  <w:style w:type="paragraph" w:customStyle="1" w:styleId="SuggestedCitation1">
    <w:name w:val="SuggestedCitation1"/>
    <w:qFormat/>
    <w:rsid w:val="00CE1CC4"/>
    <w:rPr>
      <w:rFonts w:ascii="Times New Roman" w:hAnsi="Times New Roman"/>
      <w:bCs/>
      <w:sz w:val="24"/>
      <w:szCs w:val="24"/>
    </w:rPr>
  </w:style>
  <w:style w:type="paragraph" w:customStyle="1" w:styleId="Level6Heading1">
    <w:name w:val="Level6Heading1"/>
    <w:qFormat/>
    <w:rsid w:val="00CE1CC4"/>
    <w:pPr>
      <w:keepNext/>
      <w:spacing w:before="240"/>
      <w:outlineLvl w:val="6"/>
    </w:pPr>
    <w:rPr>
      <w:rFonts w:ascii="Times New Roman" w:hAnsi="Times New Roman"/>
      <w:b/>
      <w:bCs/>
      <w:sz w:val="24"/>
      <w:szCs w:val="24"/>
    </w:rPr>
  </w:style>
  <w:style w:type="paragraph" w:customStyle="1" w:styleId="Level7Heading1">
    <w:name w:val="Level7Heading1"/>
    <w:qFormat/>
    <w:rsid w:val="00CE1CC4"/>
    <w:pPr>
      <w:keepNext/>
    </w:pPr>
    <w:rPr>
      <w:rFonts w:ascii="Times New Roman" w:eastAsia="Calibri" w:hAnsi="Times New Roman"/>
      <w:b/>
      <w:color w:val="000000"/>
      <w:sz w:val="24"/>
      <w:szCs w:val="24"/>
    </w:rPr>
  </w:style>
  <w:style w:type="paragraph" w:customStyle="1" w:styleId="Level8Heading1">
    <w:name w:val="Level8Heading1"/>
    <w:qFormat/>
    <w:rsid w:val="00CE1CC4"/>
    <w:pPr>
      <w:keepNext/>
    </w:pPr>
    <w:rPr>
      <w:rFonts w:ascii="Times New Roman" w:hAnsi="Times New Roman"/>
      <w:bCs/>
      <w:i/>
      <w:sz w:val="24"/>
      <w:szCs w:val="24"/>
    </w:rPr>
  </w:style>
  <w:style w:type="paragraph" w:customStyle="1" w:styleId="BodyText1">
    <w:name w:val="BodyText1"/>
    <w:basedOn w:val="Normal"/>
    <w:rsid w:val="00CE1CC4"/>
    <w:pPr>
      <w:spacing w:after="120" w:line="240" w:lineRule="auto"/>
    </w:pPr>
    <w:rPr>
      <w:rFonts w:ascii="Times New Roman" w:hAnsi="Times New Roman"/>
      <w:sz w:val="24"/>
      <w:szCs w:val="24"/>
    </w:rPr>
  </w:style>
  <w:style w:type="character" w:customStyle="1" w:styleId="CommentTextChar1">
    <w:name w:val="Comment Text Char1"/>
    <w:uiPriority w:val="99"/>
    <w:rsid w:val="00CE1CC4"/>
  </w:style>
  <w:style w:type="character" w:styleId="Strong">
    <w:name w:val="Strong"/>
    <w:uiPriority w:val="22"/>
    <w:qFormat/>
    <w:rsid w:val="00CE1CC4"/>
    <w:rPr>
      <w:b/>
      <w:bCs/>
    </w:rPr>
  </w:style>
  <w:style w:type="character" w:customStyle="1" w:styleId="hitorg1">
    <w:name w:val="hit_org1"/>
    <w:rsid w:val="00CE1CC4"/>
    <w:rPr>
      <w:b/>
      <w:bCs/>
      <w:shd w:val="clear" w:color="auto" w:fill="FFEEDD"/>
    </w:rPr>
  </w:style>
  <w:style w:type="character" w:customStyle="1" w:styleId="hitinf1">
    <w:name w:val="hit_inf1"/>
    <w:rsid w:val="00CE1CC4"/>
    <w:rPr>
      <w:b/>
      <w:bCs/>
      <w:shd w:val="clear" w:color="auto" w:fill="FFEEDD"/>
    </w:rPr>
  </w:style>
  <w:style w:type="paragraph" w:customStyle="1" w:styleId="AHRQUpdateHeading2">
    <w:name w:val="AHRQ Update Heading 2"/>
    <w:basedOn w:val="Normal"/>
    <w:rsid w:val="00CE1CC4"/>
    <w:pPr>
      <w:spacing w:before="240" w:after="240" w:line="240" w:lineRule="auto"/>
    </w:pPr>
    <w:rPr>
      <w:rFonts w:ascii="Arial" w:hAnsi="Arial"/>
      <w:b/>
      <w:bCs/>
      <w:sz w:val="28"/>
      <w:szCs w:val="24"/>
    </w:rPr>
  </w:style>
  <w:style w:type="character" w:customStyle="1" w:styleId="hoenzb">
    <w:name w:val="hoenzb"/>
    <w:rsid w:val="00CE1CC4"/>
  </w:style>
  <w:style w:type="character" w:styleId="LineNumber">
    <w:name w:val="line number"/>
    <w:unhideWhenUsed/>
    <w:rsid w:val="00CE1CC4"/>
  </w:style>
  <w:style w:type="paragraph" w:customStyle="1" w:styleId="ParagraphNoIndent2">
    <w:name w:val="ParagraphNoIndent2"/>
    <w:qFormat/>
    <w:rsid w:val="00CE1CC4"/>
    <w:rPr>
      <w:rFonts w:ascii="Times New Roman" w:hAnsi="Times New Roman"/>
      <w:bCs/>
      <w:sz w:val="24"/>
      <w:szCs w:val="24"/>
    </w:rPr>
  </w:style>
  <w:style w:type="paragraph" w:customStyle="1" w:styleId="TableTitle2">
    <w:name w:val="TableTitle2"/>
    <w:qFormat/>
    <w:rsid w:val="00CE1CC4"/>
    <w:pPr>
      <w:keepNext/>
      <w:spacing w:before="240"/>
    </w:pPr>
    <w:rPr>
      <w:rFonts w:ascii="Arial" w:eastAsia="Calibri" w:hAnsi="Arial"/>
      <w:b/>
      <w:color w:val="000000"/>
      <w:szCs w:val="24"/>
    </w:rPr>
  </w:style>
  <w:style w:type="paragraph" w:customStyle="1" w:styleId="SuggestedCitation2">
    <w:name w:val="SuggestedCitation2"/>
    <w:qFormat/>
    <w:rsid w:val="00CE1CC4"/>
    <w:rPr>
      <w:rFonts w:ascii="Times New Roman" w:hAnsi="Times New Roman"/>
      <w:bCs/>
      <w:sz w:val="24"/>
      <w:szCs w:val="24"/>
    </w:rPr>
  </w:style>
  <w:style w:type="paragraph" w:customStyle="1" w:styleId="Level6Heading2">
    <w:name w:val="Level6Heading2"/>
    <w:qFormat/>
    <w:rsid w:val="00CE1CC4"/>
    <w:pPr>
      <w:keepNext/>
      <w:spacing w:before="240"/>
      <w:outlineLvl w:val="6"/>
    </w:pPr>
    <w:rPr>
      <w:rFonts w:ascii="Times New Roman" w:hAnsi="Times New Roman"/>
      <w:b/>
      <w:bCs/>
      <w:sz w:val="24"/>
      <w:szCs w:val="24"/>
    </w:rPr>
  </w:style>
  <w:style w:type="paragraph" w:customStyle="1" w:styleId="Level7Heading2">
    <w:name w:val="Level7Heading2"/>
    <w:qFormat/>
    <w:rsid w:val="00CE1CC4"/>
    <w:pPr>
      <w:keepNext/>
    </w:pPr>
    <w:rPr>
      <w:rFonts w:ascii="Times New Roman" w:eastAsia="Calibri" w:hAnsi="Times New Roman"/>
      <w:b/>
      <w:color w:val="000000"/>
      <w:sz w:val="24"/>
      <w:szCs w:val="24"/>
    </w:rPr>
  </w:style>
  <w:style w:type="paragraph" w:customStyle="1" w:styleId="Level8Heading2">
    <w:name w:val="Level8Heading2"/>
    <w:qFormat/>
    <w:rsid w:val="00CE1CC4"/>
    <w:pPr>
      <w:keepNext/>
    </w:pPr>
    <w:rPr>
      <w:rFonts w:ascii="Times New Roman" w:hAnsi="Times New Roman"/>
      <w:bCs/>
      <w:i/>
      <w:sz w:val="24"/>
      <w:szCs w:val="24"/>
    </w:rPr>
  </w:style>
  <w:style w:type="paragraph" w:customStyle="1" w:styleId="BodyText20">
    <w:name w:val="BodyText2"/>
    <w:basedOn w:val="Normal"/>
    <w:rsid w:val="00CE1CC4"/>
    <w:pPr>
      <w:spacing w:after="120" w:line="240" w:lineRule="auto"/>
    </w:pPr>
    <w:rPr>
      <w:rFonts w:ascii="Times New Roman" w:hAnsi="Times New Roman"/>
      <w:sz w:val="24"/>
      <w:szCs w:val="24"/>
    </w:rPr>
  </w:style>
  <w:style w:type="character" w:customStyle="1" w:styleId="CommentTextChar2">
    <w:name w:val="Comment Text Char2"/>
    <w:uiPriority w:val="99"/>
    <w:rsid w:val="00CE1CC4"/>
  </w:style>
  <w:style w:type="character" w:customStyle="1" w:styleId="Heading2Char1">
    <w:name w:val="Heading 2 Char1"/>
    <w:uiPriority w:val="9"/>
    <w:semiHidden/>
    <w:rsid w:val="00CE1CC4"/>
    <w:rPr>
      <w:rFonts w:ascii="Cambria" w:eastAsia="Times New Roman" w:hAnsi="Cambria"/>
      <w:b/>
      <w:bCs/>
      <w:i/>
      <w:iCs/>
      <w:sz w:val="28"/>
      <w:szCs w:val="28"/>
    </w:rPr>
  </w:style>
  <w:style w:type="character" w:customStyle="1" w:styleId="Heading3Char1">
    <w:name w:val="Heading 3 Char1"/>
    <w:uiPriority w:val="9"/>
    <w:semiHidden/>
    <w:rsid w:val="00CE1CC4"/>
    <w:rPr>
      <w:rFonts w:ascii="Cambria" w:eastAsia="Times New Roman" w:hAnsi="Cambria"/>
      <w:b/>
      <w:bCs/>
      <w:sz w:val="26"/>
      <w:szCs w:val="26"/>
    </w:rPr>
  </w:style>
  <w:style w:type="character" w:customStyle="1" w:styleId="Heading4Char1">
    <w:name w:val="Heading 4 Char1"/>
    <w:uiPriority w:val="9"/>
    <w:semiHidden/>
    <w:rsid w:val="00CE1CC4"/>
    <w:rPr>
      <w:rFonts w:eastAsia="Times New Roman"/>
      <w:b/>
      <w:bCs/>
      <w:sz w:val="28"/>
      <w:szCs w:val="28"/>
    </w:rPr>
  </w:style>
  <w:style w:type="character" w:customStyle="1" w:styleId="Heading5Char1">
    <w:name w:val="Heading 5 Char1"/>
    <w:uiPriority w:val="9"/>
    <w:semiHidden/>
    <w:rsid w:val="00CE1CC4"/>
    <w:rPr>
      <w:rFonts w:eastAsia="Times New Roman"/>
      <w:b/>
      <w:bCs/>
      <w:i/>
      <w:iCs/>
      <w:sz w:val="26"/>
      <w:szCs w:val="26"/>
    </w:rPr>
  </w:style>
  <w:style w:type="character" w:customStyle="1" w:styleId="SuggestedCitationChar1">
    <w:name w:val="SuggestedCitation Char1"/>
    <w:rsid w:val="00CE1CC4"/>
    <w:rPr>
      <w:rFonts w:ascii="Times New Roman" w:eastAsia="Times New Roman" w:hAnsi="Times New Roman"/>
      <w:bCs/>
      <w:sz w:val="24"/>
      <w:szCs w:val="24"/>
    </w:rPr>
  </w:style>
  <w:style w:type="character" w:customStyle="1" w:styleId="BodyTextChar1">
    <w:name w:val="Body Text Char1"/>
    <w:rsid w:val="00CE1CC4"/>
    <w:rPr>
      <w:rFonts w:ascii="Times New Roman" w:eastAsia="Times New Roman" w:hAnsi="Times New Roman"/>
      <w:b/>
      <w:bCs/>
      <w:sz w:val="28"/>
      <w:szCs w:val="22"/>
      <w:u w:val="single"/>
      <w:lang w:val="x-none" w:eastAsia="x-none"/>
    </w:rPr>
  </w:style>
  <w:style w:type="paragraph" w:customStyle="1" w:styleId="AHRQUpdateChapterHeading1">
    <w:name w:val="AHRQ Update Chapter Heading1"/>
    <w:basedOn w:val="Normal"/>
    <w:rsid w:val="00CE1CC4"/>
    <w:pPr>
      <w:spacing w:before="240" w:after="60" w:line="360" w:lineRule="auto"/>
    </w:pPr>
    <w:rPr>
      <w:rFonts w:ascii="Arial" w:hAnsi="Arial"/>
      <w:b/>
      <w:bCs/>
      <w:sz w:val="36"/>
      <w:szCs w:val="24"/>
      <w:lang w:val="x-none" w:eastAsia="x-none"/>
    </w:rPr>
  </w:style>
  <w:style w:type="character" w:customStyle="1" w:styleId="AHRQUpdateChapterHeadingChar1">
    <w:name w:val="AHRQ Update Chapter Heading Char1"/>
    <w:rsid w:val="00CE1CC4"/>
    <w:rPr>
      <w:rFonts w:ascii="Arial" w:eastAsia="Times New Roman" w:hAnsi="Arial"/>
      <w:b/>
      <w:bCs/>
      <w:sz w:val="36"/>
      <w:szCs w:val="24"/>
      <w:lang w:val="x-none" w:eastAsia="x-none"/>
    </w:rPr>
  </w:style>
  <w:style w:type="character" w:customStyle="1" w:styleId="BodyText2Char1">
    <w:name w:val="Body Text 2 Char1"/>
    <w:rsid w:val="00CE1CC4"/>
    <w:rPr>
      <w:rFonts w:ascii="Times New Roman" w:eastAsia="Times New Roman" w:hAnsi="Times New Roman"/>
      <w:sz w:val="24"/>
      <w:szCs w:val="24"/>
      <w:lang w:val="x-none" w:eastAsia="x-none"/>
    </w:rPr>
  </w:style>
  <w:style w:type="character" w:customStyle="1" w:styleId="AHRQUpdateHeading3Char1">
    <w:name w:val="AHRQ Update Heading 3 Char1"/>
    <w:rsid w:val="00CE1CC4"/>
    <w:rPr>
      <w:b/>
      <w:bCs/>
      <w:sz w:val="24"/>
      <w:szCs w:val="24"/>
    </w:rPr>
  </w:style>
  <w:style w:type="paragraph" w:customStyle="1" w:styleId="AHRQUpdateHeading31">
    <w:name w:val="AHRQ Update Heading 31"/>
    <w:basedOn w:val="Normal"/>
    <w:rsid w:val="00CE1CC4"/>
    <w:pPr>
      <w:spacing w:after="0" w:line="360" w:lineRule="auto"/>
    </w:pPr>
    <w:rPr>
      <w:rFonts w:eastAsia="Calibri"/>
      <w:b/>
      <w:bCs/>
      <w:sz w:val="24"/>
      <w:szCs w:val="24"/>
    </w:rPr>
  </w:style>
  <w:style w:type="paragraph" w:customStyle="1" w:styleId="StyleAHRQUpdateHeading114ptLeftBefore0ptAfter61">
    <w:name w:val="Style AHRQ Update Heading 1 + 14 pt Left Before:  0 pt After:  6...1"/>
    <w:basedOn w:val="Normal"/>
    <w:autoRedefine/>
    <w:rsid w:val="00CE1CC4"/>
    <w:pPr>
      <w:spacing w:before="120" w:after="120" w:line="240" w:lineRule="auto"/>
      <w:outlineLvl w:val="2"/>
    </w:pPr>
    <w:rPr>
      <w:rFonts w:ascii="Arial" w:hAnsi="Arial"/>
      <w:b/>
      <w:bCs/>
      <w:sz w:val="28"/>
      <w:szCs w:val="28"/>
    </w:rPr>
  </w:style>
  <w:style w:type="paragraph" w:customStyle="1" w:styleId="StyleAHRQUpdateHeading1ComplexArial14ptNotComplex1">
    <w:name w:val="Style AHRQ Update Heading 1 + (Complex) Arial 14 pt Not (Complex)...1"/>
    <w:basedOn w:val="Normal"/>
    <w:autoRedefine/>
    <w:rsid w:val="00CE1CC4"/>
    <w:pPr>
      <w:spacing w:before="120" w:after="120" w:line="240" w:lineRule="auto"/>
    </w:pPr>
    <w:rPr>
      <w:rFonts w:ascii="Arial" w:hAnsi="Arial" w:cs="Arial"/>
      <w:b/>
      <w:sz w:val="28"/>
      <w:szCs w:val="28"/>
    </w:rPr>
  </w:style>
  <w:style w:type="paragraph" w:customStyle="1" w:styleId="StyleAHRQUpdateHeading1Before0ptAfter6ptLinespa1">
    <w:name w:val="Style AHRQ Update Heading 1 + Before:  0 pt After:  6 pt Line spa...1"/>
    <w:basedOn w:val="Normal"/>
    <w:autoRedefine/>
    <w:rsid w:val="00CE1CC4"/>
    <w:pPr>
      <w:spacing w:before="120" w:after="120" w:line="240" w:lineRule="auto"/>
      <w:jc w:val="center"/>
    </w:pPr>
    <w:rPr>
      <w:rFonts w:ascii="Arial" w:hAnsi="Arial"/>
      <w:b/>
      <w:bCs/>
      <w:sz w:val="32"/>
      <w:szCs w:val="24"/>
    </w:rPr>
  </w:style>
  <w:style w:type="paragraph" w:customStyle="1" w:styleId="StyleAHRQUpdateHeading114ptLeftBefore0ptAfter01">
    <w:name w:val="Style AHRQ Update Heading 1 + 14 pt Left Before:  0 pt After:  0...1"/>
    <w:basedOn w:val="Normal"/>
    <w:rsid w:val="00CE1CC4"/>
    <w:pPr>
      <w:spacing w:before="120" w:after="120" w:line="240" w:lineRule="auto"/>
    </w:pPr>
    <w:rPr>
      <w:rFonts w:ascii="Arial" w:hAnsi="Arial"/>
      <w:b/>
      <w:bCs/>
      <w:sz w:val="28"/>
      <w:szCs w:val="28"/>
    </w:rPr>
  </w:style>
  <w:style w:type="paragraph" w:customStyle="1" w:styleId="StyleAHRQUpdateChapterHeadingComplexArial16ptCentere2">
    <w:name w:val="Style AHRQ Update Chapter Heading + (Complex) Arial 16 pt Centere...2"/>
    <w:basedOn w:val="AHRQUpdateChapterHeading"/>
    <w:autoRedefine/>
    <w:rsid w:val="00CE1CC4"/>
    <w:pPr>
      <w:spacing w:before="120" w:after="120" w:line="240" w:lineRule="auto"/>
      <w:jc w:val="center"/>
    </w:pPr>
    <w:rPr>
      <w:rFonts w:cs="Arial"/>
      <w:sz w:val="32"/>
      <w:szCs w:val="32"/>
    </w:rPr>
  </w:style>
  <w:style w:type="paragraph" w:customStyle="1" w:styleId="StyleAHRQUpdateChapterHeadingComplexArial16ptCentere11">
    <w:name w:val="Style AHRQ Update Chapter Heading + (Complex) Arial 16 pt Centere...11"/>
    <w:basedOn w:val="AHRQUpdateChapterHeading"/>
    <w:autoRedefine/>
    <w:rsid w:val="00CE1CC4"/>
    <w:pPr>
      <w:spacing w:before="120" w:after="120" w:line="240" w:lineRule="auto"/>
      <w:jc w:val="center"/>
    </w:pPr>
    <w:rPr>
      <w:rFonts w:cs="Arial"/>
      <w:sz w:val="32"/>
      <w:szCs w:val="32"/>
    </w:rPr>
  </w:style>
  <w:style w:type="paragraph" w:customStyle="1" w:styleId="StyleAHRQUpdateHeading1Before0ptAfter0ptLinespa1">
    <w:name w:val="Style AHRQ Update Heading 1 + Before:  0 pt After:  0 pt Line spa...1"/>
    <w:basedOn w:val="Normal"/>
    <w:autoRedefine/>
    <w:rsid w:val="00CE1CC4"/>
    <w:pPr>
      <w:spacing w:before="120" w:after="120" w:line="240" w:lineRule="auto"/>
      <w:jc w:val="center"/>
    </w:pPr>
    <w:rPr>
      <w:rFonts w:ascii="Arial" w:hAnsi="Arial"/>
      <w:b/>
      <w:bCs/>
      <w:sz w:val="32"/>
      <w:szCs w:val="24"/>
    </w:rPr>
  </w:style>
  <w:style w:type="paragraph" w:customStyle="1" w:styleId="StyleAHRQUpdateHeading1ComplexArialComplex16ptBef1">
    <w:name w:val="Style AHRQ Update Heading 1 + (Complex) Arial (Complex) 16 pt Bef...1"/>
    <w:basedOn w:val="Normal"/>
    <w:rsid w:val="00CE1CC4"/>
    <w:pPr>
      <w:spacing w:before="120" w:after="120" w:line="240" w:lineRule="auto"/>
      <w:jc w:val="center"/>
    </w:pPr>
    <w:rPr>
      <w:rFonts w:ascii="Arial" w:hAnsi="Arial" w:cs="Arial"/>
      <w:b/>
      <w:bCs/>
      <w:sz w:val="32"/>
      <w:szCs w:val="32"/>
    </w:rPr>
  </w:style>
  <w:style w:type="paragraph" w:customStyle="1" w:styleId="StyleAHRQUpdateHeading1ComplexArialComplex16pt1">
    <w:name w:val="Style AHRQ Update Heading 1 + (Complex) Arial (Complex) 16 pt1"/>
    <w:basedOn w:val="Normal"/>
    <w:rsid w:val="00CE1CC4"/>
    <w:pPr>
      <w:spacing w:before="120" w:after="120" w:line="240" w:lineRule="auto"/>
      <w:jc w:val="center"/>
    </w:pPr>
    <w:rPr>
      <w:rFonts w:ascii="Arial" w:hAnsi="Arial" w:cs="Arial"/>
      <w:b/>
      <w:bCs/>
      <w:sz w:val="32"/>
      <w:szCs w:val="32"/>
    </w:rPr>
  </w:style>
  <w:style w:type="character" w:customStyle="1" w:styleId="ParagraphNoIndentChar1">
    <w:name w:val="ParagraphNoIndent Char1"/>
    <w:rsid w:val="00CE1CC4"/>
    <w:rPr>
      <w:rFonts w:ascii="Times New Roman" w:eastAsia="Times New Roman" w:hAnsi="Times New Roman"/>
      <w:bCs/>
      <w:sz w:val="24"/>
      <w:szCs w:val="24"/>
    </w:rPr>
  </w:style>
  <w:style w:type="character" w:customStyle="1" w:styleId="Level6HeadingChar1">
    <w:name w:val="Level6Heading Char1"/>
    <w:rsid w:val="00CE1CC4"/>
    <w:rPr>
      <w:rFonts w:ascii="Times New Roman" w:eastAsia="Times New Roman" w:hAnsi="Times New Roman"/>
      <w:b/>
      <w:bCs/>
      <w:sz w:val="24"/>
      <w:szCs w:val="24"/>
    </w:rPr>
  </w:style>
  <w:style w:type="character" w:customStyle="1" w:styleId="Level7HeadingChar1">
    <w:name w:val="Level7Heading Char1"/>
    <w:rsid w:val="00CE1CC4"/>
    <w:rPr>
      <w:rFonts w:ascii="Times New Roman" w:hAnsi="Times New Roman"/>
      <w:b/>
      <w:color w:val="000000"/>
      <w:sz w:val="24"/>
      <w:szCs w:val="24"/>
    </w:rPr>
  </w:style>
  <w:style w:type="character" w:customStyle="1" w:styleId="NoteHeadingChar1">
    <w:name w:val="Note Heading Char1"/>
    <w:uiPriority w:val="99"/>
    <w:rsid w:val="00CE1CC4"/>
    <w:rPr>
      <w:rFonts w:ascii="Arial" w:eastAsia="Times New Roman" w:hAnsi="Arial"/>
      <w:b/>
    </w:rPr>
  </w:style>
  <w:style w:type="character" w:customStyle="1" w:styleId="FootnoteTextChar1">
    <w:name w:val="Footnote Text Char1"/>
    <w:uiPriority w:val="99"/>
    <w:semiHidden/>
    <w:rsid w:val="00CE1CC4"/>
  </w:style>
  <w:style w:type="character" w:customStyle="1" w:styleId="CommentSubjectChar1">
    <w:name w:val="Comment Subject Char1"/>
    <w:uiPriority w:val="99"/>
    <w:semiHidden/>
    <w:rsid w:val="00CE1CC4"/>
    <w:rPr>
      <w:b/>
      <w:bCs/>
    </w:rPr>
  </w:style>
  <w:style w:type="paragraph" w:customStyle="1" w:styleId="ParagraphNoIndent11">
    <w:name w:val="ParagraphNoIndent11"/>
    <w:qFormat/>
    <w:rsid w:val="00CE1CC4"/>
    <w:rPr>
      <w:rFonts w:ascii="Times New Roman" w:hAnsi="Times New Roman"/>
      <w:bCs/>
      <w:sz w:val="24"/>
      <w:szCs w:val="24"/>
    </w:rPr>
  </w:style>
  <w:style w:type="paragraph" w:customStyle="1" w:styleId="TableTitle11">
    <w:name w:val="TableTitle11"/>
    <w:qFormat/>
    <w:rsid w:val="00CE1CC4"/>
    <w:pPr>
      <w:keepNext/>
      <w:spacing w:before="240"/>
    </w:pPr>
    <w:rPr>
      <w:rFonts w:ascii="Arial" w:eastAsia="Calibri" w:hAnsi="Arial"/>
      <w:b/>
      <w:color w:val="000000"/>
      <w:szCs w:val="24"/>
    </w:rPr>
  </w:style>
  <w:style w:type="paragraph" w:customStyle="1" w:styleId="SuggestedCitation11">
    <w:name w:val="SuggestedCitation11"/>
    <w:qFormat/>
    <w:rsid w:val="00CE1CC4"/>
    <w:rPr>
      <w:rFonts w:ascii="Times New Roman" w:hAnsi="Times New Roman"/>
      <w:bCs/>
      <w:sz w:val="24"/>
      <w:szCs w:val="24"/>
    </w:rPr>
  </w:style>
  <w:style w:type="paragraph" w:customStyle="1" w:styleId="Level6Heading11">
    <w:name w:val="Level6Heading11"/>
    <w:qFormat/>
    <w:rsid w:val="00CE1CC4"/>
    <w:pPr>
      <w:keepNext/>
      <w:spacing w:before="240"/>
      <w:outlineLvl w:val="6"/>
    </w:pPr>
    <w:rPr>
      <w:rFonts w:ascii="Times New Roman" w:hAnsi="Times New Roman"/>
      <w:b/>
      <w:bCs/>
      <w:sz w:val="24"/>
      <w:szCs w:val="24"/>
    </w:rPr>
  </w:style>
  <w:style w:type="paragraph" w:customStyle="1" w:styleId="Level7Heading11">
    <w:name w:val="Level7Heading11"/>
    <w:qFormat/>
    <w:rsid w:val="00CE1CC4"/>
    <w:pPr>
      <w:keepNext/>
    </w:pPr>
    <w:rPr>
      <w:rFonts w:ascii="Times New Roman" w:eastAsia="Calibri" w:hAnsi="Times New Roman"/>
      <w:b/>
      <w:color w:val="000000"/>
      <w:sz w:val="24"/>
      <w:szCs w:val="24"/>
    </w:rPr>
  </w:style>
  <w:style w:type="paragraph" w:customStyle="1" w:styleId="Level8Heading11">
    <w:name w:val="Level8Heading11"/>
    <w:qFormat/>
    <w:rsid w:val="00CE1CC4"/>
    <w:pPr>
      <w:keepNext/>
    </w:pPr>
    <w:rPr>
      <w:rFonts w:ascii="Times New Roman" w:hAnsi="Times New Roman"/>
      <w:bCs/>
      <w:i/>
      <w:sz w:val="24"/>
      <w:szCs w:val="24"/>
    </w:rPr>
  </w:style>
  <w:style w:type="paragraph" w:customStyle="1" w:styleId="BodyText11">
    <w:name w:val="BodyText11"/>
    <w:basedOn w:val="Normal"/>
    <w:rsid w:val="00CE1CC4"/>
    <w:pPr>
      <w:spacing w:after="120" w:line="240" w:lineRule="auto"/>
    </w:pPr>
    <w:rPr>
      <w:rFonts w:ascii="Times New Roman" w:hAnsi="Times New Roman"/>
      <w:sz w:val="24"/>
      <w:szCs w:val="24"/>
    </w:rPr>
  </w:style>
  <w:style w:type="character" w:customStyle="1" w:styleId="Heading2Char2">
    <w:name w:val="Heading 2 Char2"/>
    <w:uiPriority w:val="9"/>
    <w:semiHidden/>
    <w:rsid w:val="00CE1CC4"/>
    <w:rPr>
      <w:rFonts w:ascii="Cambria" w:eastAsia="Times New Roman" w:hAnsi="Cambria"/>
      <w:b/>
      <w:bCs/>
      <w:i/>
      <w:iCs/>
      <w:sz w:val="28"/>
      <w:szCs w:val="28"/>
    </w:rPr>
  </w:style>
  <w:style w:type="character" w:customStyle="1" w:styleId="Heading3Char2">
    <w:name w:val="Heading 3 Char2"/>
    <w:uiPriority w:val="9"/>
    <w:semiHidden/>
    <w:rsid w:val="00CE1CC4"/>
    <w:rPr>
      <w:rFonts w:ascii="Cambria" w:eastAsia="Times New Roman" w:hAnsi="Cambria"/>
      <w:b/>
      <w:bCs/>
      <w:sz w:val="26"/>
      <w:szCs w:val="26"/>
    </w:rPr>
  </w:style>
  <w:style w:type="character" w:customStyle="1" w:styleId="Heading4Char2">
    <w:name w:val="Heading 4 Char2"/>
    <w:uiPriority w:val="9"/>
    <w:semiHidden/>
    <w:rsid w:val="00CE1CC4"/>
    <w:rPr>
      <w:rFonts w:eastAsia="Times New Roman"/>
      <w:b/>
      <w:bCs/>
      <w:sz w:val="28"/>
      <w:szCs w:val="28"/>
    </w:rPr>
  </w:style>
  <w:style w:type="character" w:customStyle="1" w:styleId="Heading5Char2">
    <w:name w:val="Heading 5 Char2"/>
    <w:uiPriority w:val="9"/>
    <w:semiHidden/>
    <w:rsid w:val="00CE1CC4"/>
    <w:rPr>
      <w:rFonts w:eastAsia="Times New Roman"/>
      <w:b/>
      <w:bCs/>
      <w:i/>
      <w:iCs/>
      <w:sz w:val="26"/>
      <w:szCs w:val="26"/>
    </w:rPr>
  </w:style>
  <w:style w:type="paragraph" w:customStyle="1" w:styleId="ParagraphIndent1">
    <w:name w:val="ParagraphIndent1"/>
    <w:qFormat/>
    <w:rsid w:val="00CE1CC4"/>
    <w:pPr>
      <w:ind w:firstLine="360"/>
    </w:pPr>
    <w:rPr>
      <w:rFonts w:ascii="Times New Roman" w:eastAsia="Calibri" w:hAnsi="Times New Roman"/>
      <w:color w:val="000000"/>
      <w:sz w:val="24"/>
      <w:szCs w:val="24"/>
    </w:rPr>
  </w:style>
  <w:style w:type="paragraph" w:customStyle="1" w:styleId="ParagraphNoIndent3">
    <w:name w:val="ParagraphNoIndent3"/>
    <w:qFormat/>
    <w:rsid w:val="00CE1CC4"/>
    <w:rPr>
      <w:rFonts w:ascii="Times New Roman" w:hAnsi="Times New Roman"/>
      <w:bCs/>
      <w:sz w:val="24"/>
      <w:szCs w:val="24"/>
    </w:rPr>
  </w:style>
  <w:style w:type="character" w:customStyle="1" w:styleId="ParagraphNoIndentChar2">
    <w:name w:val="ParagraphNoIndent Char2"/>
    <w:rsid w:val="00CE1CC4"/>
    <w:rPr>
      <w:rFonts w:ascii="Times New Roman" w:eastAsia="Times New Roman" w:hAnsi="Times New Roman"/>
      <w:bCs/>
      <w:sz w:val="24"/>
      <w:szCs w:val="24"/>
    </w:rPr>
  </w:style>
  <w:style w:type="paragraph" w:customStyle="1" w:styleId="ReportType1">
    <w:name w:val="ReportType1"/>
    <w:qFormat/>
    <w:rsid w:val="00CE1CC4"/>
    <w:rPr>
      <w:rFonts w:ascii="Times New Roman" w:hAnsi="Times New Roman"/>
      <w:b/>
      <w:bCs/>
      <w:i/>
      <w:sz w:val="36"/>
      <w:szCs w:val="36"/>
    </w:rPr>
  </w:style>
  <w:style w:type="paragraph" w:customStyle="1" w:styleId="NumberLine1">
    <w:name w:val="NumberLine1"/>
    <w:qFormat/>
    <w:rsid w:val="00CE1CC4"/>
    <w:rPr>
      <w:rFonts w:ascii="Arial" w:hAnsi="Arial"/>
      <w:b/>
      <w:bCs/>
      <w:sz w:val="28"/>
      <w:szCs w:val="28"/>
    </w:rPr>
  </w:style>
  <w:style w:type="paragraph" w:customStyle="1" w:styleId="ReportTitle1">
    <w:name w:val="ReportTitle1"/>
    <w:uiPriority w:val="99"/>
    <w:qFormat/>
    <w:rsid w:val="00CE1CC4"/>
    <w:rPr>
      <w:rFonts w:ascii="Arial" w:hAnsi="Arial"/>
      <w:b/>
      <w:bCs/>
      <w:sz w:val="36"/>
      <w:szCs w:val="36"/>
    </w:rPr>
  </w:style>
  <w:style w:type="paragraph" w:customStyle="1" w:styleId="PageNumber1">
    <w:name w:val="PageNumber1"/>
    <w:qFormat/>
    <w:rsid w:val="00CE1CC4"/>
    <w:pPr>
      <w:jc w:val="center"/>
    </w:pPr>
    <w:rPr>
      <w:rFonts w:ascii="Times New Roman" w:eastAsia="Calibri" w:hAnsi="Times New Roman"/>
      <w:sz w:val="24"/>
      <w:szCs w:val="24"/>
    </w:rPr>
  </w:style>
  <w:style w:type="paragraph" w:customStyle="1" w:styleId="FrontMatterHead1">
    <w:name w:val="FrontMatterHead1"/>
    <w:qFormat/>
    <w:rsid w:val="00CE1CC4"/>
    <w:pPr>
      <w:keepNext/>
      <w:spacing w:before="240" w:after="60"/>
    </w:pPr>
    <w:rPr>
      <w:rFonts w:ascii="Arial" w:eastAsia="Calibri" w:hAnsi="Arial" w:cs="Arial"/>
      <w:b/>
      <w:sz w:val="32"/>
      <w:szCs w:val="32"/>
    </w:rPr>
  </w:style>
  <w:style w:type="table" w:customStyle="1" w:styleId="AHRQ11">
    <w:name w:val="AHRQ11"/>
    <w:basedOn w:val="TableGrid"/>
    <w:rsid w:val="00CE1CC4"/>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ChapterHeading1">
    <w:name w:val="ChapterHeading1"/>
    <w:qFormat/>
    <w:rsid w:val="00CE1CC4"/>
    <w:pPr>
      <w:keepNext/>
      <w:spacing w:after="60"/>
      <w:jc w:val="center"/>
      <w:outlineLvl w:val="0"/>
    </w:pPr>
    <w:rPr>
      <w:rFonts w:ascii="Arial" w:hAnsi="Arial"/>
      <w:b/>
      <w:bCs/>
      <w:sz w:val="36"/>
      <w:szCs w:val="24"/>
    </w:rPr>
  </w:style>
  <w:style w:type="paragraph" w:customStyle="1" w:styleId="Level1Heading1">
    <w:name w:val="Level1Heading1"/>
    <w:qFormat/>
    <w:rsid w:val="00CE1CC4"/>
    <w:pPr>
      <w:keepNext/>
      <w:spacing w:before="240" w:after="60"/>
      <w:outlineLvl w:val="1"/>
    </w:pPr>
    <w:rPr>
      <w:rFonts w:ascii="Arial" w:hAnsi="Arial"/>
      <w:b/>
      <w:bCs/>
      <w:sz w:val="32"/>
      <w:szCs w:val="24"/>
    </w:rPr>
  </w:style>
  <w:style w:type="paragraph" w:customStyle="1" w:styleId="Level2Heading1">
    <w:name w:val="Level2Heading1"/>
    <w:qFormat/>
    <w:rsid w:val="00CE1CC4"/>
    <w:pPr>
      <w:keepNext/>
      <w:spacing w:before="240" w:after="60"/>
      <w:outlineLvl w:val="2"/>
    </w:pPr>
    <w:rPr>
      <w:rFonts w:ascii="Times New Roman" w:hAnsi="Times New Roman"/>
      <w:b/>
      <w:bCs/>
      <w:sz w:val="32"/>
      <w:szCs w:val="24"/>
    </w:rPr>
  </w:style>
  <w:style w:type="paragraph" w:customStyle="1" w:styleId="KeyQuestion1">
    <w:name w:val="KeyQuestion1"/>
    <w:rsid w:val="00CE1CC4"/>
    <w:pPr>
      <w:keepLines/>
      <w:spacing w:before="240" w:after="60"/>
    </w:pPr>
    <w:rPr>
      <w:rFonts w:ascii="Arial" w:hAnsi="Arial" w:cs="Arial"/>
      <w:iCs/>
      <w:sz w:val="28"/>
      <w:szCs w:val="28"/>
    </w:rPr>
  </w:style>
  <w:style w:type="paragraph" w:customStyle="1" w:styleId="TableTitle3">
    <w:name w:val="TableTitle3"/>
    <w:qFormat/>
    <w:rsid w:val="00CE1CC4"/>
    <w:pPr>
      <w:keepNext/>
      <w:spacing w:before="240"/>
    </w:pPr>
    <w:rPr>
      <w:rFonts w:ascii="Arial" w:eastAsia="Calibri" w:hAnsi="Arial"/>
      <w:b/>
      <w:color w:val="000000"/>
      <w:szCs w:val="24"/>
    </w:rPr>
  </w:style>
  <w:style w:type="character" w:customStyle="1" w:styleId="TableTitleChar1">
    <w:name w:val="TableTitle Char1"/>
    <w:rsid w:val="00CE1CC4"/>
    <w:rPr>
      <w:rFonts w:ascii="Arial" w:hAnsi="Arial"/>
      <w:b/>
      <w:color w:val="000000"/>
      <w:szCs w:val="24"/>
    </w:rPr>
  </w:style>
  <w:style w:type="paragraph" w:customStyle="1" w:styleId="TableNote1">
    <w:name w:val="TableNote1"/>
    <w:qFormat/>
    <w:rsid w:val="00CE1CC4"/>
    <w:pPr>
      <w:spacing w:after="240"/>
    </w:pPr>
    <w:rPr>
      <w:rFonts w:ascii="Times New Roman" w:hAnsi="Times New Roman"/>
      <w:bCs/>
      <w:sz w:val="18"/>
      <w:szCs w:val="24"/>
    </w:rPr>
  </w:style>
  <w:style w:type="paragraph" w:customStyle="1" w:styleId="Reference1">
    <w:name w:val="Reference1"/>
    <w:qFormat/>
    <w:rsid w:val="00CE1CC4"/>
    <w:pPr>
      <w:keepLines/>
      <w:spacing w:before="120" w:after="120"/>
      <w:ind w:left="720" w:hanging="720"/>
    </w:pPr>
    <w:rPr>
      <w:rFonts w:ascii="Times New Roman" w:hAnsi="Times New Roman"/>
      <w:bCs/>
      <w:szCs w:val="24"/>
    </w:rPr>
  </w:style>
  <w:style w:type="character" w:customStyle="1" w:styleId="HeaderChar1">
    <w:name w:val="Header Char1"/>
    <w:uiPriority w:val="99"/>
    <w:rsid w:val="00CE1CC4"/>
  </w:style>
  <w:style w:type="paragraph" w:customStyle="1" w:styleId="Level5Heading1">
    <w:name w:val="Level5Heading1"/>
    <w:qFormat/>
    <w:rsid w:val="00CE1CC4"/>
    <w:pPr>
      <w:keepNext/>
      <w:spacing w:before="240"/>
      <w:outlineLvl w:val="5"/>
    </w:pPr>
    <w:rPr>
      <w:rFonts w:ascii="Arial" w:hAnsi="Arial"/>
      <w:b/>
      <w:bCs/>
      <w:sz w:val="24"/>
      <w:szCs w:val="24"/>
    </w:rPr>
  </w:style>
  <w:style w:type="paragraph" w:customStyle="1" w:styleId="Level3Heading1">
    <w:name w:val="Level3Heading1"/>
    <w:qFormat/>
    <w:rsid w:val="00CE1CC4"/>
    <w:pPr>
      <w:keepNext/>
      <w:spacing w:before="240"/>
      <w:outlineLvl w:val="3"/>
    </w:pPr>
    <w:rPr>
      <w:rFonts w:ascii="Arial" w:hAnsi="Arial"/>
      <w:b/>
      <w:bCs/>
      <w:sz w:val="28"/>
      <w:szCs w:val="24"/>
    </w:rPr>
  </w:style>
  <w:style w:type="character" w:customStyle="1" w:styleId="BalloonTextChar1">
    <w:name w:val="Balloon Text Char1"/>
    <w:uiPriority w:val="99"/>
    <w:semiHidden/>
    <w:rsid w:val="00CE1CC4"/>
    <w:rPr>
      <w:rFonts w:ascii="Tahoma" w:hAnsi="Tahoma" w:cs="Tahoma"/>
      <w:sz w:val="16"/>
      <w:szCs w:val="16"/>
    </w:rPr>
  </w:style>
  <w:style w:type="character" w:customStyle="1" w:styleId="CommentTextChar3">
    <w:name w:val="Comment Text Char3"/>
    <w:uiPriority w:val="99"/>
    <w:rsid w:val="00CE1CC4"/>
  </w:style>
  <w:style w:type="character" w:customStyle="1" w:styleId="CommentSubjectChar2">
    <w:name w:val="Comment Subject Char2"/>
    <w:uiPriority w:val="99"/>
    <w:semiHidden/>
    <w:rsid w:val="00CE1CC4"/>
    <w:rPr>
      <w:b/>
      <w:bCs/>
    </w:rPr>
  </w:style>
  <w:style w:type="paragraph" w:customStyle="1" w:styleId="PreparedForText1">
    <w:name w:val="PreparedForText1"/>
    <w:qFormat/>
    <w:rsid w:val="00CE1CC4"/>
    <w:rPr>
      <w:rFonts w:ascii="Times New Roman" w:hAnsi="Times New Roman"/>
      <w:bCs/>
      <w:sz w:val="24"/>
      <w:szCs w:val="24"/>
    </w:rPr>
  </w:style>
  <w:style w:type="paragraph" w:customStyle="1" w:styleId="ParagraphNoIndentBold1">
    <w:name w:val="ParagraphNoIndentBold1"/>
    <w:qFormat/>
    <w:rsid w:val="00CE1CC4"/>
    <w:rPr>
      <w:rFonts w:ascii="Times New Roman" w:hAnsi="Times New Roman"/>
      <w:b/>
      <w:bCs/>
      <w:sz w:val="24"/>
      <w:szCs w:val="24"/>
    </w:rPr>
  </w:style>
  <w:style w:type="paragraph" w:customStyle="1" w:styleId="ContractNumber1">
    <w:name w:val="ContractNumber1"/>
    <w:next w:val="ParagraphNoIndent"/>
    <w:qFormat/>
    <w:rsid w:val="00CE1CC4"/>
    <w:rPr>
      <w:rFonts w:ascii="Times New Roman" w:hAnsi="Times New Roman"/>
      <w:b/>
      <w:bCs/>
      <w:sz w:val="24"/>
      <w:szCs w:val="24"/>
    </w:rPr>
  </w:style>
  <w:style w:type="paragraph" w:customStyle="1" w:styleId="PreparedByText1">
    <w:name w:val="PreparedByText1"/>
    <w:qFormat/>
    <w:rsid w:val="00CE1CC4"/>
    <w:rPr>
      <w:rFonts w:ascii="Times New Roman" w:hAnsi="Times New Roman"/>
      <w:bCs/>
      <w:sz w:val="24"/>
      <w:szCs w:val="24"/>
    </w:rPr>
  </w:style>
  <w:style w:type="paragraph" w:customStyle="1" w:styleId="Investigators1">
    <w:name w:val="Investigators1"/>
    <w:qFormat/>
    <w:rsid w:val="00CE1CC4"/>
    <w:rPr>
      <w:rFonts w:ascii="Times New Roman" w:hAnsi="Times New Roman"/>
      <w:bCs/>
      <w:sz w:val="24"/>
      <w:szCs w:val="24"/>
    </w:rPr>
  </w:style>
  <w:style w:type="paragraph" w:customStyle="1" w:styleId="PublicationNumberDate1">
    <w:name w:val="PublicationNumberDate1"/>
    <w:qFormat/>
    <w:rsid w:val="00CE1CC4"/>
    <w:rPr>
      <w:rFonts w:ascii="Times New Roman" w:hAnsi="Times New Roman"/>
      <w:b/>
      <w:bCs/>
      <w:sz w:val="24"/>
      <w:szCs w:val="24"/>
    </w:rPr>
  </w:style>
  <w:style w:type="paragraph" w:customStyle="1" w:styleId="SuggestedCitation3">
    <w:name w:val="SuggestedCitation3"/>
    <w:qFormat/>
    <w:rsid w:val="00CE1CC4"/>
    <w:rPr>
      <w:rFonts w:ascii="Times New Roman" w:hAnsi="Times New Roman"/>
      <w:bCs/>
      <w:sz w:val="24"/>
      <w:szCs w:val="24"/>
    </w:rPr>
  </w:style>
  <w:style w:type="character" w:customStyle="1" w:styleId="SuggestedCitationChar2">
    <w:name w:val="SuggestedCitation Char2"/>
    <w:rsid w:val="00CE1CC4"/>
    <w:rPr>
      <w:rFonts w:ascii="Times New Roman" w:eastAsia="Times New Roman" w:hAnsi="Times New Roman"/>
      <w:bCs/>
      <w:sz w:val="24"/>
      <w:szCs w:val="24"/>
    </w:rPr>
  </w:style>
  <w:style w:type="paragraph" w:customStyle="1" w:styleId="Contents1">
    <w:name w:val="Contents1"/>
    <w:qFormat/>
    <w:rsid w:val="00CE1CC4"/>
    <w:pPr>
      <w:keepNext/>
      <w:jc w:val="center"/>
    </w:pPr>
    <w:rPr>
      <w:rFonts w:ascii="Arial" w:eastAsia="Calibri" w:hAnsi="Arial" w:cs="Arial"/>
      <w:b/>
      <w:sz w:val="36"/>
      <w:szCs w:val="32"/>
    </w:rPr>
  </w:style>
  <w:style w:type="paragraph" w:customStyle="1" w:styleId="ContentsSubhead1">
    <w:name w:val="ContentsSubhead1"/>
    <w:qFormat/>
    <w:rsid w:val="00CE1CC4"/>
    <w:pPr>
      <w:keepNext/>
      <w:spacing w:before="240"/>
    </w:pPr>
    <w:rPr>
      <w:rFonts w:ascii="Times New Roman" w:hAnsi="Times New Roman"/>
      <w:b/>
      <w:bCs/>
      <w:sz w:val="24"/>
      <w:szCs w:val="28"/>
    </w:rPr>
  </w:style>
  <w:style w:type="paragraph" w:customStyle="1" w:styleId="Level4Heading1">
    <w:name w:val="Level4Heading1"/>
    <w:qFormat/>
    <w:rsid w:val="00CE1CC4"/>
    <w:pPr>
      <w:keepNext/>
      <w:spacing w:before="240"/>
      <w:outlineLvl w:val="4"/>
    </w:pPr>
    <w:rPr>
      <w:rFonts w:ascii="Times New Roman" w:hAnsi="Times New Roman"/>
      <w:b/>
      <w:bCs/>
      <w:sz w:val="28"/>
      <w:szCs w:val="24"/>
    </w:rPr>
  </w:style>
  <w:style w:type="paragraph" w:customStyle="1" w:styleId="TableColumnHead1">
    <w:name w:val="TableColumnHead1"/>
    <w:qFormat/>
    <w:rsid w:val="00CE1CC4"/>
    <w:pPr>
      <w:jc w:val="center"/>
    </w:pPr>
    <w:rPr>
      <w:rFonts w:ascii="Arial" w:eastAsia="Calibri" w:hAnsi="Arial" w:cs="Arial"/>
      <w:b/>
      <w:bCs/>
      <w:sz w:val="18"/>
      <w:szCs w:val="18"/>
    </w:rPr>
  </w:style>
  <w:style w:type="paragraph" w:customStyle="1" w:styleId="TableSubhead1">
    <w:name w:val="TableSubhead1"/>
    <w:qFormat/>
    <w:rsid w:val="00CE1CC4"/>
    <w:rPr>
      <w:rFonts w:ascii="Arial" w:eastAsia="Calibri" w:hAnsi="Arial" w:cs="Arial"/>
      <w:b/>
      <w:i/>
      <w:sz w:val="18"/>
      <w:szCs w:val="18"/>
    </w:rPr>
  </w:style>
  <w:style w:type="paragraph" w:customStyle="1" w:styleId="TableText1">
    <w:name w:val="TableText1"/>
    <w:qFormat/>
    <w:rsid w:val="00CE1CC4"/>
    <w:rPr>
      <w:rFonts w:ascii="Arial" w:eastAsia="Calibri" w:hAnsi="Arial" w:cs="Arial"/>
      <w:sz w:val="18"/>
      <w:szCs w:val="18"/>
    </w:rPr>
  </w:style>
  <w:style w:type="character" w:customStyle="1" w:styleId="FooterChar1">
    <w:name w:val="Footer Char1"/>
    <w:uiPriority w:val="99"/>
    <w:rsid w:val="00CE1CC4"/>
    <w:rPr>
      <w:sz w:val="22"/>
      <w:szCs w:val="22"/>
    </w:rPr>
  </w:style>
  <w:style w:type="paragraph" w:customStyle="1" w:styleId="Level6Heading3">
    <w:name w:val="Level6Heading3"/>
    <w:qFormat/>
    <w:rsid w:val="00CE1CC4"/>
    <w:pPr>
      <w:keepNext/>
      <w:spacing w:before="240"/>
      <w:outlineLvl w:val="6"/>
    </w:pPr>
    <w:rPr>
      <w:rFonts w:ascii="Times New Roman" w:hAnsi="Times New Roman"/>
      <w:b/>
      <w:bCs/>
      <w:sz w:val="24"/>
      <w:szCs w:val="24"/>
    </w:rPr>
  </w:style>
  <w:style w:type="character" w:customStyle="1" w:styleId="Level6HeadingChar2">
    <w:name w:val="Level6Heading Char2"/>
    <w:rsid w:val="00CE1CC4"/>
    <w:rPr>
      <w:rFonts w:ascii="Times New Roman" w:eastAsia="Times New Roman" w:hAnsi="Times New Roman"/>
      <w:b/>
      <w:bCs/>
      <w:sz w:val="24"/>
      <w:szCs w:val="24"/>
    </w:rPr>
  </w:style>
  <w:style w:type="paragraph" w:customStyle="1" w:styleId="Level7Heading3">
    <w:name w:val="Level7Heading3"/>
    <w:qFormat/>
    <w:rsid w:val="00CE1CC4"/>
    <w:pPr>
      <w:keepNext/>
    </w:pPr>
    <w:rPr>
      <w:rFonts w:ascii="Times New Roman" w:eastAsia="Calibri" w:hAnsi="Times New Roman"/>
      <w:b/>
      <w:color w:val="000000"/>
      <w:sz w:val="24"/>
      <w:szCs w:val="24"/>
    </w:rPr>
  </w:style>
  <w:style w:type="character" w:customStyle="1" w:styleId="Level7HeadingChar2">
    <w:name w:val="Level7Heading Char2"/>
    <w:rsid w:val="00CE1CC4"/>
    <w:rPr>
      <w:rFonts w:ascii="Times New Roman" w:hAnsi="Times New Roman"/>
      <w:b/>
      <w:color w:val="000000"/>
      <w:sz w:val="24"/>
      <w:szCs w:val="24"/>
    </w:rPr>
  </w:style>
  <w:style w:type="paragraph" w:customStyle="1" w:styleId="Level8Heading3">
    <w:name w:val="Level8Heading3"/>
    <w:qFormat/>
    <w:rsid w:val="00CE1CC4"/>
    <w:pPr>
      <w:keepNext/>
    </w:pPr>
    <w:rPr>
      <w:rFonts w:ascii="Times New Roman" w:hAnsi="Times New Roman"/>
      <w:bCs/>
      <w:i/>
      <w:sz w:val="24"/>
      <w:szCs w:val="24"/>
    </w:rPr>
  </w:style>
  <w:style w:type="character" w:customStyle="1" w:styleId="Level8HeadingChar1">
    <w:name w:val="Level8Heading Char1"/>
    <w:rsid w:val="00CE1CC4"/>
    <w:rPr>
      <w:rFonts w:ascii="Times New Roman" w:eastAsia="Times New Roman" w:hAnsi="Times New Roman"/>
      <w:bCs/>
      <w:i/>
      <w:sz w:val="24"/>
      <w:szCs w:val="24"/>
    </w:rPr>
  </w:style>
  <w:style w:type="paragraph" w:customStyle="1" w:styleId="Bullet11">
    <w:name w:val="Bullet11"/>
    <w:qFormat/>
    <w:rsid w:val="00CE1CC4"/>
    <w:pPr>
      <w:ind w:left="720" w:hanging="360"/>
    </w:pPr>
    <w:rPr>
      <w:rFonts w:ascii="Times New Roman" w:hAnsi="Times New Roman"/>
      <w:bCs/>
      <w:sz w:val="24"/>
      <w:szCs w:val="24"/>
    </w:rPr>
  </w:style>
  <w:style w:type="paragraph" w:customStyle="1" w:styleId="Bullet21">
    <w:name w:val="Bullet21"/>
    <w:qFormat/>
    <w:rsid w:val="00CE1CC4"/>
    <w:pPr>
      <w:ind w:left="1080" w:hanging="360"/>
    </w:pPr>
    <w:rPr>
      <w:rFonts w:ascii="Times New Roman" w:hAnsi="Times New Roman"/>
      <w:bCs/>
      <w:sz w:val="24"/>
      <w:szCs w:val="24"/>
    </w:rPr>
  </w:style>
  <w:style w:type="paragraph" w:customStyle="1" w:styleId="TableCenteredText1">
    <w:name w:val="TableCenteredText1"/>
    <w:qFormat/>
    <w:rsid w:val="00CE1CC4"/>
    <w:pPr>
      <w:jc w:val="center"/>
    </w:pPr>
    <w:rPr>
      <w:rFonts w:ascii="Arial" w:eastAsia="Calibri" w:hAnsi="Arial" w:cs="Arial"/>
      <w:sz w:val="18"/>
      <w:szCs w:val="18"/>
    </w:rPr>
  </w:style>
  <w:style w:type="paragraph" w:customStyle="1" w:styleId="TableLeftText1">
    <w:name w:val="TableLeftText1"/>
    <w:qFormat/>
    <w:rsid w:val="00CE1CC4"/>
    <w:rPr>
      <w:rFonts w:ascii="Arial" w:eastAsia="Calibri" w:hAnsi="Arial" w:cs="Arial"/>
      <w:sz w:val="18"/>
      <w:szCs w:val="18"/>
    </w:rPr>
  </w:style>
  <w:style w:type="paragraph" w:customStyle="1" w:styleId="TableBoldText1">
    <w:name w:val="TableBoldText1"/>
    <w:qFormat/>
    <w:rsid w:val="00CE1CC4"/>
    <w:rPr>
      <w:rFonts w:ascii="Arial" w:eastAsia="Calibri" w:hAnsi="Arial" w:cs="Arial"/>
      <w:b/>
      <w:sz w:val="18"/>
      <w:szCs w:val="18"/>
    </w:rPr>
  </w:style>
  <w:style w:type="paragraph" w:customStyle="1" w:styleId="Studies11">
    <w:name w:val="Studies11"/>
    <w:qFormat/>
    <w:rsid w:val="00CE1CC4"/>
    <w:pPr>
      <w:keepLines/>
      <w:spacing w:before="120" w:after="120"/>
    </w:pPr>
    <w:rPr>
      <w:rFonts w:ascii="Times New Roman" w:eastAsia="Calibri" w:hAnsi="Times New Roman" w:cs="Arial"/>
      <w:color w:val="000000"/>
      <w:sz w:val="24"/>
      <w:szCs w:val="32"/>
    </w:rPr>
  </w:style>
  <w:style w:type="paragraph" w:customStyle="1" w:styleId="Studies21">
    <w:name w:val="Studies21"/>
    <w:qFormat/>
    <w:rsid w:val="00CE1CC4"/>
    <w:pPr>
      <w:keepLines/>
      <w:spacing w:before="120" w:after="120"/>
      <w:ind w:left="720" w:hanging="720"/>
    </w:pPr>
    <w:rPr>
      <w:rFonts w:ascii="Times New Roman" w:eastAsia="Times" w:hAnsi="Times New Roman"/>
      <w:color w:val="000000"/>
      <w:sz w:val="24"/>
      <w:szCs w:val="24"/>
    </w:rPr>
  </w:style>
  <w:style w:type="paragraph" w:customStyle="1" w:styleId="NumberedList1">
    <w:name w:val="NumberedList1"/>
    <w:basedOn w:val="Bullet1"/>
    <w:qFormat/>
    <w:rsid w:val="00CE1CC4"/>
    <w:pPr>
      <w:numPr>
        <w:numId w:val="0"/>
      </w:numPr>
      <w:ind w:left="720" w:hanging="360"/>
    </w:pPr>
  </w:style>
  <w:style w:type="paragraph" w:customStyle="1" w:styleId="ReportSubtitle1">
    <w:name w:val="ReportSubtitle1"/>
    <w:qFormat/>
    <w:rsid w:val="00CE1CC4"/>
    <w:rPr>
      <w:rFonts w:ascii="Arial" w:hAnsi="Arial"/>
      <w:b/>
      <w:bCs/>
      <w:sz w:val="24"/>
      <w:szCs w:val="24"/>
    </w:rPr>
  </w:style>
  <w:style w:type="paragraph" w:customStyle="1" w:styleId="FrontMatterSubhead1">
    <w:name w:val="FrontMatterSubhead1"/>
    <w:qFormat/>
    <w:rsid w:val="00CE1CC4"/>
    <w:pPr>
      <w:keepNext/>
      <w:spacing w:before="120"/>
    </w:pPr>
    <w:rPr>
      <w:rFonts w:ascii="Arial" w:eastAsia="Calibri" w:hAnsi="Arial" w:cs="Arial"/>
      <w:b/>
      <w:sz w:val="24"/>
      <w:szCs w:val="32"/>
    </w:rPr>
  </w:style>
  <w:style w:type="paragraph" w:customStyle="1" w:styleId="BodyText3">
    <w:name w:val="BodyText3"/>
    <w:basedOn w:val="Normal"/>
    <w:rsid w:val="00CE1CC4"/>
    <w:pPr>
      <w:spacing w:after="120" w:line="240" w:lineRule="auto"/>
    </w:pPr>
    <w:rPr>
      <w:rFonts w:ascii="Times New Roman" w:hAnsi="Times New Roman"/>
      <w:sz w:val="24"/>
      <w:szCs w:val="24"/>
    </w:rPr>
  </w:style>
  <w:style w:type="character" w:customStyle="1" w:styleId="BodyTextChar10">
    <w:name w:val="BodyText Char1"/>
    <w:rsid w:val="00CE1CC4"/>
    <w:rPr>
      <w:rFonts w:ascii="Times New Roman" w:eastAsia="Times New Roman" w:hAnsi="Times New Roman"/>
      <w:sz w:val="24"/>
      <w:szCs w:val="24"/>
    </w:rPr>
  </w:style>
  <w:style w:type="paragraph" w:customStyle="1" w:styleId="TitlePageReportNumber1">
    <w:name w:val="Title Page Report Number1"/>
    <w:basedOn w:val="Normal"/>
    <w:rsid w:val="00CE1CC4"/>
    <w:pPr>
      <w:spacing w:after="0" w:line="240" w:lineRule="auto"/>
    </w:pPr>
    <w:rPr>
      <w:rFonts w:ascii="Arial" w:eastAsia="Times" w:hAnsi="Arial"/>
      <w:b/>
      <w:sz w:val="28"/>
      <w:szCs w:val="20"/>
    </w:rPr>
  </w:style>
  <w:style w:type="paragraph" w:customStyle="1" w:styleId="Default1">
    <w:name w:val="Default1"/>
    <w:rsid w:val="00CE1CC4"/>
    <w:pPr>
      <w:autoSpaceDE w:val="0"/>
      <w:autoSpaceDN w:val="0"/>
      <w:adjustRightInd w:val="0"/>
    </w:pPr>
    <w:rPr>
      <w:rFonts w:ascii="Times New Roman" w:hAnsi="Times New Roman"/>
      <w:color w:val="000000"/>
      <w:sz w:val="24"/>
      <w:szCs w:val="24"/>
    </w:rPr>
  </w:style>
  <w:style w:type="character" w:customStyle="1" w:styleId="BodyTextChar2">
    <w:name w:val="Body Text Char2"/>
    <w:rsid w:val="00CE1CC4"/>
    <w:rPr>
      <w:rFonts w:ascii="Times New Roman" w:eastAsia="Times New Roman" w:hAnsi="Times New Roman"/>
      <w:b/>
      <w:bCs/>
      <w:sz w:val="28"/>
      <w:szCs w:val="22"/>
      <w:u w:val="single"/>
      <w:lang w:val="x-none" w:eastAsia="x-none"/>
    </w:rPr>
  </w:style>
  <w:style w:type="paragraph" w:customStyle="1" w:styleId="AHRQUpdateChapterHeading2">
    <w:name w:val="AHRQ Update Chapter Heading2"/>
    <w:basedOn w:val="Normal"/>
    <w:rsid w:val="00CE1CC4"/>
    <w:pPr>
      <w:spacing w:before="240" w:after="60" w:line="360" w:lineRule="auto"/>
    </w:pPr>
    <w:rPr>
      <w:rFonts w:ascii="Arial" w:hAnsi="Arial"/>
      <w:b/>
      <w:bCs/>
      <w:sz w:val="36"/>
      <w:szCs w:val="24"/>
      <w:lang w:val="x-none" w:eastAsia="x-none"/>
    </w:rPr>
  </w:style>
  <w:style w:type="character" w:customStyle="1" w:styleId="AHRQUpdateChapterHeadingChar2">
    <w:name w:val="AHRQ Update Chapter Heading Char2"/>
    <w:rsid w:val="00CE1CC4"/>
    <w:rPr>
      <w:rFonts w:ascii="Arial" w:eastAsia="Times New Roman" w:hAnsi="Arial"/>
      <w:b/>
      <w:bCs/>
      <w:sz w:val="36"/>
      <w:szCs w:val="24"/>
      <w:lang w:val="x-none" w:eastAsia="x-none"/>
    </w:rPr>
  </w:style>
  <w:style w:type="character" w:customStyle="1" w:styleId="BodyText2Char2">
    <w:name w:val="Body Text 2 Char2"/>
    <w:rsid w:val="00CE1CC4"/>
    <w:rPr>
      <w:rFonts w:ascii="Times New Roman" w:eastAsia="Times New Roman" w:hAnsi="Times New Roman"/>
      <w:sz w:val="24"/>
      <w:szCs w:val="24"/>
      <w:lang w:val="x-none" w:eastAsia="x-none"/>
    </w:rPr>
  </w:style>
  <w:style w:type="character" w:customStyle="1" w:styleId="AHRQUpdateHeading3Char2">
    <w:name w:val="AHRQ Update Heading 3 Char2"/>
    <w:rsid w:val="00CE1CC4"/>
    <w:rPr>
      <w:b/>
      <w:bCs/>
      <w:sz w:val="24"/>
      <w:szCs w:val="24"/>
    </w:rPr>
  </w:style>
  <w:style w:type="paragraph" w:customStyle="1" w:styleId="AHRQUpdateHeading32">
    <w:name w:val="AHRQ Update Heading 32"/>
    <w:basedOn w:val="Normal"/>
    <w:rsid w:val="00CE1CC4"/>
    <w:pPr>
      <w:spacing w:after="0" w:line="360" w:lineRule="auto"/>
    </w:pPr>
    <w:rPr>
      <w:rFonts w:eastAsia="Calibri"/>
      <w:b/>
      <w:bCs/>
      <w:sz w:val="24"/>
      <w:szCs w:val="24"/>
    </w:rPr>
  </w:style>
  <w:style w:type="paragraph" w:customStyle="1" w:styleId="StyleAHRQUpdateHeading114ptLeftBefore0ptAfter62">
    <w:name w:val="Style AHRQ Update Heading 1 + 14 pt Left Before:  0 pt After:  6...2"/>
    <w:basedOn w:val="Normal"/>
    <w:autoRedefine/>
    <w:rsid w:val="00CE1CC4"/>
    <w:pPr>
      <w:spacing w:before="120" w:after="120" w:line="240" w:lineRule="auto"/>
      <w:outlineLvl w:val="2"/>
    </w:pPr>
    <w:rPr>
      <w:rFonts w:ascii="Arial" w:hAnsi="Arial"/>
      <w:b/>
      <w:bCs/>
      <w:sz w:val="28"/>
      <w:szCs w:val="28"/>
    </w:rPr>
  </w:style>
  <w:style w:type="paragraph" w:customStyle="1" w:styleId="StyleAHRQUpdateHeading1ComplexArial14ptNotComplex2">
    <w:name w:val="Style AHRQ Update Heading 1 + (Complex) Arial 14 pt Not (Complex)...2"/>
    <w:basedOn w:val="Normal"/>
    <w:autoRedefine/>
    <w:rsid w:val="00CE1CC4"/>
    <w:pPr>
      <w:spacing w:before="120" w:after="120" w:line="240" w:lineRule="auto"/>
    </w:pPr>
    <w:rPr>
      <w:rFonts w:ascii="Arial" w:hAnsi="Arial" w:cs="Arial"/>
      <w:b/>
      <w:sz w:val="28"/>
      <w:szCs w:val="28"/>
    </w:rPr>
  </w:style>
  <w:style w:type="paragraph" w:customStyle="1" w:styleId="StyleAHRQUpdateHeading1Before0ptAfter6ptLinespa2">
    <w:name w:val="Style AHRQ Update Heading 1 + Before:  0 pt After:  6 pt Line spa...2"/>
    <w:basedOn w:val="Normal"/>
    <w:autoRedefine/>
    <w:rsid w:val="00CE1CC4"/>
    <w:pPr>
      <w:spacing w:before="120" w:after="120" w:line="240" w:lineRule="auto"/>
      <w:jc w:val="center"/>
    </w:pPr>
    <w:rPr>
      <w:rFonts w:ascii="Arial" w:hAnsi="Arial"/>
      <w:b/>
      <w:bCs/>
      <w:sz w:val="32"/>
      <w:szCs w:val="24"/>
    </w:rPr>
  </w:style>
  <w:style w:type="paragraph" w:customStyle="1" w:styleId="StyleAHRQUpdateHeading114ptLeftBefore0ptAfter02">
    <w:name w:val="Style AHRQ Update Heading 1 + 14 pt Left Before:  0 pt After:  0...2"/>
    <w:basedOn w:val="Normal"/>
    <w:rsid w:val="00CE1CC4"/>
    <w:pPr>
      <w:spacing w:before="120" w:after="120" w:line="240" w:lineRule="auto"/>
    </w:pPr>
    <w:rPr>
      <w:rFonts w:ascii="Arial" w:hAnsi="Arial"/>
      <w:b/>
      <w:bCs/>
      <w:sz w:val="28"/>
      <w:szCs w:val="28"/>
    </w:rPr>
  </w:style>
  <w:style w:type="paragraph" w:customStyle="1" w:styleId="StyleAHRQUpdateChapterHeadingComplexArial16ptCentere3">
    <w:name w:val="Style AHRQ Update Chapter Heading + (Complex) Arial 16 pt Centere...3"/>
    <w:basedOn w:val="AHRQUpdateChapterHeading"/>
    <w:autoRedefine/>
    <w:rsid w:val="00CE1CC4"/>
    <w:pPr>
      <w:spacing w:before="120" w:after="120" w:line="240" w:lineRule="auto"/>
      <w:jc w:val="center"/>
    </w:pPr>
    <w:rPr>
      <w:rFonts w:cs="Arial"/>
      <w:sz w:val="32"/>
      <w:szCs w:val="32"/>
    </w:rPr>
  </w:style>
  <w:style w:type="paragraph" w:customStyle="1" w:styleId="StyleAHRQUpdateChapterHeadingComplexArial16ptCentere12">
    <w:name w:val="Style AHRQ Update Chapter Heading + (Complex) Arial 16 pt Centere...12"/>
    <w:basedOn w:val="AHRQUpdateChapterHeading"/>
    <w:autoRedefine/>
    <w:rsid w:val="00CE1CC4"/>
    <w:pPr>
      <w:spacing w:before="120" w:after="120" w:line="240" w:lineRule="auto"/>
      <w:jc w:val="center"/>
    </w:pPr>
    <w:rPr>
      <w:rFonts w:cs="Arial"/>
      <w:sz w:val="32"/>
      <w:szCs w:val="32"/>
    </w:rPr>
  </w:style>
  <w:style w:type="paragraph" w:customStyle="1" w:styleId="StyleAHRQUpdateHeading1Before0ptAfter0ptLinespa2">
    <w:name w:val="Style AHRQ Update Heading 1 + Before:  0 pt After:  0 pt Line spa...2"/>
    <w:basedOn w:val="Normal"/>
    <w:autoRedefine/>
    <w:rsid w:val="00CE1CC4"/>
    <w:pPr>
      <w:spacing w:before="120" w:after="120" w:line="240" w:lineRule="auto"/>
      <w:jc w:val="center"/>
    </w:pPr>
    <w:rPr>
      <w:rFonts w:ascii="Arial" w:hAnsi="Arial"/>
      <w:b/>
      <w:bCs/>
      <w:sz w:val="32"/>
      <w:szCs w:val="24"/>
    </w:rPr>
  </w:style>
  <w:style w:type="paragraph" w:customStyle="1" w:styleId="StyleAHRQUpdateHeading1ComplexArialComplex16ptBef2">
    <w:name w:val="Style AHRQ Update Heading 1 + (Complex) Arial (Complex) 16 pt Bef...2"/>
    <w:basedOn w:val="Normal"/>
    <w:rsid w:val="00CE1CC4"/>
    <w:pPr>
      <w:spacing w:before="120" w:after="120" w:line="240" w:lineRule="auto"/>
      <w:jc w:val="center"/>
    </w:pPr>
    <w:rPr>
      <w:rFonts w:ascii="Arial" w:hAnsi="Arial" w:cs="Arial"/>
      <w:b/>
      <w:bCs/>
      <w:sz w:val="32"/>
      <w:szCs w:val="32"/>
    </w:rPr>
  </w:style>
  <w:style w:type="paragraph" w:customStyle="1" w:styleId="StyleAHRQUpdateHeading1ComplexArialComplex16pt2">
    <w:name w:val="Style AHRQ Update Heading 1 + (Complex) Arial (Complex) 16 pt2"/>
    <w:basedOn w:val="Normal"/>
    <w:rsid w:val="00CE1CC4"/>
    <w:pPr>
      <w:spacing w:before="120" w:after="120" w:line="240" w:lineRule="auto"/>
      <w:jc w:val="center"/>
    </w:pPr>
    <w:rPr>
      <w:rFonts w:ascii="Arial" w:hAnsi="Arial" w:cs="Arial"/>
      <w:b/>
      <w:bCs/>
      <w:sz w:val="32"/>
      <w:szCs w:val="32"/>
    </w:rPr>
  </w:style>
  <w:style w:type="character" w:customStyle="1" w:styleId="NoteHeadingChar2">
    <w:name w:val="Note Heading Char2"/>
    <w:uiPriority w:val="99"/>
    <w:rsid w:val="00CE1CC4"/>
    <w:rPr>
      <w:rFonts w:ascii="Arial" w:eastAsia="Times New Roman" w:hAnsi="Arial"/>
      <w:b/>
    </w:rPr>
  </w:style>
  <w:style w:type="character" w:customStyle="1" w:styleId="FootnoteTextChar2">
    <w:name w:val="Footnote Text Char2"/>
    <w:uiPriority w:val="99"/>
    <w:semiHidden/>
    <w:rsid w:val="00CE1CC4"/>
  </w:style>
  <w:style w:type="paragraph" w:customStyle="1" w:styleId="ParagraphNoIndent12">
    <w:name w:val="ParagraphNoIndent12"/>
    <w:qFormat/>
    <w:rsid w:val="00CE1CC4"/>
    <w:rPr>
      <w:rFonts w:ascii="Times New Roman" w:hAnsi="Times New Roman"/>
      <w:bCs/>
      <w:sz w:val="24"/>
      <w:szCs w:val="24"/>
    </w:rPr>
  </w:style>
  <w:style w:type="paragraph" w:customStyle="1" w:styleId="TableTitle12">
    <w:name w:val="TableTitle12"/>
    <w:qFormat/>
    <w:rsid w:val="00CE1CC4"/>
    <w:pPr>
      <w:keepNext/>
      <w:spacing w:before="240"/>
    </w:pPr>
    <w:rPr>
      <w:rFonts w:ascii="Arial" w:eastAsia="Calibri" w:hAnsi="Arial"/>
      <w:b/>
      <w:color w:val="000000"/>
      <w:szCs w:val="24"/>
    </w:rPr>
  </w:style>
  <w:style w:type="paragraph" w:customStyle="1" w:styleId="SuggestedCitation12">
    <w:name w:val="SuggestedCitation12"/>
    <w:qFormat/>
    <w:rsid w:val="00CE1CC4"/>
    <w:rPr>
      <w:rFonts w:ascii="Times New Roman" w:hAnsi="Times New Roman"/>
      <w:bCs/>
      <w:sz w:val="24"/>
      <w:szCs w:val="24"/>
    </w:rPr>
  </w:style>
  <w:style w:type="paragraph" w:customStyle="1" w:styleId="Level6Heading12">
    <w:name w:val="Level6Heading12"/>
    <w:qFormat/>
    <w:rsid w:val="00CE1CC4"/>
    <w:pPr>
      <w:keepNext/>
      <w:spacing w:before="240"/>
      <w:outlineLvl w:val="6"/>
    </w:pPr>
    <w:rPr>
      <w:rFonts w:ascii="Times New Roman" w:hAnsi="Times New Roman"/>
      <w:b/>
      <w:bCs/>
      <w:sz w:val="24"/>
      <w:szCs w:val="24"/>
    </w:rPr>
  </w:style>
  <w:style w:type="paragraph" w:customStyle="1" w:styleId="Level7Heading12">
    <w:name w:val="Level7Heading12"/>
    <w:qFormat/>
    <w:rsid w:val="00CE1CC4"/>
    <w:pPr>
      <w:keepNext/>
    </w:pPr>
    <w:rPr>
      <w:rFonts w:ascii="Times New Roman" w:eastAsia="Calibri" w:hAnsi="Times New Roman"/>
      <w:b/>
      <w:color w:val="000000"/>
      <w:sz w:val="24"/>
      <w:szCs w:val="24"/>
    </w:rPr>
  </w:style>
  <w:style w:type="paragraph" w:customStyle="1" w:styleId="Level8Heading12">
    <w:name w:val="Level8Heading12"/>
    <w:qFormat/>
    <w:rsid w:val="00CE1CC4"/>
    <w:pPr>
      <w:keepNext/>
    </w:pPr>
    <w:rPr>
      <w:rFonts w:ascii="Times New Roman" w:hAnsi="Times New Roman"/>
      <w:bCs/>
      <w:i/>
      <w:sz w:val="24"/>
      <w:szCs w:val="24"/>
    </w:rPr>
  </w:style>
  <w:style w:type="paragraph" w:customStyle="1" w:styleId="BodyText12">
    <w:name w:val="BodyText12"/>
    <w:basedOn w:val="Normal"/>
    <w:rsid w:val="00CE1CC4"/>
    <w:pPr>
      <w:spacing w:after="120" w:line="240" w:lineRule="auto"/>
    </w:pPr>
    <w:rPr>
      <w:rFonts w:ascii="Times New Roman" w:hAnsi="Times New Roman"/>
      <w:sz w:val="24"/>
      <w:szCs w:val="24"/>
    </w:rPr>
  </w:style>
  <w:style w:type="paragraph" w:customStyle="1" w:styleId="AHRQUpdateHeading21">
    <w:name w:val="AHRQ Update Heading 21"/>
    <w:basedOn w:val="Normal"/>
    <w:rsid w:val="00CE1CC4"/>
    <w:pPr>
      <w:spacing w:before="240" w:after="240" w:line="240" w:lineRule="auto"/>
    </w:pPr>
    <w:rPr>
      <w:rFonts w:ascii="Arial" w:hAnsi="Arial"/>
      <w:b/>
      <w:bCs/>
      <w:sz w:val="28"/>
      <w:szCs w:val="24"/>
    </w:rPr>
  </w:style>
  <w:style w:type="paragraph" w:customStyle="1" w:styleId="TableTitle21">
    <w:name w:val="TableTitle21"/>
    <w:qFormat/>
    <w:rsid w:val="00CE1CC4"/>
    <w:pPr>
      <w:keepNext/>
      <w:spacing w:before="240"/>
    </w:pPr>
    <w:rPr>
      <w:rFonts w:ascii="Arial" w:eastAsia="Calibri" w:hAnsi="Arial"/>
      <w:b/>
      <w:color w:val="000000"/>
      <w:szCs w:val="24"/>
    </w:rPr>
  </w:style>
  <w:style w:type="paragraph" w:customStyle="1" w:styleId="Level7Heading21">
    <w:name w:val="Level7Heading21"/>
    <w:qFormat/>
    <w:rsid w:val="00CE1CC4"/>
    <w:pPr>
      <w:keepNext/>
    </w:pPr>
    <w:rPr>
      <w:rFonts w:ascii="Times New Roman" w:eastAsia="Calibri" w:hAnsi="Times New Roman"/>
      <w:b/>
      <w:color w:val="000000"/>
      <w:sz w:val="24"/>
      <w:szCs w:val="24"/>
    </w:rPr>
  </w:style>
  <w:style w:type="paragraph" w:customStyle="1" w:styleId="StyleAHRQUpdateChapterHeadingComplexArial16ptCentere21">
    <w:name w:val="Style AHRQ Update Chapter Heading + (Complex) Arial 16 pt Centere...21"/>
    <w:basedOn w:val="AHRQUpdateChapterHeading"/>
    <w:autoRedefine/>
    <w:rsid w:val="00CE1CC4"/>
    <w:pPr>
      <w:spacing w:before="120" w:after="120" w:line="240" w:lineRule="auto"/>
      <w:jc w:val="center"/>
    </w:pPr>
    <w:rPr>
      <w:rFonts w:cs="Arial"/>
      <w:sz w:val="32"/>
      <w:szCs w:val="32"/>
    </w:rPr>
  </w:style>
  <w:style w:type="paragraph" w:customStyle="1" w:styleId="StyleAHRQUpdateChapterHeadingComplexArial16ptCentere111">
    <w:name w:val="Style AHRQ Update Chapter Heading + (Complex) Arial 16 pt Centere...111"/>
    <w:basedOn w:val="AHRQUpdateChapterHeading"/>
    <w:autoRedefine/>
    <w:rsid w:val="00CE1CC4"/>
    <w:pPr>
      <w:spacing w:before="120" w:after="120" w:line="240" w:lineRule="auto"/>
      <w:jc w:val="center"/>
    </w:pPr>
    <w:rPr>
      <w:rFonts w:cs="Arial"/>
      <w:sz w:val="32"/>
      <w:szCs w:val="32"/>
    </w:rPr>
  </w:style>
  <w:style w:type="paragraph" w:customStyle="1" w:styleId="ParagraphNoIndent111">
    <w:name w:val="ParagraphNoIndent111"/>
    <w:qFormat/>
    <w:rsid w:val="00CE1CC4"/>
    <w:rPr>
      <w:rFonts w:ascii="Times New Roman" w:hAnsi="Times New Roman"/>
      <w:bCs/>
      <w:sz w:val="24"/>
      <w:szCs w:val="24"/>
    </w:rPr>
  </w:style>
  <w:style w:type="paragraph" w:customStyle="1" w:styleId="TableTitle111">
    <w:name w:val="TableTitle111"/>
    <w:qFormat/>
    <w:rsid w:val="00CE1CC4"/>
    <w:pPr>
      <w:keepNext/>
      <w:spacing w:before="240"/>
    </w:pPr>
    <w:rPr>
      <w:rFonts w:ascii="Arial" w:eastAsia="Calibri" w:hAnsi="Arial"/>
      <w:b/>
      <w:color w:val="000000"/>
      <w:szCs w:val="24"/>
    </w:rPr>
  </w:style>
  <w:style w:type="paragraph" w:customStyle="1" w:styleId="SuggestedCitation111">
    <w:name w:val="SuggestedCitation111"/>
    <w:qFormat/>
    <w:rsid w:val="00CE1CC4"/>
    <w:rPr>
      <w:rFonts w:ascii="Times New Roman" w:hAnsi="Times New Roman"/>
      <w:bCs/>
      <w:sz w:val="24"/>
      <w:szCs w:val="24"/>
    </w:rPr>
  </w:style>
  <w:style w:type="paragraph" w:customStyle="1" w:styleId="Level6Heading111">
    <w:name w:val="Level6Heading111"/>
    <w:qFormat/>
    <w:rsid w:val="00CE1CC4"/>
    <w:pPr>
      <w:keepNext/>
      <w:spacing w:before="240"/>
      <w:outlineLvl w:val="6"/>
    </w:pPr>
    <w:rPr>
      <w:rFonts w:ascii="Times New Roman" w:hAnsi="Times New Roman"/>
      <w:b/>
      <w:bCs/>
      <w:sz w:val="24"/>
      <w:szCs w:val="24"/>
    </w:rPr>
  </w:style>
  <w:style w:type="paragraph" w:customStyle="1" w:styleId="Level7Heading111">
    <w:name w:val="Level7Heading111"/>
    <w:qFormat/>
    <w:rsid w:val="00CE1CC4"/>
    <w:pPr>
      <w:keepNext/>
    </w:pPr>
    <w:rPr>
      <w:rFonts w:ascii="Times New Roman" w:eastAsia="Calibri" w:hAnsi="Times New Roman"/>
      <w:b/>
      <w:color w:val="000000"/>
      <w:sz w:val="24"/>
      <w:szCs w:val="24"/>
    </w:rPr>
  </w:style>
  <w:style w:type="paragraph" w:customStyle="1" w:styleId="Level8Heading111">
    <w:name w:val="Level8Heading111"/>
    <w:qFormat/>
    <w:rsid w:val="00CE1CC4"/>
    <w:pPr>
      <w:keepNext/>
    </w:pPr>
    <w:rPr>
      <w:rFonts w:ascii="Times New Roman" w:hAnsi="Times New Roman"/>
      <w:bCs/>
      <w:i/>
      <w:sz w:val="24"/>
      <w:szCs w:val="24"/>
    </w:rPr>
  </w:style>
  <w:style w:type="paragraph" w:customStyle="1" w:styleId="BodyText111">
    <w:name w:val="BodyText111"/>
    <w:basedOn w:val="Normal"/>
    <w:link w:val="BodyText111Char"/>
    <w:rsid w:val="00CE1CC4"/>
    <w:pPr>
      <w:spacing w:after="120" w:line="240" w:lineRule="auto"/>
    </w:pPr>
    <w:rPr>
      <w:rFonts w:ascii="Times New Roman" w:hAnsi="Times New Roman"/>
      <w:sz w:val="24"/>
      <w:szCs w:val="24"/>
    </w:rPr>
  </w:style>
  <w:style w:type="character" w:customStyle="1" w:styleId="Level1HeadingChar">
    <w:name w:val="Level1Heading Char"/>
    <w:link w:val="Level1Heading"/>
    <w:rsid w:val="00CE1CC4"/>
    <w:rPr>
      <w:rFonts w:ascii="Arial" w:eastAsia="Times New Roman" w:hAnsi="Arial" w:cs="Times New Roman"/>
      <w:b/>
      <w:bCs/>
      <w:sz w:val="32"/>
      <w:szCs w:val="24"/>
    </w:rPr>
  </w:style>
  <w:style w:type="character" w:customStyle="1" w:styleId="medium-normal">
    <w:name w:val="medium-normal"/>
    <w:rsid w:val="00CE1CC4"/>
  </w:style>
  <w:style w:type="character" w:customStyle="1" w:styleId="DefaultChar">
    <w:name w:val="Default Char"/>
    <w:link w:val="Default"/>
    <w:rsid w:val="00CE1CC4"/>
    <w:rPr>
      <w:rFonts w:ascii="Times New Roman" w:eastAsia="Times New Roman" w:hAnsi="Times New Roman" w:cs="Times New Roman"/>
      <w:color w:val="000000"/>
      <w:sz w:val="24"/>
      <w:szCs w:val="24"/>
    </w:rPr>
  </w:style>
  <w:style w:type="paragraph" w:customStyle="1" w:styleId="Title1">
    <w:name w:val="Title1"/>
    <w:basedOn w:val="Normal"/>
    <w:rsid w:val="00CE1CC4"/>
    <w:pPr>
      <w:spacing w:before="100" w:beforeAutospacing="1" w:after="100" w:afterAutospacing="1" w:line="240" w:lineRule="auto"/>
    </w:pPr>
    <w:rPr>
      <w:rFonts w:ascii="Times New Roman" w:hAnsi="Times New Roman"/>
      <w:sz w:val="24"/>
      <w:szCs w:val="24"/>
    </w:rPr>
  </w:style>
  <w:style w:type="paragraph" w:customStyle="1" w:styleId="desc">
    <w:name w:val="desc"/>
    <w:basedOn w:val="Normal"/>
    <w:rsid w:val="00CE1CC4"/>
    <w:pPr>
      <w:spacing w:before="100" w:beforeAutospacing="1" w:after="100" w:afterAutospacing="1" w:line="240" w:lineRule="auto"/>
    </w:pPr>
    <w:rPr>
      <w:rFonts w:ascii="Times New Roman" w:hAnsi="Times New Roman"/>
      <w:sz w:val="24"/>
      <w:szCs w:val="24"/>
    </w:rPr>
  </w:style>
  <w:style w:type="paragraph" w:customStyle="1" w:styleId="details">
    <w:name w:val="details"/>
    <w:basedOn w:val="Normal"/>
    <w:rsid w:val="00CE1CC4"/>
    <w:pPr>
      <w:spacing w:before="100" w:beforeAutospacing="1" w:after="100" w:afterAutospacing="1" w:line="240" w:lineRule="auto"/>
    </w:pPr>
    <w:rPr>
      <w:rFonts w:ascii="Times New Roman" w:hAnsi="Times New Roman"/>
      <w:sz w:val="24"/>
      <w:szCs w:val="24"/>
    </w:rPr>
  </w:style>
  <w:style w:type="character" w:customStyle="1" w:styleId="jrnl">
    <w:name w:val="jrnl"/>
    <w:rsid w:val="00CE1CC4"/>
  </w:style>
  <w:style w:type="paragraph" w:customStyle="1" w:styleId="links">
    <w:name w:val="links"/>
    <w:basedOn w:val="Normal"/>
    <w:rsid w:val="00CE1CC4"/>
    <w:pPr>
      <w:spacing w:before="100" w:beforeAutospacing="1" w:after="100" w:afterAutospacing="1" w:line="240" w:lineRule="auto"/>
    </w:pPr>
    <w:rPr>
      <w:rFonts w:ascii="Times New Roman" w:hAnsi="Times New Roman"/>
      <w:sz w:val="24"/>
      <w:szCs w:val="24"/>
    </w:rPr>
  </w:style>
  <w:style w:type="numbering" w:customStyle="1" w:styleId="NoList1">
    <w:name w:val="No List1"/>
    <w:next w:val="NoList"/>
    <w:uiPriority w:val="99"/>
    <w:semiHidden/>
    <w:unhideWhenUsed/>
    <w:rsid w:val="00CE1CC4"/>
  </w:style>
  <w:style w:type="character" w:customStyle="1" w:styleId="published-date2">
    <w:name w:val="published-date2"/>
    <w:rsid w:val="00CE1CC4"/>
  </w:style>
  <w:style w:type="paragraph" w:styleId="z-TopofForm">
    <w:name w:val="HTML Top of Form"/>
    <w:basedOn w:val="Normal"/>
    <w:next w:val="Normal"/>
    <w:link w:val="z-TopofFormChar"/>
    <w:hidden/>
    <w:uiPriority w:val="99"/>
    <w:unhideWhenUsed/>
    <w:rsid w:val="00CE1CC4"/>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link w:val="z-TopofForm"/>
    <w:uiPriority w:val="99"/>
    <w:rsid w:val="00CE1CC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CE1CC4"/>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link w:val="z-BottomofForm"/>
    <w:uiPriority w:val="99"/>
    <w:rsid w:val="00CE1CC4"/>
    <w:rPr>
      <w:rFonts w:ascii="Arial" w:eastAsia="Times New Roman" w:hAnsi="Arial" w:cs="Arial"/>
      <w:vanish/>
      <w:sz w:val="16"/>
      <w:szCs w:val="16"/>
    </w:rPr>
  </w:style>
  <w:style w:type="paragraph" w:customStyle="1" w:styleId="ReportSubtitle11">
    <w:name w:val="ReportSubtitle11"/>
    <w:uiPriority w:val="99"/>
    <w:qFormat/>
    <w:rsid w:val="00CE1CC4"/>
    <w:rPr>
      <w:rFonts w:ascii="Arial" w:hAnsi="Arial"/>
      <w:b/>
      <w:bCs/>
      <w:sz w:val="24"/>
      <w:szCs w:val="24"/>
    </w:rPr>
  </w:style>
  <w:style w:type="paragraph" w:customStyle="1" w:styleId="ChapterHeading11">
    <w:name w:val="ChapterHeading11"/>
    <w:qFormat/>
    <w:rsid w:val="00CE1CC4"/>
    <w:pPr>
      <w:keepNext/>
      <w:spacing w:after="60"/>
      <w:jc w:val="center"/>
      <w:outlineLvl w:val="0"/>
    </w:pPr>
    <w:rPr>
      <w:rFonts w:ascii="Arial" w:hAnsi="Arial"/>
      <w:b/>
      <w:bCs/>
      <w:sz w:val="36"/>
      <w:szCs w:val="24"/>
    </w:rPr>
  </w:style>
  <w:style w:type="paragraph" w:customStyle="1" w:styleId="TableNote11">
    <w:name w:val="TableNote11"/>
    <w:qFormat/>
    <w:rsid w:val="00CE1CC4"/>
    <w:pPr>
      <w:spacing w:after="240"/>
    </w:pPr>
    <w:rPr>
      <w:rFonts w:ascii="Times New Roman" w:hAnsi="Times New Roman"/>
      <w:bCs/>
      <w:sz w:val="18"/>
      <w:szCs w:val="24"/>
    </w:rPr>
  </w:style>
  <w:style w:type="character" w:customStyle="1" w:styleId="UnresolvedMention10">
    <w:name w:val="Unresolved Mention1"/>
    <w:uiPriority w:val="99"/>
    <w:semiHidden/>
    <w:unhideWhenUsed/>
    <w:rsid w:val="00CE1CC4"/>
    <w:rPr>
      <w:color w:val="605E5C"/>
      <w:shd w:val="clear" w:color="auto" w:fill="E1DFDD"/>
    </w:rPr>
  </w:style>
  <w:style w:type="character" w:customStyle="1" w:styleId="BodyText111Char">
    <w:name w:val="BodyText111 Char"/>
    <w:link w:val="BodyText111"/>
    <w:rsid w:val="00CE1CC4"/>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E1CC4"/>
    <w:pPr>
      <w:widowControl w:val="0"/>
      <w:autoSpaceDE w:val="0"/>
      <w:autoSpaceDN w:val="0"/>
      <w:adjustRightInd w:val="0"/>
      <w:spacing w:after="0" w:line="206" w:lineRule="exact"/>
      <w:ind w:left="103"/>
    </w:pPr>
    <w:rPr>
      <w:rFonts w:ascii="Arial" w:hAnsi="Arial" w:cs="Arial"/>
      <w:sz w:val="24"/>
      <w:szCs w:val="24"/>
    </w:rPr>
  </w:style>
  <w:style w:type="character" w:customStyle="1" w:styleId="UnresolvedMention2">
    <w:name w:val="Unresolved Mention2"/>
    <w:uiPriority w:val="99"/>
    <w:semiHidden/>
    <w:unhideWhenUsed/>
    <w:rsid w:val="00CE1CC4"/>
    <w:rPr>
      <w:color w:val="605E5C"/>
      <w:shd w:val="clear" w:color="auto" w:fill="E1DFDD"/>
    </w:rPr>
  </w:style>
  <w:style w:type="character" w:customStyle="1" w:styleId="Heading1Char2">
    <w:name w:val="Heading 1 Char2"/>
    <w:uiPriority w:val="1"/>
    <w:rsid w:val="003B6552"/>
    <w:rPr>
      <w:rFonts w:ascii="Cambria" w:eastAsia="Times New Roman" w:hAnsi="Cambria" w:cs="Times New Roman"/>
      <w:b/>
      <w:bCs/>
      <w:kern w:val="32"/>
      <w:sz w:val="32"/>
      <w:szCs w:val="32"/>
    </w:rPr>
  </w:style>
  <w:style w:type="character" w:customStyle="1" w:styleId="Heading2Char3">
    <w:name w:val="Heading 2 Char3"/>
    <w:semiHidden/>
    <w:rsid w:val="003B6552"/>
    <w:rPr>
      <w:rFonts w:ascii="Cambria" w:eastAsia="Times New Roman" w:hAnsi="Cambria" w:cs="Times New Roman"/>
      <w:b/>
      <w:bCs/>
      <w:i/>
      <w:iCs/>
      <w:sz w:val="28"/>
      <w:szCs w:val="28"/>
    </w:rPr>
  </w:style>
  <w:style w:type="character" w:customStyle="1" w:styleId="Heading3Char3">
    <w:name w:val="Heading 3 Char3"/>
    <w:semiHidden/>
    <w:rsid w:val="003B6552"/>
    <w:rPr>
      <w:rFonts w:ascii="Cambria" w:eastAsia="Times New Roman" w:hAnsi="Cambria" w:cs="Times New Roman"/>
      <w:b/>
      <w:bCs/>
      <w:sz w:val="26"/>
      <w:szCs w:val="26"/>
    </w:rPr>
  </w:style>
  <w:style w:type="character" w:customStyle="1" w:styleId="Heading4Char3">
    <w:name w:val="Heading 4 Char3"/>
    <w:semiHidden/>
    <w:rsid w:val="003B6552"/>
    <w:rPr>
      <w:rFonts w:ascii="Calibri" w:eastAsia="Times New Roman" w:hAnsi="Calibri" w:cs="Times New Roman"/>
      <w:b/>
      <w:bCs/>
      <w:sz w:val="28"/>
      <w:szCs w:val="28"/>
    </w:rPr>
  </w:style>
  <w:style w:type="character" w:customStyle="1" w:styleId="Heading5Char3">
    <w:name w:val="Heading 5 Char3"/>
    <w:uiPriority w:val="9"/>
    <w:semiHidden/>
    <w:rsid w:val="003B6552"/>
    <w:rPr>
      <w:rFonts w:ascii="Calibri" w:eastAsia="Times New Roman" w:hAnsi="Calibri" w:cs="Times New Roman"/>
      <w:b/>
      <w:bCs/>
      <w:i/>
      <w:iCs/>
      <w:sz w:val="26"/>
      <w:szCs w:val="26"/>
    </w:rPr>
  </w:style>
  <w:style w:type="paragraph" w:customStyle="1" w:styleId="ParagraphIndent2">
    <w:name w:val="ParagraphIndent2"/>
    <w:qFormat/>
    <w:rsid w:val="003B6552"/>
    <w:pPr>
      <w:ind w:firstLine="360"/>
    </w:pPr>
    <w:rPr>
      <w:rFonts w:ascii="Times New Roman" w:eastAsia="Calibri" w:hAnsi="Times New Roman"/>
      <w:color w:val="000000"/>
      <w:sz w:val="24"/>
      <w:szCs w:val="24"/>
    </w:rPr>
  </w:style>
  <w:style w:type="paragraph" w:customStyle="1" w:styleId="ParagraphNoIndent4">
    <w:name w:val="ParagraphNoIndent4"/>
    <w:qFormat/>
    <w:rsid w:val="003B6552"/>
    <w:rPr>
      <w:rFonts w:ascii="Times New Roman" w:hAnsi="Times New Roman"/>
      <w:bCs/>
      <w:sz w:val="24"/>
      <w:szCs w:val="24"/>
    </w:rPr>
  </w:style>
  <w:style w:type="paragraph" w:customStyle="1" w:styleId="ReportType2">
    <w:name w:val="ReportType2"/>
    <w:qFormat/>
    <w:rsid w:val="003B6552"/>
    <w:rPr>
      <w:rFonts w:ascii="Times New Roman" w:hAnsi="Times New Roman"/>
      <w:b/>
      <w:bCs/>
      <w:i/>
      <w:sz w:val="36"/>
      <w:szCs w:val="36"/>
    </w:rPr>
  </w:style>
  <w:style w:type="paragraph" w:customStyle="1" w:styleId="NumberLine2">
    <w:name w:val="NumberLine2"/>
    <w:qFormat/>
    <w:rsid w:val="003B6552"/>
    <w:rPr>
      <w:rFonts w:ascii="Arial" w:hAnsi="Arial"/>
      <w:b/>
      <w:bCs/>
      <w:sz w:val="28"/>
      <w:szCs w:val="28"/>
    </w:rPr>
  </w:style>
  <w:style w:type="paragraph" w:customStyle="1" w:styleId="ReportTitle2">
    <w:name w:val="ReportTitle2"/>
    <w:uiPriority w:val="99"/>
    <w:qFormat/>
    <w:rsid w:val="003B6552"/>
    <w:rPr>
      <w:rFonts w:ascii="Arial" w:hAnsi="Arial"/>
      <w:b/>
      <w:bCs/>
      <w:sz w:val="36"/>
      <w:szCs w:val="36"/>
    </w:rPr>
  </w:style>
  <w:style w:type="paragraph" w:customStyle="1" w:styleId="PageNumber2">
    <w:name w:val="PageNumber2"/>
    <w:qFormat/>
    <w:rsid w:val="003B6552"/>
    <w:pPr>
      <w:jc w:val="center"/>
    </w:pPr>
    <w:rPr>
      <w:rFonts w:ascii="Times New Roman" w:eastAsia="Calibri" w:hAnsi="Times New Roman"/>
      <w:sz w:val="24"/>
      <w:szCs w:val="24"/>
    </w:rPr>
  </w:style>
  <w:style w:type="paragraph" w:customStyle="1" w:styleId="FrontMatterHead2">
    <w:name w:val="FrontMatterHead2"/>
    <w:qFormat/>
    <w:rsid w:val="003B6552"/>
    <w:pPr>
      <w:keepNext/>
      <w:spacing w:before="240" w:after="60"/>
    </w:pPr>
    <w:rPr>
      <w:rFonts w:ascii="Arial" w:eastAsia="Calibri" w:hAnsi="Arial" w:cs="Arial"/>
      <w:b/>
      <w:sz w:val="32"/>
      <w:szCs w:val="32"/>
    </w:rPr>
  </w:style>
  <w:style w:type="table" w:customStyle="1" w:styleId="AHRQ12">
    <w:name w:val="AHRQ12"/>
    <w:basedOn w:val="TableGrid"/>
    <w:rsid w:val="003B6552"/>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ChapterHeading2">
    <w:name w:val="ChapterHeading2"/>
    <w:qFormat/>
    <w:rsid w:val="003B6552"/>
    <w:pPr>
      <w:keepNext/>
      <w:spacing w:after="60"/>
      <w:jc w:val="center"/>
      <w:outlineLvl w:val="0"/>
    </w:pPr>
    <w:rPr>
      <w:rFonts w:ascii="Arial" w:hAnsi="Arial"/>
      <w:b/>
      <w:bCs/>
      <w:sz w:val="36"/>
      <w:szCs w:val="24"/>
    </w:rPr>
  </w:style>
  <w:style w:type="paragraph" w:customStyle="1" w:styleId="Level1Heading2">
    <w:name w:val="Level1Heading2"/>
    <w:qFormat/>
    <w:rsid w:val="003B6552"/>
    <w:pPr>
      <w:keepNext/>
      <w:spacing w:before="240" w:after="60"/>
      <w:outlineLvl w:val="1"/>
    </w:pPr>
    <w:rPr>
      <w:rFonts w:ascii="Arial" w:hAnsi="Arial"/>
      <w:b/>
      <w:bCs/>
      <w:sz w:val="32"/>
      <w:szCs w:val="24"/>
    </w:rPr>
  </w:style>
  <w:style w:type="paragraph" w:customStyle="1" w:styleId="Level2Heading2">
    <w:name w:val="Level2Heading2"/>
    <w:qFormat/>
    <w:rsid w:val="003B6552"/>
    <w:pPr>
      <w:keepNext/>
      <w:spacing w:before="240" w:after="60"/>
      <w:outlineLvl w:val="2"/>
    </w:pPr>
    <w:rPr>
      <w:rFonts w:ascii="Times New Roman" w:hAnsi="Times New Roman"/>
      <w:b/>
      <w:bCs/>
      <w:sz w:val="32"/>
      <w:szCs w:val="24"/>
    </w:rPr>
  </w:style>
  <w:style w:type="paragraph" w:customStyle="1" w:styleId="KeyQuestion2">
    <w:name w:val="KeyQuestion2"/>
    <w:rsid w:val="003B6552"/>
    <w:pPr>
      <w:keepLines/>
      <w:spacing w:before="240" w:after="60"/>
    </w:pPr>
    <w:rPr>
      <w:rFonts w:ascii="Arial" w:hAnsi="Arial" w:cs="Arial"/>
      <w:iCs/>
      <w:sz w:val="28"/>
      <w:szCs w:val="28"/>
    </w:rPr>
  </w:style>
  <w:style w:type="paragraph" w:customStyle="1" w:styleId="TableTitle4">
    <w:name w:val="TableTitle4"/>
    <w:qFormat/>
    <w:rsid w:val="003B6552"/>
    <w:pPr>
      <w:keepNext/>
      <w:spacing w:before="240"/>
    </w:pPr>
    <w:rPr>
      <w:rFonts w:ascii="Arial" w:eastAsia="Calibri" w:hAnsi="Arial"/>
      <w:b/>
      <w:color w:val="000000"/>
      <w:szCs w:val="24"/>
    </w:rPr>
  </w:style>
  <w:style w:type="paragraph" w:customStyle="1" w:styleId="TableNote2">
    <w:name w:val="TableNote2"/>
    <w:qFormat/>
    <w:rsid w:val="003B6552"/>
    <w:pPr>
      <w:spacing w:after="240"/>
    </w:pPr>
    <w:rPr>
      <w:rFonts w:ascii="Times New Roman" w:hAnsi="Times New Roman"/>
      <w:bCs/>
      <w:sz w:val="18"/>
      <w:szCs w:val="24"/>
    </w:rPr>
  </w:style>
  <w:style w:type="paragraph" w:customStyle="1" w:styleId="Reference2">
    <w:name w:val="Reference2"/>
    <w:qFormat/>
    <w:rsid w:val="003B6552"/>
    <w:pPr>
      <w:keepLines/>
      <w:spacing w:before="120" w:after="120"/>
      <w:ind w:left="720" w:hanging="720"/>
    </w:pPr>
    <w:rPr>
      <w:rFonts w:ascii="Times New Roman" w:hAnsi="Times New Roman"/>
      <w:bCs/>
      <w:szCs w:val="24"/>
    </w:rPr>
  </w:style>
  <w:style w:type="character" w:customStyle="1" w:styleId="HeaderChar2">
    <w:name w:val="Header Char2"/>
    <w:rsid w:val="003B6552"/>
    <w:rPr>
      <w:rFonts w:ascii="Calibri" w:eastAsia="Calibri" w:hAnsi="Calibri" w:cs="Times New Roman"/>
    </w:rPr>
  </w:style>
  <w:style w:type="paragraph" w:customStyle="1" w:styleId="Level5Heading2">
    <w:name w:val="Level5Heading2"/>
    <w:qFormat/>
    <w:rsid w:val="003B6552"/>
    <w:pPr>
      <w:keepNext/>
      <w:spacing w:before="240"/>
      <w:outlineLvl w:val="5"/>
    </w:pPr>
    <w:rPr>
      <w:rFonts w:ascii="Arial" w:hAnsi="Arial"/>
      <w:b/>
      <w:bCs/>
      <w:sz w:val="24"/>
      <w:szCs w:val="24"/>
    </w:rPr>
  </w:style>
  <w:style w:type="paragraph" w:customStyle="1" w:styleId="Level3Heading2">
    <w:name w:val="Level3Heading2"/>
    <w:qFormat/>
    <w:rsid w:val="003B6552"/>
    <w:pPr>
      <w:keepNext/>
      <w:spacing w:before="240"/>
      <w:outlineLvl w:val="3"/>
    </w:pPr>
    <w:rPr>
      <w:rFonts w:ascii="Arial" w:hAnsi="Arial"/>
      <w:b/>
      <w:bCs/>
      <w:sz w:val="28"/>
      <w:szCs w:val="24"/>
    </w:rPr>
  </w:style>
  <w:style w:type="character" w:customStyle="1" w:styleId="BalloonTextChar2">
    <w:name w:val="Balloon Text Char2"/>
    <w:rsid w:val="003B6552"/>
    <w:rPr>
      <w:rFonts w:ascii="Tahoma" w:eastAsia="Times New Roman" w:hAnsi="Tahoma" w:cs="Tahoma"/>
      <w:sz w:val="16"/>
      <w:szCs w:val="16"/>
    </w:rPr>
  </w:style>
  <w:style w:type="character" w:customStyle="1" w:styleId="CommentTextChar4">
    <w:name w:val="Comment Text Char4"/>
    <w:uiPriority w:val="99"/>
    <w:rsid w:val="003B6552"/>
    <w:rPr>
      <w:rFonts w:ascii="Calibri" w:eastAsia="Calibri" w:hAnsi="Calibri" w:cs="Times New Roman"/>
      <w:sz w:val="20"/>
      <w:szCs w:val="20"/>
    </w:rPr>
  </w:style>
  <w:style w:type="character" w:customStyle="1" w:styleId="CommentSubjectChar3">
    <w:name w:val="Comment Subject Char3"/>
    <w:rsid w:val="003B6552"/>
    <w:rPr>
      <w:rFonts w:ascii="Calibri" w:eastAsia="Calibri" w:hAnsi="Calibri" w:cs="Times New Roman"/>
      <w:b/>
      <w:bCs/>
      <w:sz w:val="20"/>
      <w:szCs w:val="20"/>
    </w:rPr>
  </w:style>
  <w:style w:type="paragraph" w:customStyle="1" w:styleId="PreparedForText2">
    <w:name w:val="PreparedForText2"/>
    <w:qFormat/>
    <w:rsid w:val="003B6552"/>
    <w:rPr>
      <w:rFonts w:ascii="Times New Roman" w:hAnsi="Times New Roman"/>
      <w:bCs/>
      <w:sz w:val="24"/>
      <w:szCs w:val="24"/>
    </w:rPr>
  </w:style>
  <w:style w:type="paragraph" w:customStyle="1" w:styleId="ParagraphNoIndentBold2">
    <w:name w:val="ParagraphNoIndentBold2"/>
    <w:qFormat/>
    <w:rsid w:val="003B6552"/>
    <w:rPr>
      <w:rFonts w:ascii="Times New Roman" w:hAnsi="Times New Roman"/>
      <w:b/>
      <w:bCs/>
      <w:sz w:val="24"/>
      <w:szCs w:val="24"/>
    </w:rPr>
  </w:style>
  <w:style w:type="paragraph" w:customStyle="1" w:styleId="ContractNumber2">
    <w:name w:val="ContractNumber2"/>
    <w:next w:val="ParagraphNoIndent"/>
    <w:qFormat/>
    <w:rsid w:val="003B6552"/>
    <w:rPr>
      <w:rFonts w:ascii="Times New Roman" w:hAnsi="Times New Roman"/>
      <w:b/>
      <w:bCs/>
      <w:sz w:val="24"/>
      <w:szCs w:val="24"/>
    </w:rPr>
  </w:style>
  <w:style w:type="paragraph" w:customStyle="1" w:styleId="PreparedByText2">
    <w:name w:val="PreparedByText2"/>
    <w:qFormat/>
    <w:rsid w:val="003B6552"/>
    <w:rPr>
      <w:rFonts w:ascii="Times New Roman" w:hAnsi="Times New Roman"/>
      <w:bCs/>
      <w:sz w:val="24"/>
      <w:szCs w:val="24"/>
    </w:rPr>
  </w:style>
  <w:style w:type="paragraph" w:customStyle="1" w:styleId="Investigators2">
    <w:name w:val="Investigators2"/>
    <w:qFormat/>
    <w:rsid w:val="003B6552"/>
    <w:rPr>
      <w:rFonts w:ascii="Times New Roman" w:hAnsi="Times New Roman"/>
      <w:bCs/>
      <w:sz w:val="24"/>
      <w:szCs w:val="24"/>
    </w:rPr>
  </w:style>
  <w:style w:type="paragraph" w:customStyle="1" w:styleId="PublicationNumberDate2">
    <w:name w:val="PublicationNumberDate2"/>
    <w:qFormat/>
    <w:rsid w:val="003B6552"/>
    <w:rPr>
      <w:rFonts w:ascii="Times New Roman" w:hAnsi="Times New Roman"/>
      <w:b/>
      <w:bCs/>
      <w:sz w:val="24"/>
      <w:szCs w:val="24"/>
    </w:rPr>
  </w:style>
  <w:style w:type="paragraph" w:customStyle="1" w:styleId="SuggestedCitation4">
    <w:name w:val="SuggestedCitation4"/>
    <w:qFormat/>
    <w:rsid w:val="003B6552"/>
    <w:rPr>
      <w:rFonts w:ascii="Times New Roman" w:hAnsi="Times New Roman"/>
      <w:bCs/>
      <w:sz w:val="24"/>
      <w:szCs w:val="24"/>
    </w:rPr>
  </w:style>
  <w:style w:type="paragraph" w:customStyle="1" w:styleId="Contents2">
    <w:name w:val="Contents2"/>
    <w:qFormat/>
    <w:rsid w:val="003B6552"/>
    <w:pPr>
      <w:keepNext/>
      <w:jc w:val="center"/>
    </w:pPr>
    <w:rPr>
      <w:rFonts w:ascii="Arial" w:eastAsia="Calibri" w:hAnsi="Arial" w:cs="Arial"/>
      <w:b/>
      <w:sz w:val="36"/>
      <w:szCs w:val="32"/>
    </w:rPr>
  </w:style>
  <w:style w:type="paragraph" w:customStyle="1" w:styleId="ContentsSubhead2">
    <w:name w:val="ContentsSubhead2"/>
    <w:qFormat/>
    <w:rsid w:val="003B6552"/>
    <w:pPr>
      <w:keepNext/>
      <w:spacing w:before="240"/>
    </w:pPr>
    <w:rPr>
      <w:rFonts w:ascii="Times New Roman" w:hAnsi="Times New Roman"/>
      <w:b/>
      <w:bCs/>
      <w:sz w:val="24"/>
      <w:szCs w:val="28"/>
    </w:rPr>
  </w:style>
  <w:style w:type="paragraph" w:customStyle="1" w:styleId="Level4Heading2">
    <w:name w:val="Level4Heading2"/>
    <w:qFormat/>
    <w:rsid w:val="003B6552"/>
    <w:pPr>
      <w:keepNext/>
      <w:spacing w:before="240"/>
      <w:outlineLvl w:val="4"/>
    </w:pPr>
    <w:rPr>
      <w:rFonts w:ascii="Times New Roman" w:hAnsi="Times New Roman"/>
      <w:b/>
      <w:bCs/>
      <w:sz w:val="28"/>
      <w:szCs w:val="24"/>
    </w:rPr>
  </w:style>
  <w:style w:type="paragraph" w:customStyle="1" w:styleId="TableColumnHead2">
    <w:name w:val="TableColumnHead2"/>
    <w:qFormat/>
    <w:rsid w:val="003B6552"/>
    <w:pPr>
      <w:jc w:val="center"/>
    </w:pPr>
    <w:rPr>
      <w:rFonts w:ascii="Arial" w:eastAsia="Calibri" w:hAnsi="Arial" w:cs="Arial"/>
      <w:b/>
      <w:bCs/>
      <w:sz w:val="18"/>
      <w:szCs w:val="18"/>
    </w:rPr>
  </w:style>
  <w:style w:type="paragraph" w:customStyle="1" w:styleId="TableSubhead2">
    <w:name w:val="TableSubhead2"/>
    <w:qFormat/>
    <w:rsid w:val="003B6552"/>
    <w:rPr>
      <w:rFonts w:ascii="Arial" w:eastAsia="Calibri" w:hAnsi="Arial" w:cs="Arial"/>
      <w:b/>
      <w:i/>
      <w:sz w:val="18"/>
      <w:szCs w:val="18"/>
    </w:rPr>
  </w:style>
  <w:style w:type="paragraph" w:customStyle="1" w:styleId="TableText2">
    <w:name w:val="TableText2"/>
    <w:qFormat/>
    <w:rsid w:val="003B6552"/>
    <w:rPr>
      <w:rFonts w:ascii="Arial" w:eastAsia="Calibri" w:hAnsi="Arial" w:cs="Arial"/>
      <w:sz w:val="18"/>
      <w:szCs w:val="18"/>
    </w:rPr>
  </w:style>
  <w:style w:type="character" w:customStyle="1" w:styleId="FooterChar2">
    <w:name w:val="Footer Char2"/>
    <w:uiPriority w:val="99"/>
    <w:rsid w:val="003B6552"/>
    <w:rPr>
      <w:rFonts w:ascii="Calibri" w:eastAsia="Calibri" w:hAnsi="Calibri" w:cs="Times New Roman"/>
    </w:rPr>
  </w:style>
  <w:style w:type="paragraph" w:customStyle="1" w:styleId="Level6Heading4">
    <w:name w:val="Level6Heading4"/>
    <w:qFormat/>
    <w:rsid w:val="003B6552"/>
    <w:pPr>
      <w:keepNext/>
      <w:spacing w:before="240"/>
      <w:outlineLvl w:val="6"/>
    </w:pPr>
    <w:rPr>
      <w:rFonts w:ascii="Times New Roman" w:hAnsi="Times New Roman"/>
      <w:b/>
      <w:bCs/>
      <w:sz w:val="24"/>
      <w:szCs w:val="24"/>
    </w:rPr>
  </w:style>
  <w:style w:type="paragraph" w:customStyle="1" w:styleId="Level7Heading4">
    <w:name w:val="Level7Heading4"/>
    <w:qFormat/>
    <w:rsid w:val="003B6552"/>
    <w:pPr>
      <w:keepNext/>
    </w:pPr>
    <w:rPr>
      <w:rFonts w:ascii="Times New Roman" w:eastAsia="Calibri" w:hAnsi="Times New Roman"/>
      <w:b/>
      <w:color w:val="000000"/>
      <w:sz w:val="24"/>
      <w:szCs w:val="24"/>
    </w:rPr>
  </w:style>
  <w:style w:type="paragraph" w:customStyle="1" w:styleId="Level8Heading4">
    <w:name w:val="Level8Heading4"/>
    <w:qFormat/>
    <w:rsid w:val="003B6552"/>
    <w:pPr>
      <w:keepNext/>
    </w:pPr>
    <w:rPr>
      <w:rFonts w:ascii="Times New Roman" w:hAnsi="Times New Roman"/>
      <w:bCs/>
      <w:i/>
      <w:sz w:val="24"/>
      <w:szCs w:val="24"/>
    </w:rPr>
  </w:style>
  <w:style w:type="paragraph" w:customStyle="1" w:styleId="Bullet12">
    <w:name w:val="Bullet12"/>
    <w:qFormat/>
    <w:rsid w:val="003B6552"/>
    <w:pPr>
      <w:ind w:left="720" w:hanging="360"/>
    </w:pPr>
    <w:rPr>
      <w:rFonts w:ascii="Times New Roman" w:hAnsi="Times New Roman"/>
      <w:bCs/>
      <w:sz w:val="24"/>
      <w:szCs w:val="24"/>
    </w:rPr>
  </w:style>
  <w:style w:type="paragraph" w:customStyle="1" w:styleId="Bullet22">
    <w:name w:val="Bullet22"/>
    <w:qFormat/>
    <w:rsid w:val="003B6552"/>
    <w:pPr>
      <w:ind w:left="1080" w:hanging="360"/>
    </w:pPr>
    <w:rPr>
      <w:rFonts w:ascii="Times New Roman" w:hAnsi="Times New Roman"/>
      <w:bCs/>
      <w:sz w:val="24"/>
      <w:szCs w:val="24"/>
    </w:rPr>
  </w:style>
  <w:style w:type="paragraph" w:customStyle="1" w:styleId="TableCenteredText2">
    <w:name w:val="TableCenteredText2"/>
    <w:qFormat/>
    <w:rsid w:val="003B6552"/>
    <w:pPr>
      <w:jc w:val="center"/>
    </w:pPr>
    <w:rPr>
      <w:rFonts w:ascii="Arial" w:eastAsia="Calibri" w:hAnsi="Arial" w:cs="Arial"/>
      <w:sz w:val="18"/>
      <w:szCs w:val="18"/>
    </w:rPr>
  </w:style>
  <w:style w:type="paragraph" w:customStyle="1" w:styleId="TableLeftText2">
    <w:name w:val="TableLeftText2"/>
    <w:qFormat/>
    <w:rsid w:val="003B6552"/>
    <w:rPr>
      <w:rFonts w:ascii="Arial" w:eastAsia="Calibri" w:hAnsi="Arial" w:cs="Arial"/>
      <w:sz w:val="18"/>
      <w:szCs w:val="18"/>
    </w:rPr>
  </w:style>
  <w:style w:type="paragraph" w:customStyle="1" w:styleId="TableBoldText2">
    <w:name w:val="TableBoldText2"/>
    <w:qFormat/>
    <w:rsid w:val="003B6552"/>
    <w:rPr>
      <w:rFonts w:ascii="Arial" w:eastAsia="Calibri" w:hAnsi="Arial" w:cs="Arial"/>
      <w:b/>
      <w:sz w:val="18"/>
      <w:szCs w:val="18"/>
    </w:rPr>
  </w:style>
  <w:style w:type="paragraph" w:customStyle="1" w:styleId="Studies12">
    <w:name w:val="Studies12"/>
    <w:qFormat/>
    <w:rsid w:val="003B6552"/>
    <w:pPr>
      <w:keepLines/>
      <w:spacing w:before="120" w:after="120"/>
    </w:pPr>
    <w:rPr>
      <w:rFonts w:ascii="Times New Roman" w:eastAsia="Calibri" w:hAnsi="Times New Roman" w:cs="Arial"/>
      <w:color w:val="000000"/>
      <w:sz w:val="24"/>
      <w:szCs w:val="32"/>
    </w:rPr>
  </w:style>
  <w:style w:type="paragraph" w:customStyle="1" w:styleId="Studies22">
    <w:name w:val="Studies22"/>
    <w:qFormat/>
    <w:rsid w:val="003B6552"/>
    <w:pPr>
      <w:keepLines/>
      <w:spacing w:before="120" w:after="120"/>
      <w:ind w:left="720" w:hanging="720"/>
    </w:pPr>
    <w:rPr>
      <w:rFonts w:ascii="Times New Roman" w:eastAsia="Times" w:hAnsi="Times New Roman"/>
      <w:color w:val="000000"/>
      <w:sz w:val="24"/>
      <w:szCs w:val="24"/>
    </w:rPr>
  </w:style>
  <w:style w:type="paragraph" w:customStyle="1" w:styleId="NumberedList2">
    <w:name w:val="NumberedList2"/>
    <w:basedOn w:val="Bullet1"/>
    <w:qFormat/>
    <w:rsid w:val="003B6552"/>
    <w:pPr>
      <w:numPr>
        <w:numId w:val="0"/>
      </w:numPr>
      <w:ind w:left="720" w:hanging="360"/>
    </w:pPr>
  </w:style>
  <w:style w:type="paragraph" w:customStyle="1" w:styleId="ReportSubtitle2">
    <w:name w:val="ReportSubtitle2"/>
    <w:qFormat/>
    <w:rsid w:val="003B6552"/>
    <w:rPr>
      <w:rFonts w:ascii="Arial" w:hAnsi="Arial"/>
      <w:b/>
      <w:bCs/>
      <w:sz w:val="24"/>
      <w:szCs w:val="24"/>
    </w:rPr>
  </w:style>
  <w:style w:type="paragraph" w:customStyle="1" w:styleId="FrontMatterSubhead2">
    <w:name w:val="FrontMatterSubhead2"/>
    <w:qFormat/>
    <w:rsid w:val="003B6552"/>
    <w:pPr>
      <w:keepNext/>
      <w:spacing w:before="120"/>
    </w:pPr>
    <w:rPr>
      <w:rFonts w:ascii="Arial" w:eastAsia="Calibri" w:hAnsi="Arial" w:cs="Arial"/>
      <w:b/>
      <w:sz w:val="24"/>
      <w:szCs w:val="32"/>
    </w:rPr>
  </w:style>
  <w:style w:type="paragraph" w:customStyle="1" w:styleId="BodyText4">
    <w:name w:val="BodyText4"/>
    <w:basedOn w:val="Normal"/>
    <w:rsid w:val="003B6552"/>
    <w:pPr>
      <w:spacing w:after="120" w:line="240" w:lineRule="auto"/>
    </w:pPr>
    <w:rPr>
      <w:rFonts w:ascii="Times New Roman" w:hAnsi="Times New Roman"/>
      <w:sz w:val="24"/>
      <w:szCs w:val="24"/>
    </w:rPr>
  </w:style>
  <w:style w:type="character" w:customStyle="1" w:styleId="BodyTextChar20">
    <w:name w:val="BodyText Char2"/>
    <w:rsid w:val="003B6552"/>
    <w:rPr>
      <w:rFonts w:ascii="Times New Roman" w:eastAsia="Times New Roman" w:hAnsi="Times New Roman" w:cs="Times New Roman"/>
      <w:sz w:val="24"/>
      <w:szCs w:val="24"/>
    </w:rPr>
  </w:style>
  <w:style w:type="paragraph" w:customStyle="1" w:styleId="TitlePageReportNumber2">
    <w:name w:val="Title Page Report Number2"/>
    <w:basedOn w:val="Normal"/>
    <w:rsid w:val="003B6552"/>
    <w:pPr>
      <w:spacing w:after="0" w:line="240" w:lineRule="auto"/>
    </w:pPr>
    <w:rPr>
      <w:rFonts w:ascii="Arial" w:eastAsia="Times" w:hAnsi="Arial"/>
      <w:b/>
      <w:sz w:val="28"/>
      <w:szCs w:val="20"/>
    </w:rPr>
  </w:style>
  <w:style w:type="paragraph" w:customStyle="1" w:styleId="Default2">
    <w:name w:val="Default2"/>
    <w:rsid w:val="003B6552"/>
    <w:pPr>
      <w:autoSpaceDE w:val="0"/>
      <w:autoSpaceDN w:val="0"/>
      <w:adjustRightInd w:val="0"/>
    </w:pPr>
    <w:rPr>
      <w:rFonts w:ascii="Times New Roman" w:hAnsi="Times New Roman"/>
      <w:color w:val="000000"/>
      <w:sz w:val="24"/>
      <w:szCs w:val="24"/>
    </w:rPr>
  </w:style>
  <w:style w:type="paragraph" w:customStyle="1" w:styleId="FigureTitle1">
    <w:name w:val="FigureTitle1"/>
    <w:basedOn w:val="TableTitle"/>
    <w:qFormat/>
    <w:rsid w:val="003B6552"/>
  </w:style>
  <w:style w:type="character" w:customStyle="1" w:styleId="ParagraphIndentChar1">
    <w:name w:val="ParagraphIndent Char1"/>
    <w:rsid w:val="003B6552"/>
    <w:rPr>
      <w:rFonts w:ascii="Times New Roman" w:eastAsia="Calibri" w:hAnsi="Times New Roman" w:cs="Times New Roman"/>
      <w:color w:val="000000"/>
      <w:sz w:val="24"/>
      <w:szCs w:val="24"/>
    </w:rPr>
  </w:style>
  <w:style w:type="character" w:customStyle="1" w:styleId="ParagraphNoIndentChar3">
    <w:name w:val="ParagraphNoIndent Char3"/>
    <w:rsid w:val="003B6552"/>
    <w:rPr>
      <w:rFonts w:ascii="Times New Roman" w:eastAsia="Times New Roman" w:hAnsi="Times New Roman" w:cs="Times New Roman"/>
      <w:bCs/>
      <w:sz w:val="24"/>
      <w:szCs w:val="24"/>
    </w:rPr>
  </w:style>
  <w:style w:type="paragraph" w:customStyle="1" w:styleId="EndNoteBibliographyTitle1">
    <w:name w:val="EndNote Bibliography Title1"/>
    <w:basedOn w:val="Normal"/>
    <w:rsid w:val="003B6552"/>
    <w:pPr>
      <w:spacing w:after="0" w:line="240" w:lineRule="auto"/>
      <w:jc w:val="center"/>
    </w:pPr>
    <w:rPr>
      <w:rFonts w:cs="Calibri"/>
      <w:noProof/>
      <w:szCs w:val="20"/>
    </w:rPr>
  </w:style>
  <w:style w:type="character" w:customStyle="1" w:styleId="EndNoteBibliographyTitleChar1">
    <w:name w:val="EndNote Bibliography Title Char1"/>
    <w:rsid w:val="003B6552"/>
    <w:rPr>
      <w:rFonts w:cs="Calibri"/>
      <w:noProof/>
      <w:sz w:val="22"/>
    </w:rPr>
  </w:style>
  <w:style w:type="paragraph" w:customStyle="1" w:styleId="EndNoteBibliography1">
    <w:name w:val="EndNote Bibliography1"/>
    <w:basedOn w:val="Normal"/>
    <w:rsid w:val="003B6552"/>
    <w:pPr>
      <w:spacing w:after="0" w:line="240" w:lineRule="auto"/>
    </w:pPr>
    <w:rPr>
      <w:rFonts w:cs="Calibri"/>
      <w:noProof/>
      <w:szCs w:val="20"/>
    </w:rPr>
  </w:style>
  <w:style w:type="character" w:customStyle="1" w:styleId="EndNoteBibliographyChar1">
    <w:name w:val="EndNote Bibliography Char1"/>
    <w:rsid w:val="003B6552"/>
    <w:rPr>
      <w:rFonts w:cs="Calibri"/>
      <w:noProof/>
      <w:sz w:val="22"/>
    </w:rPr>
  </w:style>
  <w:style w:type="character" w:customStyle="1" w:styleId="SuggestedCitationChar3">
    <w:name w:val="SuggestedCitation Char3"/>
    <w:rsid w:val="003B6552"/>
    <w:rPr>
      <w:rFonts w:ascii="Times New Roman" w:eastAsia="Times New Roman" w:hAnsi="Times New Roman" w:cs="Times New Roman"/>
      <w:bCs/>
      <w:sz w:val="24"/>
      <w:szCs w:val="24"/>
    </w:rPr>
  </w:style>
  <w:style w:type="character" w:customStyle="1" w:styleId="BodyTextChar3">
    <w:name w:val="Body Text Char3"/>
    <w:uiPriority w:val="1"/>
    <w:rsid w:val="003B6552"/>
    <w:rPr>
      <w:rFonts w:ascii="Times New Roman" w:eastAsia="Times New Roman" w:hAnsi="Times New Roman" w:cs="Times New Roman"/>
      <w:b/>
      <w:bCs/>
      <w:sz w:val="28"/>
      <w:u w:val="single"/>
      <w:lang w:val="x-none" w:eastAsia="x-none"/>
    </w:rPr>
  </w:style>
  <w:style w:type="paragraph" w:customStyle="1" w:styleId="AHRQUpdateChapterHeading3">
    <w:name w:val="AHRQ Update Chapter Heading3"/>
    <w:basedOn w:val="Normal"/>
    <w:rsid w:val="003B6552"/>
    <w:pPr>
      <w:spacing w:before="240" w:after="60" w:line="360" w:lineRule="auto"/>
    </w:pPr>
    <w:rPr>
      <w:rFonts w:ascii="Arial" w:hAnsi="Arial"/>
      <w:b/>
      <w:bCs/>
      <w:sz w:val="36"/>
      <w:szCs w:val="24"/>
      <w:lang w:val="x-none" w:eastAsia="x-none"/>
    </w:rPr>
  </w:style>
  <w:style w:type="character" w:customStyle="1" w:styleId="AHRQUpdateChapterHeadingChar3">
    <w:name w:val="AHRQ Update Chapter Heading Char3"/>
    <w:rsid w:val="003B6552"/>
    <w:rPr>
      <w:rFonts w:ascii="Arial" w:eastAsia="Times New Roman" w:hAnsi="Arial" w:cs="Times New Roman"/>
      <w:b/>
      <w:bCs/>
      <w:sz w:val="36"/>
      <w:szCs w:val="24"/>
      <w:lang w:val="x-none" w:eastAsia="x-none"/>
    </w:rPr>
  </w:style>
  <w:style w:type="character" w:customStyle="1" w:styleId="BodyText2Char3">
    <w:name w:val="Body Text 2 Char3"/>
    <w:rsid w:val="003B6552"/>
    <w:rPr>
      <w:rFonts w:ascii="Times New Roman" w:eastAsia="Times New Roman" w:hAnsi="Times New Roman" w:cs="Times New Roman"/>
      <w:sz w:val="24"/>
      <w:szCs w:val="24"/>
      <w:lang w:val="x-none" w:eastAsia="x-none"/>
    </w:rPr>
  </w:style>
  <w:style w:type="character" w:customStyle="1" w:styleId="AHRQUpdateHeading3Char3">
    <w:name w:val="AHRQ Update Heading 3 Char3"/>
    <w:rsid w:val="003B6552"/>
    <w:rPr>
      <w:b/>
      <w:bCs/>
      <w:sz w:val="24"/>
      <w:szCs w:val="24"/>
    </w:rPr>
  </w:style>
  <w:style w:type="paragraph" w:customStyle="1" w:styleId="AHRQUpdateHeading33">
    <w:name w:val="AHRQ Update Heading 33"/>
    <w:basedOn w:val="Normal"/>
    <w:rsid w:val="003B6552"/>
    <w:pPr>
      <w:spacing w:after="0" w:line="360" w:lineRule="auto"/>
    </w:pPr>
    <w:rPr>
      <w:b/>
      <w:bCs/>
      <w:sz w:val="24"/>
      <w:szCs w:val="24"/>
    </w:rPr>
  </w:style>
  <w:style w:type="paragraph" w:customStyle="1" w:styleId="StyleAHRQUpdateHeading114ptLeftBefore0ptAfter63">
    <w:name w:val="Style AHRQ Update Heading 1 + 14 pt Left Before:  0 pt After:  6...3"/>
    <w:basedOn w:val="Normal"/>
    <w:autoRedefine/>
    <w:rsid w:val="003B6552"/>
    <w:pPr>
      <w:spacing w:before="120" w:after="120" w:line="240" w:lineRule="auto"/>
      <w:outlineLvl w:val="2"/>
    </w:pPr>
    <w:rPr>
      <w:rFonts w:ascii="Arial" w:hAnsi="Arial"/>
      <w:b/>
      <w:bCs/>
      <w:sz w:val="28"/>
      <w:szCs w:val="28"/>
    </w:rPr>
  </w:style>
  <w:style w:type="paragraph" w:customStyle="1" w:styleId="StyleAHRQUpdateHeading1ComplexArial14ptNotComplex3">
    <w:name w:val="Style AHRQ Update Heading 1 + (Complex) Arial 14 pt Not (Complex)...3"/>
    <w:basedOn w:val="Normal"/>
    <w:autoRedefine/>
    <w:rsid w:val="003B6552"/>
    <w:pPr>
      <w:spacing w:before="120" w:after="120" w:line="240" w:lineRule="auto"/>
    </w:pPr>
    <w:rPr>
      <w:rFonts w:ascii="Arial" w:hAnsi="Arial" w:cs="Arial"/>
      <w:b/>
      <w:sz w:val="28"/>
      <w:szCs w:val="28"/>
    </w:rPr>
  </w:style>
  <w:style w:type="paragraph" w:customStyle="1" w:styleId="StyleAHRQUpdateHeading1Before0ptAfter6ptLinespa3">
    <w:name w:val="Style AHRQ Update Heading 1 + Before:  0 pt After:  6 pt Line spa...3"/>
    <w:basedOn w:val="Normal"/>
    <w:autoRedefine/>
    <w:rsid w:val="003B6552"/>
    <w:pPr>
      <w:spacing w:before="120" w:after="120" w:line="240" w:lineRule="auto"/>
      <w:jc w:val="center"/>
    </w:pPr>
    <w:rPr>
      <w:rFonts w:ascii="Arial" w:hAnsi="Arial"/>
      <w:b/>
      <w:bCs/>
      <w:sz w:val="32"/>
      <w:szCs w:val="24"/>
    </w:rPr>
  </w:style>
  <w:style w:type="paragraph" w:customStyle="1" w:styleId="StyleAHRQUpdateHeading114ptLeftBefore0ptAfter03">
    <w:name w:val="Style AHRQ Update Heading 1 + 14 pt Left Before:  0 pt After:  0...3"/>
    <w:basedOn w:val="Normal"/>
    <w:rsid w:val="003B6552"/>
    <w:pPr>
      <w:spacing w:before="120" w:after="120" w:line="240" w:lineRule="auto"/>
    </w:pPr>
    <w:rPr>
      <w:rFonts w:ascii="Arial" w:hAnsi="Arial"/>
      <w:b/>
      <w:bCs/>
      <w:sz w:val="28"/>
      <w:szCs w:val="28"/>
    </w:rPr>
  </w:style>
  <w:style w:type="paragraph" w:customStyle="1" w:styleId="StyleAHRQUpdateChapterHeadingComplexArial16ptCentere4">
    <w:name w:val="Style AHRQ Update Chapter Heading + (Complex) Arial 16 pt Centere...4"/>
    <w:basedOn w:val="AHRQUpdateChapterHeading"/>
    <w:autoRedefine/>
    <w:rsid w:val="003B6552"/>
    <w:pPr>
      <w:spacing w:before="120" w:after="120" w:line="240" w:lineRule="auto"/>
      <w:jc w:val="center"/>
    </w:pPr>
    <w:rPr>
      <w:rFonts w:cs="Arial"/>
      <w:sz w:val="32"/>
      <w:szCs w:val="32"/>
    </w:rPr>
  </w:style>
  <w:style w:type="paragraph" w:customStyle="1" w:styleId="StyleAHRQUpdateChapterHeadingComplexArial16ptCentere13">
    <w:name w:val="Style AHRQ Update Chapter Heading + (Complex) Arial 16 pt Centere...13"/>
    <w:basedOn w:val="AHRQUpdateChapterHeading"/>
    <w:autoRedefine/>
    <w:rsid w:val="003B6552"/>
    <w:pPr>
      <w:spacing w:before="120" w:after="120" w:line="240" w:lineRule="auto"/>
      <w:jc w:val="center"/>
    </w:pPr>
    <w:rPr>
      <w:rFonts w:cs="Arial"/>
      <w:sz w:val="32"/>
      <w:szCs w:val="32"/>
    </w:rPr>
  </w:style>
  <w:style w:type="paragraph" w:customStyle="1" w:styleId="StyleAHRQUpdateHeading1Before0ptAfter0ptLinespa3">
    <w:name w:val="Style AHRQ Update Heading 1 + Before:  0 pt After:  0 pt Line spa...3"/>
    <w:basedOn w:val="Normal"/>
    <w:autoRedefine/>
    <w:rsid w:val="003B6552"/>
    <w:pPr>
      <w:spacing w:before="120" w:after="120" w:line="240" w:lineRule="auto"/>
      <w:jc w:val="center"/>
    </w:pPr>
    <w:rPr>
      <w:rFonts w:ascii="Arial" w:hAnsi="Arial"/>
      <w:b/>
      <w:bCs/>
      <w:sz w:val="32"/>
      <w:szCs w:val="24"/>
    </w:rPr>
  </w:style>
  <w:style w:type="paragraph" w:customStyle="1" w:styleId="StyleAHRQUpdateHeading1ComplexArialComplex16ptBef3">
    <w:name w:val="Style AHRQ Update Heading 1 + (Complex) Arial (Complex) 16 pt Bef...3"/>
    <w:basedOn w:val="Normal"/>
    <w:rsid w:val="003B6552"/>
    <w:pPr>
      <w:spacing w:before="120" w:after="120" w:line="240" w:lineRule="auto"/>
      <w:jc w:val="center"/>
    </w:pPr>
    <w:rPr>
      <w:rFonts w:ascii="Arial" w:hAnsi="Arial" w:cs="Arial"/>
      <w:b/>
      <w:bCs/>
      <w:sz w:val="32"/>
      <w:szCs w:val="32"/>
    </w:rPr>
  </w:style>
  <w:style w:type="paragraph" w:customStyle="1" w:styleId="StyleAHRQUpdateHeading1ComplexArialComplex16pt3">
    <w:name w:val="Style AHRQ Update Heading 1 + (Complex) Arial (Complex) 16 pt3"/>
    <w:basedOn w:val="Normal"/>
    <w:rsid w:val="003B6552"/>
    <w:pPr>
      <w:spacing w:before="120" w:after="120" w:line="240" w:lineRule="auto"/>
      <w:jc w:val="center"/>
    </w:pPr>
    <w:rPr>
      <w:rFonts w:ascii="Arial" w:hAnsi="Arial" w:cs="Arial"/>
      <w:b/>
      <w:bCs/>
      <w:sz w:val="32"/>
      <w:szCs w:val="32"/>
    </w:rPr>
  </w:style>
  <w:style w:type="character" w:customStyle="1" w:styleId="Level8HeadingChar2">
    <w:name w:val="Level8Heading Char2"/>
    <w:rsid w:val="003B6552"/>
    <w:rPr>
      <w:rFonts w:ascii="Times New Roman" w:eastAsia="Times New Roman" w:hAnsi="Times New Roman" w:cs="Times New Roman"/>
      <w:bCs/>
      <w:i/>
      <w:sz w:val="24"/>
      <w:szCs w:val="24"/>
    </w:rPr>
  </w:style>
  <w:style w:type="character" w:customStyle="1" w:styleId="Level6HeadingChar3">
    <w:name w:val="Level6Heading Char3"/>
    <w:rsid w:val="003B6552"/>
    <w:rPr>
      <w:rFonts w:ascii="Times New Roman" w:eastAsia="Times New Roman" w:hAnsi="Times New Roman" w:cs="Times New Roman"/>
      <w:b/>
      <w:bCs/>
      <w:sz w:val="24"/>
      <w:szCs w:val="24"/>
    </w:rPr>
  </w:style>
  <w:style w:type="character" w:customStyle="1" w:styleId="Level7HeadingChar3">
    <w:name w:val="Level7Heading Char3"/>
    <w:rsid w:val="003B6552"/>
    <w:rPr>
      <w:rFonts w:ascii="Times New Roman" w:eastAsia="Calibri" w:hAnsi="Times New Roman" w:cs="Times New Roman"/>
      <w:b/>
      <w:color w:val="000000"/>
      <w:sz w:val="24"/>
      <w:szCs w:val="24"/>
    </w:rPr>
  </w:style>
  <w:style w:type="character" w:customStyle="1" w:styleId="TableTitleChar2">
    <w:name w:val="TableTitle Char2"/>
    <w:rsid w:val="003B6552"/>
    <w:rPr>
      <w:rFonts w:ascii="Arial" w:eastAsia="Calibri" w:hAnsi="Arial" w:cs="Times New Roman"/>
      <w:b/>
      <w:color w:val="000000"/>
      <w:sz w:val="20"/>
      <w:szCs w:val="24"/>
    </w:rPr>
  </w:style>
  <w:style w:type="character" w:customStyle="1" w:styleId="NoteHeadingChar3">
    <w:name w:val="Note Heading Char3"/>
    <w:uiPriority w:val="99"/>
    <w:rsid w:val="003B6552"/>
    <w:rPr>
      <w:rFonts w:ascii="Arial" w:eastAsia="Times New Roman" w:hAnsi="Arial" w:cs="Times New Roman"/>
      <w:b/>
      <w:sz w:val="20"/>
      <w:szCs w:val="20"/>
    </w:rPr>
  </w:style>
  <w:style w:type="character" w:customStyle="1" w:styleId="FootnoteTextChar3">
    <w:name w:val="Footnote Text Char3"/>
    <w:uiPriority w:val="99"/>
    <w:semiHidden/>
    <w:rsid w:val="003B6552"/>
    <w:rPr>
      <w:rFonts w:ascii="Calibri" w:eastAsia="Calibri" w:hAnsi="Calibri" w:cs="Times New Roman"/>
      <w:sz w:val="20"/>
      <w:szCs w:val="20"/>
    </w:rPr>
  </w:style>
  <w:style w:type="paragraph" w:customStyle="1" w:styleId="ParagraphNoIndent13">
    <w:name w:val="ParagraphNoIndent13"/>
    <w:qFormat/>
    <w:rsid w:val="003B6552"/>
    <w:rPr>
      <w:rFonts w:ascii="Times New Roman" w:hAnsi="Times New Roman"/>
      <w:bCs/>
      <w:sz w:val="24"/>
      <w:szCs w:val="24"/>
    </w:rPr>
  </w:style>
  <w:style w:type="paragraph" w:customStyle="1" w:styleId="TableTitle13">
    <w:name w:val="TableTitle13"/>
    <w:qFormat/>
    <w:rsid w:val="003B6552"/>
    <w:pPr>
      <w:keepNext/>
      <w:spacing w:before="240"/>
    </w:pPr>
    <w:rPr>
      <w:rFonts w:ascii="Arial" w:eastAsia="Calibri" w:hAnsi="Arial"/>
      <w:b/>
      <w:color w:val="000000"/>
      <w:szCs w:val="24"/>
    </w:rPr>
  </w:style>
  <w:style w:type="paragraph" w:customStyle="1" w:styleId="SuggestedCitation13">
    <w:name w:val="SuggestedCitation13"/>
    <w:qFormat/>
    <w:rsid w:val="003B6552"/>
    <w:rPr>
      <w:rFonts w:ascii="Times New Roman" w:hAnsi="Times New Roman"/>
      <w:bCs/>
      <w:sz w:val="24"/>
      <w:szCs w:val="24"/>
    </w:rPr>
  </w:style>
  <w:style w:type="paragraph" w:customStyle="1" w:styleId="Level6Heading13">
    <w:name w:val="Level6Heading13"/>
    <w:qFormat/>
    <w:rsid w:val="003B6552"/>
    <w:pPr>
      <w:keepNext/>
      <w:spacing w:before="240"/>
      <w:outlineLvl w:val="6"/>
    </w:pPr>
    <w:rPr>
      <w:rFonts w:ascii="Times New Roman" w:hAnsi="Times New Roman"/>
      <w:b/>
      <w:bCs/>
      <w:sz w:val="24"/>
      <w:szCs w:val="24"/>
    </w:rPr>
  </w:style>
  <w:style w:type="paragraph" w:customStyle="1" w:styleId="Level7Heading13">
    <w:name w:val="Level7Heading13"/>
    <w:qFormat/>
    <w:rsid w:val="003B6552"/>
    <w:pPr>
      <w:keepNext/>
    </w:pPr>
    <w:rPr>
      <w:rFonts w:ascii="Times New Roman" w:eastAsia="Calibri" w:hAnsi="Times New Roman"/>
      <w:b/>
      <w:color w:val="000000"/>
      <w:sz w:val="24"/>
      <w:szCs w:val="24"/>
    </w:rPr>
  </w:style>
  <w:style w:type="paragraph" w:customStyle="1" w:styleId="Level8Heading13">
    <w:name w:val="Level8Heading13"/>
    <w:qFormat/>
    <w:rsid w:val="003B6552"/>
    <w:pPr>
      <w:keepNext/>
    </w:pPr>
    <w:rPr>
      <w:rFonts w:ascii="Times New Roman" w:hAnsi="Times New Roman"/>
      <w:bCs/>
      <w:i/>
      <w:sz w:val="24"/>
      <w:szCs w:val="24"/>
    </w:rPr>
  </w:style>
  <w:style w:type="paragraph" w:customStyle="1" w:styleId="BodyText13">
    <w:name w:val="BodyText13"/>
    <w:basedOn w:val="Normal"/>
    <w:rsid w:val="003B6552"/>
    <w:pPr>
      <w:spacing w:after="120" w:line="240" w:lineRule="auto"/>
    </w:pPr>
    <w:rPr>
      <w:rFonts w:ascii="Times New Roman" w:hAnsi="Times New Roman"/>
      <w:sz w:val="24"/>
      <w:szCs w:val="24"/>
    </w:rPr>
  </w:style>
  <w:style w:type="paragraph" w:customStyle="1" w:styleId="AHRQUpdateHeading22">
    <w:name w:val="AHRQ Update Heading 22"/>
    <w:basedOn w:val="Normal"/>
    <w:rsid w:val="003B6552"/>
    <w:pPr>
      <w:spacing w:before="240" w:after="240" w:line="240" w:lineRule="auto"/>
    </w:pPr>
    <w:rPr>
      <w:rFonts w:ascii="Arial" w:hAnsi="Arial"/>
      <w:b/>
      <w:bCs/>
      <w:sz w:val="28"/>
      <w:szCs w:val="24"/>
    </w:rPr>
  </w:style>
  <w:style w:type="paragraph" w:customStyle="1" w:styleId="ParagraphNoIndent21">
    <w:name w:val="ParagraphNoIndent21"/>
    <w:qFormat/>
    <w:rsid w:val="003B6552"/>
    <w:rPr>
      <w:rFonts w:ascii="Times New Roman" w:hAnsi="Times New Roman"/>
      <w:bCs/>
      <w:sz w:val="24"/>
      <w:szCs w:val="24"/>
    </w:rPr>
  </w:style>
  <w:style w:type="paragraph" w:customStyle="1" w:styleId="TableTitle22">
    <w:name w:val="TableTitle22"/>
    <w:qFormat/>
    <w:rsid w:val="003B6552"/>
    <w:pPr>
      <w:keepNext/>
      <w:spacing w:before="240"/>
    </w:pPr>
    <w:rPr>
      <w:rFonts w:ascii="Arial" w:eastAsia="Calibri" w:hAnsi="Arial"/>
      <w:b/>
      <w:color w:val="000000"/>
      <w:szCs w:val="24"/>
    </w:rPr>
  </w:style>
  <w:style w:type="paragraph" w:customStyle="1" w:styleId="SuggestedCitation21">
    <w:name w:val="SuggestedCitation21"/>
    <w:qFormat/>
    <w:rsid w:val="003B6552"/>
    <w:rPr>
      <w:rFonts w:ascii="Times New Roman" w:hAnsi="Times New Roman"/>
      <w:bCs/>
      <w:sz w:val="24"/>
      <w:szCs w:val="24"/>
    </w:rPr>
  </w:style>
  <w:style w:type="paragraph" w:customStyle="1" w:styleId="Level6Heading21">
    <w:name w:val="Level6Heading21"/>
    <w:qFormat/>
    <w:rsid w:val="003B6552"/>
    <w:pPr>
      <w:keepNext/>
      <w:spacing w:before="240"/>
      <w:outlineLvl w:val="6"/>
    </w:pPr>
    <w:rPr>
      <w:rFonts w:ascii="Times New Roman" w:hAnsi="Times New Roman"/>
      <w:b/>
      <w:bCs/>
      <w:sz w:val="24"/>
      <w:szCs w:val="24"/>
    </w:rPr>
  </w:style>
  <w:style w:type="paragraph" w:customStyle="1" w:styleId="Level7Heading22">
    <w:name w:val="Level7Heading22"/>
    <w:qFormat/>
    <w:rsid w:val="003B6552"/>
    <w:pPr>
      <w:keepNext/>
    </w:pPr>
    <w:rPr>
      <w:rFonts w:ascii="Times New Roman" w:eastAsia="Calibri" w:hAnsi="Times New Roman"/>
      <w:b/>
      <w:color w:val="000000"/>
      <w:sz w:val="24"/>
      <w:szCs w:val="24"/>
    </w:rPr>
  </w:style>
  <w:style w:type="paragraph" w:customStyle="1" w:styleId="Level8Heading21">
    <w:name w:val="Level8Heading21"/>
    <w:qFormat/>
    <w:rsid w:val="003B6552"/>
    <w:pPr>
      <w:keepNext/>
    </w:pPr>
    <w:rPr>
      <w:rFonts w:ascii="Times New Roman" w:hAnsi="Times New Roman"/>
      <w:bCs/>
      <w:i/>
      <w:sz w:val="24"/>
      <w:szCs w:val="24"/>
    </w:rPr>
  </w:style>
  <w:style w:type="paragraph" w:customStyle="1" w:styleId="BodyText21">
    <w:name w:val="BodyText21"/>
    <w:basedOn w:val="Normal"/>
    <w:rsid w:val="003B6552"/>
    <w:pPr>
      <w:spacing w:after="120" w:line="240" w:lineRule="auto"/>
    </w:pPr>
    <w:rPr>
      <w:rFonts w:ascii="Times New Roman" w:hAnsi="Times New Roman"/>
      <w:sz w:val="24"/>
      <w:szCs w:val="24"/>
    </w:rPr>
  </w:style>
  <w:style w:type="paragraph" w:customStyle="1" w:styleId="AHRQUpdateChapterHeading11">
    <w:name w:val="AHRQ Update Chapter Heading11"/>
    <w:basedOn w:val="Normal"/>
    <w:rsid w:val="003B6552"/>
    <w:pPr>
      <w:spacing w:before="240" w:after="60" w:line="360" w:lineRule="auto"/>
    </w:pPr>
    <w:rPr>
      <w:rFonts w:ascii="Arial" w:hAnsi="Arial"/>
      <w:b/>
      <w:bCs/>
      <w:sz w:val="36"/>
      <w:szCs w:val="24"/>
      <w:lang w:val="x-none" w:eastAsia="x-none"/>
    </w:rPr>
  </w:style>
  <w:style w:type="paragraph" w:customStyle="1" w:styleId="AHRQUpdateHeading311">
    <w:name w:val="AHRQ Update Heading 311"/>
    <w:basedOn w:val="Normal"/>
    <w:rsid w:val="003B6552"/>
    <w:pPr>
      <w:spacing w:after="0" w:line="360" w:lineRule="auto"/>
    </w:pPr>
    <w:rPr>
      <w:rFonts w:eastAsia="Calibri"/>
      <w:b/>
      <w:bCs/>
      <w:sz w:val="24"/>
      <w:szCs w:val="24"/>
    </w:rPr>
  </w:style>
  <w:style w:type="paragraph" w:customStyle="1" w:styleId="StyleAHRQUpdateHeading114ptLeftBefore0ptAfter611">
    <w:name w:val="Style AHRQ Update Heading 1 + 14 pt Left Before:  0 pt After:  6...11"/>
    <w:basedOn w:val="Normal"/>
    <w:autoRedefine/>
    <w:rsid w:val="003B6552"/>
    <w:pPr>
      <w:spacing w:before="120" w:after="120" w:line="240" w:lineRule="auto"/>
      <w:outlineLvl w:val="2"/>
    </w:pPr>
    <w:rPr>
      <w:rFonts w:ascii="Arial" w:hAnsi="Arial"/>
      <w:b/>
      <w:bCs/>
      <w:sz w:val="28"/>
      <w:szCs w:val="28"/>
    </w:rPr>
  </w:style>
  <w:style w:type="paragraph" w:customStyle="1" w:styleId="StyleAHRQUpdateHeading1ComplexArial14ptNotComplex11">
    <w:name w:val="Style AHRQ Update Heading 1 + (Complex) Arial 14 pt Not (Complex)...11"/>
    <w:basedOn w:val="Normal"/>
    <w:autoRedefine/>
    <w:rsid w:val="003B6552"/>
    <w:pPr>
      <w:spacing w:before="120" w:after="120" w:line="240" w:lineRule="auto"/>
    </w:pPr>
    <w:rPr>
      <w:rFonts w:ascii="Arial" w:hAnsi="Arial" w:cs="Arial"/>
      <w:b/>
      <w:sz w:val="28"/>
      <w:szCs w:val="28"/>
    </w:rPr>
  </w:style>
  <w:style w:type="paragraph" w:customStyle="1" w:styleId="StyleAHRQUpdateHeading1Before0ptAfter6ptLinespa11">
    <w:name w:val="Style AHRQ Update Heading 1 + Before:  0 pt After:  6 pt Line spa...11"/>
    <w:basedOn w:val="Normal"/>
    <w:autoRedefine/>
    <w:rsid w:val="003B6552"/>
    <w:pPr>
      <w:spacing w:before="120" w:after="120" w:line="240" w:lineRule="auto"/>
      <w:jc w:val="center"/>
    </w:pPr>
    <w:rPr>
      <w:rFonts w:ascii="Arial" w:hAnsi="Arial"/>
      <w:b/>
      <w:bCs/>
      <w:sz w:val="32"/>
      <w:szCs w:val="24"/>
    </w:rPr>
  </w:style>
  <w:style w:type="paragraph" w:customStyle="1" w:styleId="StyleAHRQUpdateHeading114ptLeftBefore0ptAfter011">
    <w:name w:val="Style AHRQ Update Heading 1 + 14 pt Left Before:  0 pt After:  0...11"/>
    <w:basedOn w:val="Normal"/>
    <w:rsid w:val="003B6552"/>
    <w:pPr>
      <w:spacing w:before="120" w:after="120" w:line="240" w:lineRule="auto"/>
    </w:pPr>
    <w:rPr>
      <w:rFonts w:ascii="Arial" w:hAnsi="Arial"/>
      <w:b/>
      <w:bCs/>
      <w:sz w:val="28"/>
      <w:szCs w:val="28"/>
    </w:rPr>
  </w:style>
  <w:style w:type="paragraph" w:customStyle="1" w:styleId="StyleAHRQUpdateChapterHeadingComplexArial16ptCentere22">
    <w:name w:val="Style AHRQ Update Chapter Heading + (Complex) Arial 16 pt Centere...22"/>
    <w:basedOn w:val="AHRQUpdateChapterHeading"/>
    <w:autoRedefine/>
    <w:rsid w:val="003B6552"/>
    <w:pPr>
      <w:spacing w:before="120" w:after="120" w:line="240" w:lineRule="auto"/>
      <w:jc w:val="center"/>
    </w:pPr>
    <w:rPr>
      <w:rFonts w:cs="Arial"/>
      <w:sz w:val="32"/>
      <w:szCs w:val="32"/>
    </w:rPr>
  </w:style>
  <w:style w:type="paragraph" w:customStyle="1" w:styleId="StyleAHRQUpdateChapterHeadingComplexArial16ptCentere112">
    <w:name w:val="Style AHRQ Update Chapter Heading + (Complex) Arial 16 pt Centere...112"/>
    <w:basedOn w:val="AHRQUpdateChapterHeading"/>
    <w:autoRedefine/>
    <w:rsid w:val="003B6552"/>
    <w:pPr>
      <w:spacing w:before="120" w:after="120" w:line="240" w:lineRule="auto"/>
      <w:jc w:val="center"/>
    </w:pPr>
    <w:rPr>
      <w:rFonts w:cs="Arial"/>
      <w:sz w:val="32"/>
      <w:szCs w:val="32"/>
    </w:rPr>
  </w:style>
  <w:style w:type="paragraph" w:customStyle="1" w:styleId="StyleAHRQUpdateHeading1Before0ptAfter0ptLinespa11">
    <w:name w:val="Style AHRQ Update Heading 1 + Before:  0 pt After:  0 pt Line spa...11"/>
    <w:basedOn w:val="Normal"/>
    <w:autoRedefine/>
    <w:rsid w:val="003B6552"/>
    <w:pPr>
      <w:spacing w:before="120" w:after="120" w:line="240" w:lineRule="auto"/>
      <w:jc w:val="center"/>
    </w:pPr>
    <w:rPr>
      <w:rFonts w:ascii="Arial" w:hAnsi="Arial"/>
      <w:b/>
      <w:bCs/>
      <w:sz w:val="32"/>
      <w:szCs w:val="24"/>
    </w:rPr>
  </w:style>
  <w:style w:type="paragraph" w:customStyle="1" w:styleId="StyleAHRQUpdateHeading1ComplexArialComplex16ptBef11">
    <w:name w:val="Style AHRQ Update Heading 1 + (Complex) Arial (Complex) 16 pt Bef...11"/>
    <w:basedOn w:val="Normal"/>
    <w:rsid w:val="003B6552"/>
    <w:pPr>
      <w:spacing w:before="120" w:after="120" w:line="240" w:lineRule="auto"/>
      <w:jc w:val="center"/>
    </w:pPr>
    <w:rPr>
      <w:rFonts w:ascii="Arial" w:hAnsi="Arial" w:cs="Arial"/>
      <w:b/>
      <w:bCs/>
      <w:sz w:val="32"/>
      <w:szCs w:val="32"/>
    </w:rPr>
  </w:style>
  <w:style w:type="paragraph" w:customStyle="1" w:styleId="StyleAHRQUpdateHeading1ComplexArialComplex16pt11">
    <w:name w:val="Style AHRQ Update Heading 1 + (Complex) Arial (Complex) 16 pt11"/>
    <w:basedOn w:val="Normal"/>
    <w:rsid w:val="003B6552"/>
    <w:pPr>
      <w:spacing w:before="120" w:after="120" w:line="240" w:lineRule="auto"/>
      <w:jc w:val="center"/>
    </w:pPr>
    <w:rPr>
      <w:rFonts w:ascii="Arial" w:hAnsi="Arial" w:cs="Arial"/>
      <w:b/>
      <w:bCs/>
      <w:sz w:val="32"/>
      <w:szCs w:val="32"/>
    </w:rPr>
  </w:style>
  <w:style w:type="paragraph" w:customStyle="1" w:styleId="ParagraphNoIndent112">
    <w:name w:val="ParagraphNoIndent112"/>
    <w:qFormat/>
    <w:rsid w:val="003B6552"/>
    <w:rPr>
      <w:rFonts w:ascii="Times New Roman" w:hAnsi="Times New Roman"/>
      <w:bCs/>
      <w:sz w:val="24"/>
      <w:szCs w:val="24"/>
    </w:rPr>
  </w:style>
  <w:style w:type="paragraph" w:customStyle="1" w:styleId="TableTitle112">
    <w:name w:val="TableTitle112"/>
    <w:qFormat/>
    <w:rsid w:val="003B6552"/>
    <w:pPr>
      <w:keepNext/>
      <w:spacing w:before="240"/>
    </w:pPr>
    <w:rPr>
      <w:rFonts w:ascii="Arial" w:eastAsia="Calibri" w:hAnsi="Arial"/>
      <w:b/>
      <w:color w:val="000000"/>
      <w:szCs w:val="24"/>
    </w:rPr>
  </w:style>
  <w:style w:type="paragraph" w:customStyle="1" w:styleId="SuggestedCitation112">
    <w:name w:val="SuggestedCitation112"/>
    <w:qFormat/>
    <w:rsid w:val="003B6552"/>
    <w:rPr>
      <w:rFonts w:ascii="Times New Roman" w:hAnsi="Times New Roman"/>
      <w:bCs/>
      <w:sz w:val="24"/>
      <w:szCs w:val="24"/>
    </w:rPr>
  </w:style>
  <w:style w:type="paragraph" w:customStyle="1" w:styleId="Level6Heading112">
    <w:name w:val="Level6Heading112"/>
    <w:qFormat/>
    <w:rsid w:val="003B6552"/>
    <w:pPr>
      <w:keepNext/>
      <w:spacing w:before="240"/>
      <w:outlineLvl w:val="6"/>
    </w:pPr>
    <w:rPr>
      <w:rFonts w:ascii="Times New Roman" w:hAnsi="Times New Roman"/>
      <w:b/>
      <w:bCs/>
      <w:sz w:val="24"/>
      <w:szCs w:val="24"/>
    </w:rPr>
  </w:style>
  <w:style w:type="paragraph" w:customStyle="1" w:styleId="Level7Heading112">
    <w:name w:val="Level7Heading112"/>
    <w:qFormat/>
    <w:rsid w:val="003B6552"/>
    <w:pPr>
      <w:keepNext/>
    </w:pPr>
    <w:rPr>
      <w:rFonts w:ascii="Times New Roman" w:eastAsia="Calibri" w:hAnsi="Times New Roman"/>
      <w:b/>
      <w:color w:val="000000"/>
      <w:sz w:val="24"/>
      <w:szCs w:val="24"/>
    </w:rPr>
  </w:style>
  <w:style w:type="paragraph" w:customStyle="1" w:styleId="Level8Heading112">
    <w:name w:val="Level8Heading112"/>
    <w:qFormat/>
    <w:rsid w:val="003B6552"/>
    <w:pPr>
      <w:keepNext/>
    </w:pPr>
    <w:rPr>
      <w:rFonts w:ascii="Times New Roman" w:hAnsi="Times New Roman"/>
      <w:bCs/>
      <w:i/>
      <w:sz w:val="24"/>
      <w:szCs w:val="24"/>
    </w:rPr>
  </w:style>
  <w:style w:type="paragraph" w:customStyle="1" w:styleId="BodyText112">
    <w:name w:val="BodyText112"/>
    <w:basedOn w:val="Normal"/>
    <w:rsid w:val="003B6552"/>
    <w:pPr>
      <w:spacing w:after="120" w:line="240" w:lineRule="auto"/>
    </w:pPr>
    <w:rPr>
      <w:rFonts w:ascii="Times New Roman" w:hAnsi="Times New Roman"/>
      <w:sz w:val="24"/>
      <w:szCs w:val="24"/>
    </w:rPr>
  </w:style>
  <w:style w:type="paragraph" w:customStyle="1" w:styleId="ParagraphIndent11">
    <w:name w:val="ParagraphIndent11"/>
    <w:qFormat/>
    <w:rsid w:val="003B6552"/>
    <w:pPr>
      <w:ind w:firstLine="360"/>
    </w:pPr>
    <w:rPr>
      <w:rFonts w:ascii="Times New Roman" w:eastAsia="Calibri" w:hAnsi="Times New Roman"/>
      <w:color w:val="000000"/>
      <w:sz w:val="24"/>
      <w:szCs w:val="24"/>
    </w:rPr>
  </w:style>
  <w:style w:type="paragraph" w:customStyle="1" w:styleId="ParagraphNoIndent31">
    <w:name w:val="ParagraphNoIndent31"/>
    <w:qFormat/>
    <w:rsid w:val="003B6552"/>
    <w:rPr>
      <w:rFonts w:ascii="Times New Roman" w:hAnsi="Times New Roman"/>
      <w:bCs/>
      <w:sz w:val="24"/>
      <w:szCs w:val="24"/>
    </w:rPr>
  </w:style>
  <w:style w:type="paragraph" w:customStyle="1" w:styleId="ReportType11">
    <w:name w:val="ReportType11"/>
    <w:qFormat/>
    <w:rsid w:val="003B6552"/>
    <w:rPr>
      <w:rFonts w:ascii="Times New Roman" w:hAnsi="Times New Roman"/>
      <w:b/>
      <w:bCs/>
      <w:i/>
      <w:sz w:val="36"/>
      <w:szCs w:val="36"/>
    </w:rPr>
  </w:style>
  <w:style w:type="paragraph" w:customStyle="1" w:styleId="NumberLine11">
    <w:name w:val="NumberLine11"/>
    <w:qFormat/>
    <w:rsid w:val="003B6552"/>
    <w:rPr>
      <w:rFonts w:ascii="Arial" w:hAnsi="Arial"/>
      <w:b/>
      <w:bCs/>
      <w:sz w:val="28"/>
      <w:szCs w:val="28"/>
    </w:rPr>
  </w:style>
  <w:style w:type="paragraph" w:customStyle="1" w:styleId="ReportTitle11">
    <w:name w:val="ReportTitle11"/>
    <w:uiPriority w:val="99"/>
    <w:qFormat/>
    <w:rsid w:val="003B6552"/>
    <w:rPr>
      <w:rFonts w:ascii="Arial" w:hAnsi="Arial"/>
      <w:b/>
      <w:bCs/>
      <w:sz w:val="36"/>
      <w:szCs w:val="36"/>
    </w:rPr>
  </w:style>
  <w:style w:type="paragraph" w:customStyle="1" w:styleId="PageNumber11">
    <w:name w:val="PageNumber11"/>
    <w:qFormat/>
    <w:rsid w:val="003B6552"/>
    <w:pPr>
      <w:jc w:val="center"/>
    </w:pPr>
    <w:rPr>
      <w:rFonts w:ascii="Times New Roman" w:eastAsia="Calibri" w:hAnsi="Times New Roman"/>
      <w:sz w:val="24"/>
      <w:szCs w:val="24"/>
    </w:rPr>
  </w:style>
  <w:style w:type="paragraph" w:customStyle="1" w:styleId="FrontMatterHead11">
    <w:name w:val="FrontMatterHead11"/>
    <w:qFormat/>
    <w:rsid w:val="003B6552"/>
    <w:pPr>
      <w:keepNext/>
      <w:spacing w:before="240" w:after="60"/>
    </w:pPr>
    <w:rPr>
      <w:rFonts w:ascii="Arial" w:eastAsia="Calibri" w:hAnsi="Arial" w:cs="Arial"/>
      <w:b/>
      <w:sz w:val="32"/>
      <w:szCs w:val="32"/>
    </w:rPr>
  </w:style>
  <w:style w:type="table" w:customStyle="1" w:styleId="AHRQ111">
    <w:name w:val="AHRQ111"/>
    <w:basedOn w:val="TableGrid"/>
    <w:rsid w:val="003B6552"/>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ChapterHeading12">
    <w:name w:val="ChapterHeading12"/>
    <w:qFormat/>
    <w:rsid w:val="003B6552"/>
    <w:pPr>
      <w:keepNext/>
      <w:spacing w:after="60"/>
      <w:jc w:val="center"/>
      <w:outlineLvl w:val="0"/>
    </w:pPr>
    <w:rPr>
      <w:rFonts w:ascii="Arial" w:hAnsi="Arial"/>
      <w:b/>
      <w:bCs/>
      <w:sz w:val="36"/>
      <w:szCs w:val="24"/>
    </w:rPr>
  </w:style>
  <w:style w:type="paragraph" w:customStyle="1" w:styleId="Level1Heading11">
    <w:name w:val="Level1Heading11"/>
    <w:qFormat/>
    <w:rsid w:val="003B6552"/>
    <w:pPr>
      <w:keepNext/>
      <w:spacing w:before="240" w:after="60"/>
      <w:outlineLvl w:val="1"/>
    </w:pPr>
    <w:rPr>
      <w:rFonts w:ascii="Arial" w:hAnsi="Arial"/>
      <w:b/>
      <w:bCs/>
      <w:sz w:val="32"/>
      <w:szCs w:val="24"/>
    </w:rPr>
  </w:style>
  <w:style w:type="paragraph" w:customStyle="1" w:styleId="Level2Heading11">
    <w:name w:val="Level2Heading11"/>
    <w:qFormat/>
    <w:rsid w:val="003B6552"/>
    <w:pPr>
      <w:keepNext/>
      <w:spacing w:before="240" w:after="60"/>
      <w:outlineLvl w:val="2"/>
    </w:pPr>
    <w:rPr>
      <w:rFonts w:ascii="Times New Roman" w:hAnsi="Times New Roman"/>
      <w:b/>
      <w:bCs/>
      <w:sz w:val="32"/>
      <w:szCs w:val="24"/>
    </w:rPr>
  </w:style>
  <w:style w:type="paragraph" w:customStyle="1" w:styleId="KeyQuestion11">
    <w:name w:val="KeyQuestion11"/>
    <w:rsid w:val="003B6552"/>
    <w:pPr>
      <w:keepLines/>
      <w:spacing w:before="240" w:after="60"/>
    </w:pPr>
    <w:rPr>
      <w:rFonts w:ascii="Arial" w:hAnsi="Arial" w:cs="Arial"/>
      <w:iCs/>
      <w:sz w:val="28"/>
      <w:szCs w:val="28"/>
    </w:rPr>
  </w:style>
  <w:style w:type="paragraph" w:customStyle="1" w:styleId="TableTitle31">
    <w:name w:val="TableTitle31"/>
    <w:qFormat/>
    <w:rsid w:val="003B6552"/>
    <w:pPr>
      <w:keepNext/>
      <w:spacing w:before="240"/>
    </w:pPr>
    <w:rPr>
      <w:rFonts w:ascii="Arial" w:eastAsia="Calibri" w:hAnsi="Arial"/>
      <w:b/>
      <w:color w:val="000000"/>
      <w:szCs w:val="24"/>
    </w:rPr>
  </w:style>
  <w:style w:type="paragraph" w:customStyle="1" w:styleId="TableNote12">
    <w:name w:val="TableNote12"/>
    <w:qFormat/>
    <w:rsid w:val="003B6552"/>
    <w:pPr>
      <w:spacing w:after="240"/>
    </w:pPr>
    <w:rPr>
      <w:rFonts w:ascii="Times New Roman" w:hAnsi="Times New Roman"/>
      <w:bCs/>
      <w:sz w:val="18"/>
      <w:szCs w:val="24"/>
    </w:rPr>
  </w:style>
  <w:style w:type="paragraph" w:customStyle="1" w:styleId="Reference11">
    <w:name w:val="Reference11"/>
    <w:qFormat/>
    <w:rsid w:val="003B6552"/>
    <w:pPr>
      <w:keepLines/>
      <w:spacing w:before="120" w:after="120"/>
      <w:ind w:left="720" w:hanging="720"/>
    </w:pPr>
    <w:rPr>
      <w:rFonts w:ascii="Times New Roman" w:hAnsi="Times New Roman"/>
      <w:bCs/>
      <w:szCs w:val="24"/>
    </w:rPr>
  </w:style>
  <w:style w:type="paragraph" w:customStyle="1" w:styleId="Level5Heading11">
    <w:name w:val="Level5Heading11"/>
    <w:qFormat/>
    <w:rsid w:val="003B6552"/>
    <w:pPr>
      <w:keepNext/>
      <w:spacing w:before="240"/>
      <w:outlineLvl w:val="5"/>
    </w:pPr>
    <w:rPr>
      <w:rFonts w:ascii="Arial" w:hAnsi="Arial"/>
      <w:b/>
      <w:bCs/>
      <w:sz w:val="24"/>
      <w:szCs w:val="24"/>
    </w:rPr>
  </w:style>
  <w:style w:type="paragraph" w:customStyle="1" w:styleId="Level3Heading11">
    <w:name w:val="Level3Heading11"/>
    <w:qFormat/>
    <w:rsid w:val="003B6552"/>
    <w:pPr>
      <w:keepNext/>
      <w:spacing w:before="240"/>
      <w:outlineLvl w:val="3"/>
    </w:pPr>
    <w:rPr>
      <w:rFonts w:ascii="Arial" w:hAnsi="Arial"/>
      <w:b/>
      <w:bCs/>
      <w:sz w:val="28"/>
      <w:szCs w:val="24"/>
    </w:rPr>
  </w:style>
  <w:style w:type="paragraph" w:customStyle="1" w:styleId="PreparedForText11">
    <w:name w:val="PreparedForText11"/>
    <w:qFormat/>
    <w:rsid w:val="003B6552"/>
    <w:rPr>
      <w:rFonts w:ascii="Times New Roman" w:hAnsi="Times New Roman"/>
      <w:bCs/>
      <w:sz w:val="24"/>
      <w:szCs w:val="24"/>
    </w:rPr>
  </w:style>
  <w:style w:type="paragraph" w:customStyle="1" w:styleId="ParagraphNoIndentBold11">
    <w:name w:val="ParagraphNoIndentBold11"/>
    <w:qFormat/>
    <w:rsid w:val="003B6552"/>
    <w:rPr>
      <w:rFonts w:ascii="Times New Roman" w:hAnsi="Times New Roman"/>
      <w:b/>
      <w:bCs/>
      <w:sz w:val="24"/>
      <w:szCs w:val="24"/>
    </w:rPr>
  </w:style>
  <w:style w:type="paragraph" w:customStyle="1" w:styleId="ContractNumber11">
    <w:name w:val="ContractNumber11"/>
    <w:next w:val="ParagraphNoIndent"/>
    <w:qFormat/>
    <w:rsid w:val="003B6552"/>
    <w:rPr>
      <w:rFonts w:ascii="Times New Roman" w:hAnsi="Times New Roman"/>
      <w:b/>
      <w:bCs/>
      <w:sz w:val="24"/>
      <w:szCs w:val="24"/>
    </w:rPr>
  </w:style>
  <w:style w:type="paragraph" w:customStyle="1" w:styleId="PreparedByText11">
    <w:name w:val="PreparedByText11"/>
    <w:qFormat/>
    <w:rsid w:val="003B6552"/>
    <w:rPr>
      <w:rFonts w:ascii="Times New Roman" w:hAnsi="Times New Roman"/>
      <w:bCs/>
      <w:sz w:val="24"/>
      <w:szCs w:val="24"/>
    </w:rPr>
  </w:style>
  <w:style w:type="paragraph" w:customStyle="1" w:styleId="Investigators11">
    <w:name w:val="Investigators11"/>
    <w:qFormat/>
    <w:rsid w:val="003B6552"/>
    <w:rPr>
      <w:rFonts w:ascii="Times New Roman" w:hAnsi="Times New Roman"/>
      <w:bCs/>
      <w:sz w:val="24"/>
      <w:szCs w:val="24"/>
    </w:rPr>
  </w:style>
  <w:style w:type="paragraph" w:customStyle="1" w:styleId="PublicationNumberDate11">
    <w:name w:val="PublicationNumberDate11"/>
    <w:qFormat/>
    <w:rsid w:val="003B6552"/>
    <w:rPr>
      <w:rFonts w:ascii="Times New Roman" w:hAnsi="Times New Roman"/>
      <w:b/>
      <w:bCs/>
      <w:sz w:val="24"/>
      <w:szCs w:val="24"/>
    </w:rPr>
  </w:style>
  <w:style w:type="paragraph" w:customStyle="1" w:styleId="SuggestedCitation31">
    <w:name w:val="SuggestedCitation31"/>
    <w:qFormat/>
    <w:rsid w:val="003B6552"/>
    <w:rPr>
      <w:rFonts w:ascii="Times New Roman" w:hAnsi="Times New Roman"/>
      <w:bCs/>
      <w:sz w:val="24"/>
      <w:szCs w:val="24"/>
    </w:rPr>
  </w:style>
  <w:style w:type="paragraph" w:customStyle="1" w:styleId="Contents11">
    <w:name w:val="Contents11"/>
    <w:qFormat/>
    <w:rsid w:val="003B6552"/>
    <w:pPr>
      <w:keepNext/>
      <w:jc w:val="center"/>
    </w:pPr>
    <w:rPr>
      <w:rFonts w:ascii="Arial" w:eastAsia="Calibri" w:hAnsi="Arial" w:cs="Arial"/>
      <w:b/>
      <w:sz w:val="36"/>
      <w:szCs w:val="32"/>
    </w:rPr>
  </w:style>
  <w:style w:type="paragraph" w:customStyle="1" w:styleId="ContentsSubhead11">
    <w:name w:val="ContentsSubhead11"/>
    <w:qFormat/>
    <w:rsid w:val="003B6552"/>
    <w:pPr>
      <w:keepNext/>
      <w:spacing w:before="240"/>
    </w:pPr>
    <w:rPr>
      <w:rFonts w:ascii="Times New Roman" w:hAnsi="Times New Roman"/>
      <w:b/>
      <w:bCs/>
      <w:sz w:val="24"/>
      <w:szCs w:val="28"/>
    </w:rPr>
  </w:style>
  <w:style w:type="paragraph" w:customStyle="1" w:styleId="Level4Heading11">
    <w:name w:val="Level4Heading11"/>
    <w:qFormat/>
    <w:rsid w:val="003B6552"/>
    <w:pPr>
      <w:keepNext/>
      <w:spacing w:before="240"/>
      <w:outlineLvl w:val="4"/>
    </w:pPr>
    <w:rPr>
      <w:rFonts w:ascii="Times New Roman" w:hAnsi="Times New Roman"/>
      <w:b/>
      <w:bCs/>
      <w:sz w:val="28"/>
      <w:szCs w:val="24"/>
    </w:rPr>
  </w:style>
  <w:style w:type="paragraph" w:customStyle="1" w:styleId="TableColumnHead11">
    <w:name w:val="TableColumnHead11"/>
    <w:qFormat/>
    <w:rsid w:val="003B6552"/>
    <w:pPr>
      <w:jc w:val="center"/>
    </w:pPr>
    <w:rPr>
      <w:rFonts w:ascii="Arial" w:eastAsia="Calibri" w:hAnsi="Arial" w:cs="Arial"/>
      <w:b/>
      <w:bCs/>
      <w:sz w:val="18"/>
      <w:szCs w:val="18"/>
    </w:rPr>
  </w:style>
  <w:style w:type="paragraph" w:customStyle="1" w:styleId="TableSubhead11">
    <w:name w:val="TableSubhead11"/>
    <w:qFormat/>
    <w:rsid w:val="003B6552"/>
    <w:rPr>
      <w:rFonts w:ascii="Arial" w:eastAsia="Calibri" w:hAnsi="Arial" w:cs="Arial"/>
      <w:b/>
      <w:i/>
      <w:sz w:val="18"/>
      <w:szCs w:val="18"/>
    </w:rPr>
  </w:style>
  <w:style w:type="paragraph" w:customStyle="1" w:styleId="TableText11">
    <w:name w:val="TableText11"/>
    <w:qFormat/>
    <w:rsid w:val="003B6552"/>
    <w:rPr>
      <w:rFonts w:ascii="Arial" w:eastAsia="Calibri" w:hAnsi="Arial" w:cs="Arial"/>
      <w:sz w:val="18"/>
      <w:szCs w:val="18"/>
    </w:rPr>
  </w:style>
  <w:style w:type="paragraph" w:customStyle="1" w:styleId="Level6Heading31">
    <w:name w:val="Level6Heading31"/>
    <w:qFormat/>
    <w:rsid w:val="003B6552"/>
    <w:pPr>
      <w:keepNext/>
      <w:spacing w:before="240"/>
      <w:outlineLvl w:val="6"/>
    </w:pPr>
    <w:rPr>
      <w:rFonts w:ascii="Times New Roman" w:hAnsi="Times New Roman"/>
      <w:b/>
      <w:bCs/>
      <w:sz w:val="24"/>
      <w:szCs w:val="24"/>
    </w:rPr>
  </w:style>
  <w:style w:type="paragraph" w:customStyle="1" w:styleId="Level7Heading31">
    <w:name w:val="Level7Heading31"/>
    <w:qFormat/>
    <w:rsid w:val="003B6552"/>
    <w:pPr>
      <w:keepNext/>
    </w:pPr>
    <w:rPr>
      <w:rFonts w:ascii="Times New Roman" w:eastAsia="Calibri" w:hAnsi="Times New Roman"/>
      <w:b/>
      <w:color w:val="000000"/>
      <w:sz w:val="24"/>
      <w:szCs w:val="24"/>
    </w:rPr>
  </w:style>
  <w:style w:type="paragraph" w:customStyle="1" w:styleId="Level8Heading31">
    <w:name w:val="Level8Heading31"/>
    <w:qFormat/>
    <w:rsid w:val="003B6552"/>
    <w:pPr>
      <w:keepNext/>
    </w:pPr>
    <w:rPr>
      <w:rFonts w:ascii="Times New Roman" w:hAnsi="Times New Roman"/>
      <w:bCs/>
      <w:i/>
      <w:sz w:val="24"/>
      <w:szCs w:val="24"/>
    </w:rPr>
  </w:style>
  <w:style w:type="paragraph" w:customStyle="1" w:styleId="Bullet111">
    <w:name w:val="Bullet111"/>
    <w:qFormat/>
    <w:rsid w:val="003B6552"/>
    <w:pPr>
      <w:ind w:left="720" w:hanging="360"/>
    </w:pPr>
    <w:rPr>
      <w:rFonts w:ascii="Times New Roman" w:hAnsi="Times New Roman"/>
      <w:bCs/>
      <w:sz w:val="24"/>
      <w:szCs w:val="24"/>
    </w:rPr>
  </w:style>
  <w:style w:type="paragraph" w:customStyle="1" w:styleId="Bullet211">
    <w:name w:val="Bullet211"/>
    <w:qFormat/>
    <w:rsid w:val="003B6552"/>
    <w:pPr>
      <w:ind w:left="1080" w:hanging="360"/>
    </w:pPr>
    <w:rPr>
      <w:rFonts w:ascii="Times New Roman" w:hAnsi="Times New Roman"/>
      <w:bCs/>
      <w:sz w:val="24"/>
      <w:szCs w:val="24"/>
    </w:rPr>
  </w:style>
  <w:style w:type="paragraph" w:customStyle="1" w:styleId="TableCenteredText11">
    <w:name w:val="TableCenteredText11"/>
    <w:qFormat/>
    <w:rsid w:val="003B6552"/>
    <w:pPr>
      <w:jc w:val="center"/>
    </w:pPr>
    <w:rPr>
      <w:rFonts w:ascii="Arial" w:eastAsia="Calibri" w:hAnsi="Arial" w:cs="Arial"/>
      <w:sz w:val="18"/>
      <w:szCs w:val="18"/>
    </w:rPr>
  </w:style>
  <w:style w:type="paragraph" w:customStyle="1" w:styleId="TableLeftText11">
    <w:name w:val="TableLeftText11"/>
    <w:qFormat/>
    <w:rsid w:val="003B6552"/>
    <w:rPr>
      <w:rFonts w:ascii="Arial" w:eastAsia="Calibri" w:hAnsi="Arial" w:cs="Arial"/>
      <w:sz w:val="18"/>
      <w:szCs w:val="18"/>
    </w:rPr>
  </w:style>
  <w:style w:type="paragraph" w:customStyle="1" w:styleId="TableBoldText11">
    <w:name w:val="TableBoldText11"/>
    <w:qFormat/>
    <w:rsid w:val="003B6552"/>
    <w:rPr>
      <w:rFonts w:ascii="Arial" w:eastAsia="Calibri" w:hAnsi="Arial" w:cs="Arial"/>
      <w:b/>
      <w:sz w:val="18"/>
      <w:szCs w:val="18"/>
    </w:rPr>
  </w:style>
  <w:style w:type="paragraph" w:customStyle="1" w:styleId="Studies111">
    <w:name w:val="Studies111"/>
    <w:qFormat/>
    <w:rsid w:val="003B6552"/>
    <w:pPr>
      <w:keepLines/>
      <w:spacing w:before="120" w:after="120"/>
    </w:pPr>
    <w:rPr>
      <w:rFonts w:ascii="Times New Roman" w:eastAsia="Calibri" w:hAnsi="Times New Roman" w:cs="Arial"/>
      <w:color w:val="000000"/>
      <w:sz w:val="24"/>
      <w:szCs w:val="32"/>
    </w:rPr>
  </w:style>
  <w:style w:type="paragraph" w:customStyle="1" w:styleId="NumberedList11">
    <w:name w:val="NumberedList11"/>
    <w:basedOn w:val="Bullet1"/>
    <w:qFormat/>
    <w:rsid w:val="003B6552"/>
    <w:pPr>
      <w:numPr>
        <w:numId w:val="0"/>
      </w:numPr>
      <w:ind w:left="720" w:hanging="360"/>
    </w:pPr>
  </w:style>
  <w:style w:type="paragraph" w:customStyle="1" w:styleId="ReportSubtitle12">
    <w:name w:val="ReportSubtitle12"/>
    <w:qFormat/>
    <w:rsid w:val="003B6552"/>
    <w:rPr>
      <w:rFonts w:ascii="Arial" w:hAnsi="Arial"/>
      <w:b/>
      <w:bCs/>
      <w:sz w:val="24"/>
      <w:szCs w:val="24"/>
    </w:rPr>
  </w:style>
  <w:style w:type="paragraph" w:customStyle="1" w:styleId="FrontMatterSubhead11">
    <w:name w:val="FrontMatterSubhead11"/>
    <w:qFormat/>
    <w:rsid w:val="003B6552"/>
    <w:pPr>
      <w:keepNext/>
      <w:spacing w:before="120"/>
    </w:pPr>
    <w:rPr>
      <w:rFonts w:ascii="Arial" w:eastAsia="Calibri" w:hAnsi="Arial" w:cs="Arial"/>
      <w:b/>
      <w:sz w:val="24"/>
      <w:szCs w:val="32"/>
    </w:rPr>
  </w:style>
  <w:style w:type="paragraph" w:customStyle="1" w:styleId="BodyText31">
    <w:name w:val="BodyText31"/>
    <w:basedOn w:val="Normal"/>
    <w:rsid w:val="003B6552"/>
    <w:pPr>
      <w:spacing w:after="120" w:line="240" w:lineRule="auto"/>
    </w:pPr>
    <w:rPr>
      <w:rFonts w:ascii="Times New Roman" w:hAnsi="Times New Roman"/>
      <w:sz w:val="24"/>
      <w:szCs w:val="24"/>
    </w:rPr>
  </w:style>
  <w:style w:type="paragraph" w:customStyle="1" w:styleId="TitlePageReportNumber11">
    <w:name w:val="Title Page Report Number11"/>
    <w:basedOn w:val="Normal"/>
    <w:rsid w:val="003B6552"/>
    <w:pPr>
      <w:spacing w:after="0" w:line="240" w:lineRule="auto"/>
    </w:pPr>
    <w:rPr>
      <w:rFonts w:ascii="Arial" w:eastAsia="Times" w:hAnsi="Arial"/>
      <w:b/>
      <w:sz w:val="28"/>
      <w:szCs w:val="20"/>
    </w:rPr>
  </w:style>
  <w:style w:type="paragraph" w:customStyle="1" w:styleId="Default11">
    <w:name w:val="Default11"/>
    <w:rsid w:val="003B6552"/>
    <w:pPr>
      <w:autoSpaceDE w:val="0"/>
      <w:autoSpaceDN w:val="0"/>
      <w:adjustRightInd w:val="0"/>
    </w:pPr>
    <w:rPr>
      <w:rFonts w:ascii="Times New Roman" w:hAnsi="Times New Roman"/>
      <w:color w:val="000000"/>
      <w:sz w:val="24"/>
      <w:szCs w:val="24"/>
    </w:rPr>
  </w:style>
  <w:style w:type="paragraph" w:customStyle="1" w:styleId="AHRQUpdateChapterHeading21">
    <w:name w:val="AHRQ Update Chapter Heading21"/>
    <w:basedOn w:val="Normal"/>
    <w:rsid w:val="003B6552"/>
    <w:pPr>
      <w:spacing w:before="240" w:after="60" w:line="360" w:lineRule="auto"/>
    </w:pPr>
    <w:rPr>
      <w:rFonts w:ascii="Arial" w:hAnsi="Arial"/>
      <w:b/>
      <w:bCs/>
      <w:sz w:val="36"/>
      <w:szCs w:val="24"/>
      <w:lang w:val="x-none" w:eastAsia="x-none"/>
    </w:rPr>
  </w:style>
  <w:style w:type="paragraph" w:customStyle="1" w:styleId="AHRQUpdateHeading321">
    <w:name w:val="AHRQ Update Heading 321"/>
    <w:basedOn w:val="Normal"/>
    <w:rsid w:val="003B6552"/>
    <w:pPr>
      <w:spacing w:after="0" w:line="360" w:lineRule="auto"/>
    </w:pPr>
    <w:rPr>
      <w:rFonts w:eastAsia="Calibri"/>
      <w:b/>
      <w:bCs/>
      <w:sz w:val="24"/>
      <w:szCs w:val="24"/>
    </w:rPr>
  </w:style>
  <w:style w:type="paragraph" w:customStyle="1" w:styleId="StyleAHRQUpdateHeading114ptLeftBefore0ptAfter621">
    <w:name w:val="Style AHRQ Update Heading 1 + 14 pt Left Before:  0 pt After:  6...21"/>
    <w:basedOn w:val="Normal"/>
    <w:autoRedefine/>
    <w:rsid w:val="003B6552"/>
    <w:pPr>
      <w:spacing w:before="120" w:after="120" w:line="240" w:lineRule="auto"/>
      <w:outlineLvl w:val="2"/>
    </w:pPr>
    <w:rPr>
      <w:rFonts w:ascii="Arial" w:hAnsi="Arial"/>
      <w:b/>
      <w:bCs/>
      <w:sz w:val="28"/>
      <w:szCs w:val="28"/>
    </w:rPr>
  </w:style>
  <w:style w:type="paragraph" w:customStyle="1" w:styleId="StyleAHRQUpdateHeading1ComplexArial14ptNotComplex21">
    <w:name w:val="Style AHRQ Update Heading 1 + (Complex) Arial 14 pt Not (Complex)...21"/>
    <w:basedOn w:val="Normal"/>
    <w:autoRedefine/>
    <w:rsid w:val="003B6552"/>
    <w:pPr>
      <w:spacing w:before="120" w:after="120" w:line="240" w:lineRule="auto"/>
    </w:pPr>
    <w:rPr>
      <w:rFonts w:ascii="Arial" w:hAnsi="Arial" w:cs="Arial"/>
      <w:b/>
      <w:sz w:val="28"/>
      <w:szCs w:val="28"/>
    </w:rPr>
  </w:style>
  <w:style w:type="paragraph" w:customStyle="1" w:styleId="StyleAHRQUpdateHeading1Before0ptAfter6ptLinespa21">
    <w:name w:val="Style AHRQ Update Heading 1 + Before:  0 pt After:  6 pt Line spa...21"/>
    <w:basedOn w:val="Normal"/>
    <w:autoRedefine/>
    <w:rsid w:val="003B6552"/>
    <w:pPr>
      <w:spacing w:before="120" w:after="120" w:line="240" w:lineRule="auto"/>
      <w:jc w:val="center"/>
    </w:pPr>
    <w:rPr>
      <w:rFonts w:ascii="Arial" w:hAnsi="Arial"/>
      <w:b/>
      <w:bCs/>
      <w:sz w:val="32"/>
      <w:szCs w:val="24"/>
    </w:rPr>
  </w:style>
  <w:style w:type="paragraph" w:customStyle="1" w:styleId="StyleAHRQUpdateHeading114ptLeftBefore0ptAfter021">
    <w:name w:val="Style AHRQ Update Heading 1 + 14 pt Left Before:  0 pt After:  0...21"/>
    <w:basedOn w:val="Normal"/>
    <w:rsid w:val="003B6552"/>
    <w:pPr>
      <w:spacing w:before="120" w:after="120" w:line="240" w:lineRule="auto"/>
    </w:pPr>
    <w:rPr>
      <w:rFonts w:ascii="Arial" w:hAnsi="Arial"/>
      <w:b/>
      <w:bCs/>
      <w:sz w:val="28"/>
      <w:szCs w:val="28"/>
    </w:rPr>
  </w:style>
  <w:style w:type="paragraph" w:customStyle="1" w:styleId="StyleAHRQUpdateChapterHeadingComplexArial16ptCentere31">
    <w:name w:val="Style AHRQ Update Chapter Heading + (Complex) Arial 16 pt Centere...31"/>
    <w:basedOn w:val="AHRQUpdateChapterHeading"/>
    <w:autoRedefine/>
    <w:rsid w:val="003B6552"/>
    <w:pPr>
      <w:spacing w:before="120" w:after="120" w:line="240" w:lineRule="auto"/>
      <w:jc w:val="center"/>
    </w:pPr>
    <w:rPr>
      <w:rFonts w:cs="Arial"/>
      <w:sz w:val="32"/>
      <w:szCs w:val="32"/>
    </w:rPr>
  </w:style>
  <w:style w:type="paragraph" w:customStyle="1" w:styleId="StyleAHRQUpdateChapterHeadingComplexArial16ptCentere121">
    <w:name w:val="Style AHRQ Update Chapter Heading + (Complex) Arial 16 pt Centere...121"/>
    <w:basedOn w:val="AHRQUpdateChapterHeading"/>
    <w:autoRedefine/>
    <w:rsid w:val="003B6552"/>
    <w:pPr>
      <w:spacing w:before="120" w:after="120" w:line="240" w:lineRule="auto"/>
      <w:jc w:val="center"/>
    </w:pPr>
    <w:rPr>
      <w:rFonts w:cs="Arial"/>
      <w:sz w:val="32"/>
      <w:szCs w:val="32"/>
    </w:rPr>
  </w:style>
  <w:style w:type="paragraph" w:customStyle="1" w:styleId="StyleAHRQUpdateHeading1Before0ptAfter0ptLinespa21">
    <w:name w:val="Style AHRQ Update Heading 1 + Before:  0 pt After:  0 pt Line spa...21"/>
    <w:basedOn w:val="Normal"/>
    <w:autoRedefine/>
    <w:rsid w:val="003B6552"/>
    <w:pPr>
      <w:spacing w:before="120" w:after="120" w:line="240" w:lineRule="auto"/>
      <w:jc w:val="center"/>
    </w:pPr>
    <w:rPr>
      <w:rFonts w:ascii="Arial" w:hAnsi="Arial"/>
      <w:b/>
      <w:bCs/>
      <w:sz w:val="32"/>
      <w:szCs w:val="24"/>
    </w:rPr>
  </w:style>
  <w:style w:type="paragraph" w:customStyle="1" w:styleId="StyleAHRQUpdateHeading1ComplexArialComplex16ptBef21">
    <w:name w:val="Style AHRQ Update Heading 1 + (Complex) Arial (Complex) 16 pt Bef...21"/>
    <w:basedOn w:val="Normal"/>
    <w:rsid w:val="003B6552"/>
    <w:pPr>
      <w:spacing w:before="120" w:after="120" w:line="240" w:lineRule="auto"/>
      <w:jc w:val="center"/>
    </w:pPr>
    <w:rPr>
      <w:rFonts w:ascii="Arial" w:hAnsi="Arial" w:cs="Arial"/>
      <w:b/>
      <w:bCs/>
      <w:sz w:val="32"/>
      <w:szCs w:val="32"/>
    </w:rPr>
  </w:style>
  <w:style w:type="paragraph" w:customStyle="1" w:styleId="StyleAHRQUpdateHeading1ComplexArialComplex16pt21">
    <w:name w:val="Style AHRQ Update Heading 1 + (Complex) Arial (Complex) 16 pt21"/>
    <w:basedOn w:val="Normal"/>
    <w:rsid w:val="003B6552"/>
    <w:pPr>
      <w:spacing w:before="120" w:after="120" w:line="240" w:lineRule="auto"/>
      <w:jc w:val="center"/>
    </w:pPr>
    <w:rPr>
      <w:rFonts w:ascii="Arial" w:hAnsi="Arial" w:cs="Arial"/>
      <w:b/>
      <w:bCs/>
      <w:sz w:val="32"/>
      <w:szCs w:val="32"/>
    </w:rPr>
  </w:style>
  <w:style w:type="paragraph" w:customStyle="1" w:styleId="ParagraphNoIndent121">
    <w:name w:val="ParagraphNoIndent121"/>
    <w:qFormat/>
    <w:rsid w:val="003B6552"/>
    <w:rPr>
      <w:rFonts w:ascii="Times New Roman" w:hAnsi="Times New Roman"/>
      <w:bCs/>
      <w:sz w:val="24"/>
      <w:szCs w:val="24"/>
    </w:rPr>
  </w:style>
  <w:style w:type="paragraph" w:customStyle="1" w:styleId="TableTitle121">
    <w:name w:val="TableTitle121"/>
    <w:qFormat/>
    <w:rsid w:val="003B6552"/>
    <w:pPr>
      <w:keepNext/>
      <w:spacing w:before="240"/>
    </w:pPr>
    <w:rPr>
      <w:rFonts w:ascii="Arial" w:eastAsia="Calibri" w:hAnsi="Arial"/>
      <w:b/>
      <w:color w:val="000000"/>
      <w:szCs w:val="24"/>
    </w:rPr>
  </w:style>
  <w:style w:type="paragraph" w:customStyle="1" w:styleId="SuggestedCitation121">
    <w:name w:val="SuggestedCitation121"/>
    <w:qFormat/>
    <w:rsid w:val="003B6552"/>
    <w:rPr>
      <w:rFonts w:ascii="Times New Roman" w:hAnsi="Times New Roman"/>
      <w:bCs/>
      <w:sz w:val="24"/>
      <w:szCs w:val="24"/>
    </w:rPr>
  </w:style>
  <w:style w:type="paragraph" w:customStyle="1" w:styleId="Level6Heading121">
    <w:name w:val="Level6Heading121"/>
    <w:qFormat/>
    <w:rsid w:val="003B6552"/>
    <w:pPr>
      <w:keepNext/>
      <w:spacing w:before="240"/>
      <w:outlineLvl w:val="6"/>
    </w:pPr>
    <w:rPr>
      <w:rFonts w:ascii="Times New Roman" w:hAnsi="Times New Roman"/>
      <w:b/>
      <w:bCs/>
      <w:sz w:val="24"/>
      <w:szCs w:val="24"/>
    </w:rPr>
  </w:style>
  <w:style w:type="paragraph" w:customStyle="1" w:styleId="Level7Heading121">
    <w:name w:val="Level7Heading121"/>
    <w:qFormat/>
    <w:rsid w:val="003B6552"/>
    <w:pPr>
      <w:keepNext/>
    </w:pPr>
    <w:rPr>
      <w:rFonts w:ascii="Times New Roman" w:eastAsia="Calibri" w:hAnsi="Times New Roman"/>
      <w:b/>
      <w:color w:val="000000"/>
      <w:sz w:val="24"/>
      <w:szCs w:val="24"/>
    </w:rPr>
  </w:style>
  <w:style w:type="paragraph" w:customStyle="1" w:styleId="Level8Heading121">
    <w:name w:val="Level8Heading121"/>
    <w:qFormat/>
    <w:rsid w:val="003B6552"/>
    <w:pPr>
      <w:keepNext/>
    </w:pPr>
    <w:rPr>
      <w:rFonts w:ascii="Times New Roman" w:hAnsi="Times New Roman"/>
      <w:bCs/>
      <w:i/>
      <w:sz w:val="24"/>
      <w:szCs w:val="24"/>
    </w:rPr>
  </w:style>
  <w:style w:type="paragraph" w:customStyle="1" w:styleId="BodyText121">
    <w:name w:val="BodyText121"/>
    <w:basedOn w:val="Normal"/>
    <w:rsid w:val="003B6552"/>
    <w:pPr>
      <w:spacing w:after="120" w:line="240" w:lineRule="auto"/>
    </w:pPr>
    <w:rPr>
      <w:rFonts w:ascii="Times New Roman" w:hAnsi="Times New Roman"/>
      <w:sz w:val="24"/>
      <w:szCs w:val="24"/>
    </w:rPr>
  </w:style>
  <w:style w:type="paragraph" w:customStyle="1" w:styleId="AHRQUpdateHeading211">
    <w:name w:val="AHRQ Update Heading 211"/>
    <w:basedOn w:val="Normal"/>
    <w:rsid w:val="003B6552"/>
    <w:pPr>
      <w:spacing w:before="240" w:after="240" w:line="240" w:lineRule="auto"/>
    </w:pPr>
    <w:rPr>
      <w:rFonts w:ascii="Arial" w:hAnsi="Arial"/>
      <w:b/>
      <w:bCs/>
      <w:sz w:val="28"/>
      <w:szCs w:val="24"/>
    </w:rPr>
  </w:style>
  <w:style w:type="paragraph" w:customStyle="1" w:styleId="TableTitle211">
    <w:name w:val="TableTitle211"/>
    <w:qFormat/>
    <w:rsid w:val="003B6552"/>
    <w:pPr>
      <w:keepNext/>
      <w:spacing w:before="240"/>
    </w:pPr>
    <w:rPr>
      <w:rFonts w:ascii="Arial" w:eastAsia="Calibri" w:hAnsi="Arial"/>
      <w:b/>
      <w:color w:val="000000"/>
      <w:szCs w:val="24"/>
    </w:rPr>
  </w:style>
  <w:style w:type="paragraph" w:customStyle="1" w:styleId="Level7Heading211">
    <w:name w:val="Level7Heading211"/>
    <w:qFormat/>
    <w:rsid w:val="003B6552"/>
    <w:pPr>
      <w:keepNext/>
    </w:pPr>
    <w:rPr>
      <w:rFonts w:ascii="Times New Roman" w:eastAsia="Calibri" w:hAnsi="Times New Roman"/>
      <w:b/>
      <w:color w:val="000000"/>
      <w:sz w:val="24"/>
      <w:szCs w:val="24"/>
    </w:rPr>
  </w:style>
  <w:style w:type="paragraph" w:customStyle="1" w:styleId="StyleAHRQUpdateChapterHeadingComplexArial16ptCentere211">
    <w:name w:val="Style AHRQ Update Chapter Heading + (Complex) Arial 16 pt Centere...211"/>
    <w:basedOn w:val="AHRQUpdateChapterHeading"/>
    <w:autoRedefine/>
    <w:rsid w:val="003B6552"/>
    <w:pPr>
      <w:spacing w:before="120" w:after="120" w:line="240" w:lineRule="auto"/>
      <w:jc w:val="center"/>
    </w:pPr>
    <w:rPr>
      <w:rFonts w:cs="Arial"/>
      <w:sz w:val="32"/>
      <w:szCs w:val="32"/>
    </w:rPr>
  </w:style>
  <w:style w:type="paragraph" w:customStyle="1" w:styleId="StyleAHRQUpdateChapterHeadingComplexArial16ptCentere1111">
    <w:name w:val="Style AHRQ Update Chapter Heading + (Complex) Arial 16 pt Centere...1111"/>
    <w:basedOn w:val="AHRQUpdateChapterHeading"/>
    <w:autoRedefine/>
    <w:rsid w:val="003B6552"/>
    <w:pPr>
      <w:spacing w:before="120" w:after="120" w:line="240" w:lineRule="auto"/>
      <w:jc w:val="center"/>
    </w:pPr>
    <w:rPr>
      <w:rFonts w:cs="Arial"/>
      <w:sz w:val="32"/>
      <w:szCs w:val="32"/>
    </w:rPr>
  </w:style>
  <w:style w:type="paragraph" w:customStyle="1" w:styleId="ParagraphNoIndent1111">
    <w:name w:val="ParagraphNoIndent1111"/>
    <w:qFormat/>
    <w:rsid w:val="003B6552"/>
    <w:rPr>
      <w:rFonts w:ascii="Times New Roman" w:hAnsi="Times New Roman"/>
      <w:bCs/>
      <w:sz w:val="24"/>
      <w:szCs w:val="24"/>
    </w:rPr>
  </w:style>
  <w:style w:type="paragraph" w:customStyle="1" w:styleId="TableTitle1111">
    <w:name w:val="TableTitle1111"/>
    <w:qFormat/>
    <w:rsid w:val="003B6552"/>
    <w:pPr>
      <w:keepNext/>
      <w:spacing w:before="240"/>
    </w:pPr>
    <w:rPr>
      <w:rFonts w:ascii="Arial" w:eastAsia="Calibri" w:hAnsi="Arial"/>
      <w:b/>
      <w:color w:val="000000"/>
      <w:szCs w:val="24"/>
    </w:rPr>
  </w:style>
  <w:style w:type="paragraph" w:customStyle="1" w:styleId="SuggestedCitation1111">
    <w:name w:val="SuggestedCitation1111"/>
    <w:qFormat/>
    <w:rsid w:val="003B6552"/>
    <w:rPr>
      <w:rFonts w:ascii="Times New Roman" w:hAnsi="Times New Roman"/>
      <w:bCs/>
      <w:sz w:val="24"/>
      <w:szCs w:val="24"/>
    </w:rPr>
  </w:style>
  <w:style w:type="paragraph" w:customStyle="1" w:styleId="Level6Heading1111">
    <w:name w:val="Level6Heading1111"/>
    <w:qFormat/>
    <w:rsid w:val="003B6552"/>
    <w:pPr>
      <w:keepNext/>
      <w:spacing w:before="240"/>
      <w:outlineLvl w:val="6"/>
    </w:pPr>
    <w:rPr>
      <w:rFonts w:ascii="Times New Roman" w:hAnsi="Times New Roman"/>
      <w:b/>
      <w:bCs/>
      <w:sz w:val="24"/>
      <w:szCs w:val="24"/>
    </w:rPr>
  </w:style>
  <w:style w:type="paragraph" w:customStyle="1" w:styleId="Level7Heading1111">
    <w:name w:val="Level7Heading1111"/>
    <w:qFormat/>
    <w:rsid w:val="003B6552"/>
    <w:pPr>
      <w:keepNext/>
    </w:pPr>
    <w:rPr>
      <w:rFonts w:ascii="Times New Roman" w:eastAsia="Calibri" w:hAnsi="Times New Roman"/>
      <w:b/>
      <w:color w:val="000000"/>
      <w:sz w:val="24"/>
      <w:szCs w:val="24"/>
    </w:rPr>
  </w:style>
  <w:style w:type="paragraph" w:customStyle="1" w:styleId="Level8Heading1111">
    <w:name w:val="Level8Heading1111"/>
    <w:qFormat/>
    <w:rsid w:val="003B6552"/>
    <w:pPr>
      <w:keepNext/>
    </w:pPr>
    <w:rPr>
      <w:rFonts w:ascii="Times New Roman" w:hAnsi="Times New Roman"/>
      <w:bCs/>
      <w:i/>
      <w:sz w:val="24"/>
      <w:szCs w:val="24"/>
    </w:rPr>
  </w:style>
  <w:style w:type="paragraph" w:customStyle="1" w:styleId="BodyText1111">
    <w:name w:val="BodyText1111"/>
    <w:basedOn w:val="Normal"/>
    <w:rsid w:val="003B6552"/>
    <w:pPr>
      <w:spacing w:after="120" w:line="240" w:lineRule="auto"/>
    </w:pPr>
    <w:rPr>
      <w:rFonts w:ascii="Times New Roman" w:hAnsi="Times New Roman"/>
      <w:sz w:val="24"/>
      <w:szCs w:val="24"/>
    </w:rPr>
  </w:style>
  <w:style w:type="character" w:customStyle="1" w:styleId="Level1HeadingChar1">
    <w:name w:val="Level1Heading Char1"/>
    <w:rsid w:val="003B6552"/>
    <w:rPr>
      <w:rFonts w:ascii="Arial" w:eastAsia="Times New Roman" w:hAnsi="Arial" w:cs="Times New Roman"/>
      <w:b/>
      <w:bCs/>
      <w:sz w:val="32"/>
      <w:szCs w:val="24"/>
    </w:rPr>
  </w:style>
  <w:style w:type="character" w:customStyle="1" w:styleId="DefaultChar1">
    <w:name w:val="Default Char1"/>
    <w:rsid w:val="003B6552"/>
    <w:rPr>
      <w:rFonts w:ascii="Times New Roman" w:eastAsia="Times New Roman" w:hAnsi="Times New Roman" w:cs="Times New Roman"/>
      <w:color w:val="000000"/>
      <w:sz w:val="24"/>
      <w:szCs w:val="24"/>
    </w:rPr>
  </w:style>
  <w:style w:type="paragraph" w:customStyle="1" w:styleId="Title11">
    <w:name w:val="Title11"/>
    <w:basedOn w:val="Normal"/>
    <w:rsid w:val="003B6552"/>
    <w:pPr>
      <w:spacing w:before="100" w:beforeAutospacing="1" w:after="100" w:afterAutospacing="1" w:line="240" w:lineRule="auto"/>
    </w:pPr>
    <w:rPr>
      <w:rFonts w:ascii="Times New Roman" w:hAnsi="Times New Roman"/>
      <w:sz w:val="24"/>
      <w:szCs w:val="24"/>
    </w:rPr>
  </w:style>
  <w:style w:type="paragraph" w:customStyle="1" w:styleId="desc1">
    <w:name w:val="desc1"/>
    <w:basedOn w:val="Normal"/>
    <w:rsid w:val="003B6552"/>
    <w:pPr>
      <w:spacing w:before="100" w:beforeAutospacing="1" w:after="100" w:afterAutospacing="1" w:line="240" w:lineRule="auto"/>
    </w:pPr>
    <w:rPr>
      <w:rFonts w:ascii="Times New Roman" w:hAnsi="Times New Roman"/>
      <w:sz w:val="24"/>
      <w:szCs w:val="24"/>
    </w:rPr>
  </w:style>
  <w:style w:type="paragraph" w:customStyle="1" w:styleId="details1">
    <w:name w:val="details1"/>
    <w:basedOn w:val="Normal"/>
    <w:rsid w:val="003B6552"/>
    <w:pPr>
      <w:spacing w:before="100" w:beforeAutospacing="1" w:after="100" w:afterAutospacing="1" w:line="240" w:lineRule="auto"/>
    </w:pPr>
    <w:rPr>
      <w:rFonts w:ascii="Times New Roman" w:hAnsi="Times New Roman"/>
      <w:sz w:val="24"/>
      <w:szCs w:val="24"/>
    </w:rPr>
  </w:style>
  <w:style w:type="paragraph" w:customStyle="1" w:styleId="links1">
    <w:name w:val="links1"/>
    <w:basedOn w:val="Normal"/>
    <w:rsid w:val="003B6552"/>
    <w:pPr>
      <w:spacing w:before="100" w:beforeAutospacing="1" w:after="100" w:afterAutospacing="1" w:line="240" w:lineRule="auto"/>
    </w:pPr>
    <w:rPr>
      <w:rFonts w:ascii="Times New Roman" w:hAnsi="Times New Roman"/>
      <w:sz w:val="24"/>
      <w:szCs w:val="24"/>
    </w:rPr>
  </w:style>
  <w:style w:type="paragraph" w:customStyle="1" w:styleId="ReportSubtitle111">
    <w:name w:val="ReportSubtitle111"/>
    <w:uiPriority w:val="99"/>
    <w:qFormat/>
    <w:rsid w:val="003B6552"/>
    <w:rPr>
      <w:rFonts w:ascii="Arial" w:hAnsi="Arial"/>
      <w:b/>
      <w:bCs/>
      <w:sz w:val="24"/>
      <w:szCs w:val="24"/>
    </w:rPr>
  </w:style>
  <w:style w:type="paragraph" w:customStyle="1" w:styleId="ChapterHeading111">
    <w:name w:val="ChapterHeading111"/>
    <w:qFormat/>
    <w:rsid w:val="003B6552"/>
    <w:pPr>
      <w:keepNext/>
      <w:spacing w:after="60"/>
      <w:jc w:val="center"/>
      <w:outlineLvl w:val="0"/>
    </w:pPr>
    <w:rPr>
      <w:rFonts w:ascii="Arial" w:hAnsi="Arial"/>
      <w:b/>
      <w:bCs/>
      <w:sz w:val="36"/>
      <w:szCs w:val="24"/>
    </w:rPr>
  </w:style>
  <w:style w:type="paragraph" w:customStyle="1" w:styleId="TableNote111">
    <w:name w:val="TableNote111"/>
    <w:qFormat/>
    <w:rsid w:val="003B6552"/>
    <w:pPr>
      <w:spacing w:after="240"/>
    </w:pPr>
    <w:rPr>
      <w:rFonts w:ascii="Times New Roman" w:hAnsi="Times New Roman"/>
      <w:bCs/>
      <w:sz w:val="18"/>
      <w:szCs w:val="24"/>
    </w:rPr>
  </w:style>
  <w:style w:type="character" w:customStyle="1" w:styleId="BodyText111Char1">
    <w:name w:val="BodyText111 Char1"/>
    <w:rsid w:val="003B6552"/>
    <w:rPr>
      <w:rFonts w:ascii="Times New Roman" w:eastAsia="Times New Roman" w:hAnsi="Times New Roman" w:cs="Times New Roman"/>
      <w:sz w:val="24"/>
      <w:szCs w:val="24"/>
    </w:rPr>
  </w:style>
  <w:style w:type="paragraph" w:customStyle="1" w:styleId="TableParagraph1">
    <w:name w:val="Table Paragraph1"/>
    <w:basedOn w:val="Normal"/>
    <w:uiPriority w:val="1"/>
    <w:qFormat/>
    <w:rsid w:val="003B6552"/>
    <w:pPr>
      <w:widowControl w:val="0"/>
      <w:autoSpaceDE w:val="0"/>
      <w:autoSpaceDN w:val="0"/>
      <w:adjustRightInd w:val="0"/>
      <w:spacing w:after="0" w:line="206" w:lineRule="exact"/>
      <w:ind w:left="103"/>
    </w:pPr>
    <w:rPr>
      <w:rFonts w:ascii="Arial" w:hAnsi="Arial" w:cs="Arial"/>
      <w:sz w:val="24"/>
      <w:szCs w:val="24"/>
    </w:rPr>
  </w:style>
  <w:style w:type="paragraph" w:customStyle="1" w:styleId="ParagraphNoIndent1211">
    <w:name w:val="ParagraphNoIndent1211"/>
    <w:qFormat/>
    <w:rsid w:val="002F52C1"/>
    <w:rPr>
      <w:rFonts w:ascii="Times New Roman" w:hAnsi="Times New Roman"/>
      <w:bCs/>
      <w:sz w:val="24"/>
      <w:szCs w:val="24"/>
    </w:rPr>
  </w:style>
  <w:style w:type="character" w:customStyle="1" w:styleId="Heading1Char3">
    <w:name w:val="Heading 1 Char3"/>
    <w:uiPriority w:val="1"/>
    <w:rsid w:val="00C57045"/>
    <w:rPr>
      <w:rFonts w:ascii="Cambria" w:eastAsia="Times New Roman" w:hAnsi="Cambria" w:cs="Times New Roman"/>
      <w:b/>
      <w:bCs/>
      <w:kern w:val="32"/>
      <w:sz w:val="32"/>
      <w:szCs w:val="32"/>
    </w:rPr>
  </w:style>
  <w:style w:type="character" w:customStyle="1" w:styleId="Heading2Char4">
    <w:name w:val="Heading 2 Char4"/>
    <w:semiHidden/>
    <w:rsid w:val="00C57045"/>
    <w:rPr>
      <w:rFonts w:ascii="Cambria" w:eastAsia="Times New Roman" w:hAnsi="Cambria" w:cs="Times New Roman"/>
      <w:b/>
      <w:bCs/>
      <w:i/>
      <w:iCs/>
      <w:sz w:val="28"/>
      <w:szCs w:val="28"/>
    </w:rPr>
  </w:style>
  <w:style w:type="character" w:customStyle="1" w:styleId="Heading3Char4">
    <w:name w:val="Heading 3 Char4"/>
    <w:semiHidden/>
    <w:rsid w:val="00C57045"/>
    <w:rPr>
      <w:rFonts w:ascii="Cambria" w:eastAsia="Times New Roman" w:hAnsi="Cambria" w:cs="Times New Roman"/>
      <w:b/>
      <w:bCs/>
      <w:sz w:val="26"/>
      <w:szCs w:val="26"/>
    </w:rPr>
  </w:style>
  <w:style w:type="character" w:customStyle="1" w:styleId="Heading4Char4">
    <w:name w:val="Heading 4 Char4"/>
    <w:semiHidden/>
    <w:rsid w:val="00C57045"/>
    <w:rPr>
      <w:rFonts w:ascii="Calibri" w:eastAsia="Times New Roman" w:hAnsi="Calibri" w:cs="Times New Roman"/>
      <w:b/>
      <w:bCs/>
      <w:sz w:val="28"/>
      <w:szCs w:val="28"/>
    </w:rPr>
  </w:style>
  <w:style w:type="character" w:customStyle="1" w:styleId="Heading5Char4">
    <w:name w:val="Heading 5 Char4"/>
    <w:uiPriority w:val="9"/>
    <w:semiHidden/>
    <w:rsid w:val="00C57045"/>
    <w:rPr>
      <w:rFonts w:ascii="Calibri" w:eastAsia="Times New Roman" w:hAnsi="Calibri" w:cs="Times New Roman"/>
      <w:b/>
      <w:bCs/>
      <w:i/>
      <w:iCs/>
      <w:sz w:val="26"/>
      <w:szCs w:val="26"/>
    </w:rPr>
  </w:style>
  <w:style w:type="paragraph" w:customStyle="1" w:styleId="ParagraphIndent3">
    <w:name w:val="ParagraphIndent3"/>
    <w:qFormat/>
    <w:rsid w:val="00C57045"/>
    <w:pPr>
      <w:ind w:firstLine="360"/>
    </w:pPr>
    <w:rPr>
      <w:rFonts w:ascii="Times New Roman" w:eastAsia="Calibri" w:hAnsi="Times New Roman"/>
      <w:color w:val="000000"/>
      <w:sz w:val="24"/>
      <w:szCs w:val="24"/>
    </w:rPr>
  </w:style>
  <w:style w:type="paragraph" w:customStyle="1" w:styleId="ParagraphNoIndent5">
    <w:name w:val="ParagraphNoIndent5"/>
    <w:qFormat/>
    <w:rsid w:val="00C57045"/>
    <w:rPr>
      <w:rFonts w:ascii="Times New Roman" w:hAnsi="Times New Roman"/>
      <w:bCs/>
      <w:sz w:val="24"/>
      <w:szCs w:val="24"/>
    </w:rPr>
  </w:style>
  <w:style w:type="paragraph" w:customStyle="1" w:styleId="ReportType3">
    <w:name w:val="ReportType3"/>
    <w:qFormat/>
    <w:rsid w:val="00C57045"/>
    <w:rPr>
      <w:rFonts w:ascii="Times New Roman" w:hAnsi="Times New Roman"/>
      <w:b/>
      <w:bCs/>
      <w:i/>
      <w:sz w:val="36"/>
      <w:szCs w:val="36"/>
    </w:rPr>
  </w:style>
  <w:style w:type="paragraph" w:customStyle="1" w:styleId="NumberLine3">
    <w:name w:val="NumberLine3"/>
    <w:qFormat/>
    <w:rsid w:val="00C57045"/>
    <w:rPr>
      <w:rFonts w:ascii="Arial" w:hAnsi="Arial"/>
      <w:b/>
      <w:bCs/>
      <w:sz w:val="28"/>
      <w:szCs w:val="28"/>
    </w:rPr>
  </w:style>
  <w:style w:type="paragraph" w:customStyle="1" w:styleId="ReportTitle3">
    <w:name w:val="ReportTitle3"/>
    <w:uiPriority w:val="99"/>
    <w:qFormat/>
    <w:rsid w:val="00C57045"/>
    <w:rPr>
      <w:rFonts w:ascii="Arial" w:hAnsi="Arial"/>
      <w:b/>
      <w:bCs/>
      <w:sz w:val="36"/>
      <w:szCs w:val="36"/>
    </w:rPr>
  </w:style>
  <w:style w:type="paragraph" w:customStyle="1" w:styleId="PageNumber3">
    <w:name w:val="PageNumber3"/>
    <w:qFormat/>
    <w:rsid w:val="00C57045"/>
    <w:pPr>
      <w:jc w:val="center"/>
    </w:pPr>
    <w:rPr>
      <w:rFonts w:ascii="Times New Roman" w:eastAsia="Calibri" w:hAnsi="Times New Roman"/>
      <w:sz w:val="24"/>
      <w:szCs w:val="24"/>
    </w:rPr>
  </w:style>
  <w:style w:type="paragraph" w:customStyle="1" w:styleId="FrontMatterHead3">
    <w:name w:val="FrontMatterHead3"/>
    <w:qFormat/>
    <w:rsid w:val="00C57045"/>
    <w:pPr>
      <w:keepNext/>
      <w:spacing w:before="240" w:after="60"/>
    </w:pPr>
    <w:rPr>
      <w:rFonts w:ascii="Arial" w:eastAsia="Calibri" w:hAnsi="Arial" w:cs="Arial"/>
      <w:b/>
      <w:sz w:val="32"/>
      <w:szCs w:val="32"/>
    </w:rPr>
  </w:style>
  <w:style w:type="table" w:customStyle="1" w:styleId="AHRQ13">
    <w:name w:val="AHRQ13"/>
    <w:basedOn w:val="TableGrid"/>
    <w:rsid w:val="00C5704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ChapterHeading3">
    <w:name w:val="ChapterHeading3"/>
    <w:qFormat/>
    <w:rsid w:val="00C57045"/>
    <w:pPr>
      <w:keepNext/>
      <w:spacing w:after="60"/>
      <w:jc w:val="center"/>
      <w:outlineLvl w:val="0"/>
    </w:pPr>
    <w:rPr>
      <w:rFonts w:ascii="Arial" w:hAnsi="Arial"/>
      <w:b/>
      <w:bCs/>
      <w:sz w:val="36"/>
      <w:szCs w:val="24"/>
    </w:rPr>
  </w:style>
  <w:style w:type="paragraph" w:customStyle="1" w:styleId="Level1Heading3">
    <w:name w:val="Level1Heading3"/>
    <w:qFormat/>
    <w:rsid w:val="00C57045"/>
    <w:pPr>
      <w:keepNext/>
      <w:spacing w:before="240" w:after="60"/>
      <w:outlineLvl w:val="1"/>
    </w:pPr>
    <w:rPr>
      <w:rFonts w:ascii="Arial" w:hAnsi="Arial"/>
      <w:b/>
      <w:bCs/>
      <w:sz w:val="32"/>
      <w:szCs w:val="24"/>
    </w:rPr>
  </w:style>
  <w:style w:type="paragraph" w:customStyle="1" w:styleId="Level2Heading3">
    <w:name w:val="Level2Heading3"/>
    <w:qFormat/>
    <w:rsid w:val="00C57045"/>
    <w:pPr>
      <w:keepNext/>
      <w:spacing w:before="240" w:after="60"/>
      <w:outlineLvl w:val="2"/>
    </w:pPr>
    <w:rPr>
      <w:rFonts w:ascii="Times New Roman" w:hAnsi="Times New Roman"/>
      <w:b/>
      <w:bCs/>
      <w:sz w:val="32"/>
      <w:szCs w:val="24"/>
    </w:rPr>
  </w:style>
  <w:style w:type="paragraph" w:customStyle="1" w:styleId="KeyQuestion3">
    <w:name w:val="KeyQuestion3"/>
    <w:rsid w:val="00C57045"/>
    <w:pPr>
      <w:keepLines/>
      <w:spacing w:before="240" w:after="60"/>
    </w:pPr>
    <w:rPr>
      <w:rFonts w:ascii="Arial" w:hAnsi="Arial" w:cs="Arial"/>
      <w:iCs/>
      <w:sz w:val="28"/>
      <w:szCs w:val="28"/>
    </w:rPr>
  </w:style>
  <w:style w:type="paragraph" w:customStyle="1" w:styleId="TableTitle5">
    <w:name w:val="TableTitle5"/>
    <w:qFormat/>
    <w:rsid w:val="00C57045"/>
    <w:pPr>
      <w:keepNext/>
      <w:spacing w:before="240"/>
    </w:pPr>
    <w:rPr>
      <w:rFonts w:ascii="Arial" w:eastAsia="Calibri" w:hAnsi="Arial"/>
      <w:b/>
      <w:color w:val="000000"/>
      <w:szCs w:val="24"/>
    </w:rPr>
  </w:style>
  <w:style w:type="paragraph" w:customStyle="1" w:styleId="TableNote3">
    <w:name w:val="TableNote3"/>
    <w:qFormat/>
    <w:rsid w:val="00C57045"/>
    <w:pPr>
      <w:spacing w:after="240"/>
    </w:pPr>
    <w:rPr>
      <w:rFonts w:ascii="Times New Roman" w:hAnsi="Times New Roman"/>
      <w:bCs/>
      <w:sz w:val="18"/>
      <w:szCs w:val="24"/>
    </w:rPr>
  </w:style>
  <w:style w:type="paragraph" w:customStyle="1" w:styleId="Reference3">
    <w:name w:val="Reference3"/>
    <w:qFormat/>
    <w:rsid w:val="00C57045"/>
    <w:pPr>
      <w:keepLines/>
      <w:spacing w:before="120" w:after="120"/>
      <w:ind w:left="720" w:hanging="720"/>
    </w:pPr>
    <w:rPr>
      <w:rFonts w:ascii="Times New Roman" w:hAnsi="Times New Roman"/>
      <w:bCs/>
      <w:szCs w:val="24"/>
    </w:rPr>
  </w:style>
  <w:style w:type="character" w:customStyle="1" w:styleId="HeaderChar3">
    <w:name w:val="Header Char3"/>
    <w:rsid w:val="00C57045"/>
    <w:rPr>
      <w:rFonts w:ascii="Calibri" w:eastAsia="Calibri" w:hAnsi="Calibri" w:cs="Times New Roman"/>
    </w:rPr>
  </w:style>
  <w:style w:type="paragraph" w:customStyle="1" w:styleId="Level5Heading3">
    <w:name w:val="Level5Heading3"/>
    <w:qFormat/>
    <w:rsid w:val="00C57045"/>
    <w:pPr>
      <w:keepNext/>
      <w:spacing w:before="240"/>
      <w:outlineLvl w:val="5"/>
    </w:pPr>
    <w:rPr>
      <w:rFonts w:ascii="Arial" w:hAnsi="Arial"/>
      <w:b/>
      <w:bCs/>
      <w:sz w:val="24"/>
      <w:szCs w:val="24"/>
    </w:rPr>
  </w:style>
  <w:style w:type="paragraph" w:customStyle="1" w:styleId="Level3Heading3">
    <w:name w:val="Level3Heading3"/>
    <w:qFormat/>
    <w:rsid w:val="00C57045"/>
    <w:pPr>
      <w:keepNext/>
      <w:spacing w:before="240"/>
      <w:outlineLvl w:val="3"/>
    </w:pPr>
    <w:rPr>
      <w:rFonts w:ascii="Arial" w:hAnsi="Arial"/>
      <w:b/>
      <w:bCs/>
      <w:sz w:val="28"/>
      <w:szCs w:val="24"/>
    </w:rPr>
  </w:style>
  <w:style w:type="character" w:customStyle="1" w:styleId="BalloonTextChar3">
    <w:name w:val="Balloon Text Char3"/>
    <w:rsid w:val="00C57045"/>
    <w:rPr>
      <w:rFonts w:ascii="Tahoma" w:eastAsia="Times New Roman" w:hAnsi="Tahoma" w:cs="Tahoma"/>
      <w:sz w:val="16"/>
      <w:szCs w:val="16"/>
    </w:rPr>
  </w:style>
  <w:style w:type="character" w:customStyle="1" w:styleId="CommentTextChar5">
    <w:name w:val="Comment Text Char5"/>
    <w:uiPriority w:val="99"/>
    <w:rsid w:val="00C57045"/>
    <w:rPr>
      <w:rFonts w:ascii="Calibri" w:eastAsia="Calibri" w:hAnsi="Calibri" w:cs="Times New Roman"/>
      <w:sz w:val="20"/>
      <w:szCs w:val="20"/>
    </w:rPr>
  </w:style>
  <w:style w:type="character" w:customStyle="1" w:styleId="CommentSubjectChar4">
    <w:name w:val="Comment Subject Char4"/>
    <w:rsid w:val="00C57045"/>
    <w:rPr>
      <w:rFonts w:ascii="Calibri" w:eastAsia="Calibri" w:hAnsi="Calibri" w:cs="Times New Roman"/>
      <w:b/>
      <w:bCs/>
      <w:sz w:val="20"/>
      <w:szCs w:val="20"/>
    </w:rPr>
  </w:style>
  <w:style w:type="paragraph" w:customStyle="1" w:styleId="PreparedForText3">
    <w:name w:val="PreparedForText3"/>
    <w:qFormat/>
    <w:rsid w:val="00C57045"/>
    <w:rPr>
      <w:rFonts w:ascii="Times New Roman" w:hAnsi="Times New Roman"/>
      <w:bCs/>
      <w:sz w:val="24"/>
      <w:szCs w:val="24"/>
    </w:rPr>
  </w:style>
  <w:style w:type="paragraph" w:customStyle="1" w:styleId="ParagraphNoIndentBold3">
    <w:name w:val="ParagraphNoIndentBold3"/>
    <w:qFormat/>
    <w:rsid w:val="00C57045"/>
    <w:rPr>
      <w:rFonts w:ascii="Times New Roman" w:hAnsi="Times New Roman"/>
      <w:b/>
      <w:bCs/>
      <w:sz w:val="24"/>
      <w:szCs w:val="24"/>
    </w:rPr>
  </w:style>
  <w:style w:type="paragraph" w:customStyle="1" w:styleId="ContractNumber3">
    <w:name w:val="ContractNumber3"/>
    <w:next w:val="ParagraphNoIndent"/>
    <w:qFormat/>
    <w:rsid w:val="00C57045"/>
    <w:rPr>
      <w:rFonts w:ascii="Times New Roman" w:hAnsi="Times New Roman"/>
      <w:b/>
      <w:bCs/>
      <w:sz w:val="24"/>
      <w:szCs w:val="24"/>
    </w:rPr>
  </w:style>
  <w:style w:type="paragraph" w:customStyle="1" w:styleId="PreparedByText3">
    <w:name w:val="PreparedByText3"/>
    <w:qFormat/>
    <w:rsid w:val="00C57045"/>
    <w:rPr>
      <w:rFonts w:ascii="Times New Roman" w:hAnsi="Times New Roman"/>
      <w:bCs/>
      <w:sz w:val="24"/>
      <w:szCs w:val="24"/>
    </w:rPr>
  </w:style>
  <w:style w:type="paragraph" w:customStyle="1" w:styleId="Investigators3">
    <w:name w:val="Investigators3"/>
    <w:qFormat/>
    <w:rsid w:val="00C57045"/>
    <w:rPr>
      <w:rFonts w:ascii="Times New Roman" w:hAnsi="Times New Roman"/>
      <w:bCs/>
      <w:sz w:val="24"/>
      <w:szCs w:val="24"/>
    </w:rPr>
  </w:style>
  <w:style w:type="paragraph" w:customStyle="1" w:styleId="PublicationNumberDate3">
    <w:name w:val="PublicationNumberDate3"/>
    <w:qFormat/>
    <w:rsid w:val="00C57045"/>
    <w:rPr>
      <w:rFonts w:ascii="Times New Roman" w:hAnsi="Times New Roman"/>
      <w:b/>
      <w:bCs/>
      <w:sz w:val="24"/>
      <w:szCs w:val="24"/>
    </w:rPr>
  </w:style>
  <w:style w:type="paragraph" w:customStyle="1" w:styleId="SuggestedCitation5">
    <w:name w:val="SuggestedCitation5"/>
    <w:qFormat/>
    <w:rsid w:val="00C57045"/>
    <w:rPr>
      <w:rFonts w:ascii="Times New Roman" w:hAnsi="Times New Roman"/>
      <w:bCs/>
      <w:sz w:val="24"/>
      <w:szCs w:val="24"/>
    </w:rPr>
  </w:style>
  <w:style w:type="paragraph" w:customStyle="1" w:styleId="Contents3">
    <w:name w:val="Contents3"/>
    <w:qFormat/>
    <w:rsid w:val="00C57045"/>
    <w:pPr>
      <w:keepNext/>
      <w:jc w:val="center"/>
    </w:pPr>
    <w:rPr>
      <w:rFonts w:ascii="Arial" w:eastAsia="Calibri" w:hAnsi="Arial" w:cs="Arial"/>
      <w:b/>
      <w:sz w:val="36"/>
      <w:szCs w:val="32"/>
    </w:rPr>
  </w:style>
  <w:style w:type="paragraph" w:customStyle="1" w:styleId="ContentsSubhead3">
    <w:name w:val="ContentsSubhead3"/>
    <w:qFormat/>
    <w:rsid w:val="00C57045"/>
    <w:pPr>
      <w:keepNext/>
      <w:spacing w:before="240"/>
    </w:pPr>
    <w:rPr>
      <w:rFonts w:ascii="Times New Roman" w:hAnsi="Times New Roman"/>
      <w:b/>
      <w:bCs/>
      <w:sz w:val="24"/>
      <w:szCs w:val="28"/>
    </w:rPr>
  </w:style>
  <w:style w:type="paragraph" w:customStyle="1" w:styleId="Level4Heading3">
    <w:name w:val="Level4Heading3"/>
    <w:qFormat/>
    <w:rsid w:val="00C57045"/>
    <w:pPr>
      <w:keepNext/>
      <w:spacing w:before="240"/>
      <w:outlineLvl w:val="4"/>
    </w:pPr>
    <w:rPr>
      <w:rFonts w:ascii="Times New Roman" w:hAnsi="Times New Roman"/>
      <w:b/>
      <w:bCs/>
      <w:sz w:val="28"/>
      <w:szCs w:val="24"/>
    </w:rPr>
  </w:style>
  <w:style w:type="paragraph" w:customStyle="1" w:styleId="TableColumnHead3">
    <w:name w:val="TableColumnHead3"/>
    <w:qFormat/>
    <w:rsid w:val="00C57045"/>
    <w:pPr>
      <w:jc w:val="center"/>
    </w:pPr>
    <w:rPr>
      <w:rFonts w:ascii="Arial" w:eastAsia="Calibri" w:hAnsi="Arial" w:cs="Arial"/>
      <w:b/>
      <w:bCs/>
      <w:sz w:val="18"/>
      <w:szCs w:val="18"/>
    </w:rPr>
  </w:style>
  <w:style w:type="paragraph" w:customStyle="1" w:styleId="TableSubhead3">
    <w:name w:val="TableSubhead3"/>
    <w:qFormat/>
    <w:rsid w:val="00C57045"/>
    <w:rPr>
      <w:rFonts w:ascii="Arial" w:eastAsia="Calibri" w:hAnsi="Arial" w:cs="Arial"/>
      <w:b/>
      <w:i/>
      <w:sz w:val="18"/>
      <w:szCs w:val="18"/>
    </w:rPr>
  </w:style>
  <w:style w:type="paragraph" w:customStyle="1" w:styleId="TableText3">
    <w:name w:val="TableText3"/>
    <w:qFormat/>
    <w:rsid w:val="00C57045"/>
    <w:rPr>
      <w:rFonts w:ascii="Arial" w:eastAsia="Calibri" w:hAnsi="Arial" w:cs="Arial"/>
      <w:sz w:val="18"/>
      <w:szCs w:val="18"/>
    </w:rPr>
  </w:style>
  <w:style w:type="character" w:customStyle="1" w:styleId="FooterChar3">
    <w:name w:val="Footer Char3"/>
    <w:uiPriority w:val="99"/>
    <w:rsid w:val="00C57045"/>
    <w:rPr>
      <w:rFonts w:ascii="Calibri" w:eastAsia="Calibri" w:hAnsi="Calibri" w:cs="Times New Roman"/>
    </w:rPr>
  </w:style>
  <w:style w:type="paragraph" w:customStyle="1" w:styleId="Level6Heading5">
    <w:name w:val="Level6Heading5"/>
    <w:qFormat/>
    <w:rsid w:val="00C57045"/>
    <w:pPr>
      <w:keepNext/>
      <w:spacing w:before="240"/>
      <w:outlineLvl w:val="6"/>
    </w:pPr>
    <w:rPr>
      <w:rFonts w:ascii="Times New Roman" w:hAnsi="Times New Roman"/>
      <w:b/>
      <w:bCs/>
      <w:sz w:val="24"/>
      <w:szCs w:val="24"/>
    </w:rPr>
  </w:style>
  <w:style w:type="paragraph" w:customStyle="1" w:styleId="Level7Heading5">
    <w:name w:val="Level7Heading5"/>
    <w:qFormat/>
    <w:rsid w:val="00C57045"/>
    <w:pPr>
      <w:keepNext/>
    </w:pPr>
    <w:rPr>
      <w:rFonts w:ascii="Times New Roman" w:eastAsia="Calibri" w:hAnsi="Times New Roman"/>
      <w:b/>
      <w:color w:val="000000"/>
      <w:sz w:val="24"/>
      <w:szCs w:val="24"/>
    </w:rPr>
  </w:style>
  <w:style w:type="paragraph" w:customStyle="1" w:styleId="Level8Heading5">
    <w:name w:val="Level8Heading5"/>
    <w:qFormat/>
    <w:rsid w:val="00C57045"/>
    <w:pPr>
      <w:keepNext/>
    </w:pPr>
    <w:rPr>
      <w:rFonts w:ascii="Times New Roman" w:hAnsi="Times New Roman"/>
      <w:bCs/>
      <w:i/>
      <w:sz w:val="24"/>
      <w:szCs w:val="24"/>
    </w:rPr>
  </w:style>
  <w:style w:type="paragraph" w:customStyle="1" w:styleId="Bullet13">
    <w:name w:val="Bullet13"/>
    <w:qFormat/>
    <w:rsid w:val="00C57045"/>
    <w:pPr>
      <w:ind w:left="720" w:hanging="360"/>
    </w:pPr>
    <w:rPr>
      <w:rFonts w:ascii="Times New Roman" w:hAnsi="Times New Roman"/>
      <w:bCs/>
      <w:sz w:val="24"/>
      <w:szCs w:val="24"/>
    </w:rPr>
  </w:style>
  <w:style w:type="paragraph" w:customStyle="1" w:styleId="Bullet23">
    <w:name w:val="Bullet23"/>
    <w:qFormat/>
    <w:rsid w:val="00C57045"/>
    <w:pPr>
      <w:ind w:left="1080" w:hanging="360"/>
    </w:pPr>
    <w:rPr>
      <w:rFonts w:ascii="Times New Roman" w:hAnsi="Times New Roman"/>
      <w:bCs/>
      <w:sz w:val="24"/>
      <w:szCs w:val="24"/>
    </w:rPr>
  </w:style>
  <w:style w:type="paragraph" w:customStyle="1" w:styleId="TableCenteredText3">
    <w:name w:val="TableCenteredText3"/>
    <w:qFormat/>
    <w:rsid w:val="00C57045"/>
    <w:pPr>
      <w:jc w:val="center"/>
    </w:pPr>
    <w:rPr>
      <w:rFonts w:ascii="Arial" w:eastAsia="Calibri" w:hAnsi="Arial" w:cs="Arial"/>
      <w:sz w:val="18"/>
      <w:szCs w:val="18"/>
    </w:rPr>
  </w:style>
  <w:style w:type="paragraph" w:customStyle="1" w:styleId="TableLeftText3">
    <w:name w:val="TableLeftText3"/>
    <w:qFormat/>
    <w:rsid w:val="00C57045"/>
    <w:rPr>
      <w:rFonts w:ascii="Arial" w:eastAsia="Calibri" w:hAnsi="Arial" w:cs="Arial"/>
      <w:sz w:val="18"/>
      <w:szCs w:val="18"/>
    </w:rPr>
  </w:style>
  <w:style w:type="paragraph" w:customStyle="1" w:styleId="TableBoldText3">
    <w:name w:val="TableBoldText3"/>
    <w:qFormat/>
    <w:rsid w:val="00C57045"/>
    <w:rPr>
      <w:rFonts w:ascii="Arial" w:eastAsia="Calibri" w:hAnsi="Arial" w:cs="Arial"/>
      <w:b/>
      <w:sz w:val="18"/>
      <w:szCs w:val="18"/>
    </w:rPr>
  </w:style>
  <w:style w:type="paragraph" w:customStyle="1" w:styleId="Studies13">
    <w:name w:val="Studies13"/>
    <w:qFormat/>
    <w:rsid w:val="00C57045"/>
    <w:pPr>
      <w:keepLines/>
      <w:spacing w:before="120" w:after="120"/>
    </w:pPr>
    <w:rPr>
      <w:rFonts w:ascii="Times New Roman" w:eastAsia="Calibri" w:hAnsi="Times New Roman" w:cs="Arial"/>
      <w:color w:val="000000"/>
      <w:sz w:val="24"/>
      <w:szCs w:val="32"/>
    </w:rPr>
  </w:style>
  <w:style w:type="paragraph" w:customStyle="1" w:styleId="Studies23">
    <w:name w:val="Studies23"/>
    <w:qFormat/>
    <w:rsid w:val="00C57045"/>
    <w:pPr>
      <w:keepLines/>
      <w:spacing w:before="120" w:after="120"/>
      <w:ind w:left="720" w:hanging="720"/>
    </w:pPr>
    <w:rPr>
      <w:rFonts w:ascii="Times New Roman" w:eastAsia="Times" w:hAnsi="Times New Roman"/>
      <w:color w:val="000000"/>
      <w:sz w:val="24"/>
      <w:szCs w:val="24"/>
    </w:rPr>
  </w:style>
  <w:style w:type="paragraph" w:customStyle="1" w:styleId="NumberedList3">
    <w:name w:val="NumberedList3"/>
    <w:basedOn w:val="Bullet1"/>
    <w:qFormat/>
    <w:rsid w:val="00C57045"/>
    <w:pPr>
      <w:numPr>
        <w:numId w:val="0"/>
      </w:numPr>
      <w:ind w:left="720" w:hanging="360"/>
    </w:pPr>
  </w:style>
  <w:style w:type="paragraph" w:customStyle="1" w:styleId="ReportSubtitle3">
    <w:name w:val="ReportSubtitle3"/>
    <w:qFormat/>
    <w:rsid w:val="00C57045"/>
    <w:rPr>
      <w:rFonts w:ascii="Arial" w:hAnsi="Arial"/>
      <w:b/>
      <w:bCs/>
      <w:sz w:val="24"/>
      <w:szCs w:val="24"/>
    </w:rPr>
  </w:style>
  <w:style w:type="paragraph" w:customStyle="1" w:styleId="FrontMatterSubhead3">
    <w:name w:val="FrontMatterSubhead3"/>
    <w:qFormat/>
    <w:rsid w:val="00C57045"/>
    <w:pPr>
      <w:keepNext/>
      <w:spacing w:before="120"/>
    </w:pPr>
    <w:rPr>
      <w:rFonts w:ascii="Arial" w:eastAsia="Calibri" w:hAnsi="Arial" w:cs="Arial"/>
      <w:b/>
      <w:sz w:val="24"/>
      <w:szCs w:val="32"/>
    </w:rPr>
  </w:style>
  <w:style w:type="paragraph" w:customStyle="1" w:styleId="BodyText5">
    <w:name w:val="BodyText5"/>
    <w:basedOn w:val="Normal"/>
    <w:rsid w:val="00C57045"/>
    <w:pPr>
      <w:spacing w:after="120" w:line="240" w:lineRule="auto"/>
    </w:pPr>
    <w:rPr>
      <w:rFonts w:ascii="Times New Roman" w:hAnsi="Times New Roman"/>
      <w:sz w:val="24"/>
      <w:szCs w:val="24"/>
    </w:rPr>
  </w:style>
  <w:style w:type="character" w:customStyle="1" w:styleId="BodyTextChar30">
    <w:name w:val="BodyText Char3"/>
    <w:rsid w:val="00C57045"/>
    <w:rPr>
      <w:rFonts w:ascii="Times New Roman" w:eastAsia="Times New Roman" w:hAnsi="Times New Roman" w:cs="Times New Roman"/>
      <w:sz w:val="24"/>
      <w:szCs w:val="24"/>
    </w:rPr>
  </w:style>
  <w:style w:type="paragraph" w:customStyle="1" w:styleId="TitlePageReportNumber3">
    <w:name w:val="Title Page Report Number3"/>
    <w:basedOn w:val="Normal"/>
    <w:rsid w:val="00C57045"/>
    <w:pPr>
      <w:spacing w:after="0" w:line="240" w:lineRule="auto"/>
    </w:pPr>
    <w:rPr>
      <w:rFonts w:ascii="Arial" w:eastAsia="Times" w:hAnsi="Arial"/>
      <w:b/>
      <w:sz w:val="28"/>
      <w:szCs w:val="20"/>
    </w:rPr>
  </w:style>
  <w:style w:type="paragraph" w:customStyle="1" w:styleId="Default3">
    <w:name w:val="Default3"/>
    <w:rsid w:val="00C57045"/>
    <w:pPr>
      <w:autoSpaceDE w:val="0"/>
      <w:autoSpaceDN w:val="0"/>
      <w:adjustRightInd w:val="0"/>
    </w:pPr>
    <w:rPr>
      <w:rFonts w:ascii="Times New Roman" w:hAnsi="Times New Roman"/>
      <w:color w:val="000000"/>
      <w:sz w:val="24"/>
      <w:szCs w:val="24"/>
    </w:rPr>
  </w:style>
  <w:style w:type="paragraph" w:customStyle="1" w:styleId="FigureTitle2">
    <w:name w:val="FigureTitle2"/>
    <w:basedOn w:val="TableTitle"/>
    <w:qFormat/>
    <w:rsid w:val="00C57045"/>
  </w:style>
  <w:style w:type="character" w:customStyle="1" w:styleId="ParagraphIndentChar2">
    <w:name w:val="ParagraphIndent Char2"/>
    <w:rsid w:val="00C57045"/>
    <w:rPr>
      <w:rFonts w:ascii="Times New Roman" w:eastAsia="Calibri" w:hAnsi="Times New Roman" w:cs="Times New Roman"/>
      <w:color w:val="000000"/>
      <w:sz w:val="24"/>
      <w:szCs w:val="24"/>
    </w:rPr>
  </w:style>
  <w:style w:type="character" w:customStyle="1" w:styleId="ParagraphNoIndentChar4">
    <w:name w:val="ParagraphNoIndent Char4"/>
    <w:rsid w:val="00C57045"/>
    <w:rPr>
      <w:rFonts w:ascii="Times New Roman" w:eastAsia="Times New Roman" w:hAnsi="Times New Roman" w:cs="Times New Roman"/>
      <w:bCs/>
      <w:sz w:val="24"/>
      <w:szCs w:val="24"/>
    </w:rPr>
  </w:style>
  <w:style w:type="paragraph" w:customStyle="1" w:styleId="EndNoteBibliographyTitle2">
    <w:name w:val="EndNote Bibliography Title2"/>
    <w:basedOn w:val="Normal"/>
    <w:rsid w:val="00C57045"/>
    <w:pPr>
      <w:spacing w:after="0" w:line="240" w:lineRule="auto"/>
      <w:jc w:val="center"/>
    </w:pPr>
    <w:rPr>
      <w:rFonts w:cs="Calibri"/>
      <w:noProof/>
      <w:szCs w:val="20"/>
    </w:rPr>
  </w:style>
  <w:style w:type="character" w:customStyle="1" w:styleId="EndNoteBibliographyTitleChar2">
    <w:name w:val="EndNote Bibliography Title Char2"/>
    <w:rsid w:val="00C57045"/>
    <w:rPr>
      <w:rFonts w:cs="Calibri"/>
      <w:noProof/>
      <w:sz w:val="22"/>
    </w:rPr>
  </w:style>
  <w:style w:type="paragraph" w:customStyle="1" w:styleId="EndNoteBibliography2">
    <w:name w:val="EndNote Bibliography2"/>
    <w:basedOn w:val="Normal"/>
    <w:rsid w:val="00C57045"/>
    <w:pPr>
      <w:spacing w:after="0" w:line="240" w:lineRule="auto"/>
    </w:pPr>
    <w:rPr>
      <w:rFonts w:cs="Calibri"/>
      <w:noProof/>
      <w:szCs w:val="20"/>
    </w:rPr>
  </w:style>
  <w:style w:type="character" w:customStyle="1" w:styleId="EndNoteBibliographyChar2">
    <w:name w:val="EndNote Bibliography Char2"/>
    <w:rsid w:val="00C57045"/>
    <w:rPr>
      <w:rFonts w:cs="Calibri"/>
      <w:noProof/>
      <w:sz w:val="22"/>
    </w:rPr>
  </w:style>
  <w:style w:type="character" w:customStyle="1" w:styleId="SuggestedCitationChar4">
    <w:name w:val="SuggestedCitation Char4"/>
    <w:rsid w:val="00C57045"/>
    <w:rPr>
      <w:rFonts w:ascii="Times New Roman" w:eastAsia="Times New Roman" w:hAnsi="Times New Roman" w:cs="Times New Roman"/>
      <w:bCs/>
      <w:sz w:val="24"/>
      <w:szCs w:val="24"/>
    </w:rPr>
  </w:style>
  <w:style w:type="character" w:customStyle="1" w:styleId="BodyTextChar4">
    <w:name w:val="Body Text Char4"/>
    <w:uiPriority w:val="1"/>
    <w:rsid w:val="00C57045"/>
    <w:rPr>
      <w:rFonts w:ascii="Times New Roman" w:eastAsia="Times New Roman" w:hAnsi="Times New Roman" w:cs="Times New Roman"/>
      <w:b/>
      <w:bCs/>
      <w:sz w:val="28"/>
      <w:u w:val="single"/>
      <w:lang w:val="x-none" w:eastAsia="x-none"/>
    </w:rPr>
  </w:style>
  <w:style w:type="paragraph" w:customStyle="1" w:styleId="AHRQUpdateChapterHeading4">
    <w:name w:val="AHRQ Update Chapter Heading4"/>
    <w:basedOn w:val="Normal"/>
    <w:rsid w:val="00C57045"/>
    <w:pPr>
      <w:spacing w:before="240" w:after="60" w:line="360" w:lineRule="auto"/>
    </w:pPr>
    <w:rPr>
      <w:rFonts w:ascii="Arial" w:hAnsi="Arial"/>
      <w:b/>
      <w:bCs/>
      <w:sz w:val="36"/>
      <w:szCs w:val="24"/>
      <w:lang w:val="x-none" w:eastAsia="x-none"/>
    </w:rPr>
  </w:style>
  <w:style w:type="character" w:customStyle="1" w:styleId="AHRQUpdateChapterHeadingChar4">
    <w:name w:val="AHRQ Update Chapter Heading Char4"/>
    <w:rsid w:val="00C57045"/>
    <w:rPr>
      <w:rFonts w:ascii="Arial" w:eastAsia="Times New Roman" w:hAnsi="Arial" w:cs="Times New Roman"/>
      <w:b/>
      <w:bCs/>
      <w:sz w:val="36"/>
      <w:szCs w:val="24"/>
      <w:lang w:val="x-none" w:eastAsia="x-none"/>
    </w:rPr>
  </w:style>
  <w:style w:type="character" w:customStyle="1" w:styleId="BodyText2Char4">
    <w:name w:val="Body Text 2 Char4"/>
    <w:rsid w:val="00C57045"/>
    <w:rPr>
      <w:rFonts w:ascii="Times New Roman" w:eastAsia="Times New Roman" w:hAnsi="Times New Roman" w:cs="Times New Roman"/>
      <w:sz w:val="24"/>
      <w:szCs w:val="24"/>
      <w:lang w:val="x-none" w:eastAsia="x-none"/>
    </w:rPr>
  </w:style>
  <w:style w:type="character" w:customStyle="1" w:styleId="AHRQUpdateHeading3Char4">
    <w:name w:val="AHRQ Update Heading 3 Char4"/>
    <w:rsid w:val="00C57045"/>
    <w:rPr>
      <w:b/>
      <w:bCs/>
      <w:sz w:val="24"/>
      <w:szCs w:val="24"/>
    </w:rPr>
  </w:style>
  <w:style w:type="paragraph" w:customStyle="1" w:styleId="AHRQUpdateHeading34">
    <w:name w:val="AHRQ Update Heading 34"/>
    <w:basedOn w:val="Normal"/>
    <w:rsid w:val="00C57045"/>
    <w:pPr>
      <w:spacing w:after="0" w:line="360" w:lineRule="auto"/>
    </w:pPr>
    <w:rPr>
      <w:b/>
      <w:bCs/>
      <w:sz w:val="24"/>
      <w:szCs w:val="24"/>
    </w:rPr>
  </w:style>
  <w:style w:type="paragraph" w:customStyle="1" w:styleId="StyleAHRQUpdateHeading114ptLeftBefore0ptAfter64">
    <w:name w:val="Style AHRQ Update Heading 1 + 14 pt Left Before:  0 pt After:  6...4"/>
    <w:basedOn w:val="Normal"/>
    <w:autoRedefine/>
    <w:rsid w:val="00C57045"/>
    <w:pPr>
      <w:spacing w:before="120" w:after="120" w:line="240" w:lineRule="auto"/>
      <w:outlineLvl w:val="2"/>
    </w:pPr>
    <w:rPr>
      <w:rFonts w:ascii="Arial" w:hAnsi="Arial"/>
      <w:b/>
      <w:bCs/>
      <w:sz w:val="28"/>
      <w:szCs w:val="28"/>
    </w:rPr>
  </w:style>
  <w:style w:type="paragraph" w:customStyle="1" w:styleId="StyleAHRQUpdateHeading1ComplexArial14ptNotComplex4">
    <w:name w:val="Style AHRQ Update Heading 1 + (Complex) Arial 14 pt Not (Complex)...4"/>
    <w:basedOn w:val="Normal"/>
    <w:autoRedefine/>
    <w:rsid w:val="00C57045"/>
    <w:pPr>
      <w:spacing w:before="120" w:after="120" w:line="240" w:lineRule="auto"/>
    </w:pPr>
    <w:rPr>
      <w:rFonts w:ascii="Arial" w:hAnsi="Arial" w:cs="Arial"/>
      <w:b/>
      <w:sz w:val="28"/>
      <w:szCs w:val="28"/>
    </w:rPr>
  </w:style>
  <w:style w:type="paragraph" w:customStyle="1" w:styleId="StyleAHRQUpdateHeading1Before0ptAfter6ptLinespa4">
    <w:name w:val="Style AHRQ Update Heading 1 + Before:  0 pt After:  6 pt Line spa...4"/>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14ptLeftBefore0ptAfter04">
    <w:name w:val="Style AHRQ Update Heading 1 + 14 pt Left Before:  0 pt After:  0...4"/>
    <w:basedOn w:val="Normal"/>
    <w:rsid w:val="00C57045"/>
    <w:pPr>
      <w:spacing w:before="120" w:after="120" w:line="240" w:lineRule="auto"/>
    </w:pPr>
    <w:rPr>
      <w:rFonts w:ascii="Arial" w:hAnsi="Arial"/>
      <w:b/>
      <w:bCs/>
      <w:sz w:val="28"/>
      <w:szCs w:val="28"/>
    </w:rPr>
  </w:style>
  <w:style w:type="paragraph" w:customStyle="1" w:styleId="StyleAHRQUpdateChapterHeadingComplexArial16ptCentere5">
    <w:name w:val="Style AHRQ Update Chapter Heading + (Complex) Arial 16 pt Centere...5"/>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4">
    <w:name w:val="Style AHRQ Update Chapter Heading + (Complex) Arial 16 pt Centere...14"/>
    <w:basedOn w:val="AHRQUpdateChapterHeading"/>
    <w:autoRedefine/>
    <w:rsid w:val="00C57045"/>
    <w:pPr>
      <w:spacing w:before="120" w:after="120" w:line="240" w:lineRule="auto"/>
      <w:jc w:val="center"/>
    </w:pPr>
    <w:rPr>
      <w:rFonts w:cs="Arial"/>
      <w:sz w:val="32"/>
      <w:szCs w:val="32"/>
    </w:rPr>
  </w:style>
  <w:style w:type="paragraph" w:customStyle="1" w:styleId="StyleAHRQUpdateHeading1Before0ptAfter0ptLinespa4">
    <w:name w:val="Style AHRQ Update Heading 1 + Before:  0 pt After:  0 pt Line spa...4"/>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ComplexArialComplex16ptBef4">
    <w:name w:val="Style AHRQ Update Heading 1 + (Complex) Arial (Complex) 16 pt Bef...4"/>
    <w:basedOn w:val="Normal"/>
    <w:rsid w:val="00C57045"/>
    <w:pPr>
      <w:spacing w:before="120" w:after="120" w:line="240" w:lineRule="auto"/>
      <w:jc w:val="center"/>
    </w:pPr>
    <w:rPr>
      <w:rFonts w:ascii="Arial" w:hAnsi="Arial" w:cs="Arial"/>
      <w:b/>
      <w:bCs/>
      <w:sz w:val="32"/>
      <w:szCs w:val="32"/>
    </w:rPr>
  </w:style>
  <w:style w:type="paragraph" w:customStyle="1" w:styleId="StyleAHRQUpdateHeading1ComplexArialComplex16pt4">
    <w:name w:val="Style AHRQ Update Heading 1 + (Complex) Arial (Complex) 16 pt4"/>
    <w:basedOn w:val="Normal"/>
    <w:rsid w:val="00C57045"/>
    <w:pPr>
      <w:spacing w:before="120" w:after="120" w:line="240" w:lineRule="auto"/>
      <w:jc w:val="center"/>
    </w:pPr>
    <w:rPr>
      <w:rFonts w:ascii="Arial" w:hAnsi="Arial" w:cs="Arial"/>
      <w:b/>
      <w:bCs/>
      <w:sz w:val="32"/>
      <w:szCs w:val="32"/>
    </w:rPr>
  </w:style>
  <w:style w:type="character" w:customStyle="1" w:styleId="Level8HeadingChar3">
    <w:name w:val="Level8Heading Char3"/>
    <w:rsid w:val="00C57045"/>
    <w:rPr>
      <w:rFonts w:ascii="Times New Roman" w:eastAsia="Times New Roman" w:hAnsi="Times New Roman" w:cs="Times New Roman"/>
      <w:bCs/>
      <w:i/>
      <w:sz w:val="24"/>
      <w:szCs w:val="24"/>
    </w:rPr>
  </w:style>
  <w:style w:type="character" w:customStyle="1" w:styleId="Level6HeadingChar4">
    <w:name w:val="Level6Heading Char4"/>
    <w:rsid w:val="00C57045"/>
    <w:rPr>
      <w:rFonts w:ascii="Times New Roman" w:eastAsia="Times New Roman" w:hAnsi="Times New Roman" w:cs="Times New Roman"/>
      <w:b/>
      <w:bCs/>
      <w:sz w:val="24"/>
      <w:szCs w:val="24"/>
    </w:rPr>
  </w:style>
  <w:style w:type="character" w:customStyle="1" w:styleId="Level7HeadingChar4">
    <w:name w:val="Level7Heading Char4"/>
    <w:rsid w:val="00C57045"/>
    <w:rPr>
      <w:rFonts w:ascii="Times New Roman" w:eastAsia="Calibri" w:hAnsi="Times New Roman" w:cs="Times New Roman"/>
      <w:b/>
      <w:color w:val="000000"/>
      <w:sz w:val="24"/>
      <w:szCs w:val="24"/>
    </w:rPr>
  </w:style>
  <w:style w:type="character" w:customStyle="1" w:styleId="TableTitleChar3">
    <w:name w:val="TableTitle Char3"/>
    <w:rsid w:val="00C57045"/>
    <w:rPr>
      <w:rFonts w:ascii="Arial" w:eastAsia="Calibri" w:hAnsi="Arial" w:cs="Times New Roman"/>
      <w:b/>
      <w:color w:val="000000"/>
      <w:sz w:val="20"/>
      <w:szCs w:val="24"/>
    </w:rPr>
  </w:style>
  <w:style w:type="character" w:customStyle="1" w:styleId="NoteHeadingChar4">
    <w:name w:val="Note Heading Char4"/>
    <w:uiPriority w:val="99"/>
    <w:rsid w:val="00C57045"/>
    <w:rPr>
      <w:rFonts w:ascii="Arial" w:eastAsia="Times New Roman" w:hAnsi="Arial" w:cs="Times New Roman"/>
      <w:b/>
      <w:sz w:val="20"/>
      <w:szCs w:val="20"/>
    </w:rPr>
  </w:style>
  <w:style w:type="character" w:customStyle="1" w:styleId="FootnoteTextChar4">
    <w:name w:val="Footnote Text Char4"/>
    <w:uiPriority w:val="99"/>
    <w:semiHidden/>
    <w:rsid w:val="00C57045"/>
    <w:rPr>
      <w:rFonts w:ascii="Calibri" w:eastAsia="Calibri" w:hAnsi="Calibri" w:cs="Times New Roman"/>
      <w:sz w:val="20"/>
      <w:szCs w:val="20"/>
    </w:rPr>
  </w:style>
  <w:style w:type="paragraph" w:customStyle="1" w:styleId="ParagraphNoIndent14">
    <w:name w:val="ParagraphNoIndent14"/>
    <w:qFormat/>
    <w:rsid w:val="00C57045"/>
    <w:rPr>
      <w:rFonts w:ascii="Times New Roman" w:hAnsi="Times New Roman"/>
      <w:bCs/>
      <w:sz w:val="24"/>
      <w:szCs w:val="24"/>
    </w:rPr>
  </w:style>
  <w:style w:type="paragraph" w:customStyle="1" w:styleId="TableTitle14">
    <w:name w:val="TableTitle14"/>
    <w:qFormat/>
    <w:rsid w:val="00C57045"/>
    <w:pPr>
      <w:keepNext/>
      <w:spacing w:before="240"/>
    </w:pPr>
    <w:rPr>
      <w:rFonts w:ascii="Arial" w:eastAsia="Calibri" w:hAnsi="Arial"/>
      <w:b/>
      <w:color w:val="000000"/>
      <w:szCs w:val="24"/>
    </w:rPr>
  </w:style>
  <w:style w:type="paragraph" w:customStyle="1" w:styleId="SuggestedCitation14">
    <w:name w:val="SuggestedCitation14"/>
    <w:qFormat/>
    <w:rsid w:val="00C57045"/>
    <w:rPr>
      <w:rFonts w:ascii="Times New Roman" w:hAnsi="Times New Roman"/>
      <w:bCs/>
      <w:sz w:val="24"/>
      <w:szCs w:val="24"/>
    </w:rPr>
  </w:style>
  <w:style w:type="paragraph" w:customStyle="1" w:styleId="Level6Heading14">
    <w:name w:val="Level6Heading14"/>
    <w:qFormat/>
    <w:rsid w:val="00C57045"/>
    <w:pPr>
      <w:keepNext/>
      <w:spacing w:before="240"/>
      <w:outlineLvl w:val="6"/>
    </w:pPr>
    <w:rPr>
      <w:rFonts w:ascii="Times New Roman" w:hAnsi="Times New Roman"/>
      <w:b/>
      <w:bCs/>
      <w:sz w:val="24"/>
      <w:szCs w:val="24"/>
    </w:rPr>
  </w:style>
  <w:style w:type="paragraph" w:customStyle="1" w:styleId="Level7Heading14">
    <w:name w:val="Level7Heading14"/>
    <w:qFormat/>
    <w:rsid w:val="00C57045"/>
    <w:pPr>
      <w:keepNext/>
    </w:pPr>
    <w:rPr>
      <w:rFonts w:ascii="Times New Roman" w:eastAsia="Calibri" w:hAnsi="Times New Roman"/>
      <w:b/>
      <w:color w:val="000000"/>
      <w:sz w:val="24"/>
      <w:szCs w:val="24"/>
    </w:rPr>
  </w:style>
  <w:style w:type="paragraph" w:customStyle="1" w:styleId="Level8Heading14">
    <w:name w:val="Level8Heading14"/>
    <w:qFormat/>
    <w:rsid w:val="00C57045"/>
    <w:pPr>
      <w:keepNext/>
    </w:pPr>
    <w:rPr>
      <w:rFonts w:ascii="Times New Roman" w:hAnsi="Times New Roman"/>
      <w:bCs/>
      <w:i/>
      <w:sz w:val="24"/>
      <w:szCs w:val="24"/>
    </w:rPr>
  </w:style>
  <w:style w:type="paragraph" w:customStyle="1" w:styleId="BodyText14">
    <w:name w:val="BodyText14"/>
    <w:basedOn w:val="Normal"/>
    <w:rsid w:val="00C57045"/>
    <w:pPr>
      <w:spacing w:after="120" w:line="240" w:lineRule="auto"/>
    </w:pPr>
    <w:rPr>
      <w:rFonts w:ascii="Times New Roman" w:hAnsi="Times New Roman"/>
      <w:sz w:val="24"/>
      <w:szCs w:val="24"/>
    </w:rPr>
  </w:style>
  <w:style w:type="paragraph" w:customStyle="1" w:styleId="AHRQUpdateHeading23">
    <w:name w:val="AHRQ Update Heading 23"/>
    <w:basedOn w:val="Normal"/>
    <w:rsid w:val="00C57045"/>
    <w:pPr>
      <w:spacing w:before="240" w:after="240" w:line="240" w:lineRule="auto"/>
    </w:pPr>
    <w:rPr>
      <w:rFonts w:ascii="Arial" w:hAnsi="Arial"/>
      <w:b/>
      <w:bCs/>
      <w:sz w:val="28"/>
      <w:szCs w:val="24"/>
    </w:rPr>
  </w:style>
  <w:style w:type="paragraph" w:customStyle="1" w:styleId="ParagraphNoIndent22">
    <w:name w:val="ParagraphNoIndent22"/>
    <w:qFormat/>
    <w:rsid w:val="00C57045"/>
    <w:rPr>
      <w:rFonts w:ascii="Times New Roman" w:hAnsi="Times New Roman"/>
      <w:bCs/>
      <w:sz w:val="24"/>
      <w:szCs w:val="24"/>
    </w:rPr>
  </w:style>
  <w:style w:type="paragraph" w:customStyle="1" w:styleId="TableTitle23">
    <w:name w:val="TableTitle23"/>
    <w:qFormat/>
    <w:rsid w:val="00C57045"/>
    <w:pPr>
      <w:keepNext/>
      <w:spacing w:before="240"/>
    </w:pPr>
    <w:rPr>
      <w:rFonts w:ascii="Arial" w:eastAsia="Calibri" w:hAnsi="Arial"/>
      <w:b/>
      <w:color w:val="000000"/>
      <w:szCs w:val="24"/>
    </w:rPr>
  </w:style>
  <w:style w:type="paragraph" w:customStyle="1" w:styleId="SuggestedCitation22">
    <w:name w:val="SuggestedCitation22"/>
    <w:qFormat/>
    <w:rsid w:val="00C57045"/>
    <w:rPr>
      <w:rFonts w:ascii="Times New Roman" w:hAnsi="Times New Roman"/>
      <w:bCs/>
      <w:sz w:val="24"/>
      <w:szCs w:val="24"/>
    </w:rPr>
  </w:style>
  <w:style w:type="paragraph" w:customStyle="1" w:styleId="Level6Heading22">
    <w:name w:val="Level6Heading22"/>
    <w:qFormat/>
    <w:rsid w:val="00C57045"/>
    <w:pPr>
      <w:keepNext/>
      <w:spacing w:before="240"/>
      <w:outlineLvl w:val="6"/>
    </w:pPr>
    <w:rPr>
      <w:rFonts w:ascii="Times New Roman" w:hAnsi="Times New Roman"/>
      <w:b/>
      <w:bCs/>
      <w:sz w:val="24"/>
      <w:szCs w:val="24"/>
    </w:rPr>
  </w:style>
  <w:style w:type="paragraph" w:customStyle="1" w:styleId="Level7Heading23">
    <w:name w:val="Level7Heading23"/>
    <w:qFormat/>
    <w:rsid w:val="00C57045"/>
    <w:pPr>
      <w:keepNext/>
    </w:pPr>
    <w:rPr>
      <w:rFonts w:ascii="Times New Roman" w:eastAsia="Calibri" w:hAnsi="Times New Roman"/>
      <w:b/>
      <w:color w:val="000000"/>
      <w:sz w:val="24"/>
      <w:szCs w:val="24"/>
    </w:rPr>
  </w:style>
  <w:style w:type="paragraph" w:customStyle="1" w:styleId="Level8Heading22">
    <w:name w:val="Level8Heading22"/>
    <w:qFormat/>
    <w:rsid w:val="00C57045"/>
    <w:pPr>
      <w:keepNext/>
    </w:pPr>
    <w:rPr>
      <w:rFonts w:ascii="Times New Roman" w:hAnsi="Times New Roman"/>
      <w:bCs/>
      <w:i/>
      <w:sz w:val="24"/>
      <w:szCs w:val="24"/>
    </w:rPr>
  </w:style>
  <w:style w:type="paragraph" w:customStyle="1" w:styleId="BodyText22">
    <w:name w:val="BodyText22"/>
    <w:basedOn w:val="Normal"/>
    <w:rsid w:val="00C57045"/>
    <w:pPr>
      <w:spacing w:after="120" w:line="240" w:lineRule="auto"/>
    </w:pPr>
    <w:rPr>
      <w:rFonts w:ascii="Times New Roman" w:hAnsi="Times New Roman"/>
      <w:sz w:val="24"/>
      <w:szCs w:val="24"/>
    </w:rPr>
  </w:style>
  <w:style w:type="paragraph" w:customStyle="1" w:styleId="AHRQUpdateChapterHeading12">
    <w:name w:val="AHRQ Update Chapter Heading12"/>
    <w:basedOn w:val="Normal"/>
    <w:rsid w:val="00C57045"/>
    <w:pPr>
      <w:spacing w:before="240" w:after="60" w:line="360" w:lineRule="auto"/>
    </w:pPr>
    <w:rPr>
      <w:rFonts w:ascii="Arial" w:hAnsi="Arial"/>
      <w:b/>
      <w:bCs/>
      <w:sz w:val="36"/>
      <w:szCs w:val="24"/>
      <w:lang w:val="x-none" w:eastAsia="x-none"/>
    </w:rPr>
  </w:style>
  <w:style w:type="paragraph" w:customStyle="1" w:styleId="AHRQUpdateHeading312">
    <w:name w:val="AHRQ Update Heading 312"/>
    <w:basedOn w:val="Normal"/>
    <w:rsid w:val="00C57045"/>
    <w:pPr>
      <w:spacing w:after="0" w:line="360" w:lineRule="auto"/>
    </w:pPr>
    <w:rPr>
      <w:rFonts w:eastAsia="Calibri"/>
      <w:b/>
      <w:bCs/>
      <w:sz w:val="24"/>
      <w:szCs w:val="24"/>
    </w:rPr>
  </w:style>
  <w:style w:type="paragraph" w:customStyle="1" w:styleId="StyleAHRQUpdateHeading114ptLeftBefore0ptAfter612">
    <w:name w:val="Style AHRQ Update Heading 1 + 14 pt Left Before:  0 pt After:  6...12"/>
    <w:basedOn w:val="Normal"/>
    <w:autoRedefine/>
    <w:rsid w:val="00C57045"/>
    <w:pPr>
      <w:spacing w:before="120" w:after="120" w:line="240" w:lineRule="auto"/>
      <w:outlineLvl w:val="2"/>
    </w:pPr>
    <w:rPr>
      <w:rFonts w:ascii="Arial" w:hAnsi="Arial"/>
      <w:b/>
      <w:bCs/>
      <w:sz w:val="28"/>
      <w:szCs w:val="28"/>
    </w:rPr>
  </w:style>
  <w:style w:type="paragraph" w:customStyle="1" w:styleId="StyleAHRQUpdateHeading1ComplexArial14ptNotComplex12">
    <w:name w:val="Style AHRQ Update Heading 1 + (Complex) Arial 14 pt Not (Complex)...12"/>
    <w:basedOn w:val="Normal"/>
    <w:autoRedefine/>
    <w:rsid w:val="00C57045"/>
    <w:pPr>
      <w:spacing w:before="120" w:after="120" w:line="240" w:lineRule="auto"/>
    </w:pPr>
    <w:rPr>
      <w:rFonts w:ascii="Arial" w:hAnsi="Arial" w:cs="Arial"/>
      <w:b/>
      <w:sz w:val="28"/>
      <w:szCs w:val="28"/>
    </w:rPr>
  </w:style>
  <w:style w:type="paragraph" w:customStyle="1" w:styleId="StyleAHRQUpdateHeading1Before0ptAfter6ptLinespa12">
    <w:name w:val="Style AHRQ Update Heading 1 + Before:  0 pt After:  6 pt Line spa...12"/>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14ptLeftBefore0ptAfter012">
    <w:name w:val="Style AHRQ Update Heading 1 + 14 pt Left Before:  0 pt After:  0...12"/>
    <w:basedOn w:val="Normal"/>
    <w:rsid w:val="00C57045"/>
    <w:pPr>
      <w:spacing w:before="120" w:after="120" w:line="240" w:lineRule="auto"/>
    </w:pPr>
    <w:rPr>
      <w:rFonts w:ascii="Arial" w:hAnsi="Arial"/>
      <w:b/>
      <w:bCs/>
      <w:sz w:val="28"/>
      <w:szCs w:val="28"/>
    </w:rPr>
  </w:style>
  <w:style w:type="paragraph" w:customStyle="1" w:styleId="StyleAHRQUpdateChapterHeadingComplexArial16ptCentere23">
    <w:name w:val="Style AHRQ Update Chapter Heading + (Complex) Arial 16 pt Centere...23"/>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13">
    <w:name w:val="Style AHRQ Update Chapter Heading + (Complex) Arial 16 pt Centere...113"/>
    <w:basedOn w:val="AHRQUpdateChapterHeading"/>
    <w:autoRedefine/>
    <w:rsid w:val="00C57045"/>
    <w:pPr>
      <w:spacing w:before="120" w:after="120" w:line="240" w:lineRule="auto"/>
      <w:jc w:val="center"/>
    </w:pPr>
    <w:rPr>
      <w:rFonts w:cs="Arial"/>
      <w:sz w:val="32"/>
      <w:szCs w:val="32"/>
    </w:rPr>
  </w:style>
  <w:style w:type="paragraph" w:customStyle="1" w:styleId="StyleAHRQUpdateHeading1Before0ptAfter0ptLinespa12">
    <w:name w:val="Style AHRQ Update Heading 1 + Before:  0 pt After:  0 pt Line spa...12"/>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ComplexArialComplex16ptBef12">
    <w:name w:val="Style AHRQ Update Heading 1 + (Complex) Arial (Complex) 16 pt Bef...12"/>
    <w:basedOn w:val="Normal"/>
    <w:rsid w:val="00C57045"/>
    <w:pPr>
      <w:spacing w:before="120" w:after="120" w:line="240" w:lineRule="auto"/>
      <w:jc w:val="center"/>
    </w:pPr>
    <w:rPr>
      <w:rFonts w:ascii="Arial" w:hAnsi="Arial" w:cs="Arial"/>
      <w:b/>
      <w:bCs/>
      <w:sz w:val="32"/>
      <w:szCs w:val="32"/>
    </w:rPr>
  </w:style>
  <w:style w:type="paragraph" w:customStyle="1" w:styleId="StyleAHRQUpdateHeading1ComplexArialComplex16pt12">
    <w:name w:val="Style AHRQ Update Heading 1 + (Complex) Arial (Complex) 16 pt12"/>
    <w:basedOn w:val="Normal"/>
    <w:rsid w:val="00C57045"/>
    <w:pPr>
      <w:spacing w:before="120" w:after="120" w:line="240" w:lineRule="auto"/>
      <w:jc w:val="center"/>
    </w:pPr>
    <w:rPr>
      <w:rFonts w:ascii="Arial" w:hAnsi="Arial" w:cs="Arial"/>
      <w:b/>
      <w:bCs/>
      <w:sz w:val="32"/>
      <w:szCs w:val="32"/>
    </w:rPr>
  </w:style>
  <w:style w:type="paragraph" w:customStyle="1" w:styleId="ParagraphNoIndent113">
    <w:name w:val="ParagraphNoIndent113"/>
    <w:qFormat/>
    <w:rsid w:val="00C57045"/>
    <w:rPr>
      <w:rFonts w:ascii="Times New Roman" w:hAnsi="Times New Roman"/>
      <w:bCs/>
      <w:sz w:val="24"/>
      <w:szCs w:val="24"/>
    </w:rPr>
  </w:style>
  <w:style w:type="paragraph" w:customStyle="1" w:styleId="TableTitle113">
    <w:name w:val="TableTitle113"/>
    <w:qFormat/>
    <w:rsid w:val="00C57045"/>
    <w:pPr>
      <w:keepNext/>
      <w:spacing w:before="240"/>
    </w:pPr>
    <w:rPr>
      <w:rFonts w:ascii="Arial" w:eastAsia="Calibri" w:hAnsi="Arial"/>
      <w:b/>
      <w:color w:val="000000"/>
      <w:szCs w:val="24"/>
    </w:rPr>
  </w:style>
  <w:style w:type="paragraph" w:customStyle="1" w:styleId="SuggestedCitation113">
    <w:name w:val="SuggestedCitation113"/>
    <w:qFormat/>
    <w:rsid w:val="00C57045"/>
    <w:rPr>
      <w:rFonts w:ascii="Times New Roman" w:hAnsi="Times New Roman"/>
      <w:bCs/>
      <w:sz w:val="24"/>
      <w:szCs w:val="24"/>
    </w:rPr>
  </w:style>
  <w:style w:type="paragraph" w:customStyle="1" w:styleId="Level6Heading113">
    <w:name w:val="Level6Heading113"/>
    <w:qFormat/>
    <w:rsid w:val="00C57045"/>
    <w:pPr>
      <w:keepNext/>
      <w:spacing w:before="240"/>
      <w:outlineLvl w:val="6"/>
    </w:pPr>
    <w:rPr>
      <w:rFonts w:ascii="Times New Roman" w:hAnsi="Times New Roman"/>
      <w:b/>
      <w:bCs/>
      <w:sz w:val="24"/>
      <w:szCs w:val="24"/>
    </w:rPr>
  </w:style>
  <w:style w:type="paragraph" w:customStyle="1" w:styleId="Level7Heading113">
    <w:name w:val="Level7Heading113"/>
    <w:qFormat/>
    <w:rsid w:val="00C57045"/>
    <w:pPr>
      <w:keepNext/>
    </w:pPr>
    <w:rPr>
      <w:rFonts w:ascii="Times New Roman" w:eastAsia="Calibri" w:hAnsi="Times New Roman"/>
      <w:b/>
      <w:color w:val="000000"/>
      <w:sz w:val="24"/>
      <w:szCs w:val="24"/>
    </w:rPr>
  </w:style>
  <w:style w:type="paragraph" w:customStyle="1" w:styleId="Level8Heading113">
    <w:name w:val="Level8Heading113"/>
    <w:qFormat/>
    <w:rsid w:val="00C57045"/>
    <w:pPr>
      <w:keepNext/>
    </w:pPr>
    <w:rPr>
      <w:rFonts w:ascii="Times New Roman" w:hAnsi="Times New Roman"/>
      <w:bCs/>
      <w:i/>
      <w:sz w:val="24"/>
      <w:szCs w:val="24"/>
    </w:rPr>
  </w:style>
  <w:style w:type="paragraph" w:customStyle="1" w:styleId="BodyText113">
    <w:name w:val="BodyText113"/>
    <w:basedOn w:val="Normal"/>
    <w:rsid w:val="00C57045"/>
    <w:pPr>
      <w:spacing w:after="120" w:line="240" w:lineRule="auto"/>
    </w:pPr>
    <w:rPr>
      <w:rFonts w:ascii="Times New Roman" w:hAnsi="Times New Roman"/>
      <w:sz w:val="24"/>
      <w:szCs w:val="24"/>
    </w:rPr>
  </w:style>
  <w:style w:type="paragraph" w:customStyle="1" w:styleId="ParagraphIndent12">
    <w:name w:val="ParagraphIndent12"/>
    <w:qFormat/>
    <w:rsid w:val="00C57045"/>
    <w:pPr>
      <w:ind w:firstLine="360"/>
    </w:pPr>
    <w:rPr>
      <w:rFonts w:ascii="Times New Roman" w:eastAsia="Calibri" w:hAnsi="Times New Roman"/>
      <w:color w:val="000000"/>
      <w:sz w:val="24"/>
      <w:szCs w:val="24"/>
    </w:rPr>
  </w:style>
  <w:style w:type="paragraph" w:customStyle="1" w:styleId="ParagraphNoIndent32">
    <w:name w:val="ParagraphNoIndent32"/>
    <w:qFormat/>
    <w:rsid w:val="00C57045"/>
    <w:rPr>
      <w:rFonts w:ascii="Times New Roman" w:hAnsi="Times New Roman"/>
      <w:bCs/>
      <w:sz w:val="24"/>
      <w:szCs w:val="24"/>
    </w:rPr>
  </w:style>
  <w:style w:type="paragraph" w:customStyle="1" w:styleId="ReportType12">
    <w:name w:val="ReportType12"/>
    <w:qFormat/>
    <w:rsid w:val="00C57045"/>
    <w:rPr>
      <w:rFonts w:ascii="Times New Roman" w:hAnsi="Times New Roman"/>
      <w:b/>
      <w:bCs/>
      <w:i/>
      <w:sz w:val="36"/>
      <w:szCs w:val="36"/>
    </w:rPr>
  </w:style>
  <w:style w:type="paragraph" w:customStyle="1" w:styleId="NumberLine12">
    <w:name w:val="NumberLine12"/>
    <w:qFormat/>
    <w:rsid w:val="00C57045"/>
    <w:rPr>
      <w:rFonts w:ascii="Arial" w:hAnsi="Arial"/>
      <w:b/>
      <w:bCs/>
      <w:sz w:val="28"/>
      <w:szCs w:val="28"/>
    </w:rPr>
  </w:style>
  <w:style w:type="paragraph" w:customStyle="1" w:styleId="ReportTitle12">
    <w:name w:val="ReportTitle12"/>
    <w:uiPriority w:val="99"/>
    <w:qFormat/>
    <w:rsid w:val="00C57045"/>
    <w:rPr>
      <w:rFonts w:ascii="Arial" w:hAnsi="Arial"/>
      <w:b/>
      <w:bCs/>
      <w:sz w:val="36"/>
      <w:szCs w:val="36"/>
    </w:rPr>
  </w:style>
  <w:style w:type="paragraph" w:customStyle="1" w:styleId="PageNumber12">
    <w:name w:val="PageNumber12"/>
    <w:qFormat/>
    <w:rsid w:val="00C57045"/>
    <w:pPr>
      <w:jc w:val="center"/>
    </w:pPr>
    <w:rPr>
      <w:rFonts w:ascii="Times New Roman" w:eastAsia="Calibri" w:hAnsi="Times New Roman"/>
      <w:sz w:val="24"/>
      <w:szCs w:val="24"/>
    </w:rPr>
  </w:style>
  <w:style w:type="paragraph" w:customStyle="1" w:styleId="FrontMatterHead12">
    <w:name w:val="FrontMatterHead12"/>
    <w:qFormat/>
    <w:rsid w:val="00C57045"/>
    <w:pPr>
      <w:keepNext/>
      <w:spacing w:before="240" w:after="60"/>
    </w:pPr>
    <w:rPr>
      <w:rFonts w:ascii="Arial" w:eastAsia="Calibri" w:hAnsi="Arial" w:cs="Arial"/>
      <w:b/>
      <w:sz w:val="32"/>
      <w:szCs w:val="32"/>
    </w:rPr>
  </w:style>
  <w:style w:type="table" w:customStyle="1" w:styleId="AHRQ112">
    <w:name w:val="AHRQ112"/>
    <w:basedOn w:val="TableGrid"/>
    <w:rsid w:val="00C5704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ChapterHeading13">
    <w:name w:val="ChapterHeading13"/>
    <w:qFormat/>
    <w:rsid w:val="00C57045"/>
    <w:pPr>
      <w:keepNext/>
      <w:spacing w:after="60"/>
      <w:jc w:val="center"/>
      <w:outlineLvl w:val="0"/>
    </w:pPr>
    <w:rPr>
      <w:rFonts w:ascii="Arial" w:hAnsi="Arial"/>
      <w:b/>
      <w:bCs/>
      <w:sz w:val="36"/>
      <w:szCs w:val="24"/>
    </w:rPr>
  </w:style>
  <w:style w:type="paragraph" w:customStyle="1" w:styleId="Level1Heading12">
    <w:name w:val="Level1Heading12"/>
    <w:qFormat/>
    <w:rsid w:val="00C57045"/>
    <w:pPr>
      <w:keepNext/>
      <w:spacing w:before="240" w:after="60"/>
      <w:outlineLvl w:val="1"/>
    </w:pPr>
    <w:rPr>
      <w:rFonts w:ascii="Arial" w:hAnsi="Arial"/>
      <w:b/>
      <w:bCs/>
      <w:sz w:val="32"/>
      <w:szCs w:val="24"/>
    </w:rPr>
  </w:style>
  <w:style w:type="paragraph" w:customStyle="1" w:styleId="Level2Heading12">
    <w:name w:val="Level2Heading12"/>
    <w:qFormat/>
    <w:rsid w:val="00C57045"/>
    <w:pPr>
      <w:keepNext/>
      <w:spacing w:before="240" w:after="60"/>
      <w:outlineLvl w:val="2"/>
    </w:pPr>
    <w:rPr>
      <w:rFonts w:ascii="Times New Roman" w:hAnsi="Times New Roman"/>
      <w:b/>
      <w:bCs/>
      <w:sz w:val="32"/>
      <w:szCs w:val="24"/>
    </w:rPr>
  </w:style>
  <w:style w:type="paragraph" w:customStyle="1" w:styleId="KeyQuestion12">
    <w:name w:val="KeyQuestion12"/>
    <w:rsid w:val="00C57045"/>
    <w:pPr>
      <w:keepLines/>
      <w:spacing w:before="240" w:after="60"/>
    </w:pPr>
    <w:rPr>
      <w:rFonts w:ascii="Arial" w:hAnsi="Arial" w:cs="Arial"/>
      <w:iCs/>
      <w:sz w:val="28"/>
      <w:szCs w:val="28"/>
    </w:rPr>
  </w:style>
  <w:style w:type="paragraph" w:customStyle="1" w:styleId="TableTitle32">
    <w:name w:val="TableTitle32"/>
    <w:qFormat/>
    <w:rsid w:val="00C57045"/>
    <w:pPr>
      <w:keepNext/>
      <w:spacing w:before="240"/>
    </w:pPr>
    <w:rPr>
      <w:rFonts w:ascii="Arial" w:eastAsia="Calibri" w:hAnsi="Arial"/>
      <w:b/>
      <w:color w:val="000000"/>
      <w:szCs w:val="24"/>
    </w:rPr>
  </w:style>
  <w:style w:type="paragraph" w:customStyle="1" w:styleId="TableNote13">
    <w:name w:val="TableNote13"/>
    <w:qFormat/>
    <w:rsid w:val="00C57045"/>
    <w:pPr>
      <w:spacing w:after="240"/>
    </w:pPr>
    <w:rPr>
      <w:rFonts w:ascii="Times New Roman" w:hAnsi="Times New Roman"/>
      <w:bCs/>
      <w:sz w:val="18"/>
      <w:szCs w:val="24"/>
    </w:rPr>
  </w:style>
  <w:style w:type="paragraph" w:customStyle="1" w:styleId="Reference12">
    <w:name w:val="Reference12"/>
    <w:qFormat/>
    <w:rsid w:val="00C57045"/>
    <w:pPr>
      <w:keepLines/>
      <w:spacing w:before="120" w:after="120"/>
      <w:ind w:left="720" w:hanging="720"/>
    </w:pPr>
    <w:rPr>
      <w:rFonts w:ascii="Times New Roman" w:hAnsi="Times New Roman"/>
      <w:bCs/>
      <w:szCs w:val="24"/>
    </w:rPr>
  </w:style>
  <w:style w:type="paragraph" w:customStyle="1" w:styleId="Level5Heading12">
    <w:name w:val="Level5Heading12"/>
    <w:qFormat/>
    <w:rsid w:val="00C57045"/>
    <w:pPr>
      <w:keepNext/>
      <w:spacing w:before="240"/>
      <w:outlineLvl w:val="5"/>
    </w:pPr>
    <w:rPr>
      <w:rFonts w:ascii="Arial" w:hAnsi="Arial"/>
      <w:b/>
      <w:bCs/>
      <w:sz w:val="24"/>
      <w:szCs w:val="24"/>
    </w:rPr>
  </w:style>
  <w:style w:type="paragraph" w:customStyle="1" w:styleId="Level3Heading12">
    <w:name w:val="Level3Heading12"/>
    <w:qFormat/>
    <w:rsid w:val="00C57045"/>
    <w:pPr>
      <w:keepNext/>
      <w:spacing w:before="240"/>
      <w:outlineLvl w:val="3"/>
    </w:pPr>
    <w:rPr>
      <w:rFonts w:ascii="Arial" w:hAnsi="Arial"/>
      <w:b/>
      <w:bCs/>
      <w:sz w:val="28"/>
      <w:szCs w:val="24"/>
    </w:rPr>
  </w:style>
  <w:style w:type="paragraph" w:customStyle="1" w:styleId="PreparedForText12">
    <w:name w:val="PreparedForText12"/>
    <w:qFormat/>
    <w:rsid w:val="00C57045"/>
    <w:rPr>
      <w:rFonts w:ascii="Times New Roman" w:hAnsi="Times New Roman"/>
      <w:bCs/>
      <w:sz w:val="24"/>
      <w:szCs w:val="24"/>
    </w:rPr>
  </w:style>
  <w:style w:type="paragraph" w:customStyle="1" w:styleId="ParagraphNoIndentBold12">
    <w:name w:val="ParagraphNoIndentBold12"/>
    <w:qFormat/>
    <w:rsid w:val="00C57045"/>
    <w:rPr>
      <w:rFonts w:ascii="Times New Roman" w:hAnsi="Times New Roman"/>
      <w:b/>
      <w:bCs/>
      <w:sz w:val="24"/>
      <w:szCs w:val="24"/>
    </w:rPr>
  </w:style>
  <w:style w:type="paragraph" w:customStyle="1" w:styleId="ContractNumber12">
    <w:name w:val="ContractNumber12"/>
    <w:next w:val="ParagraphNoIndent"/>
    <w:qFormat/>
    <w:rsid w:val="00C57045"/>
    <w:rPr>
      <w:rFonts w:ascii="Times New Roman" w:hAnsi="Times New Roman"/>
      <w:b/>
      <w:bCs/>
      <w:sz w:val="24"/>
      <w:szCs w:val="24"/>
    </w:rPr>
  </w:style>
  <w:style w:type="paragraph" w:customStyle="1" w:styleId="PreparedByText12">
    <w:name w:val="PreparedByText12"/>
    <w:qFormat/>
    <w:rsid w:val="00C57045"/>
    <w:rPr>
      <w:rFonts w:ascii="Times New Roman" w:hAnsi="Times New Roman"/>
      <w:bCs/>
      <w:sz w:val="24"/>
      <w:szCs w:val="24"/>
    </w:rPr>
  </w:style>
  <w:style w:type="paragraph" w:customStyle="1" w:styleId="Investigators12">
    <w:name w:val="Investigators12"/>
    <w:qFormat/>
    <w:rsid w:val="00C57045"/>
    <w:rPr>
      <w:rFonts w:ascii="Times New Roman" w:hAnsi="Times New Roman"/>
      <w:bCs/>
      <w:sz w:val="24"/>
      <w:szCs w:val="24"/>
    </w:rPr>
  </w:style>
  <w:style w:type="paragraph" w:customStyle="1" w:styleId="PublicationNumberDate12">
    <w:name w:val="PublicationNumberDate12"/>
    <w:qFormat/>
    <w:rsid w:val="00C57045"/>
    <w:rPr>
      <w:rFonts w:ascii="Times New Roman" w:hAnsi="Times New Roman"/>
      <w:b/>
      <w:bCs/>
      <w:sz w:val="24"/>
      <w:szCs w:val="24"/>
    </w:rPr>
  </w:style>
  <w:style w:type="paragraph" w:customStyle="1" w:styleId="SuggestedCitation32">
    <w:name w:val="SuggestedCitation32"/>
    <w:qFormat/>
    <w:rsid w:val="00C57045"/>
    <w:rPr>
      <w:rFonts w:ascii="Times New Roman" w:hAnsi="Times New Roman"/>
      <w:bCs/>
      <w:sz w:val="24"/>
      <w:szCs w:val="24"/>
    </w:rPr>
  </w:style>
  <w:style w:type="paragraph" w:customStyle="1" w:styleId="Contents12">
    <w:name w:val="Contents12"/>
    <w:qFormat/>
    <w:rsid w:val="00C57045"/>
    <w:pPr>
      <w:keepNext/>
      <w:jc w:val="center"/>
    </w:pPr>
    <w:rPr>
      <w:rFonts w:ascii="Arial" w:eastAsia="Calibri" w:hAnsi="Arial" w:cs="Arial"/>
      <w:b/>
      <w:sz w:val="36"/>
      <w:szCs w:val="32"/>
    </w:rPr>
  </w:style>
  <w:style w:type="paragraph" w:customStyle="1" w:styleId="ContentsSubhead12">
    <w:name w:val="ContentsSubhead12"/>
    <w:qFormat/>
    <w:rsid w:val="00C57045"/>
    <w:pPr>
      <w:keepNext/>
      <w:spacing w:before="240"/>
    </w:pPr>
    <w:rPr>
      <w:rFonts w:ascii="Times New Roman" w:hAnsi="Times New Roman"/>
      <w:b/>
      <w:bCs/>
      <w:sz w:val="24"/>
      <w:szCs w:val="28"/>
    </w:rPr>
  </w:style>
  <w:style w:type="paragraph" w:customStyle="1" w:styleId="Level4Heading12">
    <w:name w:val="Level4Heading12"/>
    <w:qFormat/>
    <w:rsid w:val="00C57045"/>
    <w:pPr>
      <w:keepNext/>
      <w:spacing w:before="240"/>
      <w:outlineLvl w:val="4"/>
    </w:pPr>
    <w:rPr>
      <w:rFonts w:ascii="Times New Roman" w:hAnsi="Times New Roman"/>
      <w:b/>
      <w:bCs/>
      <w:sz w:val="28"/>
      <w:szCs w:val="24"/>
    </w:rPr>
  </w:style>
  <w:style w:type="paragraph" w:customStyle="1" w:styleId="TableColumnHead12">
    <w:name w:val="TableColumnHead12"/>
    <w:qFormat/>
    <w:rsid w:val="00C57045"/>
    <w:pPr>
      <w:jc w:val="center"/>
    </w:pPr>
    <w:rPr>
      <w:rFonts w:ascii="Arial" w:eastAsia="Calibri" w:hAnsi="Arial" w:cs="Arial"/>
      <w:b/>
      <w:bCs/>
      <w:sz w:val="18"/>
      <w:szCs w:val="18"/>
    </w:rPr>
  </w:style>
  <w:style w:type="paragraph" w:customStyle="1" w:styleId="TableSubhead12">
    <w:name w:val="TableSubhead12"/>
    <w:qFormat/>
    <w:rsid w:val="00C57045"/>
    <w:rPr>
      <w:rFonts w:ascii="Arial" w:eastAsia="Calibri" w:hAnsi="Arial" w:cs="Arial"/>
      <w:b/>
      <w:i/>
      <w:sz w:val="18"/>
      <w:szCs w:val="18"/>
    </w:rPr>
  </w:style>
  <w:style w:type="paragraph" w:customStyle="1" w:styleId="TableText12">
    <w:name w:val="TableText12"/>
    <w:qFormat/>
    <w:rsid w:val="00C57045"/>
    <w:rPr>
      <w:rFonts w:ascii="Arial" w:eastAsia="Calibri" w:hAnsi="Arial" w:cs="Arial"/>
      <w:sz w:val="18"/>
      <w:szCs w:val="18"/>
    </w:rPr>
  </w:style>
  <w:style w:type="paragraph" w:customStyle="1" w:styleId="Level6Heading32">
    <w:name w:val="Level6Heading32"/>
    <w:qFormat/>
    <w:rsid w:val="00C57045"/>
    <w:pPr>
      <w:keepNext/>
      <w:spacing w:before="240"/>
      <w:outlineLvl w:val="6"/>
    </w:pPr>
    <w:rPr>
      <w:rFonts w:ascii="Times New Roman" w:hAnsi="Times New Roman"/>
      <w:b/>
      <w:bCs/>
      <w:sz w:val="24"/>
      <w:szCs w:val="24"/>
    </w:rPr>
  </w:style>
  <w:style w:type="paragraph" w:customStyle="1" w:styleId="Level7Heading32">
    <w:name w:val="Level7Heading32"/>
    <w:qFormat/>
    <w:rsid w:val="00C57045"/>
    <w:pPr>
      <w:keepNext/>
    </w:pPr>
    <w:rPr>
      <w:rFonts w:ascii="Times New Roman" w:eastAsia="Calibri" w:hAnsi="Times New Roman"/>
      <w:b/>
      <w:color w:val="000000"/>
      <w:sz w:val="24"/>
      <w:szCs w:val="24"/>
    </w:rPr>
  </w:style>
  <w:style w:type="paragraph" w:customStyle="1" w:styleId="Level8Heading32">
    <w:name w:val="Level8Heading32"/>
    <w:qFormat/>
    <w:rsid w:val="00C57045"/>
    <w:pPr>
      <w:keepNext/>
    </w:pPr>
    <w:rPr>
      <w:rFonts w:ascii="Times New Roman" w:hAnsi="Times New Roman"/>
      <w:bCs/>
      <w:i/>
      <w:sz w:val="24"/>
      <w:szCs w:val="24"/>
    </w:rPr>
  </w:style>
  <w:style w:type="paragraph" w:customStyle="1" w:styleId="Bullet112">
    <w:name w:val="Bullet112"/>
    <w:qFormat/>
    <w:rsid w:val="00C57045"/>
    <w:pPr>
      <w:ind w:left="720" w:hanging="360"/>
    </w:pPr>
    <w:rPr>
      <w:rFonts w:ascii="Times New Roman" w:hAnsi="Times New Roman"/>
      <w:bCs/>
      <w:sz w:val="24"/>
      <w:szCs w:val="24"/>
    </w:rPr>
  </w:style>
  <w:style w:type="paragraph" w:customStyle="1" w:styleId="Bullet212">
    <w:name w:val="Bullet212"/>
    <w:qFormat/>
    <w:rsid w:val="00C57045"/>
    <w:pPr>
      <w:ind w:left="1080" w:hanging="360"/>
    </w:pPr>
    <w:rPr>
      <w:rFonts w:ascii="Times New Roman" w:hAnsi="Times New Roman"/>
      <w:bCs/>
      <w:sz w:val="24"/>
      <w:szCs w:val="24"/>
    </w:rPr>
  </w:style>
  <w:style w:type="paragraph" w:customStyle="1" w:styleId="TableCenteredText12">
    <w:name w:val="TableCenteredText12"/>
    <w:qFormat/>
    <w:rsid w:val="00C57045"/>
    <w:pPr>
      <w:jc w:val="center"/>
    </w:pPr>
    <w:rPr>
      <w:rFonts w:ascii="Arial" w:eastAsia="Calibri" w:hAnsi="Arial" w:cs="Arial"/>
      <w:sz w:val="18"/>
      <w:szCs w:val="18"/>
    </w:rPr>
  </w:style>
  <w:style w:type="paragraph" w:customStyle="1" w:styleId="TableLeftText12">
    <w:name w:val="TableLeftText12"/>
    <w:qFormat/>
    <w:rsid w:val="00C57045"/>
    <w:rPr>
      <w:rFonts w:ascii="Arial" w:eastAsia="Calibri" w:hAnsi="Arial" w:cs="Arial"/>
      <w:sz w:val="18"/>
      <w:szCs w:val="18"/>
    </w:rPr>
  </w:style>
  <w:style w:type="paragraph" w:customStyle="1" w:styleId="TableBoldText12">
    <w:name w:val="TableBoldText12"/>
    <w:qFormat/>
    <w:rsid w:val="00C57045"/>
    <w:rPr>
      <w:rFonts w:ascii="Arial" w:eastAsia="Calibri" w:hAnsi="Arial" w:cs="Arial"/>
      <w:b/>
      <w:sz w:val="18"/>
      <w:szCs w:val="18"/>
    </w:rPr>
  </w:style>
  <w:style w:type="paragraph" w:customStyle="1" w:styleId="Studies112">
    <w:name w:val="Studies112"/>
    <w:qFormat/>
    <w:rsid w:val="00C57045"/>
    <w:pPr>
      <w:keepLines/>
      <w:spacing w:before="120" w:after="120"/>
    </w:pPr>
    <w:rPr>
      <w:rFonts w:ascii="Times New Roman" w:eastAsia="Calibri" w:hAnsi="Times New Roman" w:cs="Arial"/>
      <w:color w:val="000000"/>
      <w:sz w:val="24"/>
      <w:szCs w:val="32"/>
    </w:rPr>
  </w:style>
  <w:style w:type="paragraph" w:customStyle="1" w:styleId="NumberedList12">
    <w:name w:val="NumberedList12"/>
    <w:basedOn w:val="Bullet1"/>
    <w:qFormat/>
    <w:rsid w:val="00C57045"/>
    <w:pPr>
      <w:numPr>
        <w:numId w:val="0"/>
      </w:numPr>
      <w:ind w:left="720" w:hanging="360"/>
    </w:pPr>
  </w:style>
  <w:style w:type="paragraph" w:customStyle="1" w:styleId="ReportSubtitle13">
    <w:name w:val="ReportSubtitle13"/>
    <w:qFormat/>
    <w:rsid w:val="00C57045"/>
    <w:rPr>
      <w:rFonts w:ascii="Arial" w:hAnsi="Arial"/>
      <w:b/>
      <w:bCs/>
      <w:sz w:val="24"/>
      <w:szCs w:val="24"/>
    </w:rPr>
  </w:style>
  <w:style w:type="paragraph" w:customStyle="1" w:styleId="FrontMatterSubhead12">
    <w:name w:val="FrontMatterSubhead12"/>
    <w:qFormat/>
    <w:rsid w:val="00C57045"/>
    <w:pPr>
      <w:keepNext/>
      <w:spacing w:before="120"/>
    </w:pPr>
    <w:rPr>
      <w:rFonts w:ascii="Arial" w:eastAsia="Calibri" w:hAnsi="Arial" w:cs="Arial"/>
      <w:b/>
      <w:sz w:val="24"/>
      <w:szCs w:val="32"/>
    </w:rPr>
  </w:style>
  <w:style w:type="paragraph" w:customStyle="1" w:styleId="BodyText32">
    <w:name w:val="BodyText32"/>
    <w:basedOn w:val="Normal"/>
    <w:rsid w:val="00C57045"/>
    <w:pPr>
      <w:spacing w:after="120" w:line="240" w:lineRule="auto"/>
    </w:pPr>
    <w:rPr>
      <w:rFonts w:ascii="Times New Roman" w:hAnsi="Times New Roman"/>
      <w:sz w:val="24"/>
      <w:szCs w:val="24"/>
    </w:rPr>
  </w:style>
  <w:style w:type="paragraph" w:customStyle="1" w:styleId="TitlePageReportNumber12">
    <w:name w:val="Title Page Report Number12"/>
    <w:basedOn w:val="Normal"/>
    <w:rsid w:val="00C57045"/>
    <w:pPr>
      <w:spacing w:after="0" w:line="240" w:lineRule="auto"/>
    </w:pPr>
    <w:rPr>
      <w:rFonts w:ascii="Arial" w:eastAsia="Times" w:hAnsi="Arial"/>
      <w:b/>
      <w:sz w:val="28"/>
      <w:szCs w:val="20"/>
    </w:rPr>
  </w:style>
  <w:style w:type="paragraph" w:customStyle="1" w:styleId="Default12">
    <w:name w:val="Default12"/>
    <w:rsid w:val="00C57045"/>
    <w:pPr>
      <w:autoSpaceDE w:val="0"/>
      <w:autoSpaceDN w:val="0"/>
      <w:adjustRightInd w:val="0"/>
    </w:pPr>
    <w:rPr>
      <w:rFonts w:ascii="Times New Roman" w:hAnsi="Times New Roman"/>
      <w:color w:val="000000"/>
      <w:sz w:val="24"/>
      <w:szCs w:val="24"/>
    </w:rPr>
  </w:style>
  <w:style w:type="paragraph" w:customStyle="1" w:styleId="AHRQUpdateChapterHeading22">
    <w:name w:val="AHRQ Update Chapter Heading22"/>
    <w:basedOn w:val="Normal"/>
    <w:rsid w:val="00C57045"/>
    <w:pPr>
      <w:spacing w:before="240" w:after="60" w:line="360" w:lineRule="auto"/>
    </w:pPr>
    <w:rPr>
      <w:rFonts w:ascii="Arial" w:hAnsi="Arial"/>
      <w:b/>
      <w:bCs/>
      <w:sz w:val="36"/>
      <w:szCs w:val="24"/>
      <w:lang w:val="x-none" w:eastAsia="x-none"/>
    </w:rPr>
  </w:style>
  <w:style w:type="paragraph" w:customStyle="1" w:styleId="AHRQUpdateHeading322">
    <w:name w:val="AHRQ Update Heading 322"/>
    <w:basedOn w:val="Normal"/>
    <w:rsid w:val="00C57045"/>
    <w:pPr>
      <w:spacing w:after="0" w:line="360" w:lineRule="auto"/>
    </w:pPr>
    <w:rPr>
      <w:rFonts w:eastAsia="Calibri"/>
      <w:b/>
      <w:bCs/>
      <w:sz w:val="24"/>
      <w:szCs w:val="24"/>
    </w:rPr>
  </w:style>
  <w:style w:type="paragraph" w:customStyle="1" w:styleId="StyleAHRQUpdateHeading114ptLeftBefore0ptAfter622">
    <w:name w:val="Style AHRQ Update Heading 1 + 14 pt Left Before:  0 pt After:  6...22"/>
    <w:basedOn w:val="Normal"/>
    <w:autoRedefine/>
    <w:rsid w:val="00C57045"/>
    <w:pPr>
      <w:spacing w:before="120" w:after="120" w:line="240" w:lineRule="auto"/>
      <w:outlineLvl w:val="2"/>
    </w:pPr>
    <w:rPr>
      <w:rFonts w:ascii="Arial" w:hAnsi="Arial"/>
      <w:b/>
      <w:bCs/>
      <w:sz w:val="28"/>
      <w:szCs w:val="28"/>
    </w:rPr>
  </w:style>
  <w:style w:type="paragraph" w:customStyle="1" w:styleId="StyleAHRQUpdateHeading1ComplexArial14ptNotComplex22">
    <w:name w:val="Style AHRQ Update Heading 1 + (Complex) Arial 14 pt Not (Complex)...22"/>
    <w:basedOn w:val="Normal"/>
    <w:autoRedefine/>
    <w:rsid w:val="00C57045"/>
    <w:pPr>
      <w:spacing w:before="120" w:after="120" w:line="240" w:lineRule="auto"/>
    </w:pPr>
    <w:rPr>
      <w:rFonts w:ascii="Arial" w:hAnsi="Arial" w:cs="Arial"/>
      <w:b/>
      <w:sz w:val="28"/>
      <w:szCs w:val="28"/>
    </w:rPr>
  </w:style>
  <w:style w:type="paragraph" w:customStyle="1" w:styleId="StyleAHRQUpdateHeading1Before0ptAfter6ptLinespa22">
    <w:name w:val="Style AHRQ Update Heading 1 + Before:  0 pt After:  6 pt Line spa...22"/>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14ptLeftBefore0ptAfter022">
    <w:name w:val="Style AHRQ Update Heading 1 + 14 pt Left Before:  0 pt After:  0...22"/>
    <w:basedOn w:val="Normal"/>
    <w:rsid w:val="00C57045"/>
    <w:pPr>
      <w:spacing w:before="120" w:after="120" w:line="240" w:lineRule="auto"/>
    </w:pPr>
    <w:rPr>
      <w:rFonts w:ascii="Arial" w:hAnsi="Arial"/>
      <w:b/>
      <w:bCs/>
      <w:sz w:val="28"/>
      <w:szCs w:val="28"/>
    </w:rPr>
  </w:style>
  <w:style w:type="paragraph" w:customStyle="1" w:styleId="StyleAHRQUpdateChapterHeadingComplexArial16ptCentere32">
    <w:name w:val="Style AHRQ Update Chapter Heading + (Complex) Arial 16 pt Centere...32"/>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22">
    <w:name w:val="Style AHRQ Update Chapter Heading + (Complex) Arial 16 pt Centere...122"/>
    <w:basedOn w:val="AHRQUpdateChapterHeading"/>
    <w:autoRedefine/>
    <w:rsid w:val="00C57045"/>
    <w:pPr>
      <w:spacing w:before="120" w:after="120" w:line="240" w:lineRule="auto"/>
      <w:jc w:val="center"/>
    </w:pPr>
    <w:rPr>
      <w:rFonts w:cs="Arial"/>
      <w:sz w:val="32"/>
      <w:szCs w:val="32"/>
    </w:rPr>
  </w:style>
  <w:style w:type="paragraph" w:customStyle="1" w:styleId="StyleAHRQUpdateHeading1Before0ptAfter0ptLinespa22">
    <w:name w:val="Style AHRQ Update Heading 1 + Before:  0 pt After:  0 pt Line spa...22"/>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ComplexArialComplex16ptBef22">
    <w:name w:val="Style AHRQ Update Heading 1 + (Complex) Arial (Complex) 16 pt Bef...22"/>
    <w:basedOn w:val="Normal"/>
    <w:rsid w:val="00C57045"/>
    <w:pPr>
      <w:spacing w:before="120" w:after="120" w:line="240" w:lineRule="auto"/>
      <w:jc w:val="center"/>
    </w:pPr>
    <w:rPr>
      <w:rFonts w:ascii="Arial" w:hAnsi="Arial" w:cs="Arial"/>
      <w:b/>
      <w:bCs/>
      <w:sz w:val="32"/>
      <w:szCs w:val="32"/>
    </w:rPr>
  </w:style>
  <w:style w:type="paragraph" w:customStyle="1" w:styleId="StyleAHRQUpdateHeading1ComplexArialComplex16pt22">
    <w:name w:val="Style AHRQ Update Heading 1 + (Complex) Arial (Complex) 16 pt22"/>
    <w:basedOn w:val="Normal"/>
    <w:rsid w:val="00C57045"/>
    <w:pPr>
      <w:spacing w:before="120" w:after="120" w:line="240" w:lineRule="auto"/>
      <w:jc w:val="center"/>
    </w:pPr>
    <w:rPr>
      <w:rFonts w:ascii="Arial" w:hAnsi="Arial" w:cs="Arial"/>
      <w:b/>
      <w:bCs/>
      <w:sz w:val="32"/>
      <w:szCs w:val="32"/>
    </w:rPr>
  </w:style>
  <w:style w:type="paragraph" w:customStyle="1" w:styleId="ParagraphNoIndent122">
    <w:name w:val="ParagraphNoIndent122"/>
    <w:qFormat/>
    <w:rsid w:val="00C57045"/>
    <w:rPr>
      <w:rFonts w:ascii="Times New Roman" w:hAnsi="Times New Roman"/>
      <w:bCs/>
      <w:sz w:val="24"/>
      <w:szCs w:val="24"/>
    </w:rPr>
  </w:style>
  <w:style w:type="paragraph" w:customStyle="1" w:styleId="TableTitle122">
    <w:name w:val="TableTitle122"/>
    <w:qFormat/>
    <w:rsid w:val="00C57045"/>
    <w:pPr>
      <w:keepNext/>
      <w:spacing w:before="240"/>
    </w:pPr>
    <w:rPr>
      <w:rFonts w:ascii="Arial" w:eastAsia="Calibri" w:hAnsi="Arial"/>
      <w:b/>
      <w:color w:val="000000"/>
      <w:szCs w:val="24"/>
    </w:rPr>
  </w:style>
  <w:style w:type="paragraph" w:customStyle="1" w:styleId="SuggestedCitation122">
    <w:name w:val="SuggestedCitation122"/>
    <w:qFormat/>
    <w:rsid w:val="00C57045"/>
    <w:rPr>
      <w:rFonts w:ascii="Times New Roman" w:hAnsi="Times New Roman"/>
      <w:bCs/>
      <w:sz w:val="24"/>
      <w:szCs w:val="24"/>
    </w:rPr>
  </w:style>
  <w:style w:type="paragraph" w:customStyle="1" w:styleId="Level6Heading122">
    <w:name w:val="Level6Heading122"/>
    <w:qFormat/>
    <w:rsid w:val="00C57045"/>
    <w:pPr>
      <w:keepNext/>
      <w:spacing w:before="240"/>
      <w:outlineLvl w:val="6"/>
    </w:pPr>
    <w:rPr>
      <w:rFonts w:ascii="Times New Roman" w:hAnsi="Times New Roman"/>
      <w:b/>
      <w:bCs/>
      <w:sz w:val="24"/>
      <w:szCs w:val="24"/>
    </w:rPr>
  </w:style>
  <w:style w:type="paragraph" w:customStyle="1" w:styleId="Level7Heading122">
    <w:name w:val="Level7Heading122"/>
    <w:qFormat/>
    <w:rsid w:val="00C57045"/>
    <w:pPr>
      <w:keepNext/>
    </w:pPr>
    <w:rPr>
      <w:rFonts w:ascii="Times New Roman" w:eastAsia="Calibri" w:hAnsi="Times New Roman"/>
      <w:b/>
      <w:color w:val="000000"/>
      <w:sz w:val="24"/>
      <w:szCs w:val="24"/>
    </w:rPr>
  </w:style>
  <w:style w:type="paragraph" w:customStyle="1" w:styleId="Level8Heading122">
    <w:name w:val="Level8Heading122"/>
    <w:qFormat/>
    <w:rsid w:val="00C57045"/>
    <w:pPr>
      <w:keepNext/>
    </w:pPr>
    <w:rPr>
      <w:rFonts w:ascii="Times New Roman" w:hAnsi="Times New Roman"/>
      <w:bCs/>
      <w:i/>
      <w:sz w:val="24"/>
      <w:szCs w:val="24"/>
    </w:rPr>
  </w:style>
  <w:style w:type="paragraph" w:customStyle="1" w:styleId="BodyText122">
    <w:name w:val="BodyText122"/>
    <w:basedOn w:val="Normal"/>
    <w:rsid w:val="00C57045"/>
    <w:pPr>
      <w:spacing w:after="120" w:line="240" w:lineRule="auto"/>
    </w:pPr>
    <w:rPr>
      <w:rFonts w:ascii="Times New Roman" w:hAnsi="Times New Roman"/>
      <w:sz w:val="24"/>
      <w:szCs w:val="24"/>
    </w:rPr>
  </w:style>
  <w:style w:type="paragraph" w:customStyle="1" w:styleId="AHRQUpdateHeading212">
    <w:name w:val="AHRQ Update Heading 212"/>
    <w:basedOn w:val="Normal"/>
    <w:rsid w:val="00C57045"/>
    <w:pPr>
      <w:spacing w:before="240" w:after="240" w:line="240" w:lineRule="auto"/>
    </w:pPr>
    <w:rPr>
      <w:rFonts w:ascii="Arial" w:hAnsi="Arial"/>
      <w:b/>
      <w:bCs/>
      <w:sz w:val="28"/>
      <w:szCs w:val="24"/>
    </w:rPr>
  </w:style>
  <w:style w:type="paragraph" w:customStyle="1" w:styleId="TableTitle212">
    <w:name w:val="TableTitle212"/>
    <w:qFormat/>
    <w:rsid w:val="00C57045"/>
    <w:pPr>
      <w:keepNext/>
      <w:spacing w:before="240"/>
    </w:pPr>
    <w:rPr>
      <w:rFonts w:ascii="Arial" w:eastAsia="Calibri" w:hAnsi="Arial"/>
      <w:b/>
      <w:color w:val="000000"/>
      <w:szCs w:val="24"/>
    </w:rPr>
  </w:style>
  <w:style w:type="paragraph" w:customStyle="1" w:styleId="Level7Heading212">
    <w:name w:val="Level7Heading212"/>
    <w:qFormat/>
    <w:rsid w:val="00C57045"/>
    <w:pPr>
      <w:keepNext/>
    </w:pPr>
    <w:rPr>
      <w:rFonts w:ascii="Times New Roman" w:eastAsia="Calibri" w:hAnsi="Times New Roman"/>
      <w:b/>
      <w:color w:val="000000"/>
      <w:sz w:val="24"/>
      <w:szCs w:val="24"/>
    </w:rPr>
  </w:style>
  <w:style w:type="paragraph" w:customStyle="1" w:styleId="StyleAHRQUpdateChapterHeadingComplexArial16ptCentere212">
    <w:name w:val="Style AHRQ Update Chapter Heading + (Complex) Arial 16 pt Centere...212"/>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112">
    <w:name w:val="Style AHRQ Update Chapter Heading + (Complex) Arial 16 pt Centere...1112"/>
    <w:basedOn w:val="AHRQUpdateChapterHeading"/>
    <w:autoRedefine/>
    <w:rsid w:val="00C57045"/>
    <w:pPr>
      <w:spacing w:before="120" w:after="120" w:line="240" w:lineRule="auto"/>
      <w:jc w:val="center"/>
    </w:pPr>
    <w:rPr>
      <w:rFonts w:cs="Arial"/>
      <w:sz w:val="32"/>
      <w:szCs w:val="32"/>
    </w:rPr>
  </w:style>
  <w:style w:type="paragraph" w:customStyle="1" w:styleId="ParagraphNoIndent1112">
    <w:name w:val="ParagraphNoIndent1112"/>
    <w:qFormat/>
    <w:rsid w:val="00C57045"/>
    <w:rPr>
      <w:rFonts w:ascii="Times New Roman" w:hAnsi="Times New Roman"/>
      <w:bCs/>
      <w:sz w:val="24"/>
      <w:szCs w:val="24"/>
    </w:rPr>
  </w:style>
  <w:style w:type="paragraph" w:customStyle="1" w:styleId="TableTitle1112">
    <w:name w:val="TableTitle1112"/>
    <w:qFormat/>
    <w:rsid w:val="00C57045"/>
    <w:pPr>
      <w:keepNext/>
      <w:spacing w:before="240"/>
    </w:pPr>
    <w:rPr>
      <w:rFonts w:ascii="Arial" w:eastAsia="Calibri" w:hAnsi="Arial"/>
      <w:b/>
      <w:color w:val="000000"/>
      <w:szCs w:val="24"/>
    </w:rPr>
  </w:style>
  <w:style w:type="paragraph" w:customStyle="1" w:styleId="SuggestedCitation1112">
    <w:name w:val="SuggestedCitation1112"/>
    <w:qFormat/>
    <w:rsid w:val="00C57045"/>
    <w:rPr>
      <w:rFonts w:ascii="Times New Roman" w:hAnsi="Times New Roman"/>
      <w:bCs/>
      <w:sz w:val="24"/>
      <w:szCs w:val="24"/>
    </w:rPr>
  </w:style>
  <w:style w:type="paragraph" w:customStyle="1" w:styleId="Level6Heading1112">
    <w:name w:val="Level6Heading1112"/>
    <w:qFormat/>
    <w:rsid w:val="00C57045"/>
    <w:pPr>
      <w:keepNext/>
      <w:spacing w:before="240"/>
      <w:outlineLvl w:val="6"/>
    </w:pPr>
    <w:rPr>
      <w:rFonts w:ascii="Times New Roman" w:hAnsi="Times New Roman"/>
      <w:b/>
      <w:bCs/>
      <w:sz w:val="24"/>
      <w:szCs w:val="24"/>
    </w:rPr>
  </w:style>
  <w:style w:type="paragraph" w:customStyle="1" w:styleId="Level7Heading1112">
    <w:name w:val="Level7Heading1112"/>
    <w:qFormat/>
    <w:rsid w:val="00C57045"/>
    <w:pPr>
      <w:keepNext/>
    </w:pPr>
    <w:rPr>
      <w:rFonts w:ascii="Times New Roman" w:eastAsia="Calibri" w:hAnsi="Times New Roman"/>
      <w:b/>
      <w:color w:val="000000"/>
      <w:sz w:val="24"/>
      <w:szCs w:val="24"/>
    </w:rPr>
  </w:style>
  <w:style w:type="paragraph" w:customStyle="1" w:styleId="Level8Heading1112">
    <w:name w:val="Level8Heading1112"/>
    <w:qFormat/>
    <w:rsid w:val="00C57045"/>
    <w:pPr>
      <w:keepNext/>
    </w:pPr>
    <w:rPr>
      <w:rFonts w:ascii="Times New Roman" w:hAnsi="Times New Roman"/>
      <w:bCs/>
      <w:i/>
      <w:sz w:val="24"/>
      <w:szCs w:val="24"/>
    </w:rPr>
  </w:style>
  <w:style w:type="paragraph" w:customStyle="1" w:styleId="BodyText1112">
    <w:name w:val="BodyText1112"/>
    <w:basedOn w:val="Normal"/>
    <w:rsid w:val="00C57045"/>
    <w:pPr>
      <w:spacing w:after="120" w:line="240" w:lineRule="auto"/>
    </w:pPr>
    <w:rPr>
      <w:rFonts w:ascii="Times New Roman" w:hAnsi="Times New Roman"/>
      <w:sz w:val="24"/>
      <w:szCs w:val="24"/>
    </w:rPr>
  </w:style>
  <w:style w:type="character" w:customStyle="1" w:styleId="Level1HeadingChar2">
    <w:name w:val="Level1Heading Char2"/>
    <w:rsid w:val="00C57045"/>
    <w:rPr>
      <w:rFonts w:ascii="Arial" w:eastAsia="Times New Roman" w:hAnsi="Arial" w:cs="Times New Roman"/>
      <w:b/>
      <w:bCs/>
      <w:sz w:val="32"/>
      <w:szCs w:val="24"/>
    </w:rPr>
  </w:style>
  <w:style w:type="character" w:customStyle="1" w:styleId="DefaultChar2">
    <w:name w:val="Default Char2"/>
    <w:rsid w:val="00C57045"/>
    <w:rPr>
      <w:rFonts w:ascii="Times New Roman" w:eastAsia="Times New Roman" w:hAnsi="Times New Roman" w:cs="Times New Roman"/>
      <w:color w:val="000000"/>
      <w:sz w:val="24"/>
      <w:szCs w:val="24"/>
    </w:rPr>
  </w:style>
  <w:style w:type="paragraph" w:customStyle="1" w:styleId="Title12">
    <w:name w:val="Title12"/>
    <w:basedOn w:val="Normal"/>
    <w:rsid w:val="00C57045"/>
    <w:pPr>
      <w:spacing w:before="100" w:beforeAutospacing="1" w:after="100" w:afterAutospacing="1" w:line="240" w:lineRule="auto"/>
    </w:pPr>
    <w:rPr>
      <w:rFonts w:ascii="Times New Roman" w:hAnsi="Times New Roman"/>
      <w:sz w:val="24"/>
      <w:szCs w:val="24"/>
    </w:rPr>
  </w:style>
  <w:style w:type="paragraph" w:customStyle="1" w:styleId="desc2">
    <w:name w:val="desc2"/>
    <w:basedOn w:val="Normal"/>
    <w:rsid w:val="00C57045"/>
    <w:pPr>
      <w:spacing w:before="100" w:beforeAutospacing="1" w:after="100" w:afterAutospacing="1" w:line="240" w:lineRule="auto"/>
    </w:pPr>
    <w:rPr>
      <w:rFonts w:ascii="Times New Roman" w:hAnsi="Times New Roman"/>
      <w:sz w:val="24"/>
      <w:szCs w:val="24"/>
    </w:rPr>
  </w:style>
  <w:style w:type="paragraph" w:customStyle="1" w:styleId="details2">
    <w:name w:val="details2"/>
    <w:basedOn w:val="Normal"/>
    <w:rsid w:val="00C57045"/>
    <w:pPr>
      <w:spacing w:before="100" w:beforeAutospacing="1" w:after="100" w:afterAutospacing="1" w:line="240" w:lineRule="auto"/>
    </w:pPr>
    <w:rPr>
      <w:rFonts w:ascii="Times New Roman" w:hAnsi="Times New Roman"/>
      <w:sz w:val="24"/>
      <w:szCs w:val="24"/>
    </w:rPr>
  </w:style>
  <w:style w:type="paragraph" w:customStyle="1" w:styleId="links2">
    <w:name w:val="links2"/>
    <w:basedOn w:val="Normal"/>
    <w:rsid w:val="00C57045"/>
    <w:pPr>
      <w:spacing w:before="100" w:beforeAutospacing="1" w:after="100" w:afterAutospacing="1" w:line="240" w:lineRule="auto"/>
    </w:pPr>
    <w:rPr>
      <w:rFonts w:ascii="Times New Roman" w:hAnsi="Times New Roman"/>
      <w:sz w:val="24"/>
      <w:szCs w:val="24"/>
    </w:rPr>
  </w:style>
  <w:style w:type="paragraph" w:customStyle="1" w:styleId="ReportSubtitle112">
    <w:name w:val="ReportSubtitle112"/>
    <w:uiPriority w:val="99"/>
    <w:qFormat/>
    <w:rsid w:val="00C57045"/>
    <w:rPr>
      <w:rFonts w:ascii="Arial" w:hAnsi="Arial"/>
      <w:b/>
      <w:bCs/>
      <w:sz w:val="24"/>
      <w:szCs w:val="24"/>
    </w:rPr>
  </w:style>
  <w:style w:type="paragraph" w:customStyle="1" w:styleId="ChapterHeading112">
    <w:name w:val="ChapterHeading112"/>
    <w:qFormat/>
    <w:rsid w:val="00C57045"/>
    <w:pPr>
      <w:keepNext/>
      <w:spacing w:after="60"/>
      <w:jc w:val="center"/>
      <w:outlineLvl w:val="0"/>
    </w:pPr>
    <w:rPr>
      <w:rFonts w:ascii="Arial" w:hAnsi="Arial"/>
      <w:b/>
      <w:bCs/>
      <w:sz w:val="36"/>
      <w:szCs w:val="24"/>
    </w:rPr>
  </w:style>
  <w:style w:type="paragraph" w:customStyle="1" w:styleId="TableNote112">
    <w:name w:val="TableNote112"/>
    <w:qFormat/>
    <w:rsid w:val="00C57045"/>
    <w:pPr>
      <w:spacing w:after="240"/>
    </w:pPr>
    <w:rPr>
      <w:rFonts w:ascii="Times New Roman" w:hAnsi="Times New Roman"/>
      <w:bCs/>
      <w:sz w:val="18"/>
      <w:szCs w:val="24"/>
    </w:rPr>
  </w:style>
  <w:style w:type="character" w:customStyle="1" w:styleId="BodyText111Char2">
    <w:name w:val="BodyText111 Char2"/>
    <w:rsid w:val="00C57045"/>
    <w:rPr>
      <w:rFonts w:ascii="Times New Roman" w:eastAsia="Times New Roman" w:hAnsi="Times New Roman" w:cs="Times New Roman"/>
      <w:sz w:val="24"/>
      <w:szCs w:val="24"/>
    </w:rPr>
  </w:style>
  <w:style w:type="paragraph" w:customStyle="1" w:styleId="TableParagraph2">
    <w:name w:val="Table Paragraph2"/>
    <w:basedOn w:val="Normal"/>
    <w:uiPriority w:val="1"/>
    <w:qFormat/>
    <w:rsid w:val="00C57045"/>
    <w:pPr>
      <w:widowControl w:val="0"/>
      <w:autoSpaceDE w:val="0"/>
      <w:autoSpaceDN w:val="0"/>
      <w:adjustRightInd w:val="0"/>
      <w:spacing w:after="0" w:line="206" w:lineRule="exact"/>
      <w:ind w:left="103"/>
    </w:pPr>
    <w:rPr>
      <w:rFonts w:ascii="Arial" w:hAnsi="Arial" w:cs="Arial"/>
      <w:sz w:val="24"/>
      <w:szCs w:val="24"/>
    </w:rPr>
  </w:style>
  <w:style w:type="paragraph" w:customStyle="1" w:styleId="ParagraphIndent21">
    <w:name w:val="ParagraphIndent21"/>
    <w:qFormat/>
    <w:rsid w:val="00C57045"/>
    <w:pPr>
      <w:ind w:firstLine="360"/>
    </w:pPr>
    <w:rPr>
      <w:rFonts w:ascii="Times New Roman" w:eastAsia="Calibri" w:hAnsi="Times New Roman"/>
      <w:color w:val="000000"/>
      <w:sz w:val="24"/>
      <w:szCs w:val="24"/>
    </w:rPr>
  </w:style>
  <w:style w:type="paragraph" w:customStyle="1" w:styleId="ParagraphNoIndent41">
    <w:name w:val="ParagraphNoIndent41"/>
    <w:qFormat/>
    <w:rsid w:val="00C57045"/>
    <w:rPr>
      <w:rFonts w:ascii="Times New Roman" w:hAnsi="Times New Roman"/>
      <w:bCs/>
      <w:sz w:val="24"/>
      <w:szCs w:val="24"/>
    </w:rPr>
  </w:style>
  <w:style w:type="paragraph" w:customStyle="1" w:styleId="ReportType21">
    <w:name w:val="ReportType21"/>
    <w:qFormat/>
    <w:rsid w:val="00C57045"/>
    <w:rPr>
      <w:rFonts w:ascii="Times New Roman" w:hAnsi="Times New Roman"/>
      <w:b/>
      <w:bCs/>
      <w:i/>
      <w:sz w:val="36"/>
      <w:szCs w:val="36"/>
    </w:rPr>
  </w:style>
  <w:style w:type="paragraph" w:customStyle="1" w:styleId="NumberLine21">
    <w:name w:val="NumberLine21"/>
    <w:qFormat/>
    <w:rsid w:val="00C57045"/>
    <w:rPr>
      <w:rFonts w:ascii="Arial" w:hAnsi="Arial"/>
      <w:b/>
      <w:bCs/>
      <w:sz w:val="28"/>
      <w:szCs w:val="28"/>
    </w:rPr>
  </w:style>
  <w:style w:type="paragraph" w:customStyle="1" w:styleId="ReportTitle21">
    <w:name w:val="ReportTitle21"/>
    <w:uiPriority w:val="99"/>
    <w:qFormat/>
    <w:rsid w:val="00C57045"/>
    <w:rPr>
      <w:rFonts w:ascii="Arial" w:hAnsi="Arial"/>
      <w:b/>
      <w:bCs/>
      <w:sz w:val="36"/>
      <w:szCs w:val="36"/>
    </w:rPr>
  </w:style>
  <w:style w:type="paragraph" w:customStyle="1" w:styleId="PageNumber21">
    <w:name w:val="PageNumber21"/>
    <w:qFormat/>
    <w:rsid w:val="00C57045"/>
    <w:pPr>
      <w:jc w:val="center"/>
    </w:pPr>
    <w:rPr>
      <w:rFonts w:ascii="Times New Roman" w:eastAsia="Calibri" w:hAnsi="Times New Roman"/>
      <w:sz w:val="24"/>
      <w:szCs w:val="24"/>
    </w:rPr>
  </w:style>
  <w:style w:type="paragraph" w:customStyle="1" w:styleId="FrontMatterHead21">
    <w:name w:val="FrontMatterHead21"/>
    <w:qFormat/>
    <w:rsid w:val="00C57045"/>
    <w:pPr>
      <w:keepNext/>
      <w:spacing w:before="240" w:after="60"/>
    </w:pPr>
    <w:rPr>
      <w:rFonts w:ascii="Arial" w:eastAsia="Calibri" w:hAnsi="Arial" w:cs="Arial"/>
      <w:b/>
      <w:sz w:val="32"/>
      <w:szCs w:val="32"/>
    </w:rPr>
  </w:style>
  <w:style w:type="table" w:customStyle="1" w:styleId="AHRQ121">
    <w:name w:val="AHRQ121"/>
    <w:basedOn w:val="TableGrid"/>
    <w:rsid w:val="00C5704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ChapterHeading21">
    <w:name w:val="ChapterHeading21"/>
    <w:qFormat/>
    <w:rsid w:val="00C57045"/>
    <w:pPr>
      <w:keepNext/>
      <w:spacing w:after="60"/>
      <w:jc w:val="center"/>
      <w:outlineLvl w:val="0"/>
    </w:pPr>
    <w:rPr>
      <w:rFonts w:ascii="Arial" w:hAnsi="Arial"/>
      <w:b/>
      <w:bCs/>
      <w:sz w:val="36"/>
      <w:szCs w:val="24"/>
    </w:rPr>
  </w:style>
  <w:style w:type="paragraph" w:customStyle="1" w:styleId="Level1Heading21">
    <w:name w:val="Level1Heading21"/>
    <w:qFormat/>
    <w:rsid w:val="00C57045"/>
    <w:pPr>
      <w:keepNext/>
      <w:spacing w:before="240" w:after="60"/>
      <w:outlineLvl w:val="1"/>
    </w:pPr>
    <w:rPr>
      <w:rFonts w:ascii="Arial" w:hAnsi="Arial"/>
      <w:b/>
      <w:bCs/>
      <w:sz w:val="32"/>
      <w:szCs w:val="24"/>
    </w:rPr>
  </w:style>
  <w:style w:type="paragraph" w:customStyle="1" w:styleId="Level2Heading21">
    <w:name w:val="Level2Heading21"/>
    <w:qFormat/>
    <w:rsid w:val="00C57045"/>
    <w:pPr>
      <w:keepNext/>
      <w:spacing w:before="240" w:after="60"/>
      <w:outlineLvl w:val="2"/>
    </w:pPr>
    <w:rPr>
      <w:rFonts w:ascii="Times New Roman" w:hAnsi="Times New Roman"/>
      <w:b/>
      <w:bCs/>
      <w:sz w:val="32"/>
      <w:szCs w:val="24"/>
    </w:rPr>
  </w:style>
  <w:style w:type="paragraph" w:customStyle="1" w:styleId="KeyQuestion21">
    <w:name w:val="KeyQuestion21"/>
    <w:rsid w:val="00C57045"/>
    <w:pPr>
      <w:keepLines/>
      <w:spacing w:before="240" w:after="60"/>
    </w:pPr>
    <w:rPr>
      <w:rFonts w:ascii="Arial" w:hAnsi="Arial" w:cs="Arial"/>
      <w:iCs/>
      <w:sz w:val="28"/>
      <w:szCs w:val="28"/>
    </w:rPr>
  </w:style>
  <w:style w:type="paragraph" w:customStyle="1" w:styleId="TableTitle41">
    <w:name w:val="TableTitle41"/>
    <w:qFormat/>
    <w:rsid w:val="00C57045"/>
    <w:pPr>
      <w:keepNext/>
      <w:spacing w:before="240"/>
    </w:pPr>
    <w:rPr>
      <w:rFonts w:ascii="Arial" w:eastAsia="Calibri" w:hAnsi="Arial"/>
      <w:b/>
      <w:color w:val="000000"/>
      <w:szCs w:val="24"/>
    </w:rPr>
  </w:style>
  <w:style w:type="paragraph" w:customStyle="1" w:styleId="TableNote21">
    <w:name w:val="TableNote21"/>
    <w:qFormat/>
    <w:rsid w:val="00C57045"/>
    <w:pPr>
      <w:spacing w:after="240"/>
    </w:pPr>
    <w:rPr>
      <w:rFonts w:ascii="Times New Roman" w:hAnsi="Times New Roman"/>
      <w:bCs/>
      <w:sz w:val="18"/>
      <w:szCs w:val="24"/>
    </w:rPr>
  </w:style>
  <w:style w:type="paragraph" w:customStyle="1" w:styleId="Reference21">
    <w:name w:val="Reference21"/>
    <w:qFormat/>
    <w:rsid w:val="00C57045"/>
    <w:pPr>
      <w:keepLines/>
      <w:spacing w:before="120" w:after="120"/>
      <w:ind w:left="720" w:hanging="720"/>
    </w:pPr>
    <w:rPr>
      <w:rFonts w:ascii="Times New Roman" w:hAnsi="Times New Roman"/>
      <w:bCs/>
      <w:szCs w:val="24"/>
    </w:rPr>
  </w:style>
  <w:style w:type="paragraph" w:customStyle="1" w:styleId="Level5Heading21">
    <w:name w:val="Level5Heading21"/>
    <w:qFormat/>
    <w:rsid w:val="00C57045"/>
    <w:pPr>
      <w:keepNext/>
      <w:spacing w:before="240"/>
      <w:outlineLvl w:val="5"/>
    </w:pPr>
    <w:rPr>
      <w:rFonts w:ascii="Arial" w:hAnsi="Arial"/>
      <w:b/>
      <w:bCs/>
      <w:sz w:val="24"/>
      <w:szCs w:val="24"/>
    </w:rPr>
  </w:style>
  <w:style w:type="paragraph" w:customStyle="1" w:styleId="Level3Heading21">
    <w:name w:val="Level3Heading21"/>
    <w:qFormat/>
    <w:rsid w:val="00C57045"/>
    <w:pPr>
      <w:keepNext/>
      <w:spacing w:before="240"/>
      <w:outlineLvl w:val="3"/>
    </w:pPr>
    <w:rPr>
      <w:rFonts w:ascii="Arial" w:hAnsi="Arial"/>
      <w:b/>
      <w:bCs/>
      <w:sz w:val="28"/>
      <w:szCs w:val="24"/>
    </w:rPr>
  </w:style>
  <w:style w:type="paragraph" w:customStyle="1" w:styleId="PreparedForText21">
    <w:name w:val="PreparedForText21"/>
    <w:qFormat/>
    <w:rsid w:val="00C57045"/>
    <w:rPr>
      <w:rFonts w:ascii="Times New Roman" w:hAnsi="Times New Roman"/>
      <w:bCs/>
      <w:sz w:val="24"/>
      <w:szCs w:val="24"/>
    </w:rPr>
  </w:style>
  <w:style w:type="paragraph" w:customStyle="1" w:styleId="ParagraphNoIndentBold21">
    <w:name w:val="ParagraphNoIndentBold21"/>
    <w:qFormat/>
    <w:rsid w:val="00C57045"/>
    <w:rPr>
      <w:rFonts w:ascii="Times New Roman" w:hAnsi="Times New Roman"/>
      <w:b/>
      <w:bCs/>
      <w:sz w:val="24"/>
      <w:szCs w:val="24"/>
    </w:rPr>
  </w:style>
  <w:style w:type="paragraph" w:customStyle="1" w:styleId="ContractNumber21">
    <w:name w:val="ContractNumber21"/>
    <w:next w:val="ParagraphNoIndent"/>
    <w:qFormat/>
    <w:rsid w:val="00C57045"/>
    <w:rPr>
      <w:rFonts w:ascii="Times New Roman" w:hAnsi="Times New Roman"/>
      <w:b/>
      <w:bCs/>
      <w:sz w:val="24"/>
      <w:szCs w:val="24"/>
    </w:rPr>
  </w:style>
  <w:style w:type="paragraph" w:customStyle="1" w:styleId="PreparedByText21">
    <w:name w:val="PreparedByText21"/>
    <w:qFormat/>
    <w:rsid w:val="00C57045"/>
    <w:rPr>
      <w:rFonts w:ascii="Times New Roman" w:hAnsi="Times New Roman"/>
      <w:bCs/>
      <w:sz w:val="24"/>
      <w:szCs w:val="24"/>
    </w:rPr>
  </w:style>
  <w:style w:type="paragraph" w:customStyle="1" w:styleId="Investigators21">
    <w:name w:val="Investigators21"/>
    <w:qFormat/>
    <w:rsid w:val="00C57045"/>
    <w:rPr>
      <w:rFonts w:ascii="Times New Roman" w:hAnsi="Times New Roman"/>
      <w:bCs/>
      <w:sz w:val="24"/>
      <w:szCs w:val="24"/>
    </w:rPr>
  </w:style>
  <w:style w:type="paragraph" w:customStyle="1" w:styleId="PublicationNumberDate21">
    <w:name w:val="PublicationNumberDate21"/>
    <w:qFormat/>
    <w:rsid w:val="00C57045"/>
    <w:rPr>
      <w:rFonts w:ascii="Times New Roman" w:hAnsi="Times New Roman"/>
      <w:b/>
      <w:bCs/>
      <w:sz w:val="24"/>
      <w:szCs w:val="24"/>
    </w:rPr>
  </w:style>
  <w:style w:type="paragraph" w:customStyle="1" w:styleId="SuggestedCitation41">
    <w:name w:val="SuggestedCitation41"/>
    <w:qFormat/>
    <w:rsid w:val="00C57045"/>
    <w:rPr>
      <w:rFonts w:ascii="Times New Roman" w:hAnsi="Times New Roman"/>
      <w:bCs/>
      <w:sz w:val="24"/>
      <w:szCs w:val="24"/>
    </w:rPr>
  </w:style>
  <w:style w:type="paragraph" w:customStyle="1" w:styleId="Contents21">
    <w:name w:val="Contents21"/>
    <w:qFormat/>
    <w:rsid w:val="00C57045"/>
    <w:pPr>
      <w:keepNext/>
      <w:jc w:val="center"/>
    </w:pPr>
    <w:rPr>
      <w:rFonts w:ascii="Arial" w:eastAsia="Calibri" w:hAnsi="Arial" w:cs="Arial"/>
      <w:b/>
      <w:sz w:val="36"/>
      <w:szCs w:val="32"/>
    </w:rPr>
  </w:style>
  <w:style w:type="paragraph" w:customStyle="1" w:styleId="ContentsSubhead21">
    <w:name w:val="ContentsSubhead21"/>
    <w:qFormat/>
    <w:rsid w:val="00C57045"/>
    <w:pPr>
      <w:keepNext/>
      <w:spacing w:before="240"/>
    </w:pPr>
    <w:rPr>
      <w:rFonts w:ascii="Times New Roman" w:hAnsi="Times New Roman"/>
      <w:b/>
      <w:bCs/>
      <w:sz w:val="24"/>
      <w:szCs w:val="28"/>
    </w:rPr>
  </w:style>
  <w:style w:type="paragraph" w:customStyle="1" w:styleId="Level4Heading21">
    <w:name w:val="Level4Heading21"/>
    <w:qFormat/>
    <w:rsid w:val="00C57045"/>
    <w:pPr>
      <w:keepNext/>
      <w:spacing w:before="240"/>
      <w:outlineLvl w:val="4"/>
    </w:pPr>
    <w:rPr>
      <w:rFonts w:ascii="Times New Roman" w:hAnsi="Times New Roman"/>
      <w:b/>
      <w:bCs/>
      <w:sz w:val="28"/>
      <w:szCs w:val="24"/>
    </w:rPr>
  </w:style>
  <w:style w:type="paragraph" w:customStyle="1" w:styleId="TableColumnHead21">
    <w:name w:val="TableColumnHead21"/>
    <w:qFormat/>
    <w:rsid w:val="00C57045"/>
    <w:pPr>
      <w:jc w:val="center"/>
    </w:pPr>
    <w:rPr>
      <w:rFonts w:ascii="Arial" w:eastAsia="Calibri" w:hAnsi="Arial" w:cs="Arial"/>
      <w:b/>
      <w:bCs/>
      <w:sz w:val="18"/>
      <w:szCs w:val="18"/>
    </w:rPr>
  </w:style>
  <w:style w:type="paragraph" w:customStyle="1" w:styleId="TableSubhead21">
    <w:name w:val="TableSubhead21"/>
    <w:qFormat/>
    <w:rsid w:val="00C57045"/>
    <w:rPr>
      <w:rFonts w:ascii="Arial" w:eastAsia="Calibri" w:hAnsi="Arial" w:cs="Arial"/>
      <w:b/>
      <w:i/>
      <w:sz w:val="18"/>
      <w:szCs w:val="18"/>
    </w:rPr>
  </w:style>
  <w:style w:type="paragraph" w:customStyle="1" w:styleId="TableText21">
    <w:name w:val="TableText21"/>
    <w:qFormat/>
    <w:rsid w:val="00C57045"/>
    <w:rPr>
      <w:rFonts w:ascii="Arial" w:eastAsia="Calibri" w:hAnsi="Arial" w:cs="Arial"/>
      <w:sz w:val="18"/>
      <w:szCs w:val="18"/>
    </w:rPr>
  </w:style>
  <w:style w:type="paragraph" w:customStyle="1" w:styleId="Level6Heading41">
    <w:name w:val="Level6Heading41"/>
    <w:qFormat/>
    <w:rsid w:val="00C57045"/>
    <w:pPr>
      <w:keepNext/>
      <w:spacing w:before="240"/>
      <w:outlineLvl w:val="6"/>
    </w:pPr>
    <w:rPr>
      <w:rFonts w:ascii="Times New Roman" w:hAnsi="Times New Roman"/>
      <w:b/>
      <w:bCs/>
      <w:sz w:val="24"/>
      <w:szCs w:val="24"/>
    </w:rPr>
  </w:style>
  <w:style w:type="paragraph" w:customStyle="1" w:styleId="Level7Heading41">
    <w:name w:val="Level7Heading41"/>
    <w:qFormat/>
    <w:rsid w:val="00C57045"/>
    <w:pPr>
      <w:keepNext/>
    </w:pPr>
    <w:rPr>
      <w:rFonts w:ascii="Times New Roman" w:eastAsia="Calibri" w:hAnsi="Times New Roman"/>
      <w:b/>
      <w:color w:val="000000"/>
      <w:sz w:val="24"/>
      <w:szCs w:val="24"/>
    </w:rPr>
  </w:style>
  <w:style w:type="paragraph" w:customStyle="1" w:styleId="Level8Heading41">
    <w:name w:val="Level8Heading41"/>
    <w:qFormat/>
    <w:rsid w:val="00C57045"/>
    <w:pPr>
      <w:keepNext/>
    </w:pPr>
    <w:rPr>
      <w:rFonts w:ascii="Times New Roman" w:hAnsi="Times New Roman"/>
      <w:bCs/>
      <w:i/>
      <w:sz w:val="24"/>
      <w:szCs w:val="24"/>
    </w:rPr>
  </w:style>
  <w:style w:type="paragraph" w:customStyle="1" w:styleId="Bullet121">
    <w:name w:val="Bullet121"/>
    <w:qFormat/>
    <w:rsid w:val="00C57045"/>
    <w:pPr>
      <w:ind w:left="720" w:hanging="360"/>
    </w:pPr>
    <w:rPr>
      <w:rFonts w:ascii="Times New Roman" w:hAnsi="Times New Roman"/>
      <w:bCs/>
      <w:sz w:val="24"/>
      <w:szCs w:val="24"/>
    </w:rPr>
  </w:style>
  <w:style w:type="paragraph" w:customStyle="1" w:styleId="Bullet221">
    <w:name w:val="Bullet221"/>
    <w:qFormat/>
    <w:rsid w:val="00C57045"/>
    <w:pPr>
      <w:ind w:left="1080" w:hanging="360"/>
    </w:pPr>
    <w:rPr>
      <w:rFonts w:ascii="Times New Roman" w:hAnsi="Times New Roman"/>
      <w:bCs/>
      <w:sz w:val="24"/>
      <w:szCs w:val="24"/>
    </w:rPr>
  </w:style>
  <w:style w:type="paragraph" w:customStyle="1" w:styleId="TableCenteredText21">
    <w:name w:val="TableCenteredText21"/>
    <w:qFormat/>
    <w:rsid w:val="00C57045"/>
    <w:pPr>
      <w:jc w:val="center"/>
    </w:pPr>
    <w:rPr>
      <w:rFonts w:ascii="Arial" w:eastAsia="Calibri" w:hAnsi="Arial" w:cs="Arial"/>
      <w:sz w:val="18"/>
      <w:szCs w:val="18"/>
    </w:rPr>
  </w:style>
  <w:style w:type="paragraph" w:customStyle="1" w:styleId="TableLeftText21">
    <w:name w:val="TableLeftText21"/>
    <w:qFormat/>
    <w:rsid w:val="00C57045"/>
    <w:rPr>
      <w:rFonts w:ascii="Arial" w:eastAsia="Calibri" w:hAnsi="Arial" w:cs="Arial"/>
      <w:sz w:val="18"/>
      <w:szCs w:val="18"/>
    </w:rPr>
  </w:style>
  <w:style w:type="paragraph" w:customStyle="1" w:styleId="TableBoldText21">
    <w:name w:val="TableBoldText21"/>
    <w:qFormat/>
    <w:rsid w:val="00C57045"/>
    <w:rPr>
      <w:rFonts w:ascii="Arial" w:eastAsia="Calibri" w:hAnsi="Arial" w:cs="Arial"/>
      <w:b/>
      <w:sz w:val="18"/>
      <w:szCs w:val="18"/>
    </w:rPr>
  </w:style>
  <w:style w:type="paragraph" w:customStyle="1" w:styleId="Studies121">
    <w:name w:val="Studies121"/>
    <w:qFormat/>
    <w:rsid w:val="00C57045"/>
    <w:pPr>
      <w:keepLines/>
      <w:spacing w:before="120" w:after="120"/>
    </w:pPr>
    <w:rPr>
      <w:rFonts w:ascii="Times New Roman" w:eastAsia="Calibri" w:hAnsi="Times New Roman" w:cs="Arial"/>
      <w:color w:val="000000"/>
      <w:sz w:val="24"/>
      <w:szCs w:val="32"/>
    </w:rPr>
  </w:style>
  <w:style w:type="paragraph" w:customStyle="1" w:styleId="NumberedList21">
    <w:name w:val="NumberedList21"/>
    <w:basedOn w:val="Bullet1"/>
    <w:qFormat/>
    <w:rsid w:val="00C57045"/>
    <w:pPr>
      <w:numPr>
        <w:numId w:val="0"/>
      </w:numPr>
      <w:ind w:left="720" w:hanging="360"/>
    </w:pPr>
  </w:style>
  <w:style w:type="paragraph" w:customStyle="1" w:styleId="ReportSubtitle21">
    <w:name w:val="ReportSubtitle21"/>
    <w:qFormat/>
    <w:rsid w:val="00C57045"/>
    <w:rPr>
      <w:rFonts w:ascii="Arial" w:hAnsi="Arial"/>
      <w:b/>
      <w:bCs/>
      <w:sz w:val="24"/>
      <w:szCs w:val="24"/>
    </w:rPr>
  </w:style>
  <w:style w:type="paragraph" w:customStyle="1" w:styleId="FrontMatterSubhead21">
    <w:name w:val="FrontMatterSubhead21"/>
    <w:qFormat/>
    <w:rsid w:val="00C57045"/>
    <w:pPr>
      <w:keepNext/>
      <w:spacing w:before="120"/>
    </w:pPr>
    <w:rPr>
      <w:rFonts w:ascii="Arial" w:eastAsia="Calibri" w:hAnsi="Arial" w:cs="Arial"/>
      <w:b/>
      <w:sz w:val="24"/>
      <w:szCs w:val="32"/>
    </w:rPr>
  </w:style>
  <w:style w:type="paragraph" w:customStyle="1" w:styleId="BodyText41">
    <w:name w:val="BodyText41"/>
    <w:basedOn w:val="Normal"/>
    <w:rsid w:val="00C57045"/>
    <w:pPr>
      <w:spacing w:after="120" w:line="240" w:lineRule="auto"/>
    </w:pPr>
    <w:rPr>
      <w:rFonts w:ascii="Times New Roman" w:hAnsi="Times New Roman"/>
      <w:sz w:val="24"/>
      <w:szCs w:val="24"/>
    </w:rPr>
  </w:style>
  <w:style w:type="paragraph" w:customStyle="1" w:styleId="TitlePageReportNumber21">
    <w:name w:val="Title Page Report Number21"/>
    <w:basedOn w:val="Normal"/>
    <w:rsid w:val="00C57045"/>
    <w:pPr>
      <w:spacing w:after="0" w:line="240" w:lineRule="auto"/>
    </w:pPr>
    <w:rPr>
      <w:rFonts w:ascii="Arial" w:eastAsia="Times" w:hAnsi="Arial"/>
      <w:b/>
      <w:sz w:val="28"/>
      <w:szCs w:val="20"/>
    </w:rPr>
  </w:style>
  <w:style w:type="paragraph" w:customStyle="1" w:styleId="Default21">
    <w:name w:val="Default21"/>
    <w:rsid w:val="00C57045"/>
    <w:pPr>
      <w:autoSpaceDE w:val="0"/>
      <w:autoSpaceDN w:val="0"/>
      <w:adjustRightInd w:val="0"/>
    </w:pPr>
    <w:rPr>
      <w:rFonts w:ascii="Times New Roman" w:hAnsi="Times New Roman"/>
      <w:color w:val="000000"/>
      <w:sz w:val="24"/>
      <w:szCs w:val="24"/>
    </w:rPr>
  </w:style>
  <w:style w:type="paragraph" w:customStyle="1" w:styleId="FigureTitle11">
    <w:name w:val="FigureTitle11"/>
    <w:basedOn w:val="TableTitle"/>
    <w:qFormat/>
    <w:rsid w:val="00C57045"/>
  </w:style>
  <w:style w:type="paragraph" w:customStyle="1" w:styleId="EndNoteBibliographyTitle11">
    <w:name w:val="EndNote Bibliography Title11"/>
    <w:basedOn w:val="Normal"/>
    <w:rsid w:val="00C57045"/>
    <w:pPr>
      <w:spacing w:after="0" w:line="240" w:lineRule="auto"/>
      <w:jc w:val="center"/>
    </w:pPr>
    <w:rPr>
      <w:rFonts w:cs="Calibri"/>
      <w:noProof/>
      <w:szCs w:val="20"/>
    </w:rPr>
  </w:style>
  <w:style w:type="paragraph" w:customStyle="1" w:styleId="EndNoteBibliography11">
    <w:name w:val="EndNote Bibliography11"/>
    <w:basedOn w:val="Normal"/>
    <w:rsid w:val="00C57045"/>
    <w:pPr>
      <w:spacing w:after="0" w:line="240" w:lineRule="auto"/>
    </w:pPr>
    <w:rPr>
      <w:rFonts w:cs="Calibri"/>
      <w:noProof/>
      <w:szCs w:val="20"/>
    </w:rPr>
  </w:style>
  <w:style w:type="paragraph" w:customStyle="1" w:styleId="AHRQUpdateHeading331">
    <w:name w:val="AHRQ Update Heading 331"/>
    <w:basedOn w:val="Normal"/>
    <w:rsid w:val="00C57045"/>
    <w:pPr>
      <w:spacing w:after="0" w:line="360" w:lineRule="auto"/>
    </w:pPr>
    <w:rPr>
      <w:b/>
      <w:bCs/>
      <w:sz w:val="24"/>
      <w:szCs w:val="24"/>
    </w:rPr>
  </w:style>
  <w:style w:type="paragraph" w:customStyle="1" w:styleId="StyleAHRQUpdateHeading114ptLeftBefore0ptAfter631">
    <w:name w:val="Style AHRQ Update Heading 1 + 14 pt Left Before:  0 pt After:  6...31"/>
    <w:basedOn w:val="Normal"/>
    <w:autoRedefine/>
    <w:rsid w:val="00C57045"/>
    <w:pPr>
      <w:spacing w:before="120" w:after="120" w:line="240" w:lineRule="auto"/>
      <w:outlineLvl w:val="2"/>
    </w:pPr>
    <w:rPr>
      <w:rFonts w:ascii="Arial" w:hAnsi="Arial"/>
      <w:b/>
      <w:bCs/>
      <w:sz w:val="28"/>
      <w:szCs w:val="28"/>
    </w:rPr>
  </w:style>
  <w:style w:type="paragraph" w:customStyle="1" w:styleId="StyleAHRQUpdateHeading1ComplexArial14ptNotComplex31">
    <w:name w:val="Style AHRQ Update Heading 1 + (Complex) Arial 14 pt Not (Complex)...31"/>
    <w:basedOn w:val="Normal"/>
    <w:autoRedefine/>
    <w:rsid w:val="00C57045"/>
    <w:pPr>
      <w:spacing w:before="120" w:after="120" w:line="240" w:lineRule="auto"/>
    </w:pPr>
    <w:rPr>
      <w:rFonts w:ascii="Arial" w:hAnsi="Arial" w:cs="Arial"/>
      <w:b/>
      <w:sz w:val="28"/>
      <w:szCs w:val="28"/>
    </w:rPr>
  </w:style>
  <w:style w:type="paragraph" w:customStyle="1" w:styleId="StyleAHRQUpdateHeading1Before0ptAfter6ptLinespa31">
    <w:name w:val="Style AHRQ Update Heading 1 + Before:  0 pt After:  6 pt Line spa...31"/>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14ptLeftBefore0ptAfter031">
    <w:name w:val="Style AHRQ Update Heading 1 + 14 pt Left Before:  0 pt After:  0...31"/>
    <w:basedOn w:val="Normal"/>
    <w:rsid w:val="00C57045"/>
    <w:pPr>
      <w:spacing w:before="120" w:after="120" w:line="240" w:lineRule="auto"/>
    </w:pPr>
    <w:rPr>
      <w:rFonts w:ascii="Arial" w:hAnsi="Arial"/>
      <w:b/>
      <w:bCs/>
      <w:sz w:val="28"/>
      <w:szCs w:val="28"/>
    </w:rPr>
  </w:style>
  <w:style w:type="paragraph" w:customStyle="1" w:styleId="StyleAHRQUpdateChapterHeadingComplexArial16ptCentere41">
    <w:name w:val="Style AHRQ Update Chapter Heading + (Complex) Arial 16 pt Centere...41"/>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31">
    <w:name w:val="Style AHRQ Update Chapter Heading + (Complex) Arial 16 pt Centere...131"/>
    <w:basedOn w:val="AHRQUpdateChapterHeading"/>
    <w:autoRedefine/>
    <w:rsid w:val="00C57045"/>
    <w:pPr>
      <w:spacing w:before="120" w:after="120" w:line="240" w:lineRule="auto"/>
      <w:jc w:val="center"/>
    </w:pPr>
    <w:rPr>
      <w:rFonts w:cs="Arial"/>
      <w:sz w:val="32"/>
      <w:szCs w:val="32"/>
    </w:rPr>
  </w:style>
  <w:style w:type="paragraph" w:customStyle="1" w:styleId="StyleAHRQUpdateHeading1Before0ptAfter0ptLinespa31">
    <w:name w:val="Style AHRQ Update Heading 1 + Before:  0 pt After:  0 pt Line spa...31"/>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ComplexArialComplex16ptBef31">
    <w:name w:val="Style AHRQ Update Heading 1 + (Complex) Arial (Complex) 16 pt Bef...31"/>
    <w:basedOn w:val="Normal"/>
    <w:rsid w:val="00C57045"/>
    <w:pPr>
      <w:spacing w:before="120" w:after="120" w:line="240" w:lineRule="auto"/>
      <w:jc w:val="center"/>
    </w:pPr>
    <w:rPr>
      <w:rFonts w:ascii="Arial" w:hAnsi="Arial" w:cs="Arial"/>
      <w:b/>
      <w:bCs/>
      <w:sz w:val="32"/>
      <w:szCs w:val="32"/>
    </w:rPr>
  </w:style>
  <w:style w:type="paragraph" w:customStyle="1" w:styleId="StyleAHRQUpdateHeading1ComplexArialComplex16pt31">
    <w:name w:val="Style AHRQ Update Heading 1 + (Complex) Arial (Complex) 16 pt31"/>
    <w:basedOn w:val="Normal"/>
    <w:rsid w:val="00C57045"/>
    <w:pPr>
      <w:spacing w:before="120" w:after="120" w:line="240" w:lineRule="auto"/>
      <w:jc w:val="center"/>
    </w:pPr>
    <w:rPr>
      <w:rFonts w:ascii="Arial" w:hAnsi="Arial" w:cs="Arial"/>
      <w:b/>
      <w:bCs/>
      <w:sz w:val="32"/>
      <w:szCs w:val="32"/>
    </w:rPr>
  </w:style>
  <w:style w:type="paragraph" w:customStyle="1" w:styleId="ParagraphNoIndent131">
    <w:name w:val="ParagraphNoIndent131"/>
    <w:qFormat/>
    <w:rsid w:val="00C57045"/>
    <w:rPr>
      <w:rFonts w:ascii="Times New Roman" w:hAnsi="Times New Roman"/>
      <w:bCs/>
      <w:sz w:val="24"/>
      <w:szCs w:val="24"/>
    </w:rPr>
  </w:style>
  <w:style w:type="paragraph" w:customStyle="1" w:styleId="TableTitle131">
    <w:name w:val="TableTitle131"/>
    <w:qFormat/>
    <w:rsid w:val="00C57045"/>
    <w:pPr>
      <w:keepNext/>
      <w:spacing w:before="240"/>
    </w:pPr>
    <w:rPr>
      <w:rFonts w:ascii="Arial" w:eastAsia="Calibri" w:hAnsi="Arial"/>
      <w:b/>
      <w:color w:val="000000"/>
      <w:szCs w:val="24"/>
    </w:rPr>
  </w:style>
  <w:style w:type="paragraph" w:customStyle="1" w:styleId="SuggestedCitation131">
    <w:name w:val="SuggestedCitation131"/>
    <w:qFormat/>
    <w:rsid w:val="00C57045"/>
    <w:rPr>
      <w:rFonts w:ascii="Times New Roman" w:hAnsi="Times New Roman"/>
      <w:bCs/>
      <w:sz w:val="24"/>
      <w:szCs w:val="24"/>
    </w:rPr>
  </w:style>
  <w:style w:type="paragraph" w:customStyle="1" w:styleId="Level6Heading131">
    <w:name w:val="Level6Heading131"/>
    <w:qFormat/>
    <w:rsid w:val="00C57045"/>
    <w:pPr>
      <w:keepNext/>
      <w:spacing w:before="240"/>
      <w:outlineLvl w:val="6"/>
    </w:pPr>
    <w:rPr>
      <w:rFonts w:ascii="Times New Roman" w:hAnsi="Times New Roman"/>
      <w:b/>
      <w:bCs/>
      <w:sz w:val="24"/>
      <w:szCs w:val="24"/>
    </w:rPr>
  </w:style>
  <w:style w:type="paragraph" w:customStyle="1" w:styleId="Level7Heading131">
    <w:name w:val="Level7Heading131"/>
    <w:qFormat/>
    <w:rsid w:val="00C57045"/>
    <w:pPr>
      <w:keepNext/>
    </w:pPr>
    <w:rPr>
      <w:rFonts w:ascii="Times New Roman" w:eastAsia="Calibri" w:hAnsi="Times New Roman"/>
      <w:b/>
      <w:color w:val="000000"/>
      <w:sz w:val="24"/>
      <w:szCs w:val="24"/>
    </w:rPr>
  </w:style>
  <w:style w:type="paragraph" w:customStyle="1" w:styleId="Level8Heading131">
    <w:name w:val="Level8Heading131"/>
    <w:qFormat/>
    <w:rsid w:val="00C57045"/>
    <w:pPr>
      <w:keepNext/>
    </w:pPr>
    <w:rPr>
      <w:rFonts w:ascii="Times New Roman" w:hAnsi="Times New Roman"/>
      <w:bCs/>
      <w:i/>
      <w:sz w:val="24"/>
      <w:szCs w:val="24"/>
    </w:rPr>
  </w:style>
  <w:style w:type="paragraph" w:customStyle="1" w:styleId="BodyText131">
    <w:name w:val="BodyText131"/>
    <w:basedOn w:val="Normal"/>
    <w:rsid w:val="00C57045"/>
    <w:pPr>
      <w:spacing w:after="120" w:line="240" w:lineRule="auto"/>
    </w:pPr>
    <w:rPr>
      <w:rFonts w:ascii="Times New Roman" w:hAnsi="Times New Roman"/>
      <w:sz w:val="24"/>
      <w:szCs w:val="24"/>
    </w:rPr>
  </w:style>
  <w:style w:type="paragraph" w:customStyle="1" w:styleId="AHRQUpdateHeading221">
    <w:name w:val="AHRQ Update Heading 221"/>
    <w:basedOn w:val="Normal"/>
    <w:rsid w:val="00C57045"/>
    <w:pPr>
      <w:spacing w:before="240" w:after="240" w:line="240" w:lineRule="auto"/>
    </w:pPr>
    <w:rPr>
      <w:rFonts w:ascii="Arial" w:hAnsi="Arial"/>
      <w:b/>
      <w:bCs/>
      <w:sz w:val="28"/>
      <w:szCs w:val="24"/>
    </w:rPr>
  </w:style>
  <w:style w:type="paragraph" w:customStyle="1" w:styleId="ParagraphNoIndent211">
    <w:name w:val="ParagraphNoIndent211"/>
    <w:qFormat/>
    <w:rsid w:val="00C57045"/>
    <w:rPr>
      <w:rFonts w:ascii="Times New Roman" w:hAnsi="Times New Roman"/>
      <w:bCs/>
      <w:sz w:val="24"/>
      <w:szCs w:val="24"/>
    </w:rPr>
  </w:style>
  <w:style w:type="paragraph" w:customStyle="1" w:styleId="TableTitle221">
    <w:name w:val="TableTitle221"/>
    <w:qFormat/>
    <w:rsid w:val="00C57045"/>
    <w:pPr>
      <w:keepNext/>
      <w:spacing w:before="240"/>
    </w:pPr>
    <w:rPr>
      <w:rFonts w:ascii="Arial" w:eastAsia="Calibri" w:hAnsi="Arial"/>
      <w:b/>
      <w:color w:val="000000"/>
      <w:szCs w:val="24"/>
    </w:rPr>
  </w:style>
  <w:style w:type="paragraph" w:customStyle="1" w:styleId="SuggestedCitation211">
    <w:name w:val="SuggestedCitation211"/>
    <w:qFormat/>
    <w:rsid w:val="00C57045"/>
    <w:rPr>
      <w:rFonts w:ascii="Times New Roman" w:hAnsi="Times New Roman"/>
      <w:bCs/>
      <w:sz w:val="24"/>
      <w:szCs w:val="24"/>
    </w:rPr>
  </w:style>
  <w:style w:type="paragraph" w:customStyle="1" w:styleId="Level6Heading211">
    <w:name w:val="Level6Heading211"/>
    <w:qFormat/>
    <w:rsid w:val="00C57045"/>
    <w:pPr>
      <w:keepNext/>
      <w:spacing w:before="240"/>
      <w:outlineLvl w:val="6"/>
    </w:pPr>
    <w:rPr>
      <w:rFonts w:ascii="Times New Roman" w:hAnsi="Times New Roman"/>
      <w:b/>
      <w:bCs/>
      <w:sz w:val="24"/>
      <w:szCs w:val="24"/>
    </w:rPr>
  </w:style>
  <w:style w:type="paragraph" w:customStyle="1" w:styleId="Level7Heading221">
    <w:name w:val="Level7Heading221"/>
    <w:qFormat/>
    <w:rsid w:val="00C57045"/>
    <w:pPr>
      <w:keepNext/>
    </w:pPr>
    <w:rPr>
      <w:rFonts w:ascii="Times New Roman" w:eastAsia="Calibri" w:hAnsi="Times New Roman"/>
      <w:b/>
      <w:color w:val="000000"/>
      <w:sz w:val="24"/>
      <w:szCs w:val="24"/>
    </w:rPr>
  </w:style>
  <w:style w:type="paragraph" w:customStyle="1" w:styleId="Level8Heading211">
    <w:name w:val="Level8Heading211"/>
    <w:qFormat/>
    <w:rsid w:val="00C57045"/>
    <w:pPr>
      <w:keepNext/>
    </w:pPr>
    <w:rPr>
      <w:rFonts w:ascii="Times New Roman" w:hAnsi="Times New Roman"/>
      <w:bCs/>
      <w:i/>
      <w:sz w:val="24"/>
      <w:szCs w:val="24"/>
    </w:rPr>
  </w:style>
  <w:style w:type="paragraph" w:customStyle="1" w:styleId="BodyText211">
    <w:name w:val="BodyText211"/>
    <w:basedOn w:val="Normal"/>
    <w:rsid w:val="00C57045"/>
    <w:pPr>
      <w:spacing w:after="120" w:line="240" w:lineRule="auto"/>
    </w:pPr>
    <w:rPr>
      <w:rFonts w:ascii="Times New Roman" w:hAnsi="Times New Roman"/>
      <w:sz w:val="24"/>
      <w:szCs w:val="24"/>
    </w:rPr>
  </w:style>
  <w:style w:type="paragraph" w:customStyle="1" w:styleId="AHRQUpdateHeading3111">
    <w:name w:val="AHRQ Update Heading 3111"/>
    <w:basedOn w:val="Normal"/>
    <w:rsid w:val="00C57045"/>
    <w:pPr>
      <w:spacing w:after="0" w:line="360" w:lineRule="auto"/>
    </w:pPr>
    <w:rPr>
      <w:rFonts w:eastAsia="Calibri"/>
      <w:b/>
      <w:bCs/>
      <w:sz w:val="24"/>
      <w:szCs w:val="24"/>
    </w:rPr>
  </w:style>
  <w:style w:type="paragraph" w:customStyle="1" w:styleId="StyleAHRQUpdateHeading114ptLeftBefore0ptAfter6111">
    <w:name w:val="Style AHRQ Update Heading 1 + 14 pt Left Before:  0 pt After:  6...111"/>
    <w:basedOn w:val="Normal"/>
    <w:autoRedefine/>
    <w:rsid w:val="00C57045"/>
    <w:pPr>
      <w:spacing w:before="120" w:after="120" w:line="240" w:lineRule="auto"/>
      <w:outlineLvl w:val="2"/>
    </w:pPr>
    <w:rPr>
      <w:rFonts w:ascii="Arial" w:hAnsi="Arial"/>
      <w:b/>
      <w:bCs/>
      <w:sz w:val="28"/>
      <w:szCs w:val="28"/>
    </w:rPr>
  </w:style>
  <w:style w:type="paragraph" w:customStyle="1" w:styleId="StyleAHRQUpdateHeading1ComplexArial14ptNotComplex111">
    <w:name w:val="Style AHRQ Update Heading 1 + (Complex) Arial 14 pt Not (Complex)...111"/>
    <w:basedOn w:val="Normal"/>
    <w:autoRedefine/>
    <w:rsid w:val="00C57045"/>
    <w:pPr>
      <w:spacing w:before="120" w:after="120" w:line="240" w:lineRule="auto"/>
    </w:pPr>
    <w:rPr>
      <w:rFonts w:ascii="Arial" w:hAnsi="Arial" w:cs="Arial"/>
      <w:b/>
      <w:sz w:val="28"/>
      <w:szCs w:val="28"/>
    </w:rPr>
  </w:style>
  <w:style w:type="paragraph" w:customStyle="1" w:styleId="StyleAHRQUpdateHeading1Before0ptAfter6ptLinespa111">
    <w:name w:val="Style AHRQ Update Heading 1 + Before:  0 pt After:  6 pt Line spa...111"/>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14ptLeftBefore0ptAfter0111">
    <w:name w:val="Style AHRQ Update Heading 1 + 14 pt Left Before:  0 pt After:  0...111"/>
    <w:basedOn w:val="Normal"/>
    <w:rsid w:val="00C57045"/>
    <w:pPr>
      <w:spacing w:before="120" w:after="120" w:line="240" w:lineRule="auto"/>
    </w:pPr>
    <w:rPr>
      <w:rFonts w:ascii="Arial" w:hAnsi="Arial"/>
      <w:b/>
      <w:bCs/>
      <w:sz w:val="28"/>
      <w:szCs w:val="28"/>
    </w:rPr>
  </w:style>
  <w:style w:type="paragraph" w:customStyle="1" w:styleId="StyleAHRQUpdateChapterHeadingComplexArial16ptCentere221">
    <w:name w:val="Style AHRQ Update Chapter Heading + (Complex) Arial 16 pt Centere...221"/>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121">
    <w:name w:val="Style AHRQ Update Chapter Heading + (Complex) Arial 16 pt Centere...1121"/>
    <w:basedOn w:val="AHRQUpdateChapterHeading"/>
    <w:autoRedefine/>
    <w:rsid w:val="00C57045"/>
    <w:pPr>
      <w:spacing w:before="120" w:after="120" w:line="240" w:lineRule="auto"/>
      <w:jc w:val="center"/>
    </w:pPr>
    <w:rPr>
      <w:rFonts w:cs="Arial"/>
      <w:sz w:val="32"/>
      <w:szCs w:val="32"/>
    </w:rPr>
  </w:style>
  <w:style w:type="paragraph" w:customStyle="1" w:styleId="StyleAHRQUpdateHeading1Before0ptAfter0ptLinespa111">
    <w:name w:val="Style AHRQ Update Heading 1 + Before:  0 pt After:  0 pt Line spa...111"/>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ComplexArialComplex16ptBef111">
    <w:name w:val="Style AHRQ Update Heading 1 + (Complex) Arial (Complex) 16 pt Bef...111"/>
    <w:basedOn w:val="Normal"/>
    <w:rsid w:val="00C57045"/>
    <w:pPr>
      <w:spacing w:before="120" w:after="120" w:line="240" w:lineRule="auto"/>
      <w:jc w:val="center"/>
    </w:pPr>
    <w:rPr>
      <w:rFonts w:ascii="Arial" w:hAnsi="Arial" w:cs="Arial"/>
      <w:b/>
      <w:bCs/>
      <w:sz w:val="32"/>
      <w:szCs w:val="32"/>
    </w:rPr>
  </w:style>
  <w:style w:type="paragraph" w:customStyle="1" w:styleId="StyleAHRQUpdateHeading1ComplexArialComplex16pt111">
    <w:name w:val="Style AHRQ Update Heading 1 + (Complex) Arial (Complex) 16 pt111"/>
    <w:basedOn w:val="Normal"/>
    <w:rsid w:val="00C57045"/>
    <w:pPr>
      <w:spacing w:before="120" w:after="120" w:line="240" w:lineRule="auto"/>
      <w:jc w:val="center"/>
    </w:pPr>
    <w:rPr>
      <w:rFonts w:ascii="Arial" w:hAnsi="Arial" w:cs="Arial"/>
      <w:b/>
      <w:bCs/>
      <w:sz w:val="32"/>
      <w:szCs w:val="32"/>
    </w:rPr>
  </w:style>
  <w:style w:type="paragraph" w:customStyle="1" w:styleId="ParagraphNoIndent1121">
    <w:name w:val="ParagraphNoIndent1121"/>
    <w:qFormat/>
    <w:rsid w:val="00C57045"/>
    <w:rPr>
      <w:rFonts w:ascii="Times New Roman" w:hAnsi="Times New Roman"/>
      <w:bCs/>
      <w:sz w:val="24"/>
      <w:szCs w:val="24"/>
    </w:rPr>
  </w:style>
  <w:style w:type="paragraph" w:customStyle="1" w:styleId="TableTitle1121">
    <w:name w:val="TableTitle1121"/>
    <w:qFormat/>
    <w:rsid w:val="00C57045"/>
    <w:pPr>
      <w:keepNext/>
      <w:spacing w:before="240"/>
    </w:pPr>
    <w:rPr>
      <w:rFonts w:ascii="Arial" w:eastAsia="Calibri" w:hAnsi="Arial"/>
      <w:b/>
      <w:color w:val="000000"/>
      <w:szCs w:val="24"/>
    </w:rPr>
  </w:style>
  <w:style w:type="paragraph" w:customStyle="1" w:styleId="SuggestedCitation1121">
    <w:name w:val="SuggestedCitation1121"/>
    <w:qFormat/>
    <w:rsid w:val="00C57045"/>
    <w:rPr>
      <w:rFonts w:ascii="Times New Roman" w:hAnsi="Times New Roman"/>
      <w:bCs/>
      <w:sz w:val="24"/>
      <w:szCs w:val="24"/>
    </w:rPr>
  </w:style>
  <w:style w:type="paragraph" w:customStyle="1" w:styleId="Level6Heading1121">
    <w:name w:val="Level6Heading1121"/>
    <w:qFormat/>
    <w:rsid w:val="00C57045"/>
    <w:pPr>
      <w:keepNext/>
      <w:spacing w:before="240"/>
      <w:outlineLvl w:val="6"/>
    </w:pPr>
    <w:rPr>
      <w:rFonts w:ascii="Times New Roman" w:hAnsi="Times New Roman"/>
      <w:b/>
      <w:bCs/>
      <w:sz w:val="24"/>
      <w:szCs w:val="24"/>
    </w:rPr>
  </w:style>
  <w:style w:type="paragraph" w:customStyle="1" w:styleId="Level7Heading1121">
    <w:name w:val="Level7Heading1121"/>
    <w:qFormat/>
    <w:rsid w:val="00C57045"/>
    <w:pPr>
      <w:keepNext/>
    </w:pPr>
    <w:rPr>
      <w:rFonts w:ascii="Times New Roman" w:eastAsia="Calibri" w:hAnsi="Times New Roman"/>
      <w:b/>
      <w:color w:val="000000"/>
      <w:sz w:val="24"/>
      <w:szCs w:val="24"/>
    </w:rPr>
  </w:style>
  <w:style w:type="paragraph" w:customStyle="1" w:styleId="Level8Heading1121">
    <w:name w:val="Level8Heading1121"/>
    <w:qFormat/>
    <w:rsid w:val="00C57045"/>
    <w:pPr>
      <w:keepNext/>
    </w:pPr>
    <w:rPr>
      <w:rFonts w:ascii="Times New Roman" w:hAnsi="Times New Roman"/>
      <w:bCs/>
      <w:i/>
      <w:sz w:val="24"/>
      <w:szCs w:val="24"/>
    </w:rPr>
  </w:style>
  <w:style w:type="paragraph" w:customStyle="1" w:styleId="BodyText1121">
    <w:name w:val="BodyText1121"/>
    <w:basedOn w:val="Normal"/>
    <w:rsid w:val="00C57045"/>
    <w:pPr>
      <w:spacing w:after="120" w:line="240" w:lineRule="auto"/>
    </w:pPr>
    <w:rPr>
      <w:rFonts w:ascii="Times New Roman" w:hAnsi="Times New Roman"/>
      <w:sz w:val="24"/>
      <w:szCs w:val="24"/>
    </w:rPr>
  </w:style>
  <w:style w:type="paragraph" w:customStyle="1" w:styleId="ParagraphIndent111">
    <w:name w:val="ParagraphIndent111"/>
    <w:qFormat/>
    <w:rsid w:val="00C57045"/>
    <w:pPr>
      <w:ind w:firstLine="360"/>
    </w:pPr>
    <w:rPr>
      <w:rFonts w:ascii="Times New Roman" w:eastAsia="Calibri" w:hAnsi="Times New Roman"/>
      <w:color w:val="000000"/>
      <w:sz w:val="24"/>
      <w:szCs w:val="24"/>
    </w:rPr>
  </w:style>
  <w:style w:type="paragraph" w:customStyle="1" w:styleId="ParagraphNoIndent311">
    <w:name w:val="ParagraphNoIndent311"/>
    <w:qFormat/>
    <w:rsid w:val="00C57045"/>
    <w:rPr>
      <w:rFonts w:ascii="Times New Roman" w:hAnsi="Times New Roman"/>
      <w:bCs/>
      <w:sz w:val="24"/>
      <w:szCs w:val="24"/>
    </w:rPr>
  </w:style>
  <w:style w:type="paragraph" w:customStyle="1" w:styleId="ReportType111">
    <w:name w:val="ReportType111"/>
    <w:qFormat/>
    <w:rsid w:val="00C57045"/>
    <w:rPr>
      <w:rFonts w:ascii="Times New Roman" w:hAnsi="Times New Roman"/>
      <w:b/>
      <w:bCs/>
      <w:i/>
      <w:sz w:val="36"/>
      <w:szCs w:val="36"/>
    </w:rPr>
  </w:style>
  <w:style w:type="paragraph" w:customStyle="1" w:styleId="NumberLine111">
    <w:name w:val="NumberLine111"/>
    <w:qFormat/>
    <w:rsid w:val="00C57045"/>
    <w:rPr>
      <w:rFonts w:ascii="Arial" w:hAnsi="Arial"/>
      <w:b/>
      <w:bCs/>
      <w:sz w:val="28"/>
      <w:szCs w:val="28"/>
    </w:rPr>
  </w:style>
  <w:style w:type="paragraph" w:customStyle="1" w:styleId="ReportTitle111">
    <w:name w:val="ReportTitle111"/>
    <w:uiPriority w:val="99"/>
    <w:qFormat/>
    <w:rsid w:val="00C57045"/>
    <w:rPr>
      <w:rFonts w:ascii="Arial" w:hAnsi="Arial"/>
      <w:b/>
      <w:bCs/>
      <w:sz w:val="36"/>
      <w:szCs w:val="36"/>
    </w:rPr>
  </w:style>
  <w:style w:type="paragraph" w:customStyle="1" w:styleId="PageNumber111">
    <w:name w:val="PageNumber111"/>
    <w:qFormat/>
    <w:rsid w:val="00C57045"/>
    <w:pPr>
      <w:jc w:val="center"/>
    </w:pPr>
    <w:rPr>
      <w:rFonts w:ascii="Times New Roman" w:eastAsia="Calibri" w:hAnsi="Times New Roman"/>
      <w:sz w:val="24"/>
      <w:szCs w:val="24"/>
    </w:rPr>
  </w:style>
  <w:style w:type="paragraph" w:customStyle="1" w:styleId="FrontMatterHead111">
    <w:name w:val="FrontMatterHead111"/>
    <w:qFormat/>
    <w:rsid w:val="00C57045"/>
    <w:pPr>
      <w:keepNext/>
      <w:spacing w:before="240" w:after="60"/>
    </w:pPr>
    <w:rPr>
      <w:rFonts w:ascii="Arial" w:eastAsia="Calibri" w:hAnsi="Arial" w:cs="Arial"/>
      <w:b/>
      <w:sz w:val="32"/>
      <w:szCs w:val="32"/>
    </w:rPr>
  </w:style>
  <w:style w:type="table" w:customStyle="1" w:styleId="AHRQ1111">
    <w:name w:val="AHRQ1111"/>
    <w:basedOn w:val="TableGrid"/>
    <w:rsid w:val="00C5704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ChapterHeading121">
    <w:name w:val="ChapterHeading121"/>
    <w:qFormat/>
    <w:rsid w:val="00C57045"/>
    <w:pPr>
      <w:keepNext/>
      <w:spacing w:after="60"/>
      <w:jc w:val="center"/>
      <w:outlineLvl w:val="0"/>
    </w:pPr>
    <w:rPr>
      <w:rFonts w:ascii="Arial" w:hAnsi="Arial"/>
      <w:b/>
      <w:bCs/>
      <w:sz w:val="36"/>
      <w:szCs w:val="24"/>
    </w:rPr>
  </w:style>
  <w:style w:type="paragraph" w:customStyle="1" w:styleId="Level1Heading111">
    <w:name w:val="Level1Heading111"/>
    <w:qFormat/>
    <w:rsid w:val="00C57045"/>
    <w:pPr>
      <w:keepNext/>
      <w:spacing w:before="240" w:after="60"/>
      <w:outlineLvl w:val="1"/>
    </w:pPr>
    <w:rPr>
      <w:rFonts w:ascii="Arial" w:hAnsi="Arial"/>
      <w:b/>
      <w:bCs/>
      <w:sz w:val="32"/>
      <w:szCs w:val="24"/>
    </w:rPr>
  </w:style>
  <w:style w:type="paragraph" w:customStyle="1" w:styleId="Level2Heading111">
    <w:name w:val="Level2Heading111"/>
    <w:qFormat/>
    <w:rsid w:val="00C57045"/>
    <w:pPr>
      <w:keepNext/>
      <w:spacing w:before="240" w:after="60"/>
      <w:outlineLvl w:val="2"/>
    </w:pPr>
    <w:rPr>
      <w:rFonts w:ascii="Times New Roman" w:hAnsi="Times New Roman"/>
      <w:b/>
      <w:bCs/>
      <w:sz w:val="32"/>
      <w:szCs w:val="24"/>
    </w:rPr>
  </w:style>
  <w:style w:type="paragraph" w:customStyle="1" w:styleId="KeyQuestion111">
    <w:name w:val="KeyQuestion111"/>
    <w:rsid w:val="00C57045"/>
    <w:pPr>
      <w:keepLines/>
      <w:spacing w:before="240" w:after="60"/>
    </w:pPr>
    <w:rPr>
      <w:rFonts w:ascii="Arial" w:hAnsi="Arial" w:cs="Arial"/>
      <w:iCs/>
      <w:sz w:val="28"/>
      <w:szCs w:val="28"/>
    </w:rPr>
  </w:style>
  <w:style w:type="paragraph" w:customStyle="1" w:styleId="TableTitle311">
    <w:name w:val="TableTitle311"/>
    <w:qFormat/>
    <w:rsid w:val="00C57045"/>
    <w:pPr>
      <w:keepNext/>
      <w:spacing w:before="240"/>
    </w:pPr>
    <w:rPr>
      <w:rFonts w:ascii="Arial" w:eastAsia="Calibri" w:hAnsi="Arial"/>
      <w:b/>
      <w:color w:val="000000"/>
      <w:szCs w:val="24"/>
    </w:rPr>
  </w:style>
  <w:style w:type="paragraph" w:customStyle="1" w:styleId="TableNote121">
    <w:name w:val="TableNote121"/>
    <w:qFormat/>
    <w:rsid w:val="00C57045"/>
    <w:pPr>
      <w:spacing w:after="240"/>
    </w:pPr>
    <w:rPr>
      <w:rFonts w:ascii="Times New Roman" w:hAnsi="Times New Roman"/>
      <w:bCs/>
      <w:sz w:val="18"/>
      <w:szCs w:val="24"/>
    </w:rPr>
  </w:style>
  <w:style w:type="paragraph" w:customStyle="1" w:styleId="Reference111">
    <w:name w:val="Reference111"/>
    <w:qFormat/>
    <w:rsid w:val="00C57045"/>
    <w:pPr>
      <w:keepLines/>
      <w:spacing w:before="120" w:after="120"/>
      <w:ind w:left="720" w:hanging="720"/>
    </w:pPr>
    <w:rPr>
      <w:rFonts w:ascii="Times New Roman" w:hAnsi="Times New Roman"/>
      <w:bCs/>
      <w:szCs w:val="24"/>
    </w:rPr>
  </w:style>
  <w:style w:type="paragraph" w:customStyle="1" w:styleId="Level5Heading111">
    <w:name w:val="Level5Heading111"/>
    <w:qFormat/>
    <w:rsid w:val="00C57045"/>
    <w:pPr>
      <w:keepNext/>
      <w:spacing w:before="240"/>
      <w:outlineLvl w:val="5"/>
    </w:pPr>
    <w:rPr>
      <w:rFonts w:ascii="Arial" w:hAnsi="Arial"/>
      <w:b/>
      <w:bCs/>
      <w:sz w:val="24"/>
      <w:szCs w:val="24"/>
    </w:rPr>
  </w:style>
  <w:style w:type="paragraph" w:customStyle="1" w:styleId="Level3Heading111">
    <w:name w:val="Level3Heading111"/>
    <w:qFormat/>
    <w:rsid w:val="00C57045"/>
    <w:pPr>
      <w:keepNext/>
      <w:spacing w:before="240"/>
      <w:outlineLvl w:val="3"/>
    </w:pPr>
    <w:rPr>
      <w:rFonts w:ascii="Arial" w:hAnsi="Arial"/>
      <w:b/>
      <w:bCs/>
      <w:sz w:val="28"/>
      <w:szCs w:val="24"/>
    </w:rPr>
  </w:style>
  <w:style w:type="paragraph" w:customStyle="1" w:styleId="PreparedForText111">
    <w:name w:val="PreparedForText111"/>
    <w:qFormat/>
    <w:rsid w:val="00C57045"/>
    <w:rPr>
      <w:rFonts w:ascii="Times New Roman" w:hAnsi="Times New Roman"/>
      <w:bCs/>
      <w:sz w:val="24"/>
      <w:szCs w:val="24"/>
    </w:rPr>
  </w:style>
  <w:style w:type="paragraph" w:customStyle="1" w:styleId="ParagraphNoIndentBold111">
    <w:name w:val="ParagraphNoIndentBold111"/>
    <w:qFormat/>
    <w:rsid w:val="00C57045"/>
    <w:rPr>
      <w:rFonts w:ascii="Times New Roman" w:hAnsi="Times New Roman"/>
      <w:b/>
      <w:bCs/>
      <w:sz w:val="24"/>
      <w:szCs w:val="24"/>
    </w:rPr>
  </w:style>
  <w:style w:type="paragraph" w:customStyle="1" w:styleId="ContractNumber111">
    <w:name w:val="ContractNumber111"/>
    <w:next w:val="ParagraphNoIndent"/>
    <w:qFormat/>
    <w:rsid w:val="00C57045"/>
    <w:rPr>
      <w:rFonts w:ascii="Times New Roman" w:hAnsi="Times New Roman"/>
      <w:b/>
      <w:bCs/>
      <w:sz w:val="24"/>
      <w:szCs w:val="24"/>
    </w:rPr>
  </w:style>
  <w:style w:type="paragraph" w:customStyle="1" w:styleId="PreparedByText111">
    <w:name w:val="PreparedByText111"/>
    <w:qFormat/>
    <w:rsid w:val="00C57045"/>
    <w:rPr>
      <w:rFonts w:ascii="Times New Roman" w:hAnsi="Times New Roman"/>
      <w:bCs/>
      <w:sz w:val="24"/>
      <w:szCs w:val="24"/>
    </w:rPr>
  </w:style>
  <w:style w:type="paragraph" w:customStyle="1" w:styleId="Investigators111">
    <w:name w:val="Investigators111"/>
    <w:qFormat/>
    <w:rsid w:val="00C57045"/>
    <w:rPr>
      <w:rFonts w:ascii="Times New Roman" w:hAnsi="Times New Roman"/>
      <w:bCs/>
      <w:sz w:val="24"/>
      <w:szCs w:val="24"/>
    </w:rPr>
  </w:style>
  <w:style w:type="paragraph" w:customStyle="1" w:styleId="PublicationNumberDate111">
    <w:name w:val="PublicationNumberDate111"/>
    <w:qFormat/>
    <w:rsid w:val="00C57045"/>
    <w:rPr>
      <w:rFonts w:ascii="Times New Roman" w:hAnsi="Times New Roman"/>
      <w:b/>
      <w:bCs/>
      <w:sz w:val="24"/>
      <w:szCs w:val="24"/>
    </w:rPr>
  </w:style>
  <w:style w:type="paragraph" w:customStyle="1" w:styleId="SuggestedCitation311">
    <w:name w:val="SuggestedCitation311"/>
    <w:qFormat/>
    <w:rsid w:val="00C57045"/>
    <w:rPr>
      <w:rFonts w:ascii="Times New Roman" w:hAnsi="Times New Roman"/>
      <w:bCs/>
      <w:sz w:val="24"/>
      <w:szCs w:val="24"/>
    </w:rPr>
  </w:style>
  <w:style w:type="paragraph" w:customStyle="1" w:styleId="Contents111">
    <w:name w:val="Contents111"/>
    <w:qFormat/>
    <w:rsid w:val="00C57045"/>
    <w:pPr>
      <w:keepNext/>
      <w:jc w:val="center"/>
    </w:pPr>
    <w:rPr>
      <w:rFonts w:ascii="Arial" w:eastAsia="Calibri" w:hAnsi="Arial" w:cs="Arial"/>
      <w:b/>
      <w:sz w:val="36"/>
      <w:szCs w:val="32"/>
    </w:rPr>
  </w:style>
  <w:style w:type="paragraph" w:customStyle="1" w:styleId="ContentsSubhead111">
    <w:name w:val="ContentsSubhead111"/>
    <w:qFormat/>
    <w:rsid w:val="00C57045"/>
    <w:pPr>
      <w:keepNext/>
      <w:spacing w:before="240"/>
    </w:pPr>
    <w:rPr>
      <w:rFonts w:ascii="Times New Roman" w:hAnsi="Times New Roman"/>
      <w:b/>
      <w:bCs/>
      <w:sz w:val="24"/>
      <w:szCs w:val="28"/>
    </w:rPr>
  </w:style>
  <w:style w:type="paragraph" w:customStyle="1" w:styleId="Level4Heading111">
    <w:name w:val="Level4Heading111"/>
    <w:qFormat/>
    <w:rsid w:val="00C57045"/>
    <w:pPr>
      <w:keepNext/>
      <w:spacing w:before="240"/>
      <w:outlineLvl w:val="4"/>
    </w:pPr>
    <w:rPr>
      <w:rFonts w:ascii="Times New Roman" w:hAnsi="Times New Roman"/>
      <w:b/>
      <w:bCs/>
      <w:sz w:val="28"/>
      <w:szCs w:val="24"/>
    </w:rPr>
  </w:style>
  <w:style w:type="paragraph" w:customStyle="1" w:styleId="TableColumnHead111">
    <w:name w:val="TableColumnHead111"/>
    <w:qFormat/>
    <w:rsid w:val="00C57045"/>
    <w:pPr>
      <w:jc w:val="center"/>
    </w:pPr>
    <w:rPr>
      <w:rFonts w:ascii="Arial" w:eastAsia="Calibri" w:hAnsi="Arial" w:cs="Arial"/>
      <w:b/>
      <w:bCs/>
      <w:sz w:val="18"/>
      <w:szCs w:val="18"/>
    </w:rPr>
  </w:style>
  <w:style w:type="paragraph" w:customStyle="1" w:styleId="TableSubhead111">
    <w:name w:val="TableSubhead111"/>
    <w:qFormat/>
    <w:rsid w:val="00C57045"/>
    <w:rPr>
      <w:rFonts w:ascii="Arial" w:eastAsia="Calibri" w:hAnsi="Arial" w:cs="Arial"/>
      <w:b/>
      <w:i/>
      <w:sz w:val="18"/>
      <w:szCs w:val="18"/>
    </w:rPr>
  </w:style>
  <w:style w:type="paragraph" w:customStyle="1" w:styleId="TableText111">
    <w:name w:val="TableText111"/>
    <w:qFormat/>
    <w:rsid w:val="00C57045"/>
    <w:rPr>
      <w:rFonts w:ascii="Arial" w:eastAsia="Calibri" w:hAnsi="Arial" w:cs="Arial"/>
      <w:sz w:val="18"/>
      <w:szCs w:val="18"/>
    </w:rPr>
  </w:style>
  <w:style w:type="paragraph" w:customStyle="1" w:styleId="Level6Heading311">
    <w:name w:val="Level6Heading311"/>
    <w:qFormat/>
    <w:rsid w:val="00C57045"/>
    <w:pPr>
      <w:keepNext/>
      <w:spacing w:before="240"/>
      <w:outlineLvl w:val="6"/>
    </w:pPr>
    <w:rPr>
      <w:rFonts w:ascii="Times New Roman" w:hAnsi="Times New Roman"/>
      <w:b/>
      <w:bCs/>
      <w:sz w:val="24"/>
      <w:szCs w:val="24"/>
    </w:rPr>
  </w:style>
  <w:style w:type="paragraph" w:customStyle="1" w:styleId="Level7Heading311">
    <w:name w:val="Level7Heading311"/>
    <w:qFormat/>
    <w:rsid w:val="00C57045"/>
    <w:pPr>
      <w:keepNext/>
    </w:pPr>
    <w:rPr>
      <w:rFonts w:ascii="Times New Roman" w:eastAsia="Calibri" w:hAnsi="Times New Roman"/>
      <w:b/>
      <w:color w:val="000000"/>
      <w:sz w:val="24"/>
      <w:szCs w:val="24"/>
    </w:rPr>
  </w:style>
  <w:style w:type="paragraph" w:customStyle="1" w:styleId="Level8Heading311">
    <w:name w:val="Level8Heading311"/>
    <w:qFormat/>
    <w:rsid w:val="00C57045"/>
    <w:pPr>
      <w:keepNext/>
    </w:pPr>
    <w:rPr>
      <w:rFonts w:ascii="Times New Roman" w:hAnsi="Times New Roman"/>
      <w:bCs/>
      <w:i/>
      <w:sz w:val="24"/>
      <w:szCs w:val="24"/>
    </w:rPr>
  </w:style>
  <w:style w:type="paragraph" w:customStyle="1" w:styleId="Bullet1111">
    <w:name w:val="Bullet1111"/>
    <w:qFormat/>
    <w:rsid w:val="00C57045"/>
    <w:pPr>
      <w:ind w:left="720" w:hanging="360"/>
    </w:pPr>
    <w:rPr>
      <w:rFonts w:ascii="Times New Roman" w:hAnsi="Times New Roman"/>
      <w:bCs/>
      <w:sz w:val="24"/>
      <w:szCs w:val="24"/>
    </w:rPr>
  </w:style>
  <w:style w:type="paragraph" w:customStyle="1" w:styleId="Bullet2111">
    <w:name w:val="Bullet2111"/>
    <w:qFormat/>
    <w:rsid w:val="00C57045"/>
    <w:pPr>
      <w:ind w:left="1080" w:hanging="360"/>
    </w:pPr>
    <w:rPr>
      <w:rFonts w:ascii="Times New Roman" w:hAnsi="Times New Roman"/>
      <w:bCs/>
      <w:sz w:val="24"/>
      <w:szCs w:val="24"/>
    </w:rPr>
  </w:style>
  <w:style w:type="paragraph" w:customStyle="1" w:styleId="TableCenteredText111">
    <w:name w:val="TableCenteredText111"/>
    <w:qFormat/>
    <w:rsid w:val="00C57045"/>
    <w:pPr>
      <w:jc w:val="center"/>
    </w:pPr>
    <w:rPr>
      <w:rFonts w:ascii="Arial" w:eastAsia="Calibri" w:hAnsi="Arial" w:cs="Arial"/>
      <w:sz w:val="18"/>
      <w:szCs w:val="18"/>
    </w:rPr>
  </w:style>
  <w:style w:type="paragraph" w:customStyle="1" w:styleId="TableLeftText111">
    <w:name w:val="TableLeftText111"/>
    <w:qFormat/>
    <w:rsid w:val="00C57045"/>
    <w:rPr>
      <w:rFonts w:ascii="Arial" w:eastAsia="Calibri" w:hAnsi="Arial" w:cs="Arial"/>
      <w:sz w:val="18"/>
      <w:szCs w:val="18"/>
    </w:rPr>
  </w:style>
  <w:style w:type="paragraph" w:customStyle="1" w:styleId="TableBoldText111">
    <w:name w:val="TableBoldText111"/>
    <w:qFormat/>
    <w:rsid w:val="00C57045"/>
    <w:rPr>
      <w:rFonts w:ascii="Arial" w:eastAsia="Calibri" w:hAnsi="Arial" w:cs="Arial"/>
      <w:b/>
      <w:sz w:val="18"/>
      <w:szCs w:val="18"/>
    </w:rPr>
  </w:style>
  <w:style w:type="paragraph" w:customStyle="1" w:styleId="Studies1111">
    <w:name w:val="Studies1111"/>
    <w:qFormat/>
    <w:rsid w:val="00C57045"/>
    <w:pPr>
      <w:keepLines/>
      <w:spacing w:before="120" w:after="120"/>
    </w:pPr>
    <w:rPr>
      <w:rFonts w:ascii="Times New Roman" w:eastAsia="Calibri" w:hAnsi="Times New Roman" w:cs="Arial"/>
      <w:color w:val="000000"/>
      <w:sz w:val="24"/>
      <w:szCs w:val="32"/>
    </w:rPr>
  </w:style>
  <w:style w:type="paragraph" w:customStyle="1" w:styleId="NumberedList111">
    <w:name w:val="NumberedList111"/>
    <w:basedOn w:val="Bullet1"/>
    <w:qFormat/>
    <w:rsid w:val="00C57045"/>
    <w:pPr>
      <w:numPr>
        <w:numId w:val="0"/>
      </w:numPr>
      <w:ind w:left="720" w:hanging="360"/>
    </w:pPr>
  </w:style>
  <w:style w:type="paragraph" w:customStyle="1" w:styleId="ReportSubtitle121">
    <w:name w:val="ReportSubtitle121"/>
    <w:qFormat/>
    <w:rsid w:val="00C57045"/>
    <w:rPr>
      <w:rFonts w:ascii="Arial" w:hAnsi="Arial"/>
      <w:b/>
      <w:bCs/>
      <w:sz w:val="24"/>
      <w:szCs w:val="24"/>
    </w:rPr>
  </w:style>
  <w:style w:type="paragraph" w:customStyle="1" w:styleId="FrontMatterSubhead111">
    <w:name w:val="FrontMatterSubhead111"/>
    <w:qFormat/>
    <w:rsid w:val="00C57045"/>
    <w:pPr>
      <w:keepNext/>
      <w:spacing w:before="120"/>
    </w:pPr>
    <w:rPr>
      <w:rFonts w:ascii="Arial" w:eastAsia="Calibri" w:hAnsi="Arial" w:cs="Arial"/>
      <w:b/>
      <w:sz w:val="24"/>
      <w:szCs w:val="32"/>
    </w:rPr>
  </w:style>
  <w:style w:type="paragraph" w:customStyle="1" w:styleId="BodyText311">
    <w:name w:val="BodyText311"/>
    <w:basedOn w:val="Normal"/>
    <w:rsid w:val="00C57045"/>
    <w:pPr>
      <w:spacing w:after="120" w:line="240" w:lineRule="auto"/>
    </w:pPr>
    <w:rPr>
      <w:rFonts w:ascii="Times New Roman" w:hAnsi="Times New Roman"/>
      <w:sz w:val="24"/>
      <w:szCs w:val="24"/>
    </w:rPr>
  </w:style>
  <w:style w:type="paragraph" w:customStyle="1" w:styleId="TitlePageReportNumber111">
    <w:name w:val="Title Page Report Number111"/>
    <w:basedOn w:val="Normal"/>
    <w:rsid w:val="00C57045"/>
    <w:pPr>
      <w:spacing w:after="0" w:line="240" w:lineRule="auto"/>
    </w:pPr>
    <w:rPr>
      <w:rFonts w:ascii="Arial" w:eastAsia="Times" w:hAnsi="Arial"/>
      <w:b/>
      <w:sz w:val="28"/>
      <w:szCs w:val="20"/>
    </w:rPr>
  </w:style>
  <w:style w:type="paragraph" w:customStyle="1" w:styleId="Default111">
    <w:name w:val="Default111"/>
    <w:rsid w:val="00C57045"/>
    <w:pPr>
      <w:autoSpaceDE w:val="0"/>
      <w:autoSpaceDN w:val="0"/>
      <w:adjustRightInd w:val="0"/>
    </w:pPr>
    <w:rPr>
      <w:rFonts w:ascii="Times New Roman" w:hAnsi="Times New Roman"/>
      <w:color w:val="000000"/>
      <w:sz w:val="24"/>
      <w:szCs w:val="24"/>
    </w:rPr>
  </w:style>
  <w:style w:type="paragraph" w:customStyle="1" w:styleId="AHRQUpdateHeading3211">
    <w:name w:val="AHRQ Update Heading 3211"/>
    <w:basedOn w:val="Normal"/>
    <w:rsid w:val="00C57045"/>
    <w:pPr>
      <w:spacing w:after="0" w:line="360" w:lineRule="auto"/>
    </w:pPr>
    <w:rPr>
      <w:rFonts w:eastAsia="Calibri"/>
      <w:b/>
      <w:bCs/>
      <w:sz w:val="24"/>
      <w:szCs w:val="24"/>
    </w:rPr>
  </w:style>
  <w:style w:type="paragraph" w:customStyle="1" w:styleId="StyleAHRQUpdateHeading114ptLeftBefore0ptAfter6211">
    <w:name w:val="Style AHRQ Update Heading 1 + 14 pt Left Before:  0 pt After:  6...211"/>
    <w:basedOn w:val="Normal"/>
    <w:autoRedefine/>
    <w:rsid w:val="00C57045"/>
    <w:pPr>
      <w:spacing w:before="120" w:after="120" w:line="240" w:lineRule="auto"/>
      <w:outlineLvl w:val="2"/>
    </w:pPr>
    <w:rPr>
      <w:rFonts w:ascii="Arial" w:hAnsi="Arial"/>
      <w:b/>
      <w:bCs/>
      <w:sz w:val="28"/>
      <w:szCs w:val="28"/>
    </w:rPr>
  </w:style>
  <w:style w:type="paragraph" w:customStyle="1" w:styleId="StyleAHRQUpdateHeading1ComplexArial14ptNotComplex211">
    <w:name w:val="Style AHRQ Update Heading 1 + (Complex) Arial 14 pt Not (Complex)...211"/>
    <w:basedOn w:val="Normal"/>
    <w:autoRedefine/>
    <w:rsid w:val="00C57045"/>
    <w:pPr>
      <w:spacing w:before="120" w:after="120" w:line="240" w:lineRule="auto"/>
    </w:pPr>
    <w:rPr>
      <w:rFonts w:ascii="Arial" w:hAnsi="Arial" w:cs="Arial"/>
      <w:b/>
      <w:sz w:val="28"/>
      <w:szCs w:val="28"/>
    </w:rPr>
  </w:style>
  <w:style w:type="paragraph" w:customStyle="1" w:styleId="StyleAHRQUpdateHeading1Before0ptAfter6ptLinespa211">
    <w:name w:val="Style AHRQ Update Heading 1 + Before:  0 pt After:  6 pt Line spa...211"/>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14ptLeftBefore0ptAfter0211">
    <w:name w:val="Style AHRQ Update Heading 1 + 14 pt Left Before:  0 pt After:  0...211"/>
    <w:basedOn w:val="Normal"/>
    <w:rsid w:val="00C57045"/>
    <w:pPr>
      <w:spacing w:before="120" w:after="120" w:line="240" w:lineRule="auto"/>
    </w:pPr>
    <w:rPr>
      <w:rFonts w:ascii="Arial" w:hAnsi="Arial"/>
      <w:b/>
      <w:bCs/>
      <w:sz w:val="28"/>
      <w:szCs w:val="28"/>
    </w:rPr>
  </w:style>
  <w:style w:type="paragraph" w:customStyle="1" w:styleId="StyleAHRQUpdateChapterHeadingComplexArial16ptCentere311">
    <w:name w:val="Style AHRQ Update Chapter Heading + (Complex) Arial 16 pt Centere...311"/>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211">
    <w:name w:val="Style AHRQ Update Chapter Heading + (Complex) Arial 16 pt Centere...1211"/>
    <w:basedOn w:val="AHRQUpdateChapterHeading"/>
    <w:autoRedefine/>
    <w:rsid w:val="00C57045"/>
    <w:pPr>
      <w:spacing w:before="120" w:after="120" w:line="240" w:lineRule="auto"/>
      <w:jc w:val="center"/>
    </w:pPr>
    <w:rPr>
      <w:rFonts w:cs="Arial"/>
      <w:sz w:val="32"/>
      <w:szCs w:val="32"/>
    </w:rPr>
  </w:style>
  <w:style w:type="paragraph" w:customStyle="1" w:styleId="StyleAHRQUpdateHeading1Before0ptAfter0ptLinespa211">
    <w:name w:val="Style AHRQ Update Heading 1 + Before:  0 pt After:  0 pt Line spa...211"/>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ComplexArialComplex16ptBef211">
    <w:name w:val="Style AHRQ Update Heading 1 + (Complex) Arial (Complex) 16 pt Bef...211"/>
    <w:basedOn w:val="Normal"/>
    <w:rsid w:val="00C57045"/>
    <w:pPr>
      <w:spacing w:before="120" w:after="120" w:line="240" w:lineRule="auto"/>
      <w:jc w:val="center"/>
    </w:pPr>
    <w:rPr>
      <w:rFonts w:ascii="Arial" w:hAnsi="Arial" w:cs="Arial"/>
      <w:b/>
      <w:bCs/>
      <w:sz w:val="32"/>
      <w:szCs w:val="32"/>
    </w:rPr>
  </w:style>
  <w:style w:type="paragraph" w:customStyle="1" w:styleId="StyleAHRQUpdateHeading1ComplexArialComplex16pt211">
    <w:name w:val="Style AHRQ Update Heading 1 + (Complex) Arial (Complex) 16 pt211"/>
    <w:basedOn w:val="Normal"/>
    <w:rsid w:val="00C57045"/>
    <w:pPr>
      <w:spacing w:before="120" w:after="120" w:line="240" w:lineRule="auto"/>
      <w:jc w:val="center"/>
    </w:pPr>
    <w:rPr>
      <w:rFonts w:ascii="Arial" w:hAnsi="Arial" w:cs="Arial"/>
      <w:b/>
      <w:bCs/>
      <w:sz w:val="32"/>
      <w:szCs w:val="32"/>
    </w:rPr>
  </w:style>
  <w:style w:type="paragraph" w:customStyle="1" w:styleId="ParagraphNoIndent1212">
    <w:name w:val="ParagraphNoIndent1212"/>
    <w:qFormat/>
    <w:rsid w:val="00C57045"/>
    <w:rPr>
      <w:rFonts w:ascii="Times New Roman" w:hAnsi="Times New Roman"/>
      <w:bCs/>
      <w:sz w:val="24"/>
      <w:szCs w:val="24"/>
    </w:rPr>
  </w:style>
  <w:style w:type="paragraph" w:customStyle="1" w:styleId="TableTitle1211">
    <w:name w:val="TableTitle1211"/>
    <w:qFormat/>
    <w:rsid w:val="00C57045"/>
    <w:pPr>
      <w:keepNext/>
      <w:spacing w:before="240"/>
    </w:pPr>
    <w:rPr>
      <w:rFonts w:ascii="Arial" w:eastAsia="Calibri" w:hAnsi="Arial"/>
      <w:b/>
      <w:color w:val="000000"/>
      <w:szCs w:val="24"/>
    </w:rPr>
  </w:style>
  <w:style w:type="paragraph" w:customStyle="1" w:styleId="SuggestedCitation1211">
    <w:name w:val="SuggestedCitation1211"/>
    <w:qFormat/>
    <w:rsid w:val="00C57045"/>
    <w:rPr>
      <w:rFonts w:ascii="Times New Roman" w:hAnsi="Times New Roman"/>
      <w:bCs/>
      <w:sz w:val="24"/>
      <w:szCs w:val="24"/>
    </w:rPr>
  </w:style>
  <w:style w:type="paragraph" w:customStyle="1" w:styleId="Level6Heading1211">
    <w:name w:val="Level6Heading1211"/>
    <w:qFormat/>
    <w:rsid w:val="00C57045"/>
    <w:pPr>
      <w:keepNext/>
      <w:spacing w:before="240"/>
      <w:outlineLvl w:val="6"/>
    </w:pPr>
    <w:rPr>
      <w:rFonts w:ascii="Times New Roman" w:hAnsi="Times New Roman"/>
      <w:b/>
      <w:bCs/>
      <w:sz w:val="24"/>
      <w:szCs w:val="24"/>
    </w:rPr>
  </w:style>
  <w:style w:type="paragraph" w:customStyle="1" w:styleId="Level7Heading1211">
    <w:name w:val="Level7Heading1211"/>
    <w:qFormat/>
    <w:rsid w:val="00C57045"/>
    <w:pPr>
      <w:keepNext/>
    </w:pPr>
    <w:rPr>
      <w:rFonts w:ascii="Times New Roman" w:eastAsia="Calibri" w:hAnsi="Times New Roman"/>
      <w:b/>
      <w:color w:val="000000"/>
      <w:sz w:val="24"/>
      <w:szCs w:val="24"/>
    </w:rPr>
  </w:style>
  <w:style w:type="paragraph" w:customStyle="1" w:styleId="Level8Heading1211">
    <w:name w:val="Level8Heading1211"/>
    <w:qFormat/>
    <w:rsid w:val="00C57045"/>
    <w:pPr>
      <w:keepNext/>
    </w:pPr>
    <w:rPr>
      <w:rFonts w:ascii="Times New Roman" w:hAnsi="Times New Roman"/>
      <w:bCs/>
      <w:i/>
      <w:sz w:val="24"/>
      <w:szCs w:val="24"/>
    </w:rPr>
  </w:style>
  <w:style w:type="paragraph" w:customStyle="1" w:styleId="BodyText1211">
    <w:name w:val="BodyText1211"/>
    <w:basedOn w:val="Normal"/>
    <w:rsid w:val="00C57045"/>
    <w:pPr>
      <w:spacing w:after="120" w:line="240" w:lineRule="auto"/>
    </w:pPr>
    <w:rPr>
      <w:rFonts w:ascii="Times New Roman" w:hAnsi="Times New Roman"/>
      <w:sz w:val="24"/>
      <w:szCs w:val="24"/>
    </w:rPr>
  </w:style>
  <w:style w:type="paragraph" w:customStyle="1" w:styleId="AHRQUpdateHeading2111">
    <w:name w:val="AHRQ Update Heading 2111"/>
    <w:basedOn w:val="Normal"/>
    <w:rsid w:val="00C57045"/>
    <w:pPr>
      <w:spacing w:before="240" w:after="240" w:line="240" w:lineRule="auto"/>
    </w:pPr>
    <w:rPr>
      <w:rFonts w:ascii="Arial" w:hAnsi="Arial"/>
      <w:b/>
      <w:bCs/>
      <w:sz w:val="28"/>
      <w:szCs w:val="24"/>
    </w:rPr>
  </w:style>
  <w:style w:type="paragraph" w:customStyle="1" w:styleId="TableTitle2111">
    <w:name w:val="TableTitle2111"/>
    <w:qFormat/>
    <w:rsid w:val="00C57045"/>
    <w:pPr>
      <w:keepNext/>
      <w:spacing w:before="240"/>
    </w:pPr>
    <w:rPr>
      <w:rFonts w:ascii="Arial" w:eastAsia="Calibri" w:hAnsi="Arial"/>
      <w:b/>
      <w:color w:val="000000"/>
      <w:szCs w:val="24"/>
    </w:rPr>
  </w:style>
  <w:style w:type="paragraph" w:customStyle="1" w:styleId="Level7Heading2111">
    <w:name w:val="Level7Heading2111"/>
    <w:qFormat/>
    <w:rsid w:val="00C57045"/>
    <w:pPr>
      <w:keepNext/>
    </w:pPr>
    <w:rPr>
      <w:rFonts w:ascii="Times New Roman" w:eastAsia="Calibri" w:hAnsi="Times New Roman"/>
      <w:b/>
      <w:color w:val="000000"/>
      <w:sz w:val="24"/>
      <w:szCs w:val="24"/>
    </w:rPr>
  </w:style>
  <w:style w:type="paragraph" w:customStyle="1" w:styleId="StyleAHRQUpdateChapterHeadingComplexArial16ptCentere2111">
    <w:name w:val="Style AHRQ Update Chapter Heading + (Complex) Arial 16 pt Centere...2111"/>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1111">
    <w:name w:val="Style AHRQ Update Chapter Heading + (Complex) Arial 16 pt Centere...11111"/>
    <w:basedOn w:val="AHRQUpdateChapterHeading"/>
    <w:autoRedefine/>
    <w:rsid w:val="00C57045"/>
    <w:pPr>
      <w:spacing w:before="120" w:after="120" w:line="240" w:lineRule="auto"/>
      <w:jc w:val="center"/>
    </w:pPr>
    <w:rPr>
      <w:rFonts w:cs="Arial"/>
      <w:sz w:val="32"/>
      <w:szCs w:val="32"/>
    </w:rPr>
  </w:style>
  <w:style w:type="paragraph" w:customStyle="1" w:styleId="ParagraphNoIndent11111">
    <w:name w:val="ParagraphNoIndent11111"/>
    <w:qFormat/>
    <w:rsid w:val="00C57045"/>
    <w:rPr>
      <w:rFonts w:ascii="Times New Roman" w:hAnsi="Times New Roman"/>
      <w:bCs/>
      <w:sz w:val="24"/>
      <w:szCs w:val="24"/>
    </w:rPr>
  </w:style>
  <w:style w:type="paragraph" w:customStyle="1" w:styleId="TableTitle11111">
    <w:name w:val="TableTitle11111"/>
    <w:qFormat/>
    <w:rsid w:val="00C57045"/>
    <w:pPr>
      <w:keepNext/>
      <w:spacing w:before="240"/>
    </w:pPr>
    <w:rPr>
      <w:rFonts w:ascii="Arial" w:eastAsia="Calibri" w:hAnsi="Arial"/>
      <w:b/>
      <w:color w:val="000000"/>
      <w:szCs w:val="24"/>
    </w:rPr>
  </w:style>
  <w:style w:type="paragraph" w:customStyle="1" w:styleId="SuggestedCitation11111">
    <w:name w:val="SuggestedCitation11111"/>
    <w:qFormat/>
    <w:rsid w:val="00C57045"/>
    <w:rPr>
      <w:rFonts w:ascii="Times New Roman" w:hAnsi="Times New Roman"/>
      <w:bCs/>
      <w:sz w:val="24"/>
      <w:szCs w:val="24"/>
    </w:rPr>
  </w:style>
  <w:style w:type="paragraph" w:customStyle="1" w:styleId="Level6Heading11111">
    <w:name w:val="Level6Heading11111"/>
    <w:qFormat/>
    <w:rsid w:val="00C57045"/>
    <w:pPr>
      <w:keepNext/>
      <w:spacing w:before="240"/>
      <w:outlineLvl w:val="6"/>
    </w:pPr>
    <w:rPr>
      <w:rFonts w:ascii="Times New Roman" w:hAnsi="Times New Roman"/>
      <w:b/>
      <w:bCs/>
      <w:sz w:val="24"/>
      <w:szCs w:val="24"/>
    </w:rPr>
  </w:style>
  <w:style w:type="paragraph" w:customStyle="1" w:styleId="Level7Heading11111">
    <w:name w:val="Level7Heading11111"/>
    <w:qFormat/>
    <w:rsid w:val="00C57045"/>
    <w:pPr>
      <w:keepNext/>
    </w:pPr>
    <w:rPr>
      <w:rFonts w:ascii="Times New Roman" w:eastAsia="Calibri" w:hAnsi="Times New Roman"/>
      <w:b/>
      <w:color w:val="000000"/>
      <w:sz w:val="24"/>
      <w:szCs w:val="24"/>
    </w:rPr>
  </w:style>
  <w:style w:type="paragraph" w:customStyle="1" w:styleId="Level8Heading11111">
    <w:name w:val="Level8Heading11111"/>
    <w:qFormat/>
    <w:rsid w:val="00C57045"/>
    <w:pPr>
      <w:keepNext/>
    </w:pPr>
    <w:rPr>
      <w:rFonts w:ascii="Times New Roman" w:hAnsi="Times New Roman"/>
      <w:bCs/>
      <w:i/>
      <w:sz w:val="24"/>
      <w:szCs w:val="24"/>
    </w:rPr>
  </w:style>
  <w:style w:type="paragraph" w:customStyle="1" w:styleId="BodyText11111">
    <w:name w:val="BodyText11111"/>
    <w:basedOn w:val="Normal"/>
    <w:rsid w:val="00C57045"/>
    <w:pPr>
      <w:spacing w:after="120" w:line="240" w:lineRule="auto"/>
    </w:pPr>
    <w:rPr>
      <w:rFonts w:ascii="Times New Roman" w:hAnsi="Times New Roman"/>
      <w:sz w:val="24"/>
      <w:szCs w:val="24"/>
    </w:rPr>
  </w:style>
  <w:style w:type="paragraph" w:customStyle="1" w:styleId="Title111">
    <w:name w:val="Title111"/>
    <w:basedOn w:val="Normal"/>
    <w:rsid w:val="00C57045"/>
    <w:pPr>
      <w:spacing w:before="100" w:beforeAutospacing="1" w:after="100" w:afterAutospacing="1" w:line="240" w:lineRule="auto"/>
    </w:pPr>
    <w:rPr>
      <w:rFonts w:ascii="Times New Roman" w:hAnsi="Times New Roman"/>
      <w:sz w:val="24"/>
      <w:szCs w:val="24"/>
    </w:rPr>
  </w:style>
  <w:style w:type="paragraph" w:customStyle="1" w:styleId="desc11">
    <w:name w:val="desc11"/>
    <w:basedOn w:val="Normal"/>
    <w:rsid w:val="00C57045"/>
    <w:pPr>
      <w:spacing w:before="100" w:beforeAutospacing="1" w:after="100" w:afterAutospacing="1" w:line="240" w:lineRule="auto"/>
    </w:pPr>
    <w:rPr>
      <w:rFonts w:ascii="Times New Roman" w:hAnsi="Times New Roman"/>
      <w:sz w:val="24"/>
      <w:szCs w:val="24"/>
    </w:rPr>
  </w:style>
  <w:style w:type="paragraph" w:customStyle="1" w:styleId="details11">
    <w:name w:val="details11"/>
    <w:basedOn w:val="Normal"/>
    <w:rsid w:val="00C57045"/>
    <w:pPr>
      <w:spacing w:before="100" w:beforeAutospacing="1" w:after="100" w:afterAutospacing="1" w:line="240" w:lineRule="auto"/>
    </w:pPr>
    <w:rPr>
      <w:rFonts w:ascii="Times New Roman" w:hAnsi="Times New Roman"/>
      <w:sz w:val="24"/>
      <w:szCs w:val="24"/>
    </w:rPr>
  </w:style>
  <w:style w:type="paragraph" w:customStyle="1" w:styleId="links11">
    <w:name w:val="links11"/>
    <w:basedOn w:val="Normal"/>
    <w:rsid w:val="00C57045"/>
    <w:pPr>
      <w:spacing w:before="100" w:beforeAutospacing="1" w:after="100" w:afterAutospacing="1" w:line="240" w:lineRule="auto"/>
    </w:pPr>
    <w:rPr>
      <w:rFonts w:ascii="Times New Roman" w:hAnsi="Times New Roman"/>
      <w:sz w:val="24"/>
      <w:szCs w:val="24"/>
    </w:rPr>
  </w:style>
  <w:style w:type="paragraph" w:customStyle="1" w:styleId="ReportSubtitle1111">
    <w:name w:val="ReportSubtitle1111"/>
    <w:uiPriority w:val="99"/>
    <w:qFormat/>
    <w:rsid w:val="00C57045"/>
    <w:rPr>
      <w:rFonts w:ascii="Arial" w:hAnsi="Arial"/>
      <w:b/>
      <w:bCs/>
      <w:sz w:val="24"/>
      <w:szCs w:val="24"/>
    </w:rPr>
  </w:style>
  <w:style w:type="paragraph" w:customStyle="1" w:styleId="ChapterHeading1111">
    <w:name w:val="ChapterHeading1111"/>
    <w:qFormat/>
    <w:rsid w:val="00C57045"/>
    <w:pPr>
      <w:keepNext/>
      <w:spacing w:after="60"/>
      <w:jc w:val="center"/>
      <w:outlineLvl w:val="0"/>
    </w:pPr>
    <w:rPr>
      <w:rFonts w:ascii="Arial" w:hAnsi="Arial"/>
      <w:b/>
      <w:bCs/>
      <w:sz w:val="36"/>
      <w:szCs w:val="24"/>
    </w:rPr>
  </w:style>
  <w:style w:type="paragraph" w:customStyle="1" w:styleId="TableNote1111">
    <w:name w:val="TableNote1111"/>
    <w:qFormat/>
    <w:rsid w:val="00C57045"/>
    <w:pPr>
      <w:spacing w:after="240"/>
    </w:pPr>
    <w:rPr>
      <w:rFonts w:ascii="Times New Roman" w:hAnsi="Times New Roman"/>
      <w:bCs/>
      <w:sz w:val="18"/>
      <w:szCs w:val="24"/>
    </w:rPr>
  </w:style>
  <w:style w:type="paragraph" w:customStyle="1" w:styleId="TableParagraph11">
    <w:name w:val="Table Paragraph11"/>
    <w:basedOn w:val="Normal"/>
    <w:uiPriority w:val="1"/>
    <w:qFormat/>
    <w:rsid w:val="00C57045"/>
    <w:pPr>
      <w:widowControl w:val="0"/>
      <w:autoSpaceDE w:val="0"/>
      <w:autoSpaceDN w:val="0"/>
      <w:adjustRightInd w:val="0"/>
      <w:spacing w:after="0" w:line="206" w:lineRule="exact"/>
      <w:ind w:left="103"/>
    </w:pPr>
    <w:rPr>
      <w:rFonts w:ascii="Arial" w:hAnsi="Arial" w:cs="Arial"/>
      <w:sz w:val="24"/>
      <w:szCs w:val="24"/>
    </w:rPr>
  </w:style>
  <w:style w:type="paragraph" w:customStyle="1" w:styleId="ParagraphNoIndent12111">
    <w:name w:val="ParagraphNoIndent12111"/>
    <w:qFormat/>
    <w:rsid w:val="00C57045"/>
    <w:rPr>
      <w:rFonts w:ascii="Times New Roman" w:hAnsi="Times New Roman"/>
      <w:bCs/>
      <w:sz w:val="24"/>
      <w:szCs w:val="24"/>
    </w:rPr>
  </w:style>
  <w:style w:type="character" w:customStyle="1" w:styleId="Heading1Char4">
    <w:name w:val="Heading 1 Char4"/>
    <w:uiPriority w:val="1"/>
    <w:rsid w:val="00C57045"/>
    <w:rPr>
      <w:rFonts w:ascii="Cambria" w:eastAsia="Times New Roman" w:hAnsi="Cambria" w:cs="Times New Roman"/>
      <w:b/>
      <w:bCs/>
      <w:kern w:val="32"/>
      <w:sz w:val="32"/>
      <w:szCs w:val="32"/>
    </w:rPr>
  </w:style>
  <w:style w:type="character" w:customStyle="1" w:styleId="Heading2Char5">
    <w:name w:val="Heading 2 Char5"/>
    <w:semiHidden/>
    <w:rsid w:val="00C57045"/>
    <w:rPr>
      <w:rFonts w:ascii="Cambria" w:eastAsia="Times New Roman" w:hAnsi="Cambria" w:cs="Times New Roman"/>
      <w:b/>
      <w:bCs/>
      <w:i/>
      <w:iCs/>
      <w:sz w:val="28"/>
      <w:szCs w:val="28"/>
    </w:rPr>
  </w:style>
  <w:style w:type="character" w:customStyle="1" w:styleId="Heading3Char5">
    <w:name w:val="Heading 3 Char5"/>
    <w:semiHidden/>
    <w:rsid w:val="00C57045"/>
    <w:rPr>
      <w:rFonts w:ascii="Cambria" w:eastAsia="Times New Roman" w:hAnsi="Cambria" w:cs="Times New Roman"/>
      <w:b/>
      <w:bCs/>
      <w:sz w:val="26"/>
      <w:szCs w:val="26"/>
    </w:rPr>
  </w:style>
  <w:style w:type="character" w:customStyle="1" w:styleId="Heading4Char5">
    <w:name w:val="Heading 4 Char5"/>
    <w:semiHidden/>
    <w:rsid w:val="00C57045"/>
    <w:rPr>
      <w:rFonts w:ascii="Calibri" w:eastAsia="Times New Roman" w:hAnsi="Calibri" w:cs="Times New Roman"/>
      <w:b/>
      <w:bCs/>
      <w:sz w:val="28"/>
      <w:szCs w:val="28"/>
    </w:rPr>
  </w:style>
  <w:style w:type="character" w:customStyle="1" w:styleId="Heading5Char5">
    <w:name w:val="Heading 5 Char5"/>
    <w:uiPriority w:val="9"/>
    <w:semiHidden/>
    <w:rsid w:val="00C57045"/>
    <w:rPr>
      <w:rFonts w:ascii="Calibri" w:eastAsia="Times New Roman" w:hAnsi="Calibri" w:cs="Times New Roman"/>
      <w:b/>
      <w:bCs/>
      <w:i/>
      <w:iCs/>
      <w:sz w:val="26"/>
      <w:szCs w:val="26"/>
    </w:rPr>
  </w:style>
  <w:style w:type="paragraph" w:customStyle="1" w:styleId="ParagraphIndent4">
    <w:name w:val="ParagraphIndent4"/>
    <w:qFormat/>
    <w:rsid w:val="00C57045"/>
    <w:pPr>
      <w:ind w:firstLine="360"/>
    </w:pPr>
    <w:rPr>
      <w:rFonts w:ascii="Times New Roman" w:eastAsia="Calibri" w:hAnsi="Times New Roman"/>
      <w:color w:val="000000"/>
      <w:sz w:val="24"/>
      <w:szCs w:val="24"/>
    </w:rPr>
  </w:style>
  <w:style w:type="paragraph" w:customStyle="1" w:styleId="ParagraphNoIndent6">
    <w:name w:val="ParagraphNoIndent6"/>
    <w:qFormat/>
    <w:rsid w:val="00C57045"/>
    <w:rPr>
      <w:rFonts w:ascii="Times New Roman" w:hAnsi="Times New Roman"/>
      <w:bCs/>
      <w:sz w:val="24"/>
      <w:szCs w:val="24"/>
    </w:rPr>
  </w:style>
  <w:style w:type="paragraph" w:customStyle="1" w:styleId="ReportType4">
    <w:name w:val="ReportType4"/>
    <w:qFormat/>
    <w:rsid w:val="00C57045"/>
    <w:rPr>
      <w:rFonts w:ascii="Times New Roman" w:hAnsi="Times New Roman"/>
      <w:b/>
      <w:bCs/>
      <w:i/>
      <w:sz w:val="36"/>
      <w:szCs w:val="36"/>
    </w:rPr>
  </w:style>
  <w:style w:type="paragraph" w:customStyle="1" w:styleId="NumberLine4">
    <w:name w:val="NumberLine4"/>
    <w:qFormat/>
    <w:rsid w:val="00C57045"/>
    <w:rPr>
      <w:rFonts w:ascii="Arial" w:hAnsi="Arial"/>
      <w:b/>
      <w:bCs/>
      <w:sz w:val="28"/>
      <w:szCs w:val="28"/>
    </w:rPr>
  </w:style>
  <w:style w:type="paragraph" w:customStyle="1" w:styleId="ReportTitle4">
    <w:name w:val="ReportTitle4"/>
    <w:uiPriority w:val="99"/>
    <w:qFormat/>
    <w:rsid w:val="00C57045"/>
    <w:rPr>
      <w:rFonts w:ascii="Arial" w:hAnsi="Arial"/>
      <w:b/>
      <w:bCs/>
      <w:sz w:val="36"/>
      <w:szCs w:val="36"/>
    </w:rPr>
  </w:style>
  <w:style w:type="paragraph" w:customStyle="1" w:styleId="PageNumber4">
    <w:name w:val="PageNumber4"/>
    <w:qFormat/>
    <w:rsid w:val="00C57045"/>
    <w:pPr>
      <w:jc w:val="center"/>
    </w:pPr>
    <w:rPr>
      <w:rFonts w:ascii="Times New Roman" w:eastAsia="Calibri" w:hAnsi="Times New Roman"/>
      <w:sz w:val="24"/>
      <w:szCs w:val="24"/>
    </w:rPr>
  </w:style>
  <w:style w:type="paragraph" w:customStyle="1" w:styleId="FrontMatterHead4">
    <w:name w:val="FrontMatterHead4"/>
    <w:qFormat/>
    <w:rsid w:val="00C57045"/>
    <w:pPr>
      <w:keepNext/>
      <w:spacing w:before="240" w:after="60"/>
    </w:pPr>
    <w:rPr>
      <w:rFonts w:ascii="Arial" w:eastAsia="Calibri" w:hAnsi="Arial" w:cs="Arial"/>
      <w:b/>
      <w:sz w:val="32"/>
      <w:szCs w:val="32"/>
    </w:rPr>
  </w:style>
  <w:style w:type="table" w:customStyle="1" w:styleId="AHRQ14">
    <w:name w:val="AHRQ14"/>
    <w:basedOn w:val="TableGrid"/>
    <w:rsid w:val="00C5704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ChapterHeading4">
    <w:name w:val="ChapterHeading4"/>
    <w:qFormat/>
    <w:rsid w:val="00C57045"/>
    <w:pPr>
      <w:keepNext/>
      <w:spacing w:after="60"/>
      <w:jc w:val="center"/>
      <w:outlineLvl w:val="0"/>
    </w:pPr>
    <w:rPr>
      <w:rFonts w:ascii="Arial" w:hAnsi="Arial"/>
      <w:b/>
      <w:bCs/>
      <w:sz w:val="36"/>
      <w:szCs w:val="24"/>
    </w:rPr>
  </w:style>
  <w:style w:type="paragraph" w:customStyle="1" w:styleId="Level1Heading4">
    <w:name w:val="Level1Heading4"/>
    <w:qFormat/>
    <w:rsid w:val="00C57045"/>
    <w:pPr>
      <w:keepNext/>
      <w:spacing w:before="240" w:after="60"/>
      <w:outlineLvl w:val="1"/>
    </w:pPr>
    <w:rPr>
      <w:rFonts w:ascii="Arial" w:hAnsi="Arial"/>
      <w:b/>
      <w:bCs/>
      <w:sz w:val="32"/>
      <w:szCs w:val="24"/>
    </w:rPr>
  </w:style>
  <w:style w:type="paragraph" w:customStyle="1" w:styleId="Level2Heading4">
    <w:name w:val="Level2Heading4"/>
    <w:qFormat/>
    <w:rsid w:val="00C57045"/>
    <w:pPr>
      <w:keepNext/>
      <w:spacing w:before="240" w:after="60"/>
      <w:outlineLvl w:val="2"/>
    </w:pPr>
    <w:rPr>
      <w:rFonts w:ascii="Times New Roman" w:hAnsi="Times New Roman"/>
      <w:b/>
      <w:bCs/>
      <w:sz w:val="32"/>
      <w:szCs w:val="24"/>
    </w:rPr>
  </w:style>
  <w:style w:type="paragraph" w:customStyle="1" w:styleId="KeyQuestion4">
    <w:name w:val="KeyQuestion4"/>
    <w:rsid w:val="00C57045"/>
    <w:pPr>
      <w:keepLines/>
      <w:spacing w:before="240" w:after="60"/>
    </w:pPr>
    <w:rPr>
      <w:rFonts w:ascii="Arial" w:hAnsi="Arial" w:cs="Arial"/>
      <w:iCs/>
      <w:sz w:val="28"/>
      <w:szCs w:val="28"/>
    </w:rPr>
  </w:style>
  <w:style w:type="paragraph" w:customStyle="1" w:styleId="TableTitle6">
    <w:name w:val="TableTitle6"/>
    <w:qFormat/>
    <w:rsid w:val="00C57045"/>
    <w:pPr>
      <w:keepNext/>
      <w:spacing w:before="240"/>
    </w:pPr>
    <w:rPr>
      <w:rFonts w:ascii="Arial" w:eastAsia="Calibri" w:hAnsi="Arial"/>
      <w:b/>
      <w:color w:val="000000"/>
      <w:szCs w:val="24"/>
    </w:rPr>
  </w:style>
  <w:style w:type="paragraph" w:customStyle="1" w:styleId="TableNote4">
    <w:name w:val="TableNote4"/>
    <w:qFormat/>
    <w:rsid w:val="00C57045"/>
    <w:pPr>
      <w:spacing w:after="240"/>
    </w:pPr>
    <w:rPr>
      <w:rFonts w:ascii="Times New Roman" w:hAnsi="Times New Roman"/>
      <w:bCs/>
      <w:sz w:val="18"/>
      <w:szCs w:val="24"/>
    </w:rPr>
  </w:style>
  <w:style w:type="paragraph" w:customStyle="1" w:styleId="Reference4">
    <w:name w:val="Reference4"/>
    <w:qFormat/>
    <w:rsid w:val="00C57045"/>
    <w:pPr>
      <w:keepLines/>
      <w:spacing w:before="120" w:after="120"/>
      <w:ind w:left="720" w:hanging="720"/>
    </w:pPr>
    <w:rPr>
      <w:rFonts w:ascii="Times New Roman" w:hAnsi="Times New Roman"/>
      <w:bCs/>
      <w:szCs w:val="24"/>
    </w:rPr>
  </w:style>
  <w:style w:type="character" w:customStyle="1" w:styleId="HeaderChar4">
    <w:name w:val="Header Char4"/>
    <w:rsid w:val="00C57045"/>
    <w:rPr>
      <w:rFonts w:ascii="Calibri" w:eastAsia="Calibri" w:hAnsi="Calibri" w:cs="Times New Roman"/>
    </w:rPr>
  </w:style>
  <w:style w:type="paragraph" w:customStyle="1" w:styleId="Level5Heading4">
    <w:name w:val="Level5Heading4"/>
    <w:qFormat/>
    <w:rsid w:val="00C57045"/>
    <w:pPr>
      <w:keepNext/>
      <w:spacing w:before="240"/>
      <w:outlineLvl w:val="5"/>
    </w:pPr>
    <w:rPr>
      <w:rFonts w:ascii="Arial" w:hAnsi="Arial"/>
      <w:b/>
      <w:bCs/>
      <w:sz w:val="24"/>
      <w:szCs w:val="24"/>
    </w:rPr>
  </w:style>
  <w:style w:type="paragraph" w:customStyle="1" w:styleId="Level3Heading4">
    <w:name w:val="Level3Heading4"/>
    <w:qFormat/>
    <w:rsid w:val="00C57045"/>
    <w:pPr>
      <w:keepNext/>
      <w:spacing w:before="240"/>
      <w:outlineLvl w:val="3"/>
    </w:pPr>
    <w:rPr>
      <w:rFonts w:ascii="Arial" w:hAnsi="Arial"/>
      <w:b/>
      <w:bCs/>
      <w:sz w:val="28"/>
      <w:szCs w:val="24"/>
    </w:rPr>
  </w:style>
  <w:style w:type="character" w:customStyle="1" w:styleId="BalloonTextChar4">
    <w:name w:val="Balloon Text Char4"/>
    <w:rsid w:val="00C57045"/>
    <w:rPr>
      <w:rFonts w:ascii="Tahoma" w:eastAsia="Times New Roman" w:hAnsi="Tahoma" w:cs="Tahoma"/>
      <w:sz w:val="16"/>
      <w:szCs w:val="16"/>
    </w:rPr>
  </w:style>
  <w:style w:type="character" w:customStyle="1" w:styleId="CommentTextChar6">
    <w:name w:val="Comment Text Char6"/>
    <w:uiPriority w:val="99"/>
    <w:rsid w:val="00C57045"/>
    <w:rPr>
      <w:rFonts w:ascii="Calibri" w:eastAsia="Calibri" w:hAnsi="Calibri" w:cs="Times New Roman"/>
      <w:sz w:val="20"/>
      <w:szCs w:val="20"/>
    </w:rPr>
  </w:style>
  <w:style w:type="character" w:customStyle="1" w:styleId="CommentSubjectChar5">
    <w:name w:val="Comment Subject Char5"/>
    <w:rsid w:val="00C57045"/>
    <w:rPr>
      <w:rFonts w:ascii="Calibri" w:eastAsia="Calibri" w:hAnsi="Calibri" w:cs="Times New Roman"/>
      <w:b/>
      <w:bCs/>
      <w:sz w:val="20"/>
      <w:szCs w:val="20"/>
    </w:rPr>
  </w:style>
  <w:style w:type="paragraph" w:customStyle="1" w:styleId="PreparedForText4">
    <w:name w:val="PreparedForText4"/>
    <w:qFormat/>
    <w:rsid w:val="00C57045"/>
    <w:rPr>
      <w:rFonts w:ascii="Times New Roman" w:hAnsi="Times New Roman"/>
      <w:bCs/>
      <w:sz w:val="24"/>
      <w:szCs w:val="24"/>
    </w:rPr>
  </w:style>
  <w:style w:type="paragraph" w:customStyle="1" w:styleId="ParagraphNoIndentBold4">
    <w:name w:val="ParagraphNoIndentBold4"/>
    <w:qFormat/>
    <w:rsid w:val="00C57045"/>
    <w:rPr>
      <w:rFonts w:ascii="Times New Roman" w:hAnsi="Times New Roman"/>
      <w:b/>
      <w:bCs/>
      <w:sz w:val="24"/>
      <w:szCs w:val="24"/>
    </w:rPr>
  </w:style>
  <w:style w:type="paragraph" w:customStyle="1" w:styleId="ContractNumber4">
    <w:name w:val="ContractNumber4"/>
    <w:next w:val="ParagraphNoIndent"/>
    <w:qFormat/>
    <w:rsid w:val="00C57045"/>
    <w:rPr>
      <w:rFonts w:ascii="Times New Roman" w:hAnsi="Times New Roman"/>
      <w:b/>
      <w:bCs/>
      <w:sz w:val="24"/>
      <w:szCs w:val="24"/>
    </w:rPr>
  </w:style>
  <w:style w:type="paragraph" w:customStyle="1" w:styleId="PreparedByText4">
    <w:name w:val="PreparedByText4"/>
    <w:qFormat/>
    <w:rsid w:val="00C57045"/>
    <w:rPr>
      <w:rFonts w:ascii="Times New Roman" w:hAnsi="Times New Roman"/>
      <w:bCs/>
      <w:sz w:val="24"/>
      <w:szCs w:val="24"/>
    </w:rPr>
  </w:style>
  <w:style w:type="paragraph" w:customStyle="1" w:styleId="Investigators4">
    <w:name w:val="Investigators4"/>
    <w:qFormat/>
    <w:rsid w:val="00C57045"/>
    <w:rPr>
      <w:rFonts w:ascii="Times New Roman" w:hAnsi="Times New Roman"/>
      <w:bCs/>
      <w:sz w:val="24"/>
      <w:szCs w:val="24"/>
    </w:rPr>
  </w:style>
  <w:style w:type="paragraph" w:customStyle="1" w:styleId="PublicationNumberDate4">
    <w:name w:val="PublicationNumberDate4"/>
    <w:qFormat/>
    <w:rsid w:val="00C57045"/>
    <w:rPr>
      <w:rFonts w:ascii="Times New Roman" w:hAnsi="Times New Roman"/>
      <w:b/>
      <w:bCs/>
      <w:sz w:val="24"/>
      <w:szCs w:val="24"/>
    </w:rPr>
  </w:style>
  <w:style w:type="paragraph" w:customStyle="1" w:styleId="SuggestedCitation6">
    <w:name w:val="SuggestedCitation6"/>
    <w:qFormat/>
    <w:rsid w:val="00C57045"/>
    <w:rPr>
      <w:rFonts w:ascii="Times New Roman" w:hAnsi="Times New Roman"/>
      <w:bCs/>
      <w:sz w:val="24"/>
      <w:szCs w:val="24"/>
    </w:rPr>
  </w:style>
  <w:style w:type="paragraph" w:customStyle="1" w:styleId="Contents4">
    <w:name w:val="Contents4"/>
    <w:qFormat/>
    <w:rsid w:val="00C57045"/>
    <w:pPr>
      <w:keepNext/>
      <w:jc w:val="center"/>
    </w:pPr>
    <w:rPr>
      <w:rFonts w:ascii="Arial" w:eastAsia="Calibri" w:hAnsi="Arial" w:cs="Arial"/>
      <w:b/>
      <w:sz w:val="36"/>
      <w:szCs w:val="32"/>
    </w:rPr>
  </w:style>
  <w:style w:type="paragraph" w:customStyle="1" w:styleId="ContentsSubhead4">
    <w:name w:val="ContentsSubhead4"/>
    <w:qFormat/>
    <w:rsid w:val="00C57045"/>
    <w:pPr>
      <w:keepNext/>
      <w:spacing w:before="240"/>
    </w:pPr>
    <w:rPr>
      <w:rFonts w:ascii="Times New Roman" w:hAnsi="Times New Roman"/>
      <w:b/>
      <w:bCs/>
      <w:sz w:val="24"/>
      <w:szCs w:val="28"/>
    </w:rPr>
  </w:style>
  <w:style w:type="paragraph" w:customStyle="1" w:styleId="Level4Heading4">
    <w:name w:val="Level4Heading4"/>
    <w:qFormat/>
    <w:rsid w:val="00C57045"/>
    <w:pPr>
      <w:keepNext/>
      <w:spacing w:before="240"/>
      <w:outlineLvl w:val="4"/>
    </w:pPr>
    <w:rPr>
      <w:rFonts w:ascii="Times New Roman" w:hAnsi="Times New Roman"/>
      <w:b/>
      <w:bCs/>
      <w:sz w:val="28"/>
      <w:szCs w:val="24"/>
    </w:rPr>
  </w:style>
  <w:style w:type="paragraph" w:customStyle="1" w:styleId="TableColumnHead4">
    <w:name w:val="TableColumnHead4"/>
    <w:qFormat/>
    <w:rsid w:val="00C57045"/>
    <w:pPr>
      <w:jc w:val="center"/>
    </w:pPr>
    <w:rPr>
      <w:rFonts w:ascii="Arial" w:eastAsia="Calibri" w:hAnsi="Arial" w:cs="Arial"/>
      <w:b/>
      <w:bCs/>
      <w:sz w:val="18"/>
      <w:szCs w:val="18"/>
    </w:rPr>
  </w:style>
  <w:style w:type="paragraph" w:customStyle="1" w:styleId="TableSubhead4">
    <w:name w:val="TableSubhead4"/>
    <w:qFormat/>
    <w:rsid w:val="00C57045"/>
    <w:rPr>
      <w:rFonts w:ascii="Arial" w:eastAsia="Calibri" w:hAnsi="Arial" w:cs="Arial"/>
      <w:b/>
      <w:i/>
      <w:sz w:val="18"/>
      <w:szCs w:val="18"/>
    </w:rPr>
  </w:style>
  <w:style w:type="paragraph" w:customStyle="1" w:styleId="TableText4">
    <w:name w:val="TableText4"/>
    <w:qFormat/>
    <w:rsid w:val="00C57045"/>
    <w:rPr>
      <w:rFonts w:ascii="Arial" w:eastAsia="Calibri" w:hAnsi="Arial" w:cs="Arial"/>
      <w:sz w:val="18"/>
      <w:szCs w:val="18"/>
    </w:rPr>
  </w:style>
  <w:style w:type="character" w:customStyle="1" w:styleId="FooterChar4">
    <w:name w:val="Footer Char4"/>
    <w:uiPriority w:val="99"/>
    <w:rsid w:val="00C57045"/>
    <w:rPr>
      <w:rFonts w:ascii="Calibri" w:eastAsia="Calibri" w:hAnsi="Calibri" w:cs="Times New Roman"/>
    </w:rPr>
  </w:style>
  <w:style w:type="paragraph" w:customStyle="1" w:styleId="Level6Heading6">
    <w:name w:val="Level6Heading6"/>
    <w:qFormat/>
    <w:rsid w:val="00C57045"/>
    <w:pPr>
      <w:keepNext/>
      <w:spacing w:before="240"/>
      <w:outlineLvl w:val="6"/>
    </w:pPr>
    <w:rPr>
      <w:rFonts w:ascii="Times New Roman" w:hAnsi="Times New Roman"/>
      <w:b/>
      <w:bCs/>
      <w:sz w:val="24"/>
      <w:szCs w:val="24"/>
    </w:rPr>
  </w:style>
  <w:style w:type="paragraph" w:customStyle="1" w:styleId="Level7Heading6">
    <w:name w:val="Level7Heading6"/>
    <w:qFormat/>
    <w:rsid w:val="00C57045"/>
    <w:pPr>
      <w:keepNext/>
    </w:pPr>
    <w:rPr>
      <w:rFonts w:ascii="Times New Roman" w:eastAsia="Calibri" w:hAnsi="Times New Roman"/>
      <w:b/>
      <w:color w:val="000000"/>
      <w:sz w:val="24"/>
      <w:szCs w:val="24"/>
    </w:rPr>
  </w:style>
  <w:style w:type="paragraph" w:customStyle="1" w:styleId="Level8Heading6">
    <w:name w:val="Level8Heading6"/>
    <w:qFormat/>
    <w:rsid w:val="00C57045"/>
    <w:pPr>
      <w:keepNext/>
    </w:pPr>
    <w:rPr>
      <w:rFonts w:ascii="Times New Roman" w:hAnsi="Times New Roman"/>
      <w:bCs/>
      <w:i/>
      <w:sz w:val="24"/>
      <w:szCs w:val="24"/>
    </w:rPr>
  </w:style>
  <w:style w:type="paragraph" w:customStyle="1" w:styleId="Bullet14">
    <w:name w:val="Bullet14"/>
    <w:qFormat/>
    <w:rsid w:val="00C57045"/>
    <w:pPr>
      <w:ind w:left="720" w:hanging="360"/>
    </w:pPr>
    <w:rPr>
      <w:rFonts w:ascii="Times New Roman" w:hAnsi="Times New Roman"/>
      <w:bCs/>
      <w:sz w:val="24"/>
      <w:szCs w:val="24"/>
    </w:rPr>
  </w:style>
  <w:style w:type="paragraph" w:customStyle="1" w:styleId="Bullet24">
    <w:name w:val="Bullet24"/>
    <w:qFormat/>
    <w:rsid w:val="00C57045"/>
    <w:pPr>
      <w:ind w:left="1080" w:hanging="360"/>
    </w:pPr>
    <w:rPr>
      <w:rFonts w:ascii="Times New Roman" w:hAnsi="Times New Roman"/>
      <w:bCs/>
      <w:sz w:val="24"/>
      <w:szCs w:val="24"/>
    </w:rPr>
  </w:style>
  <w:style w:type="paragraph" w:customStyle="1" w:styleId="TableCenteredText4">
    <w:name w:val="TableCenteredText4"/>
    <w:qFormat/>
    <w:rsid w:val="00C57045"/>
    <w:pPr>
      <w:jc w:val="center"/>
    </w:pPr>
    <w:rPr>
      <w:rFonts w:ascii="Arial" w:eastAsia="Calibri" w:hAnsi="Arial" w:cs="Arial"/>
      <w:sz w:val="18"/>
      <w:szCs w:val="18"/>
    </w:rPr>
  </w:style>
  <w:style w:type="paragraph" w:customStyle="1" w:styleId="TableLeftText4">
    <w:name w:val="TableLeftText4"/>
    <w:qFormat/>
    <w:rsid w:val="00C57045"/>
    <w:rPr>
      <w:rFonts w:ascii="Arial" w:eastAsia="Calibri" w:hAnsi="Arial" w:cs="Arial"/>
      <w:sz w:val="18"/>
      <w:szCs w:val="18"/>
    </w:rPr>
  </w:style>
  <w:style w:type="paragraph" w:customStyle="1" w:styleId="TableBoldText4">
    <w:name w:val="TableBoldText4"/>
    <w:qFormat/>
    <w:rsid w:val="00C57045"/>
    <w:rPr>
      <w:rFonts w:ascii="Arial" w:eastAsia="Calibri" w:hAnsi="Arial" w:cs="Arial"/>
      <w:b/>
      <w:sz w:val="18"/>
      <w:szCs w:val="18"/>
    </w:rPr>
  </w:style>
  <w:style w:type="paragraph" w:customStyle="1" w:styleId="Studies14">
    <w:name w:val="Studies14"/>
    <w:qFormat/>
    <w:rsid w:val="00C57045"/>
    <w:pPr>
      <w:keepLines/>
      <w:spacing w:before="120" w:after="120"/>
    </w:pPr>
    <w:rPr>
      <w:rFonts w:ascii="Times New Roman" w:eastAsia="Calibri" w:hAnsi="Times New Roman" w:cs="Arial"/>
      <w:color w:val="000000"/>
      <w:sz w:val="24"/>
      <w:szCs w:val="32"/>
    </w:rPr>
  </w:style>
  <w:style w:type="paragraph" w:customStyle="1" w:styleId="Studies24">
    <w:name w:val="Studies24"/>
    <w:qFormat/>
    <w:rsid w:val="00C57045"/>
    <w:pPr>
      <w:keepLines/>
      <w:spacing w:before="120" w:after="120"/>
      <w:ind w:left="720" w:hanging="720"/>
    </w:pPr>
    <w:rPr>
      <w:rFonts w:ascii="Times New Roman" w:eastAsia="Times" w:hAnsi="Times New Roman"/>
      <w:color w:val="000000"/>
      <w:sz w:val="24"/>
      <w:szCs w:val="24"/>
    </w:rPr>
  </w:style>
  <w:style w:type="paragraph" w:customStyle="1" w:styleId="NumberedList4">
    <w:name w:val="NumberedList4"/>
    <w:basedOn w:val="Bullet1"/>
    <w:qFormat/>
    <w:rsid w:val="00C57045"/>
    <w:pPr>
      <w:numPr>
        <w:numId w:val="0"/>
      </w:numPr>
      <w:ind w:left="720" w:hanging="360"/>
    </w:pPr>
  </w:style>
  <w:style w:type="paragraph" w:customStyle="1" w:styleId="ReportSubtitle4">
    <w:name w:val="ReportSubtitle4"/>
    <w:qFormat/>
    <w:rsid w:val="00C57045"/>
    <w:rPr>
      <w:rFonts w:ascii="Arial" w:hAnsi="Arial"/>
      <w:b/>
      <w:bCs/>
      <w:sz w:val="24"/>
      <w:szCs w:val="24"/>
    </w:rPr>
  </w:style>
  <w:style w:type="paragraph" w:customStyle="1" w:styleId="FrontMatterSubhead4">
    <w:name w:val="FrontMatterSubhead4"/>
    <w:qFormat/>
    <w:rsid w:val="00C57045"/>
    <w:pPr>
      <w:keepNext/>
      <w:spacing w:before="120"/>
    </w:pPr>
    <w:rPr>
      <w:rFonts w:ascii="Arial" w:eastAsia="Calibri" w:hAnsi="Arial" w:cs="Arial"/>
      <w:b/>
      <w:sz w:val="24"/>
      <w:szCs w:val="32"/>
    </w:rPr>
  </w:style>
  <w:style w:type="paragraph" w:customStyle="1" w:styleId="BodyText6">
    <w:name w:val="BodyText6"/>
    <w:basedOn w:val="Normal"/>
    <w:rsid w:val="00C57045"/>
    <w:pPr>
      <w:spacing w:after="120" w:line="240" w:lineRule="auto"/>
    </w:pPr>
    <w:rPr>
      <w:rFonts w:ascii="Times New Roman" w:hAnsi="Times New Roman"/>
      <w:sz w:val="24"/>
      <w:szCs w:val="24"/>
    </w:rPr>
  </w:style>
  <w:style w:type="character" w:customStyle="1" w:styleId="BodyTextChar40">
    <w:name w:val="BodyText Char4"/>
    <w:rsid w:val="00C57045"/>
    <w:rPr>
      <w:rFonts w:ascii="Times New Roman" w:eastAsia="Times New Roman" w:hAnsi="Times New Roman" w:cs="Times New Roman"/>
      <w:sz w:val="24"/>
      <w:szCs w:val="24"/>
    </w:rPr>
  </w:style>
  <w:style w:type="paragraph" w:customStyle="1" w:styleId="TitlePageReportNumber4">
    <w:name w:val="Title Page Report Number4"/>
    <w:basedOn w:val="Normal"/>
    <w:rsid w:val="00C57045"/>
    <w:pPr>
      <w:spacing w:after="0" w:line="240" w:lineRule="auto"/>
    </w:pPr>
    <w:rPr>
      <w:rFonts w:ascii="Arial" w:eastAsia="Times" w:hAnsi="Arial"/>
      <w:b/>
      <w:sz w:val="28"/>
      <w:szCs w:val="20"/>
    </w:rPr>
  </w:style>
  <w:style w:type="paragraph" w:customStyle="1" w:styleId="Default4">
    <w:name w:val="Default4"/>
    <w:rsid w:val="00C57045"/>
    <w:pPr>
      <w:autoSpaceDE w:val="0"/>
      <w:autoSpaceDN w:val="0"/>
      <w:adjustRightInd w:val="0"/>
    </w:pPr>
    <w:rPr>
      <w:rFonts w:ascii="Times New Roman" w:hAnsi="Times New Roman"/>
      <w:color w:val="000000"/>
      <w:sz w:val="24"/>
      <w:szCs w:val="24"/>
    </w:rPr>
  </w:style>
  <w:style w:type="paragraph" w:customStyle="1" w:styleId="FigureTitle3">
    <w:name w:val="FigureTitle3"/>
    <w:basedOn w:val="TableTitle"/>
    <w:qFormat/>
    <w:rsid w:val="00C57045"/>
  </w:style>
  <w:style w:type="character" w:customStyle="1" w:styleId="ParagraphIndentChar3">
    <w:name w:val="ParagraphIndent Char3"/>
    <w:rsid w:val="00C57045"/>
    <w:rPr>
      <w:rFonts w:ascii="Times New Roman" w:eastAsia="Calibri" w:hAnsi="Times New Roman" w:cs="Times New Roman"/>
      <w:color w:val="000000"/>
      <w:sz w:val="24"/>
      <w:szCs w:val="24"/>
    </w:rPr>
  </w:style>
  <w:style w:type="character" w:customStyle="1" w:styleId="ParagraphNoIndentChar5">
    <w:name w:val="ParagraphNoIndent Char5"/>
    <w:rsid w:val="00C57045"/>
    <w:rPr>
      <w:rFonts w:ascii="Times New Roman" w:eastAsia="Times New Roman" w:hAnsi="Times New Roman" w:cs="Times New Roman"/>
      <w:bCs/>
      <w:sz w:val="24"/>
      <w:szCs w:val="24"/>
    </w:rPr>
  </w:style>
  <w:style w:type="paragraph" w:customStyle="1" w:styleId="EndNoteBibliographyTitle3">
    <w:name w:val="EndNote Bibliography Title3"/>
    <w:basedOn w:val="Normal"/>
    <w:rsid w:val="00C57045"/>
    <w:pPr>
      <w:spacing w:after="0" w:line="240" w:lineRule="auto"/>
      <w:jc w:val="center"/>
    </w:pPr>
    <w:rPr>
      <w:rFonts w:cs="Calibri"/>
      <w:noProof/>
      <w:szCs w:val="20"/>
    </w:rPr>
  </w:style>
  <w:style w:type="character" w:customStyle="1" w:styleId="EndNoteBibliographyTitleChar3">
    <w:name w:val="EndNote Bibliography Title Char3"/>
    <w:rsid w:val="00C57045"/>
    <w:rPr>
      <w:rFonts w:cs="Calibri"/>
      <w:noProof/>
      <w:sz w:val="22"/>
    </w:rPr>
  </w:style>
  <w:style w:type="paragraph" w:customStyle="1" w:styleId="EndNoteBibliography3">
    <w:name w:val="EndNote Bibliography3"/>
    <w:basedOn w:val="Normal"/>
    <w:rsid w:val="00C57045"/>
    <w:pPr>
      <w:spacing w:after="0" w:line="240" w:lineRule="auto"/>
    </w:pPr>
    <w:rPr>
      <w:rFonts w:cs="Calibri"/>
      <w:noProof/>
      <w:szCs w:val="20"/>
    </w:rPr>
  </w:style>
  <w:style w:type="character" w:customStyle="1" w:styleId="EndNoteBibliographyChar3">
    <w:name w:val="EndNote Bibliography Char3"/>
    <w:rsid w:val="00C57045"/>
    <w:rPr>
      <w:rFonts w:cs="Calibri"/>
      <w:noProof/>
      <w:sz w:val="22"/>
    </w:rPr>
  </w:style>
  <w:style w:type="character" w:customStyle="1" w:styleId="SuggestedCitationChar5">
    <w:name w:val="SuggestedCitation Char5"/>
    <w:rsid w:val="00C57045"/>
    <w:rPr>
      <w:rFonts w:ascii="Times New Roman" w:eastAsia="Times New Roman" w:hAnsi="Times New Roman" w:cs="Times New Roman"/>
      <w:bCs/>
      <w:sz w:val="24"/>
      <w:szCs w:val="24"/>
    </w:rPr>
  </w:style>
  <w:style w:type="character" w:customStyle="1" w:styleId="BodyTextChar5">
    <w:name w:val="Body Text Char5"/>
    <w:uiPriority w:val="1"/>
    <w:rsid w:val="00C57045"/>
    <w:rPr>
      <w:rFonts w:ascii="Times New Roman" w:eastAsia="Times New Roman" w:hAnsi="Times New Roman" w:cs="Times New Roman"/>
      <w:b/>
      <w:bCs/>
      <w:sz w:val="28"/>
      <w:u w:val="single"/>
      <w:lang w:val="x-none" w:eastAsia="x-none"/>
    </w:rPr>
  </w:style>
  <w:style w:type="paragraph" w:customStyle="1" w:styleId="AHRQUpdateChapterHeading5">
    <w:name w:val="AHRQ Update Chapter Heading5"/>
    <w:basedOn w:val="Normal"/>
    <w:rsid w:val="00C57045"/>
    <w:pPr>
      <w:spacing w:before="240" w:after="60" w:line="360" w:lineRule="auto"/>
    </w:pPr>
    <w:rPr>
      <w:rFonts w:ascii="Arial" w:hAnsi="Arial"/>
      <w:b/>
      <w:bCs/>
      <w:sz w:val="36"/>
      <w:szCs w:val="24"/>
      <w:lang w:val="x-none" w:eastAsia="x-none"/>
    </w:rPr>
  </w:style>
  <w:style w:type="character" w:customStyle="1" w:styleId="AHRQUpdateChapterHeadingChar5">
    <w:name w:val="AHRQ Update Chapter Heading Char5"/>
    <w:rsid w:val="00C57045"/>
    <w:rPr>
      <w:rFonts w:ascii="Arial" w:eastAsia="Times New Roman" w:hAnsi="Arial" w:cs="Times New Roman"/>
      <w:b/>
      <w:bCs/>
      <w:sz w:val="36"/>
      <w:szCs w:val="24"/>
      <w:lang w:val="x-none" w:eastAsia="x-none"/>
    </w:rPr>
  </w:style>
  <w:style w:type="character" w:customStyle="1" w:styleId="BodyText2Char5">
    <w:name w:val="Body Text 2 Char5"/>
    <w:rsid w:val="00C57045"/>
    <w:rPr>
      <w:rFonts w:ascii="Times New Roman" w:eastAsia="Times New Roman" w:hAnsi="Times New Roman" w:cs="Times New Roman"/>
      <w:sz w:val="24"/>
      <w:szCs w:val="24"/>
      <w:lang w:val="x-none" w:eastAsia="x-none"/>
    </w:rPr>
  </w:style>
  <w:style w:type="character" w:customStyle="1" w:styleId="AHRQUpdateHeading3Char5">
    <w:name w:val="AHRQ Update Heading 3 Char5"/>
    <w:rsid w:val="00C57045"/>
    <w:rPr>
      <w:b/>
      <w:bCs/>
      <w:sz w:val="24"/>
      <w:szCs w:val="24"/>
    </w:rPr>
  </w:style>
  <w:style w:type="paragraph" w:customStyle="1" w:styleId="AHRQUpdateHeading35">
    <w:name w:val="AHRQ Update Heading 35"/>
    <w:basedOn w:val="Normal"/>
    <w:rsid w:val="00C57045"/>
    <w:pPr>
      <w:spacing w:after="0" w:line="360" w:lineRule="auto"/>
    </w:pPr>
    <w:rPr>
      <w:b/>
      <w:bCs/>
      <w:sz w:val="24"/>
      <w:szCs w:val="24"/>
    </w:rPr>
  </w:style>
  <w:style w:type="paragraph" w:customStyle="1" w:styleId="StyleAHRQUpdateHeading114ptLeftBefore0ptAfter65">
    <w:name w:val="Style AHRQ Update Heading 1 + 14 pt Left Before:  0 pt After:  6...5"/>
    <w:basedOn w:val="Normal"/>
    <w:autoRedefine/>
    <w:rsid w:val="00C57045"/>
    <w:pPr>
      <w:spacing w:before="120" w:after="120" w:line="240" w:lineRule="auto"/>
      <w:outlineLvl w:val="2"/>
    </w:pPr>
    <w:rPr>
      <w:rFonts w:ascii="Arial" w:hAnsi="Arial"/>
      <w:b/>
      <w:bCs/>
      <w:sz w:val="28"/>
      <w:szCs w:val="28"/>
    </w:rPr>
  </w:style>
  <w:style w:type="paragraph" w:customStyle="1" w:styleId="StyleAHRQUpdateHeading1ComplexArial14ptNotComplex5">
    <w:name w:val="Style AHRQ Update Heading 1 + (Complex) Arial 14 pt Not (Complex)...5"/>
    <w:basedOn w:val="Normal"/>
    <w:autoRedefine/>
    <w:rsid w:val="00C57045"/>
    <w:pPr>
      <w:spacing w:before="120" w:after="120" w:line="240" w:lineRule="auto"/>
    </w:pPr>
    <w:rPr>
      <w:rFonts w:ascii="Arial" w:hAnsi="Arial" w:cs="Arial"/>
      <w:b/>
      <w:sz w:val="28"/>
      <w:szCs w:val="28"/>
    </w:rPr>
  </w:style>
  <w:style w:type="paragraph" w:customStyle="1" w:styleId="StyleAHRQUpdateHeading1Before0ptAfter6ptLinespa5">
    <w:name w:val="Style AHRQ Update Heading 1 + Before:  0 pt After:  6 pt Line spa...5"/>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14ptLeftBefore0ptAfter05">
    <w:name w:val="Style AHRQ Update Heading 1 + 14 pt Left Before:  0 pt After:  0...5"/>
    <w:basedOn w:val="Normal"/>
    <w:rsid w:val="00C57045"/>
    <w:pPr>
      <w:spacing w:before="120" w:after="120" w:line="240" w:lineRule="auto"/>
    </w:pPr>
    <w:rPr>
      <w:rFonts w:ascii="Arial" w:hAnsi="Arial"/>
      <w:b/>
      <w:bCs/>
      <w:sz w:val="28"/>
      <w:szCs w:val="28"/>
    </w:rPr>
  </w:style>
  <w:style w:type="paragraph" w:customStyle="1" w:styleId="StyleAHRQUpdateChapterHeadingComplexArial16ptCentere6">
    <w:name w:val="Style AHRQ Update Chapter Heading + (Complex) Arial 16 pt Centere...6"/>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5">
    <w:name w:val="Style AHRQ Update Chapter Heading + (Complex) Arial 16 pt Centere...15"/>
    <w:basedOn w:val="AHRQUpdateChapterHeading"/>
    <w:autoRedefine/>
    <w:rsid w:val="00C57045"/>
    <w:pPr>
      <w:spacing w:before="120" w:after="120" w:line="240" w:lineRule="auto"/>
      <w:jc w:val="center"/>
    </w:pPr>
    <w:rPr>
      <w:rFonts w:cs="Arial"/>
      <w:sz w:val="32"/>
      <w:szCs w:val="32"/>
    </w:rPr>
  </w:style>
  <w:style w:type="paragraph" w:customStyle="1" w:styleId="StyleAHRQUpdateHeading1Before0ptAfter0ptLinespa5">
    <w:name w:val="Style AHRQ Update Heading 1 + Before:  0 pt After:  0 pt Line spa...5"/>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ComplexArialComplex16ptBef5">
    <w:name w:val="Style AHRQ Update Heading 1 + (Complex) Arial (Complex) 16 pt Bef...5"/>
    <w:basedOn w:val="Normal"/>
    <w:rsid w:val="00C57045"/>
    <w:pPr>
      <w:spacing w:before="120" w:after="120" w:line="240" w:lineRule="auto"/>
      <w:jc w:val="center"/>
    </w:pPr>
    <w:rPr>
      <w:rFonts w:ascii="Arial" w:hAnsi="Arial" w:cs="Arial"/>
      <w:b/>
      <w:bCs/>
      <w:sz w:val="32"/>
      <w:szCs w:val="32"/>
    </w:rPr>
  </w:style>
  <w:style w:type="paragraph" w:customStyle="1" w:styleId="StyleAHRQUpdateHeading1ComplexArialComplex16pt5">
    <w:name w:val="Style AHRQ Update Heading 1 + (Complex) Arial (Complex) 16 pt5"/>
    <w:basedOn w:val="Normal"/>
    <w:rsid w:val="00C57045"/>
    <w:pPr>
      <w:spacing w:before="120" w:after="120" w:line="240" w:lineRule="auto"/>
      <w:jc w:val="center"/>
    </w:pPr>
    <w:rPr>
      <w:rFonts w:ascii="Arial" w:hAnsi="Arial" w:cs="Arial"/>
      <w:b/>
      <w:bCs/>
      <w:sz w:val="32"/>
      <w:szCs w:val="32"/>
    </w:rPr>
  </w:style>
  <w:style w:type="character" w:customStyle="1" w:styleId="Level8HeadingChar4">
    <w:name w:val="Level8Heading Char4"/>
    <w:rsid w:val="00C57045"/>
    <w:rPr>
      <w:rFonts w:ascii="Times New Roman" w:eastAsia="Times New Roman" w:hAnsi="Times New Roman" w:cs="Times New Roman"/>
      <w:bCs/>
      <w:i/>
      <w:sz w:val="24"/>
      <w:szCs w:val="24"/>
    </w:rPr>
  </w:style>
  <w:style w:type="character" w:customStyle="1" w:styleId="Level6HeadingChar5">
    <w:name w:val="Level6Heading Char5"/>
    <w:rsid w:val="00C57045"/>
    <w:rPr>
      <w:rFonts w:ascii="Times New Roman" w:eastAsia="Times New Roman" w:hAnsi="Times New Roman" w:cs="Times New Roman"/>
      <w:b/>
      <w:bCs/>
      <w:sz w:val="24"/>
      <w:szCs w:val="24"/>
    </w:rPr>
  </w:style>
  <w:style w:type="character" w:customStyle="1" w:styleId="Level7HeadingChar5">
    <w:name w:val="Level7Heading Char5"/>
    <w:rsid w:val="00C57045"/>
    <w:rPr>
      <w:rFonts w:ascii="Times New Roman" w:eastAsia="Calibri" w:hAnsi="Times New Roman" w:cs="Times New Roman"/>
      <w:b/>
      <w:color w:val="000000"/>
      <w:sz w:val="24"/>
      <w:szCs w:val="24"/>
    </w:rPr>
  </w:style>
  <w:style w:type="character" w:customStyle="1" w:styleId="TableTitleChar4">
    <w:name w:val="TableTitle Char4"/>
    <w:rsid w:val="00C57045"/>
    <w:rPr>
      <w:rFonts w:ascii="Arial" w:eastAsia="Calibri" w:hAnsi="Arial" w:cs="Times New Roman"/>
      <w:b/>
      <w:color w:val="000000"/>
      <w:sz w:val="20"/>
      <w:szCs w:val="24"/>
    </w:rPr>
  </w:style>
  <w:style w:type="character" w:customStyle="1" w:styleId="NoteHeadingChar5">
    <w:name w:val="Note Heading Char5"/>
    <w:uiPriority w:val="99"/>
    <w:rsid w:val="00C57045"/>
    <w:rPr>
      <w:rFonts w:ascii="Arial" w:eastAsia="Times New Roman" w:hAnsi="Arial" w:cs="Times New Roman"/>
      <w:b/>
      <w:sz w:val="20"/>
      <w:szCs w:val="20"/>
    </w:rPr>
  </w:style>
  <w:style w:type="character" w:customStyle="1" w:styleId="FootnoteTextChar5">
    <w:name w:val="Footnote Text Char5"/>
    <w:uiPriority w:val="99"/>
    <w:semiHidden/>
    <w:rsid w:val="00C57045"/>
    <w:rPr>
      <w:rFonts w:ascii="Calibri" w:eastAsia="Calibri" w:hAnsi="Calibri" w:cs="Times New Roman"/>
      <w:sz w:val="20"/>
      <w:szCs w:val="20"/>
    </w:rPr>
  </w:style>
  <w:style w:type="paragraph" w:customStyle="1" w:styleId="ParagraphNoIndent15">
    <w:name w:val="ParagraphNoIndent15"/>
    <w:qFormat/>
    <w:rsid w:val="00C57045"/>
    <w:rPr>
      <w:rFonts w:ascii="Times New Roman" w:hAnsi="Times New Roman"/>
      <w:bCs/>
      <w:sz w:val="24"/>
      <w:szCs w:val="24"/>
    </w:rPr>
  </w:style>
  <w:style w:type="paragraph" w:customStyle="1" w:styleId="TableTitle15">
    <w:name w:val="TableTitle15"/>
    <w:qFormat/>
    <w:rsid w:val="00C57045"/>
    <w:pPr>
      <w:keepNext/>
      <w:spacing w:before="240"/>
    </w:pPr>
    <w:rPr>
      <w:rFonts w:ascii="Arial" w:eastAsia="Calibri" w:hAnsi="Arial"/>
      <w:b/>
      <w:color w:val="000000"/>
      <w:szCs w:val="24"/>
    </w:rPr>
  </w:style>
  <w:style w:type="paragraph" w:customStyle="1" w:styleId="SuggestedCitation15">
    <w:name w:val="SuggestedCitation15"/>
    <w:qFormat/>
    <w:rsid w:val="00C57045"/>
    <w:rPr>
      <w:rFonts w:ascii="Times New Roman" w:hAnsi="Times New Roman"/>
      <w:bCs/>
      <w:sz w:val="24"/>
      <w:szCs w:val="24"/>
    </w:rPr>
  </w:style>
  <w:style w:type="paragraph" w:customStyle="1" w:styleId="Level6Heading15">
    <w:name w:val="Level6Heading15"/>
    <w:qFormat/>
    <w:rsid w:val="00C57045"/>
    <w:pPr>
      <w:keepNext/>
      <w:spacing w:before="240"/>
      <w:outlineLvl w:val="6"/>
    </w:pPr>
    <w:rPr>
      <w:rFonts w:ascii="Times New Roman" w:hAnsi="Times New Roman"/>
      <w:b/>
      <w:bCs/>
      <w:sz w:val="24"/>
      <w:szCs w:val="24"/>
    </w:rPr>
  </w:style>
  <w:style w:type="paragraph" w:customStyle="1" w:styleId="Level7Heading15">
    <w:name w:val="Level7Heading15"/>
    <w:qFormat/>
    <w:rsid w:val="00C57045"/>
    <w:pPr>
      <w:keepNext/>
    </w:pPr>
    <w:rPr>
      <w:rFonts w:ascii="Times New Roman" w:eastAsia="Calibri" w:hAnsi="Times New Roman"/>
      <w:b/>
      <w:color w:val="000000"/>
      <w:sz w:val="24"/>
      <w:szCs w:val="24"/>
    </w:rPr>
  </w:style>
  <w:style w:type="paragraph" w:customStyle="1" w:styleId="Level8Heading15">
    <w:name w:val="Level8Heading15"/>
    <w:qFormat/>
    <w:rsid w:val="00C57045"/>
    <w:pPr>
      <w:keepNext/>
    </w:pPr>
    <w:rPr>
      <w:rFonts w:ascii="Times New Roman" w:hAnsi="Times New Roman"/>
      <w:bCs/>
      <w:i/>
      <w:sz w:val="24"/>
      <w:szCs w:val="24"/>
    </w:rPr>
  </w:style>
  <w:style w:type="paragraph" w:customStyle="1" w:styleId="BodyText15">
    <w:name w:val="BodyText15"/>
    <w:basedOn w:val="Normal"/>
    <w:rsid w:val="00C57045"/>
    <w:pPr>
      <w:spacing w:after="120" w:line="240" w:lineRule="auto"/>
    </w:pPr>
    <w:rPr>
      <w:rFonts w:ascii="Times New Roman" w:hAnsi="Times New Roman"/>
      <w:sz w:val="24"/>
      <w:szCs w:val="24"/>
    </w:rPr>
  </w:style>
  <w:style w:type="paragraph" w:customStyle="1" w:styleId="AHRQUpdateHeading24">
    <w:name w:val="AHRQ Update Heading 24"/>
    <w:basedOn w:val="Normal"/>
    <w:rsid w:val="00C57045"/>
    <w:pPr>
      <w:spacing w:before="240" w:after="240" w:line="240" w:lineRule="auto"/>
    </w:pPr>
    <w:rPr>
      <w:rFonts w:ascii="Arial" w:hAnsi="Arial"/>
      <w:b/>
      <w:bCs/>
      <w:sz w:val="28"/>
      <w:szCs w:val="24"/>
    </w:rPr>
  </w:style>
  <w:style w:type="paragraph" w:customStyle="1" w:styleId="ParagraphNoIndent23">
    <w:name w:val="ParagraphNoIndent23"/>
    <w:qFormat/>
    <w:rsid w:val="00C57045"/>
    <w:rPr>
      <w:rFonts w:ascii="Times New Roman" w:hAnsi="Times New Roman"/>
      <w:bCs/>
      <w:sz w:val="24"/>
      <w:szCs w:val="24"/>
    </w:rPr>
  </w:style>
  <w:style w:type="paragraph" w:customStyle="1" w:styleId="TableTitle24">
    <w:name w:val="TableTitle24"/>
    <w:qFormat/>
    <w:rsid w:val="00C57045"/>
    <w:pPr>
      <w:keepNext/>
      <w:spacing w:before="240"/>
    </w:pPr>
    <w:rPr>
      <w:rFonts w:ascii="Arial" w:eastAsia="Calibri" w:hAnsi="Arial"/>
      <w:b/>
      <w:color w:val="000000"/>
      <w:szCs w:val="24"/>
    </w:rPr>
  </w:style>
  <w:style w:type="paragraph" w:customStyle="1" w:styleId="SuggestedCitation23">
    <w:name w:val="SuggestedCitation23"/>
    <w:qFormat/>
    <w:rsid w:val="00C57045"/>
    <w:rPr>
      <w:rFonts w:ascii="Times New Roman" w:hAnsi="Times New Roman"/>
      <w:bCs/>
      <w:sz w:val="24"/>
      <w:szCs w:val="24"/>
    </w:rPr>
  </w:style>
  <w:style w:type="paragraph" w:customStyle="1" w:styleId="Level6Heading23">
    <w:name w:val="Level6Heading23"/>
    <w:qFormat/>
    <w:rsid w:val="00C57045"/>
    <w:pPr>
      <w:keepNext/>
      <w:spacing w:before="240"/>
      <w:outlineLvl w:val="6"/>
    </w:pPr>
    <w:rPr>
      <w:rFonts w:ascii="Times New Roman" w:hAnsi="Times New Roman"/>
      <w:b/>
      <w:bCs/>
      <w:sz w:val="24"/>
      <w:szCs w:val="24"/>
    </w:rPr>
  </w:style>
  <w:style w:type="paragraph" w:customStyle="1" w:styleId="Level7Heading24">
    <w:name w:val="Level7Heading24"/>
    <w:qFormat/>
    <w:rsid w:val="00C57045"/>
    <w:pPr>
      <w:keepNext/>
    </w:pPr>
    <w:rPr>
      <w:rFonts w:ascii="Times New Roman" w:eastAsia="Calibri" w:hAnsi="Times New Roman"/>
      <w:b/>
      <w:color w:val="000000"/>
      <w:sz w:val="24"/>
      <w:szCs w:val="24"/>
    </w:rPr>
  </w:style>
  <w:style w:type="paragraph" w:customStyle="1" w:styleId="Level8Heading23">
    <w:name w:val="Level8Heading23"/>
    <w:qFormat/>
    <w:rsid w:val="00C57045"/>
    <w:pPr>
      <w:keepNext/>
    </w:pPr>
    <w:rPr>
      <w:rFonts w:ascii="Times New Roman" w:hAnsi="Times New Roman"/>
      <w:bCs/>
      <w:i/>
      <w:sz w:val="24"/>
      <w:szCs w:val="24"/>
    </w:rPr>
  </w:style>
  <w:style w:type="paragraph" w:customStyle="1" w:styleId="BodyText23">
    <w:name w:val="BodyText23"/>
    <w:basedOn w:val="Normal"/>
    <w:rsid w:val="00C57045"/>
    <w:pPr>
      <w:spacing w:after="120" w:line="240" w:lineRule="auto"/>
    </w:pPr>
    <w:rPr>
      <w:rFonts w:ascii="Times New Roman" w:hAnsi="Times New Roman"/>
      <w:sz w:val="24"/>
      <w:szCs w:val="24"/>
    </w:rPr>
  </w:style>
  <w:style w:type="paragraph" w:customStyle="1" w:styleId="AHRQUpdateChapterHeading13">
    <w:name w:val="AHRQ Update Chapter Heading13"/>
    <w:basedOn w:val="Normal"/>
    <w:rsid w:val="00C57045"/>
    <w:pPr>
      <w:spacing w:before="240" w:after="60" w:line="360" w:lineRule="auto"/>
    </w:pPr>
    <w:rPr>
      <w:rFonts w:ascii="Arial" w:hAnsi="Arial"/>
      <w:b/>
      <w:bCs/>
      <w:sz w:val="36"/>
      <w:szCs w:val="24"/>
      <w:lang w:val="x-none" w:eastAsia="x-none"/>
    </w:rPr>
  </w:style>
  <w:style w:type="paragraph" w:customStyle="1" w:styleId="AHRQUpdateHeading313">
    <w:name w:val="AHRQ Update Heading 313"/>
    <w:basedOn w:val="Normal"/>
    <w:rsid w:val="00C57045"/>
    <w:pPr>
      <w:spacing w:after="0" w:line="360" w:lineRule="auto"/>
    </w:pPr>
    <w:rPr>
      <w:rFonts w:eastAsia="Calibri"/>
      <w:b/>
      <w:bCs/>
      <w:sz w:val="24"/>
      <w:szCs w:val="24"/>
    </w:rPr>
  </w:style>
  <w:style w:type="paragraph" w:customStyle="1" w:styleId="StyleAHRQUpdateHeading114ptLeftBefore0ptAfter613">
    <w:name w:val="Style AHRQ Update Heading 1 + 14 pt Left Before:  0 pt After:  6...13"/>
    <w:basedOn w:val="Normal"/>
    <w:autoRedefine/>
    <w:rsid w:val="00C57045"/>
    <w:pPr>
      <w:spacing w:before="120" w:after="120" w:line="240" w:lineRule="auto"/>
      <w:outlineLvl w:val="2"/>
    </w:pPr>
    <w:rPr>
      <w:rFonts w:ascii="Arial" w:hAnsi="Arial"/>
      <w:b/>
      <w:bCs/>
      <w:sz w:val="28"/>
      <w:szCs w:val="28"/>
    </w:rPr>
  </w:style>
  <w:style w:type="paragraph" w:customStyle="1" w:styleId="StyleAHRQUpdateHeading1ComplexArial14ptNotComplex13">
    <w:name w:val="Style AHRQ Update Heading 1 + (Complex) Arial 14 pt Not (Complex)...13"/>
    <w:basedOn w:val="Normal"/>
    <w:autoRedefine/>
    <w:rsid w:val="00C57045"/>
    <w:pPr>
      <w:spacing w:before="120" w:after="120" w:line="240" w:lineRule="auto"/>
    </w:pPr>
    <w:rPr>
      <w:rFonts w:ascii="Arial" w:hAnsi="Arial" w:cs="Arial"/>
      <w:b/>
      <w:sz w:val="28"/>
      <w:szCs w:val="28"/>
    </w:rPr>
  </w:style>
  <w:style w:type="paragraph" w:customStyle="1" w:styleId="StyleAHRQUpdateHeading1Before0ptAfter6ptLinespa13">
    <w:name w:val="Style AHRQ Update Heading 1 + Before:  0 pt After:  6 pt Line spa...13"/>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14ptLeftBefore0ptAfter013">
    <w:name w:val="Style AHRQ Update Heading 1 + 14 pt Left Before:  0 pt After:  0...13"/>
    <w:basedOn w:val="Normal"/>
    <w:rsid w:val="00C57045"/>
    <w:pPr>
      <w:spacing w:before="120" w:after="120" w:line="240" w:lineRule="auto"/>
    </w:pPr>
    <w:rPr>
      <w:rFonts w:ascii="Arial" w:hAnsi="Arial"/>
      <w:b/>
      <w:bCs/>
      <w:sz w:val="28"/>
      <w:szCs w:val="28"/>
    </w:rPr>
  </w:style>
  <w:style w:type="paragraph" w:customStyle="1" w:styleId="StyleAHRQUpdateChapterHeadingComplexArial16ptCentere24">
    <w:name w:val="Style AHRQ Update Chapter Heading + (Complex) Arial 16 pt Centere...24"/>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14">
    <w:name w:val="Style AHRQ Update Chapter Heading + (Complex) Arial 16 pt Centere...114"/>
    <w:basedOn w:val="AHRQUpdateChapterHeading"/>
    <w:autoRedefine/>
    <w:rsid w:val="00C57045"/>
    <w:pPr>
      <w:spacing w:before="120" w:after="120" w:line="240" w:lineRule="auto"/>
      <w:jc w:val="center"/>
    </w:pPr>
    <w:rPr>
      <w:rFonts w:cs="Arial"/>
      <w:sz w:val="32"/>
      <w:szCs w:val="32"/>
    </w:rPr>
  </w:style>
  <w:style w:type="paragraph" w:customStyle="1" w:styleId="StyleAHRQUpdateHeading1Before0ptAfter0ptLinespa13">
    <w:name w:val="Style AHRQ Update Heading 1 + Before:  0 pt After:  0 pt Line spa...13"/>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ComplexArialComplex16ptBef13">
    <w:name w:val="Style AHRQ Update Heading 1 + (Complex) Arial (Complex) 16 pt Bef...13"/>
    <w:basedOn w:val="Normal"/>
    <w:rsid w:val="00C57045"/>
    <w:pPr>
      <w:spacing w:before="120" w:after="120" w:line="240" w:lineRule="auto"/>
      <w:jc w:val="center"/>
    </w:pPr>
    <w:rPr>
      <w:rFonts w:ascii="Arial" w:hAnsi="Arial" w:cs="Arial"/>
      <w:b/>
      <w:bCs/>
      <w:sz w:val="32"/>
      <w:szCs w:val="32"/>
    </w:rPr>
  </w:style>
  <w:style w:type="paragraph" w:customStyle="1" w:styleId="StyleAHRQUpdateHeading1ComplexArialComplex16pt13">
    <w:name w:val="Style AHRQ Update Heading 1 + (Complex) Arial (Complex) 16 pt13"/>
    <w:basedOn w:val="Normal"/>
    <w:rsid w:val="00C57045"/>
    <w:pPr>
      <w:spacing w:before="120" w:after="120" w:line="240" w:lineRule="auto"/>
      <w:jc w:val="center"/>
    </w:pPr>
    <w:rPr>
      <w:rFonts w:ascii="Arial" w:hAnsi="Arial" w:cs="Arial"/>
      <w:b/>
      <w:bCs/>
      <w:sz w:val="32"/>
      <w:szCs w:val="32"/>
    </w:rPr>
  </w:style>
  <w:style w:type="paragraph" w:customStyle="1" w:styleId="ParagraphNoIndent114">
    <w:name w:val="ParagraphNoIndent114"/>
    <w:qFormat/>
    <w:rsid w:val="00C57045"/>
    <w:rPr>
      <w:rFonts w:ascii="Times New Roman" w:hAnsi="Times New Roman"/>
      <w:bCs/>
      <w:sz w:val="24"/>
      <w:szCs w:val="24"/>
    </w:rPr>
  </w:style>
  <w:style w:type="paragraph" w:customStyle="1" w:styleId="TableTitle114">
    <w:name w:val="TableTitle114"/>
    <w:qFormat/>
    <w:rsid w:val="00C57045"/>
    <w:pPr>
      <w:keepNext/>
      <w:spacing w:before="240"/>
    </w:pPr>
    <w:rPr>
      <w:rFonts w:ascii="Arial" w:eastAsia="Calibri" w:hAnsi="Arial"/>
      <w:b/>
      <w:color w:val="000000"/>
      <w:szCs w:val="24"/>
    </w:rPr>
  </w:style>
  <w:style w:type="paragraph" w:customStyle="1" w:styleId="SuggestedCitation114">
    <w:name w:val="SuggestedCitation114"/>
    <w:qFormat/>
    <w:rsid w:val="00C57045"/>
    <w:rPr>
      <w:rFonts w:ascii="Times New Roman" w:hAnsi="Times New Roman"/>
      <w:bCs/>
      <w:sz w:val="24"/>
      <w:szCs w:val="24"/>
    </w:rPr>
  </w:style>
  <w:style w:type="paragraph" w:customStyle="1" w:styleId="Level6Heading114">
    <w:name w:val="Level6Heading114"/>
    <w:qFormat/>
    <w:rsid w:val="00C57045"/>
    <w:pPr>
      <w:keepNext/>
      <w:spacing w:before="240"/>
      <w:outlineLvl w:val="6"/>
    </w:pPr>
    <w:rPr>
      <w:rFonts w:ascii="Times New Roman" w:hAnsi="Times New Roman"/>
      <w:b/>
      <w:bCs/>
      <w:sz w:val="24"/>
      <w:szCs w:val="24"/>
    </w:rPr>
  </w:style>
  <w:style w:type="paragraph" w:customStyle="1" w:styleId="Level7Heading114">
    <w:name w:val="Level7Heading114"/>
    <w:qFormat/>
    <w:rsid w:val="00C57045"/>
    <w:pPr>
      <w:keepNext/>
    </w:pPr>
    <w:rPr>
      <w:rFonts w:ascii="Times New Roman" w:eastAsia="Calibri" w:hAnsi="Times New Roman"/>
      <w:b/>
      <w:color w:val="000000"/>
      <w:sz w:val="24"/>
      <w:szCs w:val="24"/>
    </w:rPr>
  </w:style>
  <w:style w:type="paragraph" w:customStyle="1" w:styleId="Level8Heading114">
    <w:name w:val="Level8Heading114"/>
    <w:qFormat/>
    <w:rsid w:val="00C57045"/>
    <w:pPr>
      <w:keepNext/>
    </w:pPr>
    <w:rPr>
      <w:rFonts w:ascii="Times New Roman" w:hAnsi="Times New Roman"/>
      <w:bCs/>
      <w:i/>
      <w:sz w:val="24"/>
      <w:szCs w:val="24"/>
    </w:rPr>
  </w:style>
  <w:style w:type="paragraph" w:customStyle="1" w:styleId="BodyText114">
    <w:name w:val="BodyText114"/>
    <w:basedOn w:val="Normal"/>
    <w:rsid w:val="00C57045"/>
    <w:pPr>
      <w:spacing w:after="120" w:line="240" w:lineRule="auto"/>
    </w:pPr>
    <w:rPr>
      <w:rFonts w:ascii="Times New Roman" w:hAnsi="Times New Roman"/>
      <w:sz w:val="24"/>
      <w:szCs w:val="24"/>
    </w:rPr>
  </w:style>
  <w:style w:type="paragraph" w:customStyle="1" w:styleId="ParagraphIndent13">
    <w:name w:val="ParagraphIndent13"/>
    <w:qFormat/>
    <w:rsid w:val="00C57045"/>
    <w:pPr>
      <w:ind w:firstLine="360"/>
    </w:pPr>
    <w:rPr>
      <w:rFonts w:ascii="Times New Roman" w:eastAsia="Calibri" w:hAnsi="Times New Roman"/>
      <w:color w:val="000000"/>
      <w:sz w:val="24"/>
      <w:szCs w:val="24"/>
    </w:rPr>
  </w:style>
  <w:style w:type="paragraph" w:customStyle="1" w:styleId="ParagraphNoIndent33">
    <w:name w:val="ParagraphNoIndent33"/>
    <w:qFormat/>
    <w:rsid w:val="00C57045"/>
    <w:rPr>
      <w:rFonts w:ascii="Times New Roman" w:hAnsi="Times New Roman"/>
      <w:bCs/>
      <w:sz w:val="24"/>
      <w:szCs w:val="24"/>
    </w:rPr>
  </w:style>
  <w:style w:type="paragraph" w:customStyle="1" w:styleId="ReportType13">
    <w:name w:val="ReportType13"/>
    <w:qFormat/>
    <w:rsid w:val="00C57045"/>
    <w:rPr>
      <w:rFonts w:ascii="Times New Roman" w:hAnsi="Times New Roman"/>
      <w:b/>
      <w:bCs/>
      <w:i/>
      <w:sz w:val="36"/>
      <w:szCs w:val="36"/>
    </w:rPr>
  </w:style>
  <w:style w:type="paragraph" w:customStyle="1" w:styleId="NumberLine13">
    <w:name w:val="NumberLine13"/>
    <w:qFormat/>
    <w:rsid w:val="00C57045"/>
    <w:rPr>
      <w:rFonts w:ascii="Arial" w:hAnsi="Arial"/>
      <w:b/>
      <w:bCs/>
      <w:sz w:val="28"/>
      <w:szCs w:val="28"/>
    </w:rPr>
  </w:style>
  <w:style w:type="paragraph" w:customStyle="1" w:styleId="ReportTitle13">
    <w:name w:val="ReportTitle13"/>
    <w:uiPriority w:val="99"/>
    <w:qFormat/>
    <w:rsid w:val="00C57045"/>
    <w:rPr>
      <w:rFonts w:ascii="Arial" w:hAnsi="Arial"/>
      <w:b/>
      <w:bCs/>
      <w:sz w:val="36"/>
      <w:szCs w:val="36"/>
    </w:rPr>
  </w:style>
  <w:style w:type="paragraph" w:customStyle="1" w:styleId="PageNumber13">
    <w:name w:val="PageNumber13"/>
    <w:qFormat/>
    <w:rsid w:val="00C57045"/>
    <w:pPr>
      <w:jc w:val="center"/>
    </w:pPr>
    <w:rPr>
      <w:rFonts w:ascii="Times New Roman" w:eastAsia="Calibri" w:hAnsi="Times New Roman"/>
      <w:sz w:val="24"/>
      <w:szCs w:val="24"/>
    </w:rPr>
  </w:style>
  <w:style w:type="paragraph" w:customStyle="1" w:styleId="FrontMatterHead13">
    <w:name w:val="FrontMatterHead13"/>
    <w:qFormat/>
    <w:rsid w:val="00C57045"/>
    <w:pPr>
      <w:keepNext/>
      <w:spacing w:before="240" w:after="60"/>
    </w:pPr>
    <w:rPr>
      <w:rFonts w:ascii="Arial" w:eastAsia="Calibri" w:hAnsi="Arial" w:cs="Arial"/>
      <w:b/>
      <w:sz w:val="32"/>
      <w:szCs w:val="32"/>
    </w:rPr>
  </w:style>
  <w:style w:type="table" w:customStyle="1" w:styleId="AHRQ113">
    <w:name w:val="AHRQ113"/>
    <w:basedOn w:val="TableGrid"/>
    <w:rsid w:val="00C5704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ChapterHeading14">
    <w:name w:val="ChapterHeading14"/>
    <w:qFormat/>
    <w:rsid w:val="00C57045"/>
    <w:pPr>
      <w:keepNext/>
      <w:spacing w:after="60"/>
      <w:jc w:val="center"/>
      <w:outlineLvl w:val="0"/>
    </w:pPr>
    <w:rPr>
      <w:rFonts w:ascii="Arial" w:hAnsi="Arial"/>
      <w:b/>
      <w:bCs/>
      <w:sz w:val="36"/>
      <w:szCs w:val="24"/>
    </w:rPr>
  </w:style>
  <w:style w:type="paragraph" w:customStyle="1" w:styleId="Level1Heading13">
    <w:name w:val="Level1Heading13"/>
    <w:qFormat/>
    <w:rsid w:val="00C57045"/>
    <w:pPr>
      <w:keepNext/>
      <w:spacing w:before="240" w:after="60"/>
      <w:outlineLvl w:val="1"/>
    </w:pPr>
    <w:rPr>
      <w:rFonts w:ascii="Arial" w:hAnsi="Arial"/>
      <w:b/>
      <w:bCs/>
      <w:sz w:val="32"/>
      <w:szCs w:val="24"/>
    </w:rPr>
  </w:style>
  <w:style w:type="paragraph" w:customStyle="1" w:styleId="Level2Heading13">
    <w:name w:val="Level2Heading13"/>
    <w:qFormat/>
    <w:rsid w:val="00C57045"/>
    <w:pPr>
      <w:keepNext/>
      <w:spacing w:before="240" w:after="60"/>
      <w:outlineLvl w:val="2"/>
    </w:pPr>
    <w:rPr>
      <w:rFonts w:ascii="Times New Roman" w:hAnsi="Times New Roman"/>
      <w:b/>
      <w:bCs/>
      <w:sz w:val="32"/>
      <w:szCs w:val="24"/>
    </w:rPr>
  </w:style>
  <w:style w:type="paragraph" w:customStyle="1" w:styleId="KeyQuestion13">
    <w:name w:val="KeyQuestion13"/>
    <w:rsid w:val="00C57045"/>
    <w:pPr>
      <w:keepLines/>
      <w:spacing w:before="240" w:after="60"/>
    </w:pPr>
    <w:rPr>
      <w:rFonts w:ascii="Arial" w:hAnsi="Arial" w:cs="Arial"/>
      <w:iCs/>
      <w:sz w:val="28"/>
      <w:szCs w:val="28"/>
    </w:rPr>
  </w:style>
  <w:style w:type="paragraph" w:customStyle="1" w:styleId="TableTitle33">
    <w:name w:val="TableTitle33"/>
    <w:qFormat/>
    <w:rsid w:val="00C57045"/>
    <w:pPr>
      <w:keepNext/>
      <w:spacing w:before="240"/>
    </w:pPr>
    <w:rPr>
      <w:rFonts w:ascii="Arial" w:eastAsia="Calibri" w:hAnsi="Arial"/>
      <w:b/>
      <w:color w:val="000000"/>
      <w:szCs w:val="24"/>
    </w:rPr>
  </w:style>
  <w:style w:type="paragraph" w:customStyle="1" w:styleId="TableNote14">
    <w:name w:val="TableNote14"/>
    <w:qFormat/>
    <w:rsid w:val="00C57045"/>
    <w:pPr>
      <w:spacing w:after="240"/>
    </w:pPr>
    <w:rPr>
      <w:rFonts w:ascii="Times New Roman" w:hAnsi="Times New Roman"/>
      <w:bCs/>
      <w:sz w:val="18"/>
      <w:szCs w:val="24"/>
    </w:rPr>
  </w:style>
  <w:style w:type="paragraph" w:customStyle="1" w:styleId="Reference13">
    <w:name w:val="Reference13"/>
    <w:qFormat/>
    <w:rsid w:val="00C57045"/>
    <w:pPr>
      <w:keepLines/>
      <w:spacing w:before="120" w:after="120"/>
      <w:ind w:left="720" w:hanging="720"/>
    </w:pPr>
    <w:rPr>
      <w:rFonts w:ascii="Times New Roman" w:hAnsi="Times New Roman"/>
      <w:bCs/>
      <w:szCs w:val="24"/>
    </w:rPr>
  </w:style>
  <w:style w:type="paragraph" w:customStyle="1" w:styleId="Level5Heading13">
    <w:name w:val="Level5Heading13"/>
    <w:qFormat/>
    <w:rsid w:val="00C57045"/>
    <w:pPr>
      <w:keepNext/>
      <w:spacing w:before="240"/>
      <w:outlineLvl w:val="5"/>
    </w:pPr>
    <w:rPr>
      <w:rFonts w:ascii="Arial" w:hAnsi="Arial"/>
      <w:b/>
      <w:bCs/>
      <w:sz w:val="24"/>
      <w:szCs w:val="24"/>
    </w:rPr>
  </w:style>
  <w:style w:type="paragraph" w:customStyle="1" w:styleId="Level3Heading13">
    <w:name w:val="Level3Heading13"/>
    <w:qFormat/>
    <w:rsid w:val="00C57045"/>
    <w:pPr>
      <w:keepNext/>
      <w:spacing w:before="240"/>
      <w:outlineLvl w:val="3"/>
    </w:pPr>
    <w:rPr>
      <w:rFonts w:ascii="Arial" w:hAnsi="Arial"/>
      <w:b/>
      <w:bCs/>
      <w:sz w:val="28"/>
      <w:szCs w:val="24"/>
    </w:rPr>
  </w:style>
  <w:style w:type="paragraph" w:customStyle="1" w:styleId="PreparedForText13">
    <w:name w:val="PreparedForText13"/>
    <w:qFormat/>
    <w:rsid w:val="00C57045"/>
    <w:rPr>
      <w:rFonts w:ascii="Times New Roman" w:hAnsi="Times New Roman"/>
      <w:bCs/>
      <w:sz w:val="24"/>
      <w:szCs w:val="24"/>
    </w:rPr>
  </w:style>
  <w:style w:type="paragraph" w:customStyle="1" w:styleId="ParagraphNoIndentBold13">
    <w:name w:val="ParagraphNoIndentBold13"/>
    <w:qFormat/>
    <w:rsid w:val="00C57045"/>
    <w:rPr>
      <w:rFonts w:ascii="Times New Roman" w:hAnsi="Times New Roman"/>
      <w:b/>
      <w:bCs/>
      <w:sz w:val="24"/>
      <w:szCs w:val="24"/>
    </w:rPr>
  </w:style>
  <w:style w:type="paragraph" w:customStyle="1" w:styleId="ContractNumber13">
    <w:name w:val="ContractNumber13"/>
    <w:next w:val="ParagraphNoIndent"/>
    <w:qFormat/>
    <w:rsid w:val="00C57045"/>
    <w:rPr>
      <w:rFonts w:ascii="Times New Roman" w:hAnsi="Times New Roman"/>
      <w:b/>
      <w:bCs/>
      <w:sz w:val="24"/>
      <w:szCs w:val="24"/>
    </w:rPr>
  </w:style>
  <w:style w:type="paragraph" w:customStyle="1" w:styleId="PreparedByText13">
    <w:name w:val="PreparedByText13"/>
    <w:qFormat/>
    <w:rsid w:val="00C57045"/>
    <w:rPr>
      <w:rFonts w:ascii="Times New Roman" w:hAnsi="Times New Roman"/>
      <w:bCs/>
      <w:sz w:val="24"/>
      <w:szCs w:val="24"/>
    </w:rPr>
  </w:style>
  <w:style w:type="paragraph" w:customStyle="1" w:styleId="Investigators13">
    <w:name w:val="Investigators13"/>
    <w:qFormat/>
    <w:rsid w:val="00C57045"/>
    <w:rPr>
      <w:rFonts w:ascii="Times New Roman" w:hAnsi="Times New Roman"/>
      <w:bCs/>
      <w:sz w:val="24"/>
      <w:szCs w:val="24"/>
    </w:rPr>
  </w:style>
  <w:style w:type="paragraph" w:customStyle="1" w:styleId="PublicationNumberDate13">
    <w:name w:val="PublicationNumberDate13"/>
    <w:qFormat/>
    <w:rsid w:val="00C57045"/>
    <w:rPr>
      <w:rFonts w:ascii="Times New Roman" w:hAnsi="Times New Roman"/>
      <w:b/>
      <w:bCs/>
      <w:sz w:val="24"/>
      <w:szCs w:val="24"/>
    </w:rPr>
  </w:style>
  <w:style w:type="paragraph" w:customStyle="1" w:styleId="SuggestedCitation33">
    <w:name w:val="SuggestedCitation33"/>
    <w:qFormat/>
    <w:rsid w:val="00C57045"/>
    <w:rPr>
      <w:rFonts w:ascii="Times New Roman" w:hAnsi="Times New Roman"/>
      <w:bCs/>
      <w:sz w:val="24"/>
      <w:szCs w:val="24"/>
    </w:rPr>
  </w:style>
  <w:style w:type="paragraph" w:customStyle="1" w:styleId="Contents13">
    <w:name w:val="Contents13"/>
    <w:qFormat/>
    <w:rsid w:val="00C57045"/>
    <w:pPr>
      <w:keepNext/>
      <w:jc w:val="center"/>
    </w:pPr>
    <w:rPr>
      <w:rFonts w:ascii="Arial" w:eastAsia="Calibri" w:hAnsi="Arial" w:cs="Arial"/>
      <w:b/>
      <w:sz w:val="36"/>
      <w:szCs w:val="32"/>
    </w:rPr>
  </w:style>
  <w:style w:type="paragraph" w:customStyle="1" w:styleId="ContentsSubhead13">
    <w:name w:val="ContentsSubhead13"/>
    <w:qFormat/>
    <w:rsid w:val="00C57045"/>
    <w:pPr>
      <w:keepNext/>
      <w:spacing w:before="240"/>
    </w:pPr>
    <w:rPr>
      <w:rFonts w:ascii="Times New Roman" w:hAnsi="Times New Roman"/>
      <w:b/>
      <w:bCs/>
      <w:sz w:val="24"/>
      <w:szCs w:val="28"/>
    </w:rPr>
  </w:style>
  <w:style w:type="paragraph" w:customStyle="1" w:styleId="Level4Heading13">
    <w:name w:val="Level4Heading13"/>
    <w:qFormat/>
    <w:rsid w:val="00C57045"/>
    <w:pPr>
      <w:keepNext/>
      <w:spacing w:before="240"/>
      <w:outlineLvl w:val="4"/>
    </w:pPr>
    <w:rPr>
      <w:rFonts w:ascii="Times New Roman" w:hAnsi="Times New Roman"/>
      <w:b/>
      <w:bCs/>
      <w:sz w:val="28"/>
      <w:szCs w:val="24"/>
    </w:rPr>
  </w:style>
  <w:style w:type="paragraph" w:customStyle="1" w:styleId="TableColumnHead13">
    <w:name w:val="TableColumnHead13"/>
    <w:qFormat/>
    <w:rsid w:val="00C57045"/>
    <w:pPr>
      <w:jc w:val="center"/>
    </w:pPr>
    <w:rPr>
      <w:rFonts w:ascii="Arial" w:eastAsia="Calibri" w:hAnsi="Arial" w:cs="Arial"/>
      <w:b/>
      <w:bCs/>
      <w:sz w:val="18"/>
      <w:szCs w:val="18"/>
    </w:rPr>
  </w:style>
  <w:style w:type="paragraph" w:customStyle="1" w:styleId="TableSubhead13">
    <w:name w:val="TableSubhead13"/>
    <w:qFormat/>
    <w:rsid w:val="00C57045"/>
    <w:rPr>
      <w:rFonts w:ascii="Arial" w:eastAsia="Calibri" w:hAnsi="Arial" w:cs="Arial"/>
      <w:b/>
      <w:i/>
      <w:sz w:val="18"/>
      <w:szCs w:val="18"/>
    </w:rPr>
  </w:style>
  <w:style w:type="paragraph" w:customStyle="1" w:styleId="TableText13">
    <w:name w:val="TableText13"/>
    <w:qFormat/>
    <w:rsid w:val="00C57045"/>
    <w:rPr>
      <w:rFonts w:ascii="Arial" w:eastAsia="Calibri" w:hAnsi="Arial" w:cs="Arial"/>
      <w:sz w:val="18"/>
      <w:szCs w:val="18"/>
    </w:rPr>
  </w:style>
  <w:style w:type="paragraph" w:customStyle="1" w:styleId="Level6Heading33">
    <w:name w:val="Level6Heading33"/>
    <w:qFormat/>
    <w:rsid w:val="00C57045"/>
    <w:pPr>
      <w:keepNext/>
      <w:spacing w:before="240"/>
      <w:outlineLvl w:val="6"/>
    </w:pPr>
    <w:rPr>
      <w:rFonts w:ascii="Times New Roman" w:hAnsi="Times New Roman"/>
      <w:b/>
      <w:bCs/>
      <w:sz w:val="24"/>
      <w:szCs w:val="24"/>
    </w:rPr>
  </w:style>
  <w:style w:type="paragraph" w:customStyle="1" w:styleId="Level7Heading33">
    <w:name w:val="Level7Heading33"/>
    <w:qFormat/>
    <w:rsid w:val="00C57045"/>
    <w:pPr>
      <w:keepNext/>
    </w:pPr>
    <w:rPr>
      <w:rFonts w:ascii="Times New Roman" w:eastAsia="Calibri" w:hAnsi="Times New Roman"/>
      <w:b/>
      <w:color w:val="000000"/>
      <w:sz w:val="24"/>
      <w:szCs w:val="24"/>
    </w:rPr>
  </w:style>
  <w:style w:type="paragraph" w:customStyle="1" w:styleId="Level8Heading33">
    <w:name w:val="Level8Heading33"/>
    <w:qFormat/>
    <w:rsid w:val="00C57045"/>
    <w:pPr>
      <w:keepNext/>
    </w:pPr>
    <w:rPr>
      <w:rFonts w:ascii="Times New Roman" w:hAnsi="Times New Roman"/>
      <w:bCs/>
      <w:i/>
      <w:sz w:val="24"/>
      <w:szCs w:val="24"/>
    </w:rPr>
  </w:style>
  <w:style w:type="paragraph" w:customStyle="1" w:styleId="Bullet113">
    <w:name w:val="Bullet113"/>
    <w:qFormat/>
    <w:rsid w:val="00C57045"/>
    <w:pPr>
      <w:ind w:left="720" w:hanging="360"/>
    </w:pPr>
    <w:rPr>
      <w:rFonts w:ascii="Times New Roman" w:hAnsi="Times New Roman"/>
      <w:bCs/>
      <w:sz w:val="24"/>
      <w:szCs w:val="24"/>
    </w:rPr>
  </w:style>
  <w:style w:type="paragraph" w:customStyle="1" w:styleId="Bullet213">
    <w:name w:val="Bullet213"/>
    <w:qFormat/>
    <w:rsid w:val="00C57045"/>
    <w:pPr>
      <w:ind w:left="1080" w:hanging="360"/>
    </w:pPr>
    <w:rPr>
      <w:rFonts w:ascii="Times New Roman" w:hAnsi="Times New Roman"/>
      <w:bCs/>
      <w:sz w:val="24"/>
      <w:szCs w:val="24"/>
    </w:rPr>
  </w:style>
  <w:style w:type="paragraph" w:customStyle="1" w:styleId="TableCenteredText13">
    <w:name w:val="TableCenteredText13"/>
    <w:qFormat/>
    <w:rsid w:val="00C57045"/>
    <w:pPr>
      <w:jc w:val="center"/>
    </w:pPr>
    <w:rPr>
      <w:rFonts w:ascii="Arial" w:eastAsia="Calibri" w:hAnsi="Arial" w:cs="Arial"/>
      <w:sz w:val="18"/>
      <w:szCs w:val="18"/>
    </w:rPr>
  </w:style>
  <w:style w:type="paragraph" w:customStyle="1" w:styleId="TableLeftText13">
    <w:name w:val="TableLeftText13"/>
    <w:qFormat/>
    <w:rsid w:val="00C57045"/>
    <w:rPr>
      <w:rFonts w:ascii="Arial" w:eastAsia="Calibri" w:hAnsi="Arial" w:cs="Arial"/>
      <w:sz w:val="18"/>
      <w:szCs w:val="18"/>
    </w:rPr>
  </w:style>
  <w:style w:type="paragraph" w:customStyle="1" w:styleId="TableBoldText13">
    <w:name w:val="TableBoldText13"/>
    <w:qFormat/>
    <w:rsid w:val="00C57045"/>
    <w:rPr>
      <w:rFonts w:ascii="Arial" w:eastAsia="Calibri" w:hAnsi="Arial" w:cs="Arial"/>
      <w:b/>
      <w:sz w:val="18"/>
      <w:szCs w:val="18"/>
    </w:rPr>
  </w:style>
  <w:style w:type="paragraph" w:customStyle="1" w:styleId="Studies113">
    <w:name w:val="Studies113"/>
    <w:qFormat/>
    <w:rsid w:val="00C57045"/>
    <w:pPr>
      <w:keepLines/>
      <w:spacing w:before="120" w:after="120"/>
    </w:pPr>
    <w:rPr>
      <w:rFonts w:ascii="Times New Roman" w:eastAsia="Calibri" w:hAnsi="Times New Roman" w:cs="Arial"/>
      <w:color w:val="000000"/>
      <w:sz w:val="24"/>
      <w:szCs w:val="32"/>
    </w:rPr>
  </w:style>
  <w:style w:type="paragraph" w:customStyle="1" w:styleId="NumberedList13">
    <w:name w:val="NumberedList13"/>
    <w:basedOn w:val="Bullet1"/>
    <w:qFormat/>
    <w:rsid w:val="00C57045"/>
    <w:pPr>
      <w:numPr>
        <w:numId w:val="0"/>
      </w:numPr>
      <w:ind w:left="720" w:hanging="360"/>
    </w:pPr>
  </w:style>
  <w:style w:type="paragraph" w:customStyle="1" w:styleId="ReportSubtitle14">
    <w:name w:val="ReportSubtitle14"/>
    <w:qFormat/>
    <w:rsid w:val="00C57045"/>
    <w:rPr>
      <w:rFonts w:ascii="Arial" w:hAnsi="Arial"/>
      <w:b/>
      <w:bCs/>
      <w:sz w:val="24"/>
      <w:szCs w:val="24"/>
    </w:rPr>
  </w:style>
  <w:style w:type="paragraph" w:customStyle="1" w:styleId="FrontMatterSubhead13">
    <w:name w:val="FrontMatterSubhead13"/>
    <w:qFormat/>
    <w:rsid w:val="00C57045"/>
    <w:pPr>
      <w:keepNext/>
      <w:spacing w:before="120"/>
    </w:pPr>
    <w:rPr>
      <w:rFonts w:ascii="Arial" w:eastAsia="Calibri" w:hAnsi="Arial" w:cs="Arial"/>
      <w:b/>
      <w:sz w:val="24"/>
      <w:szCs w:val="32"/>
    </w:rPr>
  </w:style>
  <w:style w:type="paragraph" w:customStyle="1" w:styleId="BodyText33">
    <w:name w:val="BodyText33"/>
    <w:basedOn w:val="Normal"/>
    <w:rsid w:val="00C57045"/>
    <w:pPr>
      <w:spacing w:after="120" w:line="240" w:lineRule="auto"/>
    </w:pPr>
    <w:rPr>
      <w:rFonts w:ascii="Times New Roman" w:hAnsi="Times New Roman"/>
      <w:sz w:val="24"/>
      <w:szCs w:val="24"/>
    </w:rPr>
  </w:style>
  <w:style w:type="paragraph" w:customStyle="1" w:styleId="TitlePageReportNumber13">
    <w:name w:val="Title Page Report Number13"/>
    <w:basedOn w:val="Normal"/>
    <w:rsid w:val="00C57045"/>
    <w:pPr>
      <w:spacing w:after="0" w:line="240" w:lineRule="auto"/>
    </w:pPr>
    <w:rPr>
      <w:rFonts w:ascii="Arial" w:eastAsia="Times" w:hAnsi="Arial"/>
      <w:b/>
      <w:sz w:val="28"/>
      <w:szCs w:val="20"/>
    </w:rPr>
  </w:style>
  <w:style w:type="paragraph" w:customStyle="1" w:styleId="Default13">
    <w:name w:val="Default13"/>
    <w:rsid w:val="00C57045"/>
    <w:pPr>
      <w:autoSpaceDE w:val="0"/>
      <w:autoSpaceDN w:val="0"/>
      <w:adjustRightInd w:val="0"/>
    </w:pPr>
    <w:rPr>
      <w:rFonts w:ascii="Times New Roman" w:hAnsi="Times New Roman"/>
      <w:color w:val="000000"/>
      <w:sz w:val="24"/>
      <w:szCs w:val="24"/>
    </w:rPr>
  </w:style>
  <w:style w:type="paragraph" w:customStyle="1" w:styleId="AHRQUpdateChapterHeading23">
    <w:name w:val="AHRQ Update Chapter Heading23"/>
    <w:basedOn w:val="Normal"/>
    <w:rsid w:val="00C57045"/>
    <w:pPr>
      <w:spacing w:before="240" w:after="60" w:line="360" w:lineRule="auto"/>
    </w:pPr>
    <w:rPr>
      <w:rFonts w:ascii="Arial" w:hAnsi="Arial"/>
      <w:b/>
      <w:bCs/>
      <w:sz w:val="36"/>
      <w:szCs w:val="24"/>
      <w:lang w:val="x-none" w:eastAsia="x-none"/>
    </w:rPr>
  </w:style>
  <w:style w:type="paragraph" w:customStyle="1" w:styleId="AHRQUpdateHeading323">
    <w:name w:val="AHRQ Update Heading 323"/>
    <w:basedOn w:val="Normal"/>
    <w:rsid w:val="00C57045"/>
    <w:pPr>
      <w:spacing w:after="0" w:line="360" w:lineRule="auto"/>
    </w:pPr>
    <w:rPr>
      <w:rFonts w:eastAsia="Calibri"/>
      <w:b/>
      <w:bCs/>
      <w:sz w:val="24"/>
      <w:szCs w:val="24"/>
    </w:rPr>
  </w:style>
  <w:style w:type="paragraph" w:customStyle="1" w:styleId="StyleAHRQUpdateHeading114ptLeftBefore0ptAfter623">
    <w:name w:val="Style AHRQ Update Heading 1 + 14 pt Left Before:  0 pt After:  6...23"/>
    <w:basedOn w:val="Normal"/>
    <w:autoRedefine/>
    <w:rsid w:val="00C57045"/>
    <w:pPr>
      <w:spacing w:before="120" w:after="120" w:line="240" w:lineRule="auto"/>
      <w:outlineLvl w:val="2"/>
    </w:pPr>
    <w:rPr>
      <w:rFonts w:ascii="Arial" w:hAnsi="Arial"/>
      <w:b/>
      <w:bCs/>
      <w:sz w:val="28"/>
      <w:szCs w:val="28"/>
    </w:rPr>
  </w:style>
  <w:style w:type="paragraph" w:customStyle="1" w:styleId="StyleAHRQUpdateHeading1ComplexArial14ptNotComplex23">
    <w:name w:val="Style AHRQ Update Heading 1 + (Complex) Arial 14 pt Not (Complex)...23"/>
    <w:basedOn w:val="Normal"/>
    <w:autoRedefine/>
    <w:rsid w:val="00C57045"/>
    <w:pPr>
      <w:spacing w:before="120" w:after="120" w:line="240" w:lineRule="auto"/>
    </w:pPr>
    <w:rPr>
      <w:rFonts w:ascii="Arial" w:hAnsi="Arial" w:cs="Arial"/>
      <w:b/>
      <w:sz w:val="28"/>
      <w:szCs w:val="28"/>
    </w:rPr>
  </w:style>
  <w:style w:type="paragraph" w:customStyle="1" w:styleId="StyleAHRQUpdateHeading1Before0ptAfter6ptLinespa23">
    <w:name w:val="Style AHRQ Update Heading 1 + Before:  0 pt After:  6 pt Line spa...23"/>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14ptLeftBefore0ptAfter023">
    <w:name w:val="Style AHRQ Update Heading 1 + 14 pt Left Before:  0 pt After:  0...23"/>
    <w:basedOn w:val="Normal"/>
    <w:rsid w:val="00C57045"/>
    <w:pPr>
      <w:spacing w:before="120" w:after="120" w:line="240" w:lineRule="auto"/>
    </w:pPr>
    <w:rPr>
      <w:rFonts w:ascii="Arial" w:hAnsi="Arial"/>
      <w:b/>
      <w:bCs/>
      <w:sz w:val="28"/>
      <w:szCs w:val="28"/>
    </w:rPr>
  </w:style>
  <w:style w:type="paragraph" w:customStyle="1" w:styleId="StyleAHRQUpdateChapterHeadingComplexArial16ptCentere33">
    <w:name w:val="Style AHRQ Update Chapter Heading + (Complex) Arial 16 pt Centere...33"/>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23">
    <w:name w:val="Style AHRQ Update Chapter Heading + (Complex) Arial 16 pt Centere...123"/>
    <w:basedOn w:val="AHRQUpdateChapterHeading"/>
    <w:autoRedefine/>
    <w:rsid w:val="00C57045"/>
    <w:pPr>
      <w:spacing w:before="120" w:after="120" w:line="240" w:lineRule="auto"/>
      <w:jc w:val="center"/>
    </w:pPr>
    <w:rPr>
      <w:rFonts w:cs="Arial"/>
      <w:sz w:val="32"/>
      <w:szCs w:val="32"/>
    </w:rPr>
  </w:style>
  <w:style w:type="paragraph" w:customStyle="1" w:styleId="StyleAHRQUpdateHeading1Before0ptAfter0ptLinespa23">
    <w:name w:val="Style AHRQ Update Heading 1 + Before:  0 pt After:  0 pt Line spa...23"/>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ComplexArialComplex16ptBef23">
    <w:name w:val="Style AHRQ Update Heading 1 + (Complex) Arial (Complex) 16 pt Bef...23"/>
    <w:basedOn w:val="Normal"/>
    <w:rsid w:val="00C57045"/>
    <w:pPr>
      <w:spacing w:before="120" w:after="120" w:line="240" w:lineRule="auto"/>
      <w:jc w:val="center"/>
    </w:pPr>
    <w:rPr>
      <w:rFonts w:ascii="Arial" w:hAnsi="Arial" w:cs="Arial"/>
      <w:b/>
      <w:bCs/>
      <w:sz w:val="32"/>
      <w:szCs w:val="32"/>
    </w:rPr>
  </w:style>
  <w:style w:type="paragraph" w:customStyle="1" w:styleId="StyleAHRQUpdateHeading1ComplexArialComplex16pt23">
    <w:name w:val="Style AHRQ Update Heading 1 + (Complex) Arial (Complex) 16 pt23"/>
    <w:basedOn w:val="Normal"/>
    <w:rsid w:val="00C57045"/>
    <w:pPr>
      <w:spacing w:before="120" w:after="120" w:line="240" w:lineRule="auto"/>
      <w:jc w:val="center"/>
    </w:pPr>
    <w:rPr>
      <w:rFonts w:ascii="Arial" w:hAnsi="Arial" w:cs="Arial"/>
      <w:b/>
      <w:bCs/>
      <w:sz w:val="32"/>
      <w:szCs w:val="32"/>
    </w:rPr>
  </w:style>
  <w:style w:type="paragraph" w:customStyle="1" w:styleId="ParagraphNoIndent123">
    <w:name w:val="ParagraphNoIndent123"/>
    <w:qFormat/>
    <w:rsid w:val="00C57045"/>
    <w:rPr>
      <w:rFonts w:ascii="Times New Roman" w:hAnsi="Times New Roman"/>
      <w:bCs/>
      <w:sz w:val="24"/>
      <w:szCs w:val="24"/>
    </w:rPr>
  </w:style>
  <w:style w:type="paragraph" w:customStyle="1" w:styleId="TableTitle123">
    <w:name w:val="TableTitle123"/>
    <w:qFormat/>
    <w:rsid w:val="00C57045"/>
    <w:pPr>
      <w:keepNext/>
      <w:spacing w:before="240"/>
    </w:pPr>
    <w:rPr>
      <w:rFonts w:ascii="Arial" w:eastAsia="Calibri" w:hAnsi="Arial"/>
      <w:b/>
      <w:color w:val="000000"/>
      <w:szCs w:val="24"/>
    </w:rPr>
  </w:style>
  <w:style w:type="paragraph" w:customStyle="1" w:styleId="SuggestedCitation123">
    <w:name w:val="SuggestedCitation123"/>
    <w:qFormat/>
    <w:rsid w:val="00C57045"/>
    <w:rPr>
      <w:rFonts w:ascii="Times New Roman" w:hAnsi="Times New Roman"/>
      <w:bCs/>
      <w:sz w:val="24"/>
      <w:szCs w:val="24"/>
    </w:rPr>
  </w:style>
  <w:style w:type="paragraph" w:customStyle="1" w:styleId="Level6Heading123">
    <w:name w:val="Level6Heading123"/>
    <w:qFormat/>
    <w:rsid w:val="00C57045"/>
    <w:pPr>
      <w:keepNext/>
      <w:spacing w:before="240"/>
      <w:outlineLvl w:val="6"/>
    </w:pPr>
    <w:rPr>
      <w:rFonts w:ascii="Times New Roman" w:hAnsi="Times New Roman"/>
      <w:b/>
      <w:bCs/>
      <w:sz w:val="24"/>
      <w:szCs w:val="24"/>
    </w:rPr>
  </w:style>
  <w:style w:type="paragraph" w:customStyle="1" w:styleId="Level7Heading123">
    <w:name w:val="Level7Heading123"/>
    <w:qFormat/>
    <w:rsid w:val="00C57045"/>
    <w:pPr>
      <w:keepNext/>
    </w:pPr>
    <w:rPr>
      <w:rFonts w:ascii="Times New Roman" w:eastAsia="Calibri" w:hAnsi="Times New Roman"/>
      <w:b/>
      <w:color w:val="000000"/>
      <w:sz w:val="24"/>
      <w:szCs w:val="24"/>
    </w:rPr>
  </w:style>
  <w:style w:type="paragraph" w:customStyle="1" w:styleId="Level8Heading123">
    <w:name w:val="Level8Heading123"/>
    <w:qFormat/>
    <w:rsid w:val="00C57045"/>
    <w:pPr>
      <w:keepNext/>
    </w:pPr>
    <w:rPr>
      <w:rFonts w:ascii="Times New Roman" w:hAnsi="Times New Roman"/>
      <w:bCs/>
      <w:i/>
      <w:sz w:val="24"/>
      <w:szCs w:val="24"/>
    </w:rPr>
  </w:style>
  <w:style w:type="paragraph" w:customStyle="1" w:styleId="BodyText123">
    <w:name w:val="BodyText123"/>
    <w:basedOn w:val="Normal"/>
    <w:rsid w:val="00C57045"/>
    <w:pPr>
      <w:spacing w:after="120" w:line="240" w:lineRule="auto"/>
    </w:pPr>
    <w:rPr>
      <w:rFonts w:ascii="Times New Roman" w:hAnsi="Times New Roman"/>
      <w:sz w:val="24"/>
      <w:szCs w:val="24"/>
    </w:rPr>
  </w:style>
  <w:style w:type="paragraph" w:customStyle="1" w:styleId="AHRQUpdateHeading213">
    <w:name w:val="AHRQ Update Heading 213"/>
    <w:basedOn w:val="Normal"/>
    <w:rsid w:val="00C57045"/>
    <w:pPr>
      <w:spacing w:before="240" w:after="240" w:line="240" w:lineRule="auto"/>
    </w:pPr>
    <w:rPr>
      <w:rFonts w:ascii="Arial" w:hAnsi="Arial"/>
      <w:b/>
      <w:bCs/>
      <w:sz w:val="28"/>
      <w:szCs w:val="24"/>
    </w:rPr>
  </w:style>
  <w:style w:type="paragraph" w:customStyle="1" w:styleId="TableTitle213">
    <w:name w:val="TableTitle213"/>
    <w:qFormat/>
    <w:rsid w:val="00C57045"/>
    <w:pPr>
      <w:keepNext/>
      <w:spacing w:before="240"/>
    </w:pPr>
    <w:rPr>
      <w:rFonts w:ascii="Arial" w:eastAsia="Calibri" w:hAnsi="Arial"/>
      <w:b/>
      <w:color w:val="000000"/>
      <w:szCs w:val="24"/>
    </w:rPr>
  </w:style>
  <w:style w:type="paragraph" w:customStyle="1" w:styleId="Level7Heading213">
    <w:name w:val="Level7Heading213"/>
    <w:qFormat/>
    <w:rsid w:val="00C57045"/>
    <w:pPr>
      <w:keepNext/>
    </w:pPr>
    <w:rPr>
      <w:rFonts w:ascii="Times New Roman" w:eastAsia="Calibri" w:hAnsi="Times New Roman"/>
      <w:b/>
      <w:color w:val="000000"/>
      <w:sz w:val="24"/>
      <w:szCs w:val="24"/>
    </w:rPr>
  </w:style>
  <w:style w:type="paragraph" w:customStyle="1" w:styleId="StyleAHRQUpdateChapterHeadingComplexArial16ptCentere213">
    <w:name w:val="Style AHRQ Update Chapter Heading + (Complex) Arial 16 pt Centere...213"/>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113">
    <w:name w:val="Style AHRQ Update Chapter Heading + (Complex) Arial 16 pt Centere...1113"/>
    <w:basedOn w:val="AHRQUpdateChapterHeading"/>
    <w:autoRedefine/>
    <w:rsid w:val="00C57045"/>
    <w:pPr>
      <w:spacing w:before="120" w:after="120" w:line="240" w:lineRule="auto"/>
      <w:jc w:val="center"/>
    </w:pPr>
    <w:rPr>
      <w:rFonts w:cs="Arial"/>
      <w:sz w:val="32"/>
      <w:szCs w:val="32"/>
    </w:rPr>
  </w:style>
  <w:style w:type="paragraph" w:customStyle="1" w:styleId="ParagraphNoIndent1113">
    <w:name w:val="ParagraphNoIndent1113"/>
    <w:qFormat/>
    <w:rsid w:val="00C57045"/>
    <w:rPr>
      <w:rFonts w:ascii="Times New Roman" w:hAnsi="Times New Roman"/>
      <w:bCs/>
      <w:sz w:val="24"/>
      <w:szCs w:val="24"/>
    </w:rPr>
  </w:style>
  <w:style w:type="paragraph" w:customStyle="1" w:styleId="TableTitle1113">
    <w:name w:val="TableTitle1113"/>
    <w:qFormat/>
    <w:rsid w:val="00C57045"/>
    <w:pPr>
      <w:keepNext/>
      <w:spacing w:before="240"/>
    </w:pPr>
    <w:rPr>
      <w:rFonts w:ascii="Arial" w:eastAsia="Calibri" w:hAnsi="Arial"/>
      <w:b/>
      <w:color w:val="000000"/>
      <w:szCs w:val="24"/>
    </w:rPr>
  </w:style>
  <w:style w:type="paragraph" w:customStyle="1" w:styleId="SuggestedCitation1113">
    <w:name w:val="SuggestedCitation1113"/>
    <w:qFormat/>
    <w:rsid w:val="00C57045"/>
    <w:rPr>
      <w:rFonts w:ascii="Times New Roman" w:hAnsi="Times New Roman"/>
      <w:bCs/>
      <w:sz w:val="24"/>
      <w:szCs w:val="24"/>
    </w:rPr>
  </w:style>
  <w:style w:type="paragraph" w:customStyle="1" w:styleId="Level6Heading1113">
    <w:name w:val="Level6Heading1113"/>
    <w:qFormat/>
    <w:rsid w:val="00C57045"/>
    <w:pPr>
      <w:keepNext/>
      <w:spacing w:before="240"/>
      <w:outlineLvl w:val="6"/>
    </w:pPr>
    <w:rPr>
      <w:rFonts w:ascii="Times New Roman" w:hAnsi="Times New Roman"/>
      <w:b/>
      <w:bCs/>
      <w:sz w:val="24"/>
      <w:szCs w:val="24"/>
    </w:rPr>
  </w:style>
  <w:style w:type="paragraph" w:customStyle="1" w:styleId="Level7Heading1113">
    <w:name w:val="Level7Heading1113"/>
    <w:qFormat/>
    <w:rsid w:val="00C57045"/>
    <w:pPr>
      <w:keepNext/>
    </w:pPr>
    <w:rPr>
      <w:rFonts w:ascii="Times New Roman" w:eastAsia="Calibri" w:hAnsi="Times New Roman"/>
      <w:b/>
      <w:color w:val="000000"/>
      <w:sz w:val="24"/>
      <w:szCs w:val="24"/>
    </w:rPr>
  </w:style>
  <w:style w:type="paragraph" w:customStyle="1" w:styleId="Level8Heading1113">
    <w:name w:val="Level8Heading1113"/>
    <w:qFormat/>
    <w:rsid w:val="00C57045"/>
    <w:pPr>
      <w:keepNext/>
    </w:pPr>
    <w:rPr>
      <w:rFonts w:ascii="Times New Roman" w:hAnsi="Times New Roman"/>
      <w:bCs/>
      <w:i/>
      <w:sz w:val="24"/>
      <w:szCs w:val="24"/>
    </w:rPr>
  </w:style>
  <w:style w:type="paragraph" w:customStyle="1" w:styleId="BodyText1113">
    <w:name w:val="BodyText1113"/>
    <w:basedOn w:val="Normal"/>
    <w:rsid w:val="00C57045"/>
    <w:pPr>
      <w:spacing w:after="120" w:line="240" w:lineRule="auto"/>
    </w:pPr>
    <w:rPr>
      <w:rFonts w:ascii="Times New Roman" w:hAnsi="Times New Roman"/>
      <w:sz w:val="24"/>
      <w:szCs w:val="24"/>
    </w:rPr>
  </w:style>
  <w:style w:type="character" w:customStyle="1" w:styleId="Level1HeadingChar3">
    <w:name w:val="Level1Heading Char3"/>
    <w:rsid w:val="00C57045"/>
    <w:rPr>
      <w:rFonts w:ascii="Arial" w:eastAsia="Times New Roman" w:hAnsi="Arial" w:cs="Times New Roman"/>
      <w:b/>
      <w:bCs/>
      <w:sz w:val="32"/>
      <w:szCs w:val="24"/>
    </w:rPr>
  </w:style>
  <w:style w:type="character" w:customStyle="1" w:styleId="DefaultChar3">
    <w:name w:val="Default Char3"/>
    <w:rsid w:val="00C57045"/>
    <w:rPr>
      <w:rFonts w:ascii="Times New Roman" w:eastAsia="Times New Roman" w:hAnsi="Times New Roman" w:cs="Times New Roman"/>
      <w:color w:val="000000"/>
      <w:sz w:val="24"/>
      <w:szCs w:val="24"/>
    </w:rPr>
  </w:style>
  <w:style w:type="paragraph" w:customStyle="1" w:styleId="Title13">
    <w:name w:val="Title13"/>
    <w:basedOn w:val="Normal"/>
    <w:rsid w:val="00C57045"/>
    <w:pPr>
      <w:spacing w:before="100" w:beforeAutospacing="1" w:after="100" w:afterAutospacing="1" w:line="240" w:lineRule="auto"/>
    </w:pPr>
    <w:rPr>
      <w:rFonts w:ascii="Times New Roman" w:hAnsi="Times New Roman"/>
      <w:sz w:val="24"/>
      <w:szCs w:val="24"/>
    </w:rPr>
  </w:style>
  <w:style w:type="paragraph" w:customStyle="1" w:styleId="desc3">
    <w:name w:val="desc3"/>
    <w:basedOn w:val="Normal"/>
    <w:rsid w:val="00C57045"/>
    <w:pPr>
      <w:spacing w:before="100" w:beforeAutospacing="1" w:after="100" w:afterAutospacing="1" w:line="240" w:lineRule="auto"/>
    </w:pPr>
    <w:rPr>
      <w:rFonts w:ascii="Times New Roman" w:hAnsi="Times New Roman"/>
      <w:sz w:val="24"/>
      <w:szCs w:val="24"/>
    </w:rPr>
  </w:style>
  <w:style w:type="paragraph" w:customStyle="1" w:styleId="details3">
    <w:name w:val="details3"/>
    <w:basedOn w:val="Normal"/>
    <w:rsid w:val="00C57045"/>
    <w:pPr>
      <w:spacing w:before="100" w:beforeAutospacing="1" w:after="100" w:afterAutospacing="1" w:line="240" w:lineRule="auto"/>
    </w:pPr>
    <w:rPr>
      <w:rFonts w:ascii="Times New Roman" w:hAnsi="Times New Roman"/>
      <w:sz w:val="24"/>
      <w:szCs w:val="24"/>
    </w:rPr>
  </w:style>
  <w:style w:type="paragraph" w:customStyle="1" w:styleId="links3">
    <w:name w:val="links3"/>
    <w:basedOn w:val="Normal"/>
    <w:rsid w:val="00C57045"/>
    <w:pPr>
      <w:spacing w:before="100" w:beforeAutospacing="1" w:after="100" w:afterAutospacing="1" w:line="240" w:lineRule="auto"/>
    </w:pPr>
    <w:rPr>
      <w:rFonts w:ascii="Times New Roman" w:hAnsi="Times New Roman"/>
      <w:sz w:val="24"/>
      <w:szCs w:val="24"/>
    </w:rPr>
  </w:style>
  <w:style w:type="paragraph" w:customStyle="1" w:styleId="ReportSubtitle113">
    <w:name w:val="ReportSubtitle113"/>
    <w:uiPriority w:val="99"/>
    <w:qFormat/>
    <w:rsid w:val="00C57045"/>
    <w:rPr>
      <w:rFonts w:ascii="Arial" w:hAnsi="Arial"/>
      <w:b/>
      <w:bCs/>
      <w:sz w:val="24"/>
      <w:szCs w:val="24"/>
    </w:rPr>
  </w:style>
  <w:style w:type="paragraph" w:customStyle="1" w:styleId="ChapterHeading113">
    <w:name w:val="ChapterHeading113"/>
    <w:qFormat/>
    <w:rsid w:val="00C57045"/>
    <w:pPr>
      <w:keepNext/>
      <w:spacing w:after="60"/>
      <w:jc w:val="center"/>
      <w:outlineLvl w:val="0"/>
    </w:pPr>
    <w:rPr>
      <w:rFonts w:ascii="Arial" w:hAnsi="Arial"/>
      <w:b/>
      <w:bCs/>
      <w:sz w:val="36"/>
      <w:szCs w:val="24"/>
    </w:rPr>
  </w:style>
  <w:style w:type="paragraph" w:customStyle="1" w:styleId="TableNote113">
    <w:name w:val="TableNote113"/>
    <w:qFormat/>
    <w:rsid w:val="00C57045"/>
    <w:pPr>
      <w:spacing w:after="240"/>
    </w:pPr>
    <w:rPr>
      <w:rFonts w:ascii="Times New Roman" w:hAnsi="Times New Roman"/>
      <w:bCs/>
      <w:sz w:val="18"/>
      <w:szCs w:val="24"/>
    </w:rPr>
  </w:style>
  <w:style w:type="character" w:customStyle="1" w:styleId="BodyText111Char3">
    <w:name w:val="BodyText111 Char3"/>
    <w:rsid w:val="00C57045"/>
    <w:rPr>
      <w:rFonts w:ascii="Times New Roman" w:eastAsia="Times New Roman" w:hAnsi="Times New Roman" w:cs="Times New Roman"/>
      <w:sz w:val="24"/>
      <w:szCs w:val="24"/>
    </w:rPr>
  </w:style>
  <w:style w:type="paragraph" w:customStyle="1" w:styleId="TableParagraph3">
    <w:name w:val="Table Paragraph3"/>
    <w:basedOn w:val="Normal"/>
    <w:uiPriority w:val="1"/>
    <w:qFormat/>
    <w:rsid w:val="00C57045"/>
    <w:pPr>
      <w:widowControl w:val="0"/>
      <w:autoSpaceDE w:val="0"/>
      <w:autoSpaceDN w:val="0"/>
      <w:adjustRightInd w:val="0"/>
      <w:spacing w:after="0" w:line="206" w:lineRule="exact"/>
      <w:ind w:left="103"/>
    </w:pPr>
    <w:rPr>
      <w:rFonts w:ascii="Arial" w:hAnsi="Arial" w:cs="Arial"/>
      <w:sz w:val="24"/>
      <w:szCs w:val="24"/>
    </w:rPr>
  </w:style>
  <w:style w:type="paragraph" w:customStyle="1" w:styleId="ParagraphIndent22">
    <w:name w:val="ParagraphIndent22"/>
    <w:qFormat/>
    <w:rsid w:val="00C57045"/>
    <w:pPr>
      <w:ind w:firstLine="360"/>
    </w:pPr>
    <w:rPr>
      <w:rFonts w:ascii="Times New Roman" w:eastAsia="Calibri" w:hAnsi="Times New Roman"/>
      <w:color w:val="000000"/>
      <w:sz w:val="24"/>
      <w:szCs w:val="24"/>
    </w:rPr>
  </w:style>
  <w:style w:type="paragraph" w:customStyle="1" w:styleId="ParagraphNoIndent42">
    <w:name w:val="ParagraphNoIndent42"/>
    <w:qFormat/>
    <w:rsid w:val="00C57045"/>
    <w:rPr>
      <w:rFonts w:ascii="Times New Roman" w:hAnsi="Times New Roman"/>
      <w:bCs/>
      <w:sz w:val="24"/>
      <w:szCs w:val="24"/>
    </w:rPr>
  </w:style>
  <w:style w:type="paragraph" w:customStyle="1" w:styleId="ReportType22">
    <w:name w:val="ReportType22"/>
    <w:qFormat/>
    <w:rsid w:val="00C57045"/>
    <w:rPr>
      <w:rFonts w:ascii="Times New Roman" w:hAnsi="Times New Roman"/>
      <w:b/>
      <w:bCs/>
      <w:i/>
      <w:sz w:val="36"/>
      <w:szCs w:val="36"/>
    </w:rPr>
  </w:style>
  <w:style w:type="paragraph" w:customStyle="1" w:styleId="NumberLine22">
    <w:name w:val="NumberLine22"/>
    <w:qFormat/>
    <w:rsid w:val="00C57045"/>
    <w:rPr>
      <w:rFonts w:ascii="Arial" w:hAnsi="Arial"/>
      <w:b/>
      <w:bCs/>
      <w:sz w:val="28"/>
      <w:szCs w:val="28"/>
    </w:rPr>
  </w:style>
  <w:style w:type="paragraph" w:customStyle="1" w:styleId="ReportTitle22">
    <w:name w:val="ReportTitle22"/>
    <w:uiPriority w:val="99"/>
    <w:qFormat/>
    <w:rsid w:val="00C57045"/>
    <w:rPr>
      <w:rFonts w:ascii="Arial" w:hAnsi="Arial"/>
      <w:b/>
      <w:bCs/>
      <w:sz w:val="36"/>
      <w:szCs w:val="36"/>
    </w:rPr>
  </w:style>
  <w:style w:type="paragraph" w:customStyle="1" w:styleId="PageNumber22">
    <w:name w:val="PageNumber22"/>
    <w:qFormat/>
    <w:rsid w:val="00C57045"/>
    <w:pPr>
      <w:jc w:val="center"/>
    </w:pPr>
    <w:rPr>
      <w:rFonts w:ascii="Times New Roman" w:eastAsia="Calibri" w:hAnsi="Times New Roman"/>
      <w:sz w:val="24"/>
      <w:szCs w:val="24"/>
    </w:rPr>
  </w:style>
  <w:style w:type="paragraph" w:customStyle="1" w:styleId="FrontMatterHead22">
    <w:name w:val="FrontMatterHead22"/>
    <w:qFormat/>
    <w:rsid w:val="00C57045"/>
    <w:pPr>
      <w:keepNext/>
      <w:spacing w:before="240" w:after="60"/>
    </w:pPr>
    <w:rPr>
      <w:rFonts w:ascii="Arial" w:eastAsia="Calibri" w:hAnsi="Arial" w:cs="Arial"/>
      <w:b/>
      <w:sz w:val="32"/>
      <w:szCs w:val="32"/>
    </w:rPr>
  </w:style>
  <w:style w:type="table" w:customStyle="1" w:styleId="AHRQ122">
    <w:name w:val="AHRQ122"/>
    <w:basedOn w:val="TableGrid"/>
    <w:rsid w:val="00C5704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ChapterHeading22">
    <w:name w:val="ChapterHeading22"/>
    <w:qFormat/>
    <w:rsid w:val="00C57045"/>
    <w:pPr>
      <w:keepNext/>
      <w:spacing w:after="60"/>
      <w:jc w:val="center"/>
      <w:outlineLvl w:val="0"/>
    </w:pPr>
    <w:rPr>
      <w:rFonts w:ascii="Arial" w:hAnsi="Arial"/>
      <w:b/>
      <w:bCs/>
      <w:sz w:val="36"/>
      <w:szCs w:val="24"/>
    </w:rPr>
  </w:style>
  <w:style w:type="paragraph" w:customStyle="1" w:styleId="Level1Heading22">
    <w:name w:val="Level1Heading22"/>
    <w:qFormat/>
    <w:rsid w:val="00C57045"/>
    <w:pPr>
      <w:keepNext/>
      <w:spacing w:before="240" w:after="60"/>
      <w:outlineLvl w:val="1"/>
    </w:pPr>
    <w:rPr>
      <w:rFonts w:ascii="Arial" w:hAnsi="Arial"/>
      <w:b/>
      <w:bCs/>
      <w:sz w:val="32"/>
      <w:szCs w:val="24"/>
    </w:rPr>
  </w:style>
  <w:style w:type="paragraph" w:customStyle="1" w:styleId="Level2Heading22">
    <w:name w:val="Level2Heading22"/>
    <w:qFormat/>
    <w:rsid w:val="00C57045"/>
    <w:pPr>
      <w:keepNext/>
      <w:spacing w:before="240" w:after="60"/>
      <w:outlineLvl w:val="2"/>
    </w:pPr>
    <w:rPr>
      <w:rFonts w:ascii="Times New Roman" w:hAnsi="Times New Roman"/>
      <w:b/>
      <w:bCs/>
      <w:sz w:val="32"/>
      <w:szCs w:val="24"/>
    </w:rPr>
  </w:style>
  <w:style w:type="paragraph" w:customStyle="1" w:styleId="KeyQuestion22">
    <w:name w:val="KeyQuestion22"/>
    <w:rsid w:val="00C57045"/>
    <w:pPr>
      <w:keepLines/>
      <w:spacing w:before="240" w:after="60"/>
    </w:pPr>
    <w:rPr>
      <w:rFonts w:ascii="Arial" w:hAnsi="Arial" w:cs="Arial"/>
      <w:iCs/>
      <w:sz w:val="28"/>
      <w:szCs w:val="28"/>
    </w:rPr>
  </w:style>
  <w:style w:type="paragraph" w:customStyle="1" w:styleId="TableTitle42">
    <w:name w:val="TableTitle42"/>
    <w:qFormat/>
    <w:rsid w:val="00C57045"/>
    <w:pPr>
      <w:keepNext/>
      <w:spacing w:before="240"/>
    </w:pPr>
    <w:rPr>
      <w:rFonts w:ascii="Arial" w:eastAsia="Calibri" w:hAnsi="Arial"/>
      <w:b/>
      <w:color w:val="000000"/>
      <w:szCs w:val="24"/>
    </w:rPr>
  </w:style>
  <w:style w:type="paragraph" w:customStyle="1" w:styleId="TableNote22">
    <w:name w:val="TableNote22"/>
    <w:qFormat/>
    <w:rsid w:val="00C57045"/>
    <w:pPr>
      <w:spacing w:after="240"/>
    </w:pPr>
    <w:rPr>
      <w:rFonts w:ascii="Times New Roman" w:hAnsi="Times New Roman"/>
      <w:bCs/>
      <w:sz w:val="18"/>
      <w:szCs w:val="24"/>
    </w:rPr>
  </w:style>
  <w:style w:type="paragraph" w:customStyle="1" w:styleId="Reference22">
    <w:name w:val="Reference22"/>
    <w:qFormat/>
    <w:rsid w:val="00C57045"/>
    <w:pPr>
      <w:keepLines/>
      <w:spacing w:before="120" w:after="120"/>
      <w:ind w:left="720" w:hanging="720"/>
    </w:pPr>
    <w:rPr>
      <w:rFonts w:ascii="Times New Roman" w:hAnsi="Times New Roman"/>
      <w:bCs/>
      <w:szCs w:val="24"/>
    </w:rPr>
  </w:style>
  <w:style w:type="paragraph" w:customStyle="1" w:styleId="Level5Heading22">
    <w:name w:val="Level5Heading22"/>
    <w:qFormat/>
    <w:rsid w:val="00C57045"/>
    <w:pPr>
      <w:keepNext/>
      <w:spacing w:before="240"/>
      <w:outlineLvl w:val="5"/>
    </w:pPr>
    <w:rPr>
      <w:rFonts w:ascii="Arial" w:hAnsi="Arial"/>
      <w:b/>
      <w:bCs/>
      <w:sz w:val="24"/>
      <w:szCs w:val="24"/>
    </w:rPr>
  </w:style>
  <w:style w:type="paragraph" w:customStyle="1" w:styleId="Level3Heading22">
    <w:name w:val="Level3Heading22"/>
    <w:qFormat/>
    <w:rsid w:val="00C57045"/>
    <w:pPr>
      <w:keepNext/>
      <w:spacing w:before="240"/>
      <w:outlineLvl w:val="3"/>
    </w:pPr>
    <w:rPr>
      <w:rFonts w:ascii="Arial" w:hAnsi="Arial"/>
      <w:b/>
      <w:bCs/>
      <w:sz w:val="28"/>
      <w:szCs w:val="24"/>
    </w:rPr>
  </w:style>
  <w:style w:type="paragraph" w:customStyle="1" w:styleId="PreparedForText22">
    <w:name w:val="PreparedForText22"/>
    <w:qFormat/>
    <w:rsid w:val="00C57045"/>
    <w:rPr>
      <w:rFonts w:ascii="Times New Roman" w:hAnsi="Times New Roman"/>
      <w:bCs/>
      <w:sz w:val="24"/>
      <w:szCs w:val="24"/>
    </w:rPr>
  </w:style>
  <w:style w:type="paragraph" w:customStyle="1" w:styleId="ParagraphNoIndentBold22">
    <w:name w:val="ParagraphNoIndentBold22"/>
    <w:qFormat/>
    <w:rsid w:val="00C57045"/>
    <w:rPr>
      <w:rFonts w:ascii="Times New Roman" w:hAnsi="Times New Roman"/>
      <w:b/>
      <w:bCs/>
      <w:sz w:val="24"/>
      <w:szCs w:val="24"/>
    </w:rPr>
  </w:style>
  <w:style w:type="paragraph" w:customStyle="1" w:styleId="ContractNumber22">
    <w:name w:val="ContractNumber22"/>
    <w:next w:val="ParagraphNoIndent"/>
    <w:qFormat/>
    <w:rsid w:val="00C57045"/>
    <w:rPr>
      <w:rFonts w:ascii="Times New Roman" w:hAnsi="Times New Roman"/>
      <w:b/>
      <w:bCs/>
      <w:sz w:val="24"/>
      <w:szCs w:val="24"/>
    </w:rPr>
  </w:style>
  <w:style w:type="paragraph" w:customStyle="1" w:styleId="PreparedByText22">
    <w:name w:val="PreparedByText22"/>
    <w:qFormat/>
    <w:rsid w:val="00C57045"/>
    <w:rPr>
      <w:rFonts w:ascii="Times New Roman" w:hAnsi="Times New Roman"/>
      <w:bCs/>
      <w:sz w:val="24"/>
      <w:szCs w:val="24"/>
    </w:rPr>
  </w:style>
  <w:style w:type="paragraph" w:customStyle="1" w:styleId="Investigators22">
    <w:name w:val="Investigators22"/>
    <w:qFormat/>
    <w:rsid w:val="00C57045"/>
    <w:rPr>
      <w:rFonts w:ascii="Times New Roman" w:hAnsi="Times New Roman"/>
      <w:bCs/>
      <w:sz w:val="24"/>
      <w:szCs w:val="24"/>
    </w:rPr>
  </w:style>
  <w:style w:type="paragraph" w:customStyle="1" w:styleId="PublicationNumberDate22">
    <w:name w:val="PublicationNumberDate22"/>
    <w:qFormat/>
    <w:rsid w:val="00C57045"/>
    <w:rPr>
      <w:rFonts w:ascii="Times New Roman" w:hAnsi="Times New Roman"/>
      <w:b/>
      <w:bCs/>
      <w:sz w:val="24"/>
      <w:szCs w:val="24"/>
    </w:rPr>
  </w:style>
  <w:style w:type="paragraph" w:customStyle="1" w:styleId="SuggestedCitation42">
    <w:name w:val="SuggestedCitation42"/>
    <w:qFormat/>
    <w:rsid w:val="00C57045"/>
    <w:rPr>
      <w:rFonts w:ascii="Times New Roman" w:hAnsi="Times New Roman"/>
      <w:bCs/>
      <w:sz w:val="24"/>
      <w:szCs w:val="24"/>
    </w:rPr>
  </w:style>
  <w:style w:type="paragraph" w:customStyle="1" w:styleId="Contents22">
    <w:name w:val="Contents22"/>
    <w:qFormat/>
    <w:rsid w:val="00C57045"/>
    <w:pPr>
      <w:keepNext/>
      <w:jc w:val="center"/>
    </w:pPr>
    <w:rPr>
      <w:rFonts w:ascii="Arial" w:eastAsia="Calibri" w:hAnsi="Arial" w:cs="Arial"/>
      <w:b/>
      <w:sz w:val="36"/>
      <w:szCs w:val="32"/>
    </w:rPr>
  </w:style>
  <w:style w:type="paragraph" w:customStyle="1" w:styleId="ContentsSubhead22">
    <w:name w:val="ContentsSubhead22"/>
    <w:qFormat/>
    <w:rsid w:val="00C57045"/>
    <w:pPr>
      <w:keepNext/>
      <w:spacing w:before="240"/>
    </w:pPr>
    <w:rPr>
      <w:rFonts w:ascii="Times New Roman" w:hAnsi="Times New Roman"/>
      <w:b/>
      <w:bCs/>
      <w:sz w:val="24"/>
      <w:szCs w:val="28"/>
    </w:rPr>
  </w:style>
  <w:style w:type="paragraph" w:customStyle="1" w:styleId="Level4Heading22">
    <w:name w:val="Level4Heading22"/>
    <w:qFormat/>
    <w:rsid w:val="00C57045"/>
    <w:pPr>
      <w:keepNext/>
      <w:spacing w:before="240"/>
      <w:outlineLvl w:val="4"/>
    </w:pPr>
    <w:rPr>
      <w:rFonts w:ascii="Times New Roman" w:hAnsi="Times New Roman"/>
      <w:b/>
      <w:bCs/>
      <w:sz w:val="28"/>
      <w:szCs w:val="24"/>
    </w:rPr>
  </w:style>
  <w:style w:type="paragraph" w:customStyle="1" w:styleId="TableColumnHead22">
    <w:name w:val="TableColumnHead22"/>
    <w:qFormat/>
    <w:rsid w:val="00C57045"/>
    <w:pPr>
      <w:jc w:val="center"/>
    </w:pPr>
    <w:rPr>
      <w:rFonts w:ascii="Arial" w:eastAsia="Calibri" w:hAnsi="Arial" w:cs="Arial"/>
      <w:b/>
      <w:bCs/>
      <w:sz w:val="18"/>
      <w:szCs w:val="18"/>
    </w:rPr>
  </w:style>
  <w:style w:type="paragraph" w:customStyle="1" w:styleId="TableSubhead22">
    <w:name w:val="TableSubhead22"/>
    <w:qFormat/>
    <w:rsid w:val="00C57045"/>
    <w:rPr>
      <w:rFonts w:ascii="Arial" w:eastAsia="Calibri" w:hAnsi="Arial" w:cs="Arial"/>
      <w:b/>
      <w:i/>
      <w:sz w:val="18"/>
      <w:szCs w:val="18"/>
    </w:rPr>
  </w:style>
  <w:style w:type="paragraph" w:customStyle="1" w:styleId="TableText22">
    <w:name w:val="TableText22"/>
    <w:qFormat/>
    <w:rsid w:val="00C57045"/>
    <w:rPr>
      <w:rFonts w:ascii="Arial" w:eastAsia="Calibri" w:hAnsi="Arial" w:cs="Arial"/>
      <w:sz w:val="18"/>
      <w:szCs w:val="18"/>
    </w:rPr>
  </w:style>
  <w:style w:type="paragraph" w:customStyle="1" w:styleId="Level6Heading42">
    <w:name w:val="Level6Heading42"/>
    <w:qFormat/>
    <w:rsid w:val="00C57045"/>
    <w:pPr>
      <w:keepNext/>
      <w:spacing w:before="240"/>
      <w:outlineLvl w:val="6"/>
    </w:pPr>
    <w:rPr>
      <w:rFonts w:ascii="Times New Roman" w:hAnsi="Times New Roman"/>
      <w:b/>
      <w:bCs/>
      <w:sz w:val="24"/>
      <w:szCs w:val="24"/>
    </w:rPr>
  </w:style>
  <w:style w:type="paragraph" w:customStyle="1" w:styleId="Level7Heading42">
    <w:name w:val="Level7Heading42"/>
    <w:qFormat/>
    <w:rsid w:val="00C57045"/>
    <w:pPr>
      <w:keepNext/>
    </w:pPr>
    <w:rPr>
      <w:rFonts w:ascii="Times New Roman" w:eastAsia="Calibri" w:hAnsi="Times New Roman"/>
      <w:b/>
      <w:color w:val="000000"/>
      <w:sz w:val="24"/>
      <w:szCs w:val="24"/>
    </w:rPr>
  </w:style>
  <w:style w:type="paragraph" w:customStyle="1" w:styleId="Level8Heading42">
    <w:name w:val="Level8Heading42"/>
    <w:qFormat/>
    <w:rsid w:val="00C57045"/>
    <w:pPr>
      <w:keepNext/>
    </w:pPr>
    <w:rPr>
      <w:rFonts w:ascii="Times New Roman" w:hAnsi="Times New Roman"/>
      <w:bCs/>
      <w:i/>
      <w:sz w:val="24"/>
      <w:szCs w:val="24"/>
    </w:rPr>
  </w:style>
  <w:style w:type="paragraph" w:customStyle="1" w:styleId="Bullet122">
    <w:name w:val="Bullet122"/>
    <w:qFormat/>
    <w:rsid w:val="00C57045"/>
    <w:pPr>
      <w:ind w:left="720" w:hanging="360"/>
    </w:pPr>
    <w:rPr>
      <w:rFonts w:ascii="Times New Roman" w:hAnsi="Times New Roman"/>
      <w:bCs/>
      <w:sz w:val="24"/>
      <w:szCs w:val="24"/>
    </w:rPr>
  </w:style>
  <w:style w:type="paragraph" w:customStyle="1" w:styleId="Bullet222">
    <w:name w:val="Bullet222"/>
    <w:qFormat/>
    <w:rsid w:val="00C57045"/>
    <w:pPr>
      <w:ind w:left="1080" w:hanging="360"/>
    </w:pPr>
    <w:rPr>
      <w:rFonts w:ascii="Times New Roman" w:hAnsi="Times New Roman"/>
      <w:bCs/>
      <w:sz w:val="24"/>
      <w:szCs w:val="24"/>
    </w:rPr>
  </w:style>
  <w:style w:type="paragraph" w:customStyle="1" w:styleId="TableCenteredText22">
    <w:name w:val="TableCenteredText22"/>
    <w:qFormat/>
    <w:rsid w:val="00C57045"/>
    <w:pPr>
      <w:jc w:val="center"/>
    </w:pPr>
    <w:rPr>
      <w:rFonts w:ascii="Arial" w:eastAsia="Calibri" w:hAnsi="Arial" w:cs="Arial"/>
      <w:sz w:val="18"/>
      <w:szCs w:val="18"/>
    </w:rPr>
  </w:style>
  <w:style w:type="paragraph" w:customStyle="1" w:styleId="TableLeftText22">
    <w:name w:val="TableLeftText22"/>
    <w:qFormat/>
    <w:rsid w:val="00C57045"/>
    <w:rPr>
      <w:rFonts w:ascii="Arial" w:eastAsia="Calibri" w:hAnsi="Arial" w:cs="Arial"/>
      <w:sz w:val="18"/>
      <w:szCs w:val="18"/>
    </w:rPr>
  </w:style>
  <w:style w:type="paragraph" w:customStyle="1" w:styleId="TableBoldText22">
    <w:name w:val="TableBoldText22"/>
    <w:qFormat/>
    <w:rsid w:val="00C57045"/>
    <w:rPr>
      <w:rFonts w:ascii="Arial" w:eastAsia="Calibri" w:hAnsi="Arial" w:cs="Arial"/>
      <w:b/>
      <w:sz w:val="18"/>
      <w:szCs w:val="18"/>
    </w:rPr>
  </w:style>
  <w:style w:type="paragraph" w:customStyle="1" w:styleId="Studies122">
    <w:name w:val="Studies122"/>
    <w:qFormat/>
    <w:rsid w:val="00C57045"/>
    <w:pPr>
      <w:keepLines/>
      <w:spacing w:before="120" w:after="120"/>
    </w:pPr>
    <w:rPr>
      <w:rFonts w:ascii="Times New Roman" w:eastAsia="Calibri" w:hAnsi="Times New Roman" w:cs="Arial"/>
      <w:color w:val="000000"/>
      <w:sz w:val="24"/>
      <w:szCs w:val="32"/>
    </w:rPr>
  </w:style>
  <w:style w:type="paragraph" w:customStyle="1" w:styleId="NumberedList22">
    <w:name w:val="NumberedList22"/>
    <w:basedOn w:val="Bullet1"/>
    <w:qFormat/>
    <w:rsid w:val="00C57045"/>
    <w:pPr>
      <w:numPr>
        <w:numId w:val="0"/>
      </w:numPr>
      <w:ind w:left="720" w:hanging="360"/>
    </w:pPr>
  </w:style>
  <w:style w:type="paragraph" w:customStyle="1" w:styleId="ReportSubtitle22">
    <w:name w:val="ReportSubtitle22"/>
    <w:qFormat/>
    <w:rsid w:val="00C57045"/>
    <w:rPr>
      <w:rFonts w:ascii="Arial" w:hAnsi="Arial"/>
      <w:b/>
      <w:bCs/>
      <w:sz w:val="24"/>
      <w:szCs w:val="24"/>
    </w:rPr>
  </w:style>
  <w:style w:type="paragraph" w:customStyle="1" w:styleId="FrontMatterSubhead22">
    <w:name w:val="FrontMatterSubhead22"/>
    <w:qFormat/>
    <w:rsid w:val="00C57045"/>
    <w:pPr>
      <w:keepNext/>
      <w:spacing w:before="120"/>
    </w:pPr>
    <w:rPr>
      <w:rFonts w:ascii="Arial" w:eastAsia="Calibri" w:hAnsi="Arial" w:cs="Arial"/>
      <w:b/>
      <w:sz w:val="24"/>
      <w:szCs w:val="32"/>
    </w:rPr>
  </w:style>
  <w:style w:type="paragraph" w:customStyle="1" w:styleId="BodyText42">
    <w:name w:val="BodyText42"/>
    <w:basedOn w:val="Normal"/>
    <w:rsid w:val="00C57045"/>
    <w:pPr>
      <w:spacing w:after="120" w:line="240" w:lineRule="auto"/>
    </w:pPr>
    <w:rPr>
      <w:rFonts w:ascii="Times New Roman" w:hAnsi="Times New Roman"/>
      <w:sz w:val="24"/>
      <w:szCs w:val="24"/>
    </w:rPr>
  </w:style>
  <w:style w:type="paragraph" w:customStyle="1" w:styleId="TitlePageReportNumber22">
    <w:name w:val="Title Page Report Number22"/>
    <w:basedOn w:val="Normal"/>
    <w:rsid w:val="00C57045"/>
    <w:pPr>
      <w:spacing w:after="0" w:line="240" w:lineRule="auto"/>
    </w:pPr>
    <w:rPr>
      <w:rFonts w:ascii="Arial" w:eastAsia="Times" w:hAnsi="Arial"/>
      <w:b/>
      <w:sz w:val="28"/>
      <w:szCs w:val="20"/>
    </w:rPr>
  </w:style>
  <w:style w:type="paragraph" w:customStyle="1" w:styleId="Default22">
    <w:name w:val="Default22"/>
    <w:rsid w:val="00C57045"/>
    <w:pPr>
      <w:autoSpaceDE w:val="0"/>
      <w:autoSpaceDN w:val="0"/>
      <w:adjustRightInd w:val="0"/>
    </w:pPr>
    <w:rPr>
      <w:rFonts w:ascii="Times New Roman" w:hAnsi="Times New Roman"/>
      <w:color w:val="000000"/>
      <w:sz w:val="24"/>
      <w:szCs w:val="24"/>
    </w:rPr>
  </w:style>
  <w:style w:type="paragraph" w:customStyle="1" w:styleId="FigureTitle12">
    <w:name w:val="FigureTitle12"/>
    <w:basedOn w:val="TableTitle"/>
    <w:qFormat/>
    <w:rsid w:val="00C57045"/>
  </w:style>
  <w:style w:type="paragraph" w:customStyle="1" w:styleId="EndNoteBibliographyTitle12">
    <w:name w:val="EndNote Bibliography Title12"/>
    <w:basedOn w:val="Normal"/>
    <w:rsid w:val="00C57045"/>
    <w:pPr>
      <w:spacing w:after="0" w:line="240" w:lineRule="auto"/>
      <w:jc w:val="center"/>
    </w:pPr>
    <w:rPr>
      <w:rFonts w:cs="Calibri"/>
      <w:noProof/>
      <w:szCs w:val="20"/>
    </w:rPr>
  </w:style>
  <w:style w:type="paragraph" w:customStyle="1" w:styleId="EndNoteBibliography12">
    <w:name w:val="EndNote Bibliography12"/>
    <w:basedOn w:val="Normal"/>
    <w:rsid w:val="00C57045"/>
    <w:pPr>
      <w:spacing w:after="0" w:line="240" w:lineRule="auto"/>
    </w:pPr>
    <w:rPr>
      <w:rFonts w:cs="Calibri"/>
      <w:noProof/>
      <w:szCs w:val="20"/>
    </w:rPr>
  </w:style>
  <w:style w:type="paragraph" w:customStyle="1" w:styleId="AHRQUpdateHeading332">
    <w:name w:val="AHRQ Update Heading 332"/>
    <w:basedOn w:val="Normal"/>
    <w:rsid w:val="00C57045"/>
    <w:pPr>
      <w:spacing w:after="0" w:line="360" w:lineRule="auto"/>
    </w:pPr>
    <w:rPr>
      <w:b/>
      <w:bCs/>
      <w:sz w:val="24"/>
      <w:szCs w:val="24"/>
    </w:rPr>
  </w:style>
  <w:style w:type="paragraph" w:customStyle="1" w:styleId="StyleAHRQUpdateHeading114ptLeftBefore0ptAfter632">
    <w:name w:val="Style AHRQ Update Heading 1 + 14 pt Left Before:  0 pt After:  6...32"/>
    <w:basedOn w:val="Normal"/>
    <w:autoRedefine/>
    <w:rsid w:val="00C57045"/>
    <w:pPr>
      <w:spacing w:before="120" w:after="120" w:line="240" w:lineRule="auto"/>
      <w:outlineLvl w:val="2"/>
    </w:pPr>
    <w:rPr>
      <w:rFonts w:ascii="Arial" w:hAnsi="Arial"/>
      <w:b/>
      <w:bCs/>
      <w:sz w:val="28"/>
      <w:szCs w:val="28"/>
    </w:rPr>
  </w:style>
  <w:style w:type="paragraph" w:customStyle="1" w:styleId="StyleAHRQUpdateHeading1ComplexArial14ptNotComplex32">
    <w:name w:val="Style AHRQ Update Heading 1 + (Complex) Arial 14 pt Not (Complex)...32"/>
    <w:basedOn w:val="Normal"/>
    <w:autoRedefine/>
    <w:rsid w:val="00C57045"/>
    <w:pPr>
      <w:spacing w:before="120" w:after="120" w:line="240" w:lineRule="auto"/>
    </w:pPr>
    <w:rPr>
      <w:rFonts w:ascii="Arial" w:hAnsi="Arial" w:cs="Arial"/>
      <w:b/>
      <w:sz w:val="28"/>
      <w:szCs w:val="28"/>
    </w:rPr>
  </w:style>
  <w:style w:type="paragraph" w:customStyle="1" w:styleId="StyleAHRQUpdateHeading1Before0ptAfter6ptLinespa32">
    <w:name w:val="Style AHRQ Update Heading 1 + Before:  0 pt After:  6 pt Line spa...32"/>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14ptLeftBefore0ptAfter032">
    <w:name w:val="Style AHRQ Update Heading 1 + 14 pt Left Before:  0 pt After:  0...32"/>
    <w:basedOn w:val="Normal"/>
    <w:rsid w:val="00C57045"/>
    <w:pPr>
      <w:spacing w:before="120" w:after="120" w:line="240" w:lineRule="auto"/>
    </w:pPr>
    <w:rPr>
      <w:rFonts w:ascii="Arial" w:hAnsi="Arial"/>
      <w:b/>
      <w:bCs/>
      <w:sz w:val="28"/>
      <w:szCs w:val="28"/>
    </w:rPr>
  </w:style>
  <w:style w:type="paragraph" w:customStyle="1" w:styleId="StyleAHRQUpdateChapterHeadingComplexArial16ptCentere42">
    <w:name w:val="Style AHRQ Update Chapter Heading + (Complex) Arial 16 pt Centere...42"/>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32">
    <w:name w:val="Style AHRQ Update Chapter Heading + (Complex) Arial 16 pt Centere...132"/>
    <w:basedOn w:val="AHRQUpdateChapterHeading"/>
    <w:autoRedefine/>
    <w:rsid w:val="00C57045"/>
    <w:pPr>
      <w:spacing w:before="120" w:after="120" w:line="240" w:lineRule="auto"/>
      <w:jc w:val="center"/>
    </w:pPr>
    <w:rPr>
      <w:rFonts w:cs="Arial"/>
      <w:sz w:val="32"/>
      <w:szCs w:val="32"/>
    </w:rPr>
  </w:style>
  <w:style w:type="paragraph" w:customStyle="1" w:styleId="StyleAHRQUpdateHeading1Before0ptAfter0ptLinespa32">
    <w:name w:val="Style AHRQ Update Heading 1 + Before:  0 pt After:  0 pt Line spa...32"/>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ComplexArialComplex16ptBef32">
    <w:name w:val="Style AHRQ Update Heading 1 + (Complex) Arial (Complex) 16 pt Bef...32"/>
    <w:basedOn w:val="Normal"/>
    <w:rsid w:val="00C57045"/>
    <w:pPr>
      <w:spacing w:before="120" w:after="120" w:line="240" w:lineRule="auto"/>
      <w:jc w:val="center"/>
    </w:pPr>
    <w:rPr>
      <w:rFonts w:ascii="Arial" w:hAnsi="Arial" w:cs="Arial"/>
      <w:b/>
      <w:bCs/>
      <w:sz w:val="32"/>
      <w:szCs w:val="32"/>
    </w:rPr>
  </w:style>
  <w:style w:type="paragraph" w:customStyle="1" w:styleId="StyleAHRQUpdateHeading1ComplexArialComplex16pt32">
    <w:name w:val="Style AHRQ Update Heading 1 + (Complex) Arial (Complex) 16 pt32"/>
    <w:basedOn w:val="Normal"/>
    <w:rsid w:val="00C57045"/>
    <w:pPr>
      <w:spacing w:before="120" w:after="120" w:line="240" w:lineRule="auto"/>
      <w:jc w:val="center"/>
    </w:pPr>
    <w:rPr>
      <w:rFonts w:ascii="Arial" w:hAnsi="Arial" w:cs="Arial"/>
      <w:b/>
      <w:bCs/>
      <w:sz w:val="32"/>
      <w:szCs w:val="32"/>
    </w:rPr>
  </w:style>
  <w:style w:type="paragraph" w:customStyle="1" w:styleId="ParagraphNoIndent132">
    <w:name w:val="ParagraphNoIndent132"/>
    <w:qFormat/>
    <w:rsid w:val="00C57045"/>
    <w:rPr>
      <w:rFonts w:ascii="Times New Roman" w:hAnsi="Times New Roman"/>
      <w:bCs/>
      <w:sz w:val="24"/>
      <w:szCs w:val="24"/>
    </w:rPr>
  </w:style>
  <w:style w:type="paragraph" w:customStyle="1" w:styleId="TableTitle132">
    <w:name w:val="TableTitle132"/>
    <w:qFormat/>
    <w:rsid w:val="00C57045"/>
    <w:pPr>
      <w:keepNext/>
      <w:spacing w:before="240"/>
    </w:pPr>
    <w:rPr>
      <w:rFonts w:ascii="Arial" w:eastAsia="Calibri" w:hAnsi="Arial"/>
      <w:b/>
      <w:color w:val="000000"/>
      <w:szCs w:val="24"/>
    </w:rPr>
  </w:style>
  <w:style w:type="paragraph" w:customStyle="1" w:styleId="SuggestedCitation132">
    <w:name w:val="SuggestedCitation132"/>
    <w:qFormat/>
    <w:rsid w:val="00C57045"/>
    <w:rPr>
      <w:rFonts w:ascii="Times New Roman" w:hAnsi="Times New Roman"/>
      <w:bCs/>
      <w:sz w:val="24"/>
      <w:szCs w:val="24"/>
    </w:rPr>
  </w:style>
  <w:style w:type="paragraph" w:customStyle="1" w:styleId="Level6Heading132">
    <w:name w:val="Level6Heading132"/>
    <w:qFormat/>
    <w:rsid w:val="00C57045"/>
    <w:pPr>
      <w:keepNext/>
      <w:spacing w:before="240"/>
      <w:outlineLvl w:val="6"/>
    </w:pPr>
    <w:rPr>
      <w:rFonts w:ascii="Times New Roman" w:hAnsi="Times New Roman"/>
      <w:b/>
      <w:bCs/>
      <w:sz w:val="24"/>
      <w:szCs w:val="24"/>
    </w:rPr>
  </w:style>
  <w:style w:type="paragraph" w:customStyle="1" w:styleId="Level7Heading132">
    <w:name w:val="Level7Heading132"/>
    <w:qFormat/>
    <w:rsid w:val="00C57045"/>
    <w:pPr>
      <w:keepNext/>
    </w:pPr>
    <w:rPr>
      <w:rFonts w:ascii="Times New Roman" w:eastAsia="Calibri" w:hAnsi="Times New Roman"/>
      <w:b/>
      <w:color w:val="000000"/>
      <w:sz w:val="24"/>
      <w:szCs w:val="24"/>
    </w:rPr>
  </w:style>
  <w:style w:type="paragraph" w:customStyle="1" w:styleId="Level8Heading132">
    <w:name w:val="Level8Heading132"/>
    <w:qFormat/>
    <w:rsid w:val="00C57045"/>
    <w:pPr>
      <w:keepNext/>
    </w:pPr>
    <w:rPr>
      <w:rFonts w:ascii="Times New Roman" w:hAnsi="Times New Roman"/>
      <w:bCs/>
      <w:i/>
      <w:sz w:val="24"/>
      <w:szCs w:val="24"/>
    </w:rPr>
  </w:style>
  <w:style w:type="paragraph" w:customStyle="1" w:styleId="BodyText132">
    <w:name w:val="BodyText132"/>
    <w:basedOn w:val="Normal"/>
    <w:rsid w:val="00C57045"/>
    <w:pPr>
      <w:spacing w:after="120" w:line="240" w:lineRule="auto"/>
    </w:pPr>
    <w:rPr>
      <w:rFonts w:ascii="Times New Roman" w:hAnsi="Times New Roman"/>
      <w:sz w:val="24"/>
      <w:szCs w:val="24"/>
    </w:rPr>
  </w:style>
  <w:style w:type="paragraph" w:customStyle="1" w:styleId="AHRQUpdateHeading222">
    <w:name w:val="AHRQ Update Heading 222"/>
    <w:basedOn w:val="Normal"/>
    <w:rsid w:val="00C57045"/>
    <w:pPr>
      <w:spacing w:before="240" w:after="240" w:line="240" w:lineRule="auto"/>
    </w:pPr>
    <w:rPr>
      <w:rFonts w:ascii="Arial" w:hAnsi="Arial"/>
      <w:b/>
      <w:bCs/>
      <w:sz w:val="28"/>
      <w:szCs w:val="24"/>
    </w:rPr>
  </w:style>
  <w:style w:type="paragraph" w:customStyle="1" w:styleId="ParagraphNoIndent212">
    <w:name w:val="ParagraphNoIndent212"/>
    <w:qFormat/>
    <w:rsid w:val="00C57045"/>
    <w:rPr>
      <w:rFonts w:ascii="Times New Roman" w:hAnsi="Times New Roman"/>
      <w:bCs/>
      <w:sz w:val="24"/>
      <w:szCs w:val="24"/>
    </w:rPr>
  </w:style>
  <w:style w:type="paragraph" w:customStyle="1" w:styleId="TableTitle222">
    <w:name w:val="TableTitle222"/>
    <w:qFormat/>
    <w:rsid w:val="00C57045"/>
    <w:pPr>
      <w:keepNext/>
      <w:spacing w:before="240"/>
    </w:pPr>
    <w:rPr>
      <w:rFonts w:ascii="Arial" w:eastAsia="Calibri" w:hAnsi="Arial"/>
      <w:b/>
      <w:color w:val="000000"/>
      <w:szCs w:val="24"/>
    </w:rPr>
  </w:style>
  <w:style w:type="paragraph" w:customStyle="1" w:styleId="SuggestedCitation212">
    <w:name w:val="SuggestedCitation212"/>
    <w:qFormat/>
    <w:rsid w:val="00C57045"/>
    <w:rPr>
      <w:rFonts w:ascii="Times New Roman" w:hAnsi="Times New Roman"/>
      <w:bCs/>
      <w:sz w:val="24"/>
      <w:szCs w:val="24"/>
    </w:rPr>
  </w:style>
  <w:style w:type="paragraph" w:customStyle="1" w:styleId="Level6Heading212">
    <w:name w:val="Level6Heading212"/>
    <w:qFormat/>
    <w:rsid w:val="00C57045"/>
    <w:pPr>
      <w:keepNext/>
      <w:spacing w:before="240"/>
      <w:outlineLvl w:val="6"/>
    </w:pPr>
    <w:rPr>
      <w:rFonts w:ascii="Times New Roman" w:hAnsi="Times New Roman"/>
      <w:b/>
      <w:bCs/>
      <w:sz w:val="24"/>
      <w:szCs w:val="24"/>
    </w:rPr>
  </w:style>
  <w:style w:type="paragraph" w:customStyle="1" w:styleId="Level7Heading222">
    <w:name w:val="Level7Heading222"/>
    <w:qFormat/>
    <w:rsid w:val="00C57045"/>
    <w:pPr>
      <w:keepNext/>
    </w:pPr>
    <w:rPr>
      <w:rFonts w:ascii="Times New Roman" w:eastAsia="Calibri" w:hAnsi="Times New Roman"/>
      <w:b/>
      <w:color w:val="000000"/>
      <w:sz w:val="24"/>
      <w:szCs w:val="24"/>
    </w:rPr>
  </w:style>
  <w:style w:type="paragraph" w:customStyle="1" w:styleId="Level8Heading212">
    <w:name w:val="Level8Heading212"/>
    <w:qFormat/>
    <w:rsid w:val="00C57045"/>
    <w:pPr>
      <w:keepNext/>
    </w:pPr>
    <w:rPr>
      <w:rFonts w:ascii="Times New Roman" w:hAnsi="Times New Roman"/>
      <w:bCs/>
      <w:i/>
      <w:sz w:val="24"/>
      <w:szCs w:val="24"/>
    </w:rPr>
  </w:style>
  <w:style w:type="paragraph" w:customStyle="1" w:styleId="BodyText212">
    <w:name w:val="BodyText212"/>
    <w:basedOn w:val="Normal"/>
    <w:rsid w:val="00C57045"/>
    <w:pPr>
      <w:spacing w:after="120" w:line="240" w:lineRule="auto"/>
    </w:pPr>
    <w:rPr>
      <w:rFonts w:ascii="Times New Roman" w:hAnsi="Times New Roman"/>
      <w:sz w:val="24"/>
      <w:szCs w:val="24"/>
    </w:rPr>
  </w:style>
  <w:style w:type="paragraph" w:customStyle="1" w:styleId="AHRQUpdateHeading3112">
    <w:name w:val="AHRQ Update Heading 3112"/>
    <w:basedOn w:val="Normal"/>
    <w:rsid w:val="00C57045"/>
    <w:pPr>
      <w:spacing w:after="0" w:line="360" w:lineRule="auto"/>
    </w:pPr>
    <w:rPr>
      <w:rFonts w:eastAsia="Calibri"/>
      <w:b/>
      <w:bCs/>
      <w:sz w:val="24"/>
      <w:szCs w:val="24"/>
    </w:rPr>
  </w:style>
  <w:style w:type="paragraph" w:customStyle="1" w:styleId="StyleAHRQUpdateHeading114ptLeftBefore0ptAfter6112">
    <w:name w:val="Style AHRQ Update Heading 1 + 14 pt Left Before:  0 pt After:  6...112"/>
    <w:basedOn w:val="Normal"/>
    <w:autoRedefine/>
    <w:rsid w:val="00C57045"/>
    <w:pPr>
      <w:spacing w:before="120" w:after="120" w:line="240" w:lineRule="auto"/>
      <w:outlineLvl w:val="2"/>
    </w:pPr>
    <w:rPr>
      <w:rFonts w:ascii="Arial" w:hAnsi="Arial"/>
      <w:b/>
      <w:bCs/>
      <w:sz w:val="28"/>
      <w:szCs w:val="28"/>
    </w:rPr>
  </w:style>
  <w:style w:type="paragraph" w:customStyle="1" w:styleId="StyleAHRQUpdateHeading1ComplexArial14ptNotComplex112">
    <w:name w:val="Style AHRQ Update Heading 1 + (Complex) Arial 14 pt Not (Complex)...112"/>
    <w:basedOn w:val="Normal"/>
    <w:autoRedefine/>
    <w:rsid w:val="00C57045"/>
    <w:pPr>
      <w:spacing w:before="120" w:after="120" w:line="240" w:lineRule="auto"/>
    </w:pPr>
    <w:rPr>
      <w:rFonts w:ascii="Arial" w:hAnsi="Arial" w:cs="Arial"/>
      <w:b/>
      <w:sz w:val="28"/>
      <w:szCs w:val="28"/>
    </w:rPr>
  </w:style>
  <w:style w:type="paragraph" w:customStyle="1" w:styleId="StyleAHRQUpdateHeading1Before0ptAfter6ptLinespa112">
    <w:name w:val="Style AHRQ Update Heading 1 + Before:  0 pt After:  6 pt Line spa...112"/>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14ptLeftBefore0ptAfter0112">
    <w:name w:val="Style AHRQ Update Heading 1 + 14 pt Left Before:  0 pt After:  0...112"/>
    <w:basedOn w:val="Normal"/>
    <w:rsid w:val="00C57045"/>
    <w:pPr>
      <w:spacing w:before="120" w:after="120" w:line="240" w:lineRule="auto"/>
    </w:pPr>
    <w:rPr>
      <w:rFonts w:ascii="Arial" w:hAnsi="Arial"/>
      <w:b/>
      <w:bCs/>
      <w:sz w:val="28"/>
      <w:szCs w:val="28"/>
    </w:rPr>
  </w:style>
  <w:style w:type="paragraph" w:customStyle="1" w:styleId="StyleAHRQUpdateChapterHeadingComplexArial16ptCentere222">
    <w:name w:val="Style AHRQ Update Chapter Heading + (Complex) Arial 16 pt Centere...222"/>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122">
    <w:name w:val="Style AHRQ Update Chapter Heading + (Complex) Arial 16 pt Centere...1122"/>
    <w:basedOn w:val="AHRQUpdateChapterHeading"/>
    <w:autoRedefine/>
    <w:rsid w:val="00C57045"/>
    <w:pPr>
      <w:spacing w:before="120" w:after="120" w:line="240" w:lineRule="auto"/>
      <w:jc w:val="center"/>
    </w:pPr>
    <w:rPr>
      <w:rFonts w:cs="Arial"/>
      <w:sz w:val="32"/>
      <w:szCs w:val="32"/>
    </w:rPr>
  </w:style>
  <w:style w:type="paragraph" w:customStyle="1" w:styleId="StyleAHRQUpdateHeading1Before0ptAfter0ptLinespa112">
    <w:name w:val="Style AHRQ Update Heading 1 + Before:  0 pt After:  0 pt Line spa...112"/>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ComplexArialComplex16ptBef112">
    <w:name w:val="Style AHRQ Update Heading 1 + (Complex) Arial (Complex) 16 pt Bef...112"/>
    <w:basedOn w:val="Normal"/>
    <w:rsid w:val="00C57045"/>
    <w:pPr>
      <w:spacing w:before="120" w:after="120" w:line="240" w:lineRule="auto"/>
      <w:jc w:val="center"/>
    </w:pPr>
    <w:rPr>
      <w:rFonts w:ascii="Arial" w:hAnsi="Arial" w:cs="Arial"/>
      <w:b/>
      <w:bCs/>
      <w:sz w:val="32"/>
      <w:szCs w:val="32"/>
    </w:rPr>
  </w:style>
  <w:style w:type="paragraph" w:customStyle="1" w:styleId="StyleAHRQUpdateHeading1ComplexArialComplex16pt112">
    <w:name w:val="Style AHRQ Update Heading 1 + (Complex) Arial (Complex) 16 pt112"/>
    <w:basedOn w:val="Normal"/>
    <w:rsid w:val="00C57045"/>
    <w:pPr>
      <w:spacing w:before="120" w:after="120" w:line="240" w:lineRule="auto"/>
      <w:jc w:val="center"/>
    </w:pPr>
    <w:rPr>
      <w:rFonts w:ascii="Arial" w:hAnsi="Arial" w:cs="Arial"/>
      <w:b/>
      <w:bCs/>
      <w:sz w:val="32"/>
      <w:szCs w:val="32"/>
    </w:rPr>
  </w:style>
  <w:style w:type="paragraph" w:customStyle="1" w:styleId="ParagraphNoIndent1122">
    <w:name w:val="ParagraphNoIndent1122"/>
    <w:qFormat/>
    <w:rsid w:val="00C57045"/>
    <w:rPr>
      <w:rFonts w:ascii="Times New Roman" w:hAnsi="Times New Roman"/>
      <w:bCs/>
      <w:sz w:val="24"/>
      <w:szCs w:val="24"/>
    </w:rPr>
  </w:style>
  <w:style w:type="paragraph" w:customStyle="1" w:styleId="TableTitle1122">
    <w:name w:val="TableTitle1122"/>
    <w:qFormat/>
    <w:rsid w:val="00C57045"/>
    <w:pPr>
      <w:keepNext/>
      <w:spacing w:before="240"/>
    </w:pPr>
    <w:rPr>
      <w:rFonts w:ascii="Arial" w:eastAsia="Calibri" w:hAnsi="Arial"/>
      <w:b/>
      <w:color w:val="000000"/>
      <w:szCs w:val="24"/>
    </w:rPr>
  </w:style>
  <w:style w:type="paragraph" w:customStyle="1" w:styleId="SuggestedCitation1122">
    <w:name w:val="SuggestedCitation1122"/>
    <w:qFormat/>
    <w:rsid w:val="00C57045"/>
    <w:rPr>
      <w:rFonts w:ascii="Times New Roman" w:hAnsi="Times New Roman"/>
      <w:bCs/>
      <w:sz w:val="24"/>
      <w:szCs w:val="24"/>
    </w:rPr>
  </w:style>
  <w:style w:type="paragraph" w:customStyle="1" w:styleId="Level6Heading1122">
    <w:name w:val="Level6Heading1122"/>
    <w:qFormat/>
    <w:rsid w:val="00C57045"/>
    <w:pPr>
      <w:keepNext/>
      <w:spacing w:before="240"/>
      <w:outlineLvl w:val="6"/>
    </w:pPr>
    <w:rPr>
      <w:rFonts w:ascii="Times New Roman" w:hAnsi="Times New Roman"/>
      <w:b/>
      <w:bCs/>
      <w:sz w:val="24"/>
      <w:szCs w:val="24"/>
    </w:rPr>
  </w:style>
  <w:style w:type="paragraph" w:customStyle="1" w:styleId="Level7Heading1122">
    <w:name w:val="Level7Heading1122"/>
    <w:qFormat/>
    <w:rsid w:val="00C57045"/>
    <w:pPr>
      <w:keepNext/>
    </w:pPr>
    <w:rPr>
      <w:rFonts w:ascii="Times New Roman" w:eastAsia="Calibri" w:hAnsi="Times New Roman"/>
      <w:b/>
      <w:color w:val="000000"/>
      <w:sz w:val="24"/>
      <w:szCs w:val="24"/>
    </w:rPr>
  </w:style>
  <w:style w:type="paragraph" w:customStyle="1" w:styleId="Level8Heading1122">
    <w:name w:val="Level8Heading1122"/>
    <w:qFormat/>
    <w:rsid w:val="00C57045"/>
    <w:pPr>
      <w:keepNext/>
    </w:pPr>
    <w:rPr>
      <w:rFonts w:ascii="Times New Roman" w:hAnsi="Times New Roman"/>
      <w:bCs/>
      <w:i/>
      <w:sz w:val="24"/>
      <w:szCs w:val="24"/>
    </w:rPr>
  </w:style>
  <w:style w:type="paragraph" w:customStyle="1" w:styleId="BodyText1122">
    <w:name w:val="BodyText1122"/>
    <w:basedOn w:val="Normal"/>
    <w:rsid w:val="00C57045"/>
    <w:pPr>
      <w:spacing w:after="120" w:line="240" w:lineRule="auto"/>
    </w:pPr>
    <w:rPr>
      <w:rFonts w:ascii="Times New Roman" w:hAnsi="Times New Roman"/>
      <w:sz w:val="24"/>
      <w:szCs w:val="24"/>
    </w:rPr>
  </w:style>
  <w:style w:type="paragraph" w:customStyle="1" w:styleId="ParagraphIndent112">
    <w:name w:val="ParagraphIndent112"/>
    <w:qFormat/>
    <w:rsid w:val="00C57045"/>
    <w:pPr>
      <w:ind w:firstLine="360"/>
    </w:pPr>
    <w:rPr>
      <w:rFonts w:ascii="Times New Roman" w:eastAsia="Calibri" w:hAnsi="Times New Roman"/>
      <w:color w:val="000000"/>
      <w:sz w:val="24"/>
      <w:szCs w:val="24"/>
    </w:rPr>
  </w:style>
  <w:style w:type="paragraph" w:customStyle="1" w:styleId="ParagraphNoIndent312">
    <w:name w:val="ParagraphNoIndent312"/>
    <w:qFormat/>
    <w:rsid w:val="00C57045"/>
    <w:rPr>
      <w:rFonts w:ascii="Times New Roman" w:hAnsi="Times New Roman"/>
      <w:bCs/>
      <w:sz w:val="24"/>
      <w:szCs w:val="24"/>
    </w:rPr>
  </w:style>
  <w:style w:type="paragraph" w:customStyle="1" w:styleId="ReportType112">
    <w:name w:val="ReportType112"/>
    <w:qFormat/>
    <w:rsid w:val="00C57045"/>
    <w:rPr>
      <w:rFonts w:ascii="Times New Roman" w:hAnsi="Times New Roman"/>
      <w:b/>
      <w:bCs/>
      <w:i/>
      <w:sz w:val="36"/>
      <w:szCs w:val="36"/>
    </w:rPr>
  </w:style>
  <w:style w:type="paragraph" w:customStyle="1" w:styleId="NumberLine112">
    <w:name w:val="NumberLine112"/>
    <w:qFormat/>
    <w:rsid w:val="00C57045"/>
    <w:rPr>
      <w:rFonts w:ascii="Arial" w:hAnsi="Arial"/>
      <w:b/>
      <w:bCs/>
      <w:sz w:val="28"/>
      <w:szCs w:val="28"/>
    </w:rPr>
  </w:style>
  <w:style w:type="paragraph" w:customStyle="1" w:styleId="ReportTitle112">
    <w:name w:val="ReportTitle112"/>
    <w:uiPriority w:val="99"/>
    <w:qFormat/>
    <w:rsid w:val="00C57045"/>
    <w:rPr>
      <w:rFonts w:ascii="Arial" w:hAnsi="Arial"/>
      <w:b/>
      <w:bCs/>
      <w:sz w:val="36"/>
      <w:szCs w:val="36"/>
    </w:rPr>
  </w:style>
  <w:style w:type="paragraph" w:customStyle="1" w:styleId="PageNumber112">
    <w:name w:val="PageNumber112"/>
    <w:qFormat/>
    <w:rsid w:val="00C57045"/>
    <w:pPr>
      <w:jc w:val="center"/>
    </w:pPr>
    <w:rPr>
      <w:rFonts w:ascii="Times New Roman" w:eastAsia="Calibri" w:hAnsi="Times New Roman"/>
      <w:sz w:val="24"/>
      <w:szCs w:val="24"/>
    </w:rPr>
  </w:style>
  <w:style w:type="paragraph" w:customStyle="1" w:styleId="FrontMatterHead112">
    <w:name w:val="FrontMatterHead112"/>
    <w:qFormat/>
    <w:rsid w:val="00C57045"/>
    <w:pPr>
      <w:keepNext/>
      <w:spacing w:before="240" w:after="60"/>
    </w:pPr>
    <w:rPr>
      <w:rFonts w:ascii="Arial" w:eastAsia="Calibri" w:hAnsi="Arial" w:cs="Arial"/>
      <w:b/>
      <w:sz w:val="32"/>
      <w:szCs w:val="32"/>
    </w:rPr>
  </w:style>
  <w:style w:type="table" w:customStyle="1" w:styleId="AHRQ1112">
    <w:name w:val="AHRQ1112"/>
    <w:basedOn w:val="TableGrid"/>
    <w:rsid w:val="00C5704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ChapterHeading122">
    <w:name w:val="ChapterHeading122"/>
    <w:qFormat/>
    <w:rsid w:val="00C57045"/>
    <w:pPr>
      <w:keepNext/>
      <w:spacing w:after="60"/>
      <w:jc w:val="center"/>
      <w:outlineLvl w:val="0"/>
    </w:pPr>
    <w:rPr>
      <w:rFonts w:ascii="Arial" w:hAnsi="Arial"/>
      <w:b/>
      <w:bCs/>
      <w:sz w:val="36"/>
      <w:szCs w:val="24"/>
    </w:rPr>
  </w:style>
  <w:style w:type="paragraph" w:customStyle="1" w:styleId="Level1Heading112">
    <w:name w:val="Level1Heading112"/>
    <w:qFormat/>
    <w:rsid w:val="00C57045"/>
    <w:pPr>
      <w:keepNext/>
      <w:spacing w:before="240" w:after="60"/>
      <w:outlineLvl w:val="1"/>
    </w:pPr>
    <w:rPr>
      <w:rFonts w:ascii="Arial" w:hAnsi="Arial"/>
      <w:b/>
      <w:bCs/>
      <w:sz w:val="32"/>
      <w:szCs w:val="24"/>
    </w:rPr>
  </w:style>
  <w:style w:type="paragraph" w:customStyle="1" w:styleId="Level2Heading112">
    <w:name w:val="Level2Heading112"/>
    <w:qFormat/>
    <w:rsid w:val="00C57045"/>
    <w:pPr>
      <w:keepNext/>
      <w:spacing w:before="240" w:after="60"/>
      <w:outlineLvl w:val="2"/>
    </w:pPr>
    <w:rPr>
      <w:rFonts w:ascii="Times New Roman" w:hAnsi="Times New Roman"/>
      <w:b/>
      <w:bCs/>
      <w:sz w:val="32"/>
      <w:szCs w:val="24"/>
    </w:rPr>
  </w:style>
  <w:style w:type="paragraph" w:customStyle="1" w:styleId="KeyQuestion112">
    <w:name w:val="KeyQuestion112"/>
    <w:rsid w:val="00C57045"/>
    <w:pPr>
      <w:keepLines/>
      <w:spacing w:before="240" w:after="60"/>
    </w:pPr>
    <w:rPr>
      <w:rFonts w:ascii="Arial" w:hAnsi="Arial" w:cs="Arial"/>
      <w:iCs/>
      <w:sz w:val="28"/>
      <w:szCs w:val="28"/>
    </w:rPr>
  </w:style>
  <w:style w:type="paragraph" w:customStyle="1" w:styleId="TableTitle312">
    <w:name w:val="TableTitle312"/>
    <w:qFormat/>
    <w:rsid w:val="00C57045"/>
    <w:pPr>
      <w:keepNext/>
      <w:spacing w:before="240"/>
    </w:pPr>
    <w:rPr>
      <w:rFonts w:ascii="Arial" w:eastAsia="Calibri" w:hAnsi="Arial"/>
      <w:b/>
      <w:color w:val="000000"/>
      <w:szCs w:val="24"/>
    </w:rPr>
  </w:style>
  <w:style w:type="paragraph" w:customStyle="1" w:styleId="TableNote122">
    <w:name w:val="TableNote122"/>
    <w:qFormat/>
    <w:rsid w:val="00C57045"/>
    <w:pPr>
      <w:spacing w:after="240"/>
    </w:pPr>
    <w:rPr>
      <w:rFonts w:ascii="Times New Roman" w:hAnsi="Times New Roman"/>
      <w:bCs/>
      <w:sz w:val="18"/>
      <w:szCs w:val="24"/>
    </w:rPr>
  </w:style>
  <w:style w:type="paragraph" w:customStyle="1" w:styleId="Reference112">
    <w:name w:val="Reference112"/>
    <w:qFormat/>
    <w:rsid w:val="00C57045"/>
    <w:pPr>
      <w:keepLines/>
      <w:spacing w:before="120" w:after="120"/>
      <w:ind w:left="720" w:hanging="720"/>
    </w:pPr>
    <w:rPr>
      <w:rFonts w:ascii="Times New Roman" w:hAnsi="Times New Roman"/>
      <w:bCs/>
      <w:szCs w:val="24"/>
    </w:rPr>
  </w:style>
  <w:style w:type="paragraph" w:customStyle="1" w:styleId="Level5Heading112">
    <w:name w:val="Level5Heading112"/>
    <w:qFormat/>
    <w:rsid w:val="00C57045"/>
    <w:pPr>
      <w:keepNext/>
      <w:spacing w:before="240"/>
      <w:outlineLvl w:val="5"/>
    </w:pPr>
    <w:rPr>
      <w:rFonts w:ascii="Arial" w:hAnsi="Arial"/>
      <w:b/>
      <w:bCs/>
      <w:sz w:val="24"/>
      <w:szCs w:val="24"/>
    </w:rPr>
  </w:style>
  <w:style w:type="paragraph" w:customStyle="1" w:styleId="Level3Heading112">
    <w:name w:val="Level3Heading112"/>
    <w:qFormat/>
    <w:rsid w:val="00C57045"/>
    <w:pPr>
      <w:keepNext/>
      <w:spacing w:before="240"/>
      <w:outlineLvl w:val="3"/>
    </w:pPr>
    <w:rPr>
      <w:rFonts w:ascii="Arial" w:hAnsi="Arial"/>
      <w:b/>
      <w:bCs/>
      <w:sz w:val="28"/>
      <w:szCs w:val="24"/>
    </w:rPr>
  </w:style>
  <w:style w:type="paragraph" w:customStyle="1" w:styleId="PreparedForText112">
    <w:name w:val="PreparedForText112"/>
    <w:qFormat/>
    <w:rsid w:val="00C57045"/>
    <w:rPr>
      <w:rFonts w:ascii="Times New Roman" w:hAnsi="Times New Roman"/>
      <w:bCs/>
      <w:sz w:val="24"/>
      <w:szCs w:val="24"/>
    </w:rPr>
  </w:style>
  <w:style w:type="paragraph" w:customStyle="1" w:styleId="ParagraphNoIndentBold112">
    <w:name w:val="ParagraphNoIndentBold112"/>
    <w:qFormat/>
    <w:rsid w:val="00C57045"/>
    <w:rPr>
      <w:rFonts w:ascii="Times New Roman" w:hAnsi="Times New Roman"/>
      <w:b/>
      <w:bCs/>
      <w:sz w:val="24"/>
      <w:szCs w:val="24"/>
    </w:rPr>
  </w:style>
  <w:style w:type="paragraph" w:customStyle="1" w:styleId="ContractNumber112">
    <w:name w:val="ContractNumber112"/>
    <w:next w:val="ParagraphNoIndent"/>
    <w:qFormat/>
    <w:rsid w:val="00C57045"/>
    <w:rPr>
      <w:rFonts w:ascii="Times New Roman" w:hAnsi="Times New Roman"/>
      <w:b/>
      <w:bCs/>
      <w:sz w:val="24"/>
      <w:szCs w:val="24"/>
    </w:rPr>
  </w:style>
  <w:style w:type="paragraph" w:customStyle="1" w:styleId="PreparedByText112">
    <w:name w:val="PreparedByText112"/>
    <w:qFormat/>
    <w:rsid w:val="00C57045"/>
    <w:rPr>
      <w:rFonts w:ascii="Times New Roman" w:hAnsi="Times New Roman"/>
      <w:bCs/>
      <w:sz w:val="24"/>
      <w:szCs w:val="24"/>
    </w:rPr>
  </w:style>
  <w:style w:type="paragraph" w:customStyle="1" w:styleId="Investigators112">
    <w:name w:val="Investigators112"/>
    <w:qFormat/>
    <w:rsid w:val="00C57045"/>
    <w:rPr>
      <w:rFonts w:ascii="Times New Roman" w:hAnsi="Times New Roman"/>
      <w:bCs/>
      <w:sz w:val="24"/>
      <w:szCs w:val="24"/>
    </w:rPr>
  </w:style>
  <w:style w:type="paragraph" w:customStyle="1" w:styleId="PublicationNumberDate112">
    <w:name w:val="PublicationNumberDate112"/>
    <w:qFormat/>
    <w:rsid w:val="00C57045"/>
    <w:rPr>
      <w:rFonts w:ascii="Times New Roman" w:hAnsi="Times New Roman"/>
      <w:b/>
      <w:bCs/>
      <w:sz w:val="24"/>
      <w:szCs w:val="24"/>
    </w:rPr>
  </w:style>
  <w:style w:type="paragraph" w:customStyle="1" w:styleId="SuggestedCitation312">
    <w:name w:val="SuggestedCitation312"/>
    <w:qFormat/>
    <w:rsid w:val="00C57045"/>
    <w:rPr>
      <w:rFonts w:ascii="Times New Roman" w:hAnsi="Times New Roman"/>
      <w:bCs/>
      <w:sz w:val="24"/>
      <w:szCs w:val="24"/>
    </w:rPr>
  </w:style>
  <w:style w:type="paragraph" w:customStyle="1" w:styleId="Contents112">
    <w:name w:val="Contents112"/>
    <w:qFormat/>
    <w:rsid w:val="00C57045"/>
    <w:pPr>
      <w:keepNext/>
      <w:jc w:val="center"/>
    </w:pPr>
    <w:rPr>
      <w:rFonts w:ascii="Arial" w:eastAsia="Calibri" w:hAnsi="Arial" w:cs="Arial"/>
      <w:b/>
      <w:sz w:val="36"/>
      <w:szCs w:val="32"/>
    </w:rPr>
  </w:style>
  <w:style w:type="paragraph" w:customStyle="1" w:styleId="ContentsSubhead112">
    <w:name w:val="ContentsSubhead112"/>
    <w:qFormat/>
    <w:rsid w:val="00C57045"/>
    <w:pPr>
      <w:keepNext/>
      <w:spacing w:before="240"/>
    </w:pPr>
    <w:rPr>
      <w:rFonts w:ascii="Times New Roman" w:hAnsi="Times New Roman"/>
      <w:b/>
      <w:bCs/>
      <w:sz w:val="24"/>
      <w:szCs w:val="28"/>
    </w:rPr>
  </w:style>
  <w:style w:type="paragraph" w:customStyle="1" w:styleId="Level4Heading112">
    <w:name w:val="Level4Heading112"/>
    <w:qFormat/>
    <w:rsid w:val="00C57045"/>
    <w:pPr>
      <w:keepNext/>
      <w:spacing w:before="240"/>
      <w:outlineLvl w:val="4"/>
    </w:pPr>
    <w:rPr>
      <w:rFonts w:ascii="Times New Roman" w:hAnsi="Times New Roman"/>
      <w:b/>
      <w:bCs/>
      <w:sz w:val="28"/>
      <w:szCs w:val="24"/>
    </w:rPr>
  </w:style>
  <w:style w:type="paragraph" w:customStyle="1" w:styleId="TableColumnHead112">
    <w:name w:val="TableColumnHead112"/>
    <w:qFormat/>
    <w:rsid w:val="00C57045"/>
    <w:pPr>
      <w:jc w:val="center"/>
    </w:pPr>
    <w:rPr>
      <w:rFonts w:ascii="Arial" w:eastAsia="Calibri" w:hAnsi="Arial" w:cs="Arial"/>
      <w:b/>
      <w:bCs/>
      <w:sz w:val="18"/>
      <w:szCs w:val="18"/>
    </w:rPr>
  </w:style>
  <w:style w:type="paragraph" w:customStyle="1" w:styleId="TableSubhead112">
    <w:name w:val="TableSubhead112"/>
    <w:qFormat/>
    <w:rsid w:val="00C57045"/>
    <w:rPr>
      <w:rFonts w:ascii="Arial" w:eastAsia="Calibri" w:hAnsi="Arial" w:cs="Arial"/>
      <w:b/>
      <w:i/>
      <w:sz w:val="18"/>
      <w:szCs w:val="18"/>
    </w:rPr>
  </w:style>
  <w:style w:type="paragraph" w:customStyle="1" w:styleId="TableText112">
    <w:name w:val="TableText112"/>
    <w:qFormat/>
    <w:rsid w:val="00C57045"/>
    <w:rPr>
      <w:rFonts w:ascii="Arial" w:eastAsia="Calibri" w:hAnsi="Arial" w:cs="Arial"/>
      <w:sz w:val="18"/>
      <w:szCs w:val="18"/>
    </w:rPr>
  </w:style>
  <w:style w:type="paragraph" w:customStyle="1" w:styleId="Level6Heading312">
    <w:name w:val="Level6Heading312"/>
    <w:qFormat/>
    <w:rsid w:val="00C57045"/>
    <w:pPr>
      <w:keepNext/>
      <w:spacing w:before="240"/>
      <w:outlineLvl w:val="6"/>
    </w:pPr>
    <w:rPr>
      <w:rFonts w:ascii="Times New Roman" w:hAnsi="Times New Roman"/>
      <w:b/>
      <w:bCs/>
      <w:sz w:val="24"/>
      <w:szCs w:val="24"/>
    </w:rPr>
  </w:style>
  <w:style w:type="paragraph" w:customStyle="1" w:styleId="Level7Heading312">
    <w:name w:val="Level7Heading312"/>
    <w:qFormat/>
    <w:rsid w:val="00C57045"/>
    <w:pPr>
      <w:keepNext/>
    </w:pPr>
    <w:rPr>
      <w:rFonts w:ascii="Times New Roman" w:eastAsia="Calibri" w:hAnsi="Times New Roman"/>
      <w:b/>
      <w:color w:val="000000"/>
      <w:sz w:val="24"/>
      <w:szCs w:val="24"/>
    </w:rPr>
  </w:style>
  <w:style w:type="paragraph" w:customStyle="1" w:styleId="Level8Heading312">
    <w:name w:val="Level8Heading312"/>
    <w:qFormat/>
    <w:rsid w:val="00C57045"/>
    <w:pPr>
      <w:keepNext/>
    </w:pPr>
    <w:rPr>
      <w:rFonts w:ascii="Times New Roman" w:hAnsi="Times New Roman"/>
      <w:bCs/>
      <w:i/>
      <w:sz w:val="24"/>
      <w:szCs w:val="24"/>
    </w:rPr>
  </w:style>
  <w:style w:type="paragraph" w:customStyle="1" w:styleId="Bullet1112">
    <w:name w:val="Bullet1112"/>
    <w:qFormat/>
    <w:rsid w:val="00C57045"/>
    <w:pPr>
      <w:ind w:left="720" w:hanging="360"/>
    </w:pPr>
    <w:rPr>
      <w:rFonts w:ascii="Times New Roman" w:hAnsi="Times New Roman"/>
      <w:bCs/>
      <w:sz w:val="24"/>
      <w:szCs w:val="24"/>
    </w:rPr>
  </w:style>
  <w:style w:type="paragraph" w:customStyle="1" w:styleId="Bullet2112">
    <w:name w:val="Bullet2112"/>
    <w:qFormat/>
    <w:rsid w:val="00C57045"/>
    <w:pPr>
      <w:ind w:left="1080" w:hanging="360"/>
    </w:pPr>
    <w:rPr>
      <w:rFonts w:ascii="Times New Roman" w:hAnsi="Times New Roman"/>
      <w:bCs/>
      <w:sz w:val="24"/>
      <w:szCs w:val="24"/>
    </w:rPr>
  </w:style>
  <w:style w:type="paragraph" w:customStyle="1" w:styleId="TableCenteredText112">
    <w:name w:val="TableCenteredText112"/>
    <w:qFormat/>
    <w:rsid w:val="00C57045"/>
    <w:pPr>
      <w:jc w:val="center"/>
    </w:pPr>
    <w:rPr>
      <w:rFonts w:ascii="Arial" w:eastAsia="Calibri" w:hAnsi="Arial" w:cs="Arial"/>
      <w:sz w:val="18"/>
      <w:szCs w:val="18"/>
    </w:rPr>
  </w:style>
  <w:style w:type="paragraph" w:customStyle="1" w:styleId="TableLeftText112">
    <w:name w:val="TableLeftText112"/>
    <w:qFormat/>
    <w:rsid w:val="00C57045"/>
    <w:rPr>
      <w:rFonts w:ascii="Arial" w:eastAsia="Calibri" w:hAnsi="Arial" w:cs="Arial"/>
      <w:sz w:val="18"/>
      <w:szCs w:val="18"/>
    </w:rPr>
  </w:style>
  <w:style w:type="paragraph" w:customStyle="1" w:styleId="TableBoldText112">
    <w:name w:val="TableBoldText112"/>
    <w:qFormat/>
    <w:rsid w:val="00C57045"/>
    <w:rPr>
      <w:rFonts w:ascii="Arial" w:eastAsia="Calibri" w:hAnsi="Arial" w:cs="Arial"/>
      <w:b/>
      <w:sz w:val="18"/>
      <w:szCs w:val="18"/>
    </w:rPr>
  </w:style>
  <w:style w:type="paragraph" w:customStyle="1" w:styleId="Studies1112">
    <w:name w:val="Studies1112"/>
    <w:qFormat/>
    <w:rsid w:val="00C57045"/>
    <w:pPr>
      <w:keepLines/>
      <w:spacing w:before="120" w:after="120"/>
    </w:pPr>
    <w:rPr>
      <w:rFonts w:ascii="Times New Roman" w:eastAsia="Calibri" w:hAnsi="Times New Roman" w:cs="Arial"/>
      <w:color w:val="000000"/>
      <w:sz w:val="24"/>
      <w:szCs w:val="32"/>
    </w:rPr>
  </w:style>
  <w:style w:type="paragraph" w:customStyle="1" w:styleId="NumberedList112">
    <w:name w:val="NumberedList112"/>
    <w:basedOn w:val="Bullet1"/>
    <w:qFormat/>
    <w:rsid w:val="00C57045"/>
    <w:pPr>
      <w:numPr>
        <w:numId w:val="0"/>
      </w:numPr>
      <w:ind w:left="720" w:hanging="360"/>
    </w:pPr>
  </w:style>
  <w:style w:type="paragraph" w:customStyle="1" w:styleId="ReportSubtitle122">
    <w:name w:val="ReportSubtitle122"/>
    <w:qFormat/>
    <w:rsid w:val="00C57045"/>
    <w:rPr>
      <w:rFonts w:ascii="Arial" w:hAnsi="Arial"/>
      <w:b/>
      <w:bCs/>
      <w:sz w:val="24"/>
      <w:szCs w:val="24"/>
    </w:rPr>
  </w:style>
  <w:style w:type="paragraph" w:customStyle="1" w:styleId="FrontMatterSubhead112">
    <w:name w:val="FrontMatterSubhead112"/>
    <w:qFormat/>
    <w:rsid w:val="00C57045"/>
    <w:pPr>
      <w:keepNext/>
      <w:spacing w:before="120"/>
    </w:pPr>
    <w:rPr>
      <w:rFonts w:ascii="Arial" w:eastAsia="Calibri" w:hAnsi="Arial" w:cs="Arial"/>
      <w:b/>
      <w:sz w:val="24"/>
      <w:szCs w:val="32"/>
    </w:rPr>
  </w:style>
  <w:style w:type="paragraph" w:customStyle="1" w:styleId="BodyText312">
    <w:name w:val="BodyText312"/>
    <w:basedOn w:val="Normal"/>
    <w:rsid w:val="00C57045"/>
    <w:pPr>
      <w:spacing w:after="120" w:line="240" w:lineRule="auto"/>
    </w:pPr>
    <w:rPr>
      <w:rFonts w:ascii="Times New Roman" w:hAnsi="Times New Roman"/>
      <w:sz w:val="24"/>
      <w:szCs w:val="24"/>
    </w:rPr>
  </w:style>
  <w:style w:type="paragraph" w:customStyle="1" w:styleId="TitlePageReportNumber112">
    <w:name w:val="Title Page Report Number112"/>
    <w:basedOn w:val="Normal"/>
    <w:rsid w:val="00C57045"/>
    <w:pPr>
      <w:spacing w:after="0" w:line="240" w:lineRule="auto"/>
    </w:pPr>
    <w:rPr>
      <w:rFonts w:ascii="Arial" w:eastAsia="Times" w:hAnsi="Arial"/>
      <w:b/>
      <w:sz w:val="28"/>
      <w:szCs w:val="20"/>
    </w:rPr>
  </w:style>
  <w:style w:type="paragraph" w:customStyle="1" w:styleId="Default112">
    <w:name w:val="Default112"/>
    <w:rsid w:val="00C57045"/>
    <w:pPr>
      <w:autoSpaceDE w:val="0"/>
      <w:autoSpaceDN w:val="0"/>
      <w:adjustRightInd w:val="0"/>
    </w:pPr>
    <w:rPr>
      <w:rFonts w:ascii="Times New Roman" w:hAnsi="Times New Roman"/>
      <w:color w:val="000000"/>
      <w:sz w:val="24"/>
      <w:szCs w:val="24"/>
    </w:rPr>
  </w:style>
  <w:style w:type="paragraph" w:customStyle="1" w:styleId="AHRQUpdateHeading3212">
    <w:name w:val="AHRQ Update Heading 3212"/>
    <w:basedOn w:val="Normal"/>
    <w:rsid w:val="00C57045"/>
    <w:pPr>
      <w:spacing w:after="0" w:line="360" w:lineRule="auto"/>
    </w:pPr>
    <w:rPr>
      <w:rFonts w:eastAsia="Calibri"/>
      <w:b/>
      <w:bCs/>
      <w:sz w:val="24"/>
      <w:szCs w:val="24"/>
    </w:rPr>
  </w:style>
  <w:style w:type="paragraph" w:customStyle="1" w:styleId="StyleAHRQUpdateHeading114ptLeftBefore0ptAfter6212">
    <w:name w:val="Style AHRQ Update Heading 1 + 14 pt Left Before:  0 pt After:  6...212"/>
    <w:basedOn w:val="Normal"/>
    <w:autoRedefine/>
    <w:rsid w:val="00C57045"/>
    <w:pPr>
      <w:spacing w:before="120" w:after="120" w:line="240" w:lineRule="auto"/>
      <w:outlineLvl w:val="2"/>
    </w:pPr>
    <w:rPr>
      <w:rFonts w:ascii="Arial" w:hAnsi="Arial"/>
      <w:b/>
      <w:bCs/>
      <w:sz w:val="28"/>
      <w:szCs w:val="28"/>
    </w:rPr>
  </w:style>
  <w:style w:type="paragraph" w:customStyle="1" w:styleId="StyleAHRQUpdateHeading1ComplexArial14ptNotComplex212">
    <w:name w:val="Style AHRQ Update Heading 1 + (Complex) Arial 14 pt Not (Complex)...212"/>
    <w:basedOn w:val="Normal"/>
    <w:autoRedefine/>
    <w:rsid w:val="00C57045"/>
    <w:pPr>
      <w:spacing w:before="120" w:after="120" w:line="240" w:lineRule="auto"/>
    </w:pPr>
    <w:rPr>
      <w:rFonts w:ascii="Arial" w:hAnsi="Arial" w:cs="Arial"/>
      <w:b/>
      <w:sz w:val="28"/>
      <w:szCs w:val="28"/>
    </w:rPr>
  </w:style>
  <w:style w:type="paragraph" w:customStyle="1" w:styleId="StyleAHRQUpdateHeading1Before0ptAfter6ptLinespa212">
    <w:name w:val="Style AHRQ Update Heading 1 + Before:  0 pt After:  6 pt Line spa...212"/>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14ptLeftBefore0ptAfter0212">
    <w:name w:val="Style AHRQ Update Heading 1 + 14 pt Left Before:  0 pt After:  0...212"/>
    <w:basedOn w:val="Normal"/>
    <w:rsid w:val="00C57045"/>
    <w:pPr>
      <w:spacing w:before="120" w:after="120" w:line="240" w:lineRule="auto"/>
    </w:pPr>
    <w:rPr>
      <w:rFonts w:ascii="Arial" w:hAnsi="Arial"/>
      <w:b/>
      <w:bCs/>
      <w:sz w:val="28"/>
      <w:szCs w:val="28"/>
    </w:rPr>
  </w:style>
  <w:style w:type="paragraph" w:customStyle="1" w:styleId="StyleAHRQUpdateChapterHeadingComplexArial16ptCentere312">
    <w:name w:val="Style AHRQ Update Chapter Heading + (Complex) Arial 16 pt Centere...312"/>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212">
    <w:name w:val="Style AHRQ Update Chapter Heading + (Complex) Arial 16 pt Centere...1212"/>
    <w:basedOn w:val="AHRQUpdateChapterHeading"/>
    <w:autoRedefine/>
    <w:rsid w:val="00C57045"/>
    <w:pPr>
      <w:spacing w:before="120" w:after="120" w:line="240" w:lineRule="auto"/>
      <w:jc w:val="center"/>
    </w:pPr>
    <w:rPr>
      <w:rFonts w:cs="Arial"/>
      <w:sz w:val="32"/>
      <w:szCs w:val="32"/>
    </w:rPr>
  </w:style>
  <w:style w:type="paragraph" w:customStyle="1" w:styleId="StyleAHRQUpdateHeading1Before0ptAfter0ptLinespa212">
    <w:name w:val="Style AHRQ Update Heading 1 + Before:  0 pt After:  0 pt Line spa...212"/>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ComplexArialComplex16ptBef212">
    <w:name w:val="Style AHRQ Update Heading 1 + (Complex) Arial (Complex) 16 pt Bef...212"/>
    <w:basedOn w:val="Normal"/>
    <w:rsid w:val="00C57045"/>
    <w:pPr>
      <w:spacing w:before="120" w:after="120" w:line="240" w:lineRule="auto"/>
      <w:jc w:val="center"/>
    </w:pPr>
    <w:rPr>
      <w:rFonts w:ascii="Arial" w:hAnsi="Arial" w:cs="Arial"/>
      <w:b/>
      <w:bCs/>
      <w:sz w:val="32"/>
      <w:szCs w:val="32"/>
    </w:rPr>
  </w:style>
  <w:style w:type="paragraph" w:customStyle="1" w:styleId="StyleAHRQUpdateHeading1ComplexArialComplex16pt212">
    <w:name w:val="Style AHRQ Update Heading 1 + (Complex) Arial (Complex) 16 pt212"/>
    <w:basedOn w:val="Normal"/>
    <w:rsid w:val="00C57045"/>
    <w:pPr>
      <w:spacing w:before="120" w:after="120" w:line="240" w:lineRule="auto"/>
      <w:jc w:val="center"/>
    </w:pPr>
    <w:rPr>
      <w:rFonts w:ascii="Arial" w:hAnsi="Arial" w:cs="Arial"/>
      <w:b/>
      <w:bCs/>
      <w:sz w:val="32"/>
      <w:szCs w:val="32"/>
    </w:rPr>
  </w:style>
  <w:style w:type="paragraph" w:customStyle="1" w:styleId="ParagraphNoIndent1213">
    <w:name w:val="ParagraphNoIndent1213"/>
    <w:qFormat/>
    <w:rsid w:val="00C57045"/>
    <w:rPr>
      <w:rFonts w:ascii="Times New Roman" w:hAnsi="Times New Roman"/>
      <w:bCs/>
      <w:sz w:val="24"/>
      <w:szCs w:val="24"/>
    </w:rPr>
  </w:style>
  <w:style w:type="paragraph" w:customStyle="1" w:styleId="TableTitle1212">
    <w:name w:val="TableTitle1212"/>
    <w:qFormat/>
    <w:rsid w:val="00C57045"/>
    <w:pPr>
      <w:keepNext/>
      <w:spacing w:before="240"/>
    </w:pPr>
    <w:rPr>
      <w:rFonts w:ascii="Arial" w:eastAsia="Calibri" w:hAnsi="Arial"/>
      <w:b/>
      <w:color w:val="000000"/>
      <w:szCs w:val="24"/>
    </w:rPr>
  </w:style>
  <w:style w:type="paragraph" w:customStyle="1" w:styleId="SuggestedCitation1212">
    <w:name w:val="SuggestedCitation1212"/>
    <w:qFormat/>
    <w:rsid w:val="00C57045"/>
    <w:rPr>
      <w:rFonts w:ascii="Times New Roman" w:hAnsi="Times New Roman"/>
      <w:bCs/>
      <w:sz w:val="24"/>
      <w:szCs w:val="24"/>
    </w:rPr>
  </w:style>
  <w:style w:type="paragraph" w:customStyle="1" w:styleId="Level6Heading1212">
    <w:name w:val="Level6Heading1212"/>
    <w:qFormat/>
    <w:rsid w:val="00C57045"/>
    <w:pPr>
      <w:keepNext/>
      <w:spacing w:before="240"/>
      <w:outlineLvl w:val="6"/>
    </w:pPr>
    <w:rPr>
      <w:rFonts w:ascii="Times New Roman" w:hAnsi="Times New Roman"/>
      <w:b/>
      <w:bCs/>
      <w:sz w:val="24"/>
      <w:szCs w:val="24"/>
    </w:rPr>
  </w:style>
  <w:style w:type="paragraph" w:customStyle="1" w:styleId="Level7Heading1212">
    <w:name w:val="Level7Heading1212"/>
    <w:qFormat/>
    <w:rsid w:val="00C57045"/>
    <w:pPr>
      <w:keepNext/>
    </w:pPr>
    <w:rPr>
      <w:rFonts w:ascii="Times New Roman" w:eastAsia="Calibri" w:hAnsi="Times New Roman"/>
      <w:b/>
      <w:color w:val="000000"/>
      <w:sz w:val="24"/>
      <w:szCs w:val="24"/>
    </w:rPr>
  </w:style>
  <w:style w:type="paragraph" w:customStyle="1" w:styleId="Level8Heading1212">
    <w:name w:val="Level8Heading1212"/>
    <w:qFormat/>
    <w:rsid w:val="00C57045"/>
    <w:pPr>
      <w:keepNext/>
    </w:pPr>
    <w:rPr>
      <w:rFonts w:ascii="Times New Roman" w:hAnsi="Times New Roman"/>
      <w:bCs/>
      <w:i/>
      <w:sz w:val="24"/>
      <w:szCs w:val="24"/>
    </w:rPr>
  </w:style>
  <w:style w:type="paragraph" w:customStyle="1" w:styleId="BodyText1212">
    <w:name w:val="BodyText1212"/>
    <w:basedOn w:val="Normal"/>
    <w:rsid w:val="00C57045"/>
    <w:pPr>
      <w:spacing w:after="120" w:line="240" w:lineRule="auto"/>
    </w:pPr>
    <w:rPr>
      <w:rFonts w:ascii="Times New Roman" w:hAnsi="Times New Roman"/>
      <w:sz w:val="24"/>
      <w:szCs w:val="24"/>
    </w:rPr>
  </w:style>
  <w:style w:type="paragraph" w:customStyle="1" w:styleId="AHRQUpdateHeading2112">
    <w:name w:val="AHRQ Update Heading 2112"/>
    <w:basedOn w:val="Normal"/>
    <w:rsid w:val="00C57045"/>
    <w:pPr>
      <w:spacing w:before="240" w:after="240" w:line="240" w:lineRule="auto"/>
    </w:pPr>
    <w:rPr>
      <w:rFonts w:ascii="Arial" w:hAnsi="Arial"/>
      <w:b/>
      <w:bCs/>
      <w:sz w:val="28"/>
      <w:szCs w:val="24"/>
    </w:rPr>
  </w:style>
  <w:style w:type="paragraph" w:customStyle="1" w:styleId="TableTitle2112">
    <w:name w:val="TableTitle2112"/>
    <w:qFormat/>
    <w:rsid w:val="00C57045"/>
    <w:pPr>
      <w:keepNext/>
      <w:spacing w:before="240"/>
    </w:pPr>
    <w:rPr>
      <w:rFonts w:ascii="Arial" w:eastAsia="Calibri" w:hAnsi="Arial"/>
      <w:b/>
      <w:color w:val="000000"/>
      <w:szCs w:val="24"/>
    </w:rPr>
  </w:style>
  <w:style w:type="paragraph" w:customStyle="1" w:styleId="Level7Heading2112">
    <w:name w:val="Level7Heading2112"/>
    <w:qFormat/>
    <w:rsid w:val="00C57045"/>
    <w:pPr>
      <w:keepNext/>
    </w:pPr>
    <w:rPr>
      <w:rFonts w:ascii="Times New Roman" w:eastAsia="Calibri" w:hAnsi="Times New Roman"/>
      <w:b/>
      <w:color w:val="000000"/>
      <w:sz w:val="24"/>
      <w:szCs w:val="24"/>
    </w:rPr>
  </w:style>
  <w:style w:type="paragraph" w:customStyle="1" w:styleId="StyleAHRQUpdateChapterHeadingComplexArial16ptCentere2112">
    <w:name w:val="Style AHRQ Update Chapter Heading + (Complex) Arial 16 pt Centere...2112"/>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1112">
    <w:name w:val="Style AHRQ Update Chapter Heading + (Complex) Arial 16 pt Centere...11112"/>
    <w:basedOn w:val="AHRQUpdateChapterHeading"/>
    <w:autoRedefine/>
    <w:rsid w:val="00C57045"/>
    <w:pPr>
      <w:spacing w:before="120" w:after="120" w:line="240" w:lineRule="auto"/>
      <w:jc w:val="center"/>
    </w:pPr>
    <w:rPr>
      <w:rFonts w:cs="Arial"/>
      <w:sz w:val="32"/>
      <w:szCs w:val="32"/>
    </w:rPr>
  </w:style>
  <w:style w:type="paragraph" w:customStyle="1" w:styleId="ParagraphNoIndent11112">
    <w:name w:val="ParagraphNoIndent11112"/>
    <w:qFormat/>
    <w:rsid w:val="00C57045"/>
    <w:rPr>
      <w:rFonts w:ascii="Times New Roman" w:hAnsi="Times New Roman"/>
      <w:bCs/>
      <w:sz w:val="24"/>
      <w:szCs w:val="24"/>
    </w:rPr>
  </w:style>
  <w:style w:type="paragraph" w:customStyle="1" w:styleId="TableTitle11112">
    <w:name w:val="TableTitle11112"/>
    <w:qFormat/>
    <w:rsid w:val="00C57045"/>
    <w:pPr>
      <w:keepNext/>
      <w:spacing w:before="240"/>
    </w:pPr>
    <w:rPr>
      <w:rFonts w:ascii="Arial" w:eastAsia="Calibri" w:hAnsi="Arial"/>
      <w:b/>
      <w:color w:val="000000"/>
      <w:szCs w:val="24"/>
    </w:rPr>
  </w:style>
  <w:style w:type="paragraph" w:customStyle="1" w:styleId="SuggestedCitation11112">
    <w:name w:val="SuggestedCitation11112"/>
    <w:qFormat/>
    <w:rsid w:val="00C57045"/>
    <w:rPr>
      <w:rFonts w:ascii="Times New Roman" w:hAnsi="Times New Roman"/>
      <w:bCs/>
      <w:sz w:val="24"/>
      <w:szCs w:val="24"/>
    </w:rPr>
  </w:style>
  <w:style w:type="paragraph" w:customStyle="1" w:styleId="Level6Heading11112">
    <w:name w:val="Level6Heading11112"/>
    <w:qFormat/>
    <w:rsid w:val="00C57045"/>
    <w:pPr>
      <w:keepNext/>
      <w:spacing w:before="240"/>
      <w:outlineLvl w:val="6"/>
    </w:pPr>
    <w:rPr>
      <w:rFonts w:ascii="Times New Roman" w:hAnsi="Times New Roman"/>
      <w:b/>
      <w:bCs/>
      <w:sz w:val="24"/>
      <w:szCs w:val="24"/>
    </w:rPr>
  </w:style>
  <w:style w:type="paragraph" w:customStyle="1" w:styleId="Level7Heading11112">
    <w:name w:val="Level7Heading11112"/>
    <w:qFormat/>
    <w:rsid w:val="00C57045"/>
    <w:pPr>
      <w:keepNext/>
    </w:pPr>
    <w:rPr>
      <w:rFonts w:ascii="Times New Roman" w:eastAsia="Calibri" w:hAnsi="Times New Roman"/>
      <w:b/>
      <w:color w:val="000000"/>
      <w:sz w:val="24"/>
      <w:szCs w:val="24"/>
    </w:rPr>
  </w:style>
  <w:style w:type="paragraph" w:customStyle="1" w:styleId="Level8Heading11112">
    <w:name w:val="Level8Heading11112"/>
    <w:qFormat/>
    <w:rsid w:val="00C57045"/>
    <w:pPr>
      <w:keepNext/>
    </w:pPr>
    <w:rPr>
      <w:rFonts w:ascii="Times New Roman" w:hAnsi="Times New Roman"/>
      <w:bCs/>
      <w:i/>
      <w:sz w:val="24"/>
      <w:szCs w:val="24"/>
    </w:rPr>
  </w:style>
  <w:style w:type="paragraph" w:customStyle="1" w:styleId="BodyText11112">
    <w:name w:val="BodyText11112"/>
    <w:basedOn w:val="Normal"/>
    <w:rsid w:val="00C57045"/>
    <w:pPr>
      <w:spacing w:after="120" w:line="240" w:lineRule="auto"/>
    </w:pPr>
    <w:rPr>
      <w:rFonts w:ascii="Times New Roman" w:hAnsi="Times New Roman"/>
      <w:sz w:val="24"/>
      <w:szCs w:val="24"/>
    </w:rPr>
  </w:style>
  <w:style w:type="paragraph" w:customStyle="1" w:styleId="Title112">
    <w:name w:val="Title112"/>
    <w:basedOn w:val="Normal"/>
    <w:rsid w:val="00C57045"/>
    <w:pPr>
      <w:spacing w:before="100" w:beforeAutospacing="1" w:after="100" w:afterAutospacing="1" w:line="240" w:lineRule="auto"/>
    </w:pPr>
    <w:rPr>
      <w:rFonts w:ascii="Times New Roman" w:hAnsi="Times New Roman"/>
      <w:sz w:val="24"/>
      <w:szCs w:val="24"/>
    </w:rPr>
  </w:style>
  <w:style w:type="paragraph" w:customStyle="1" w:styleId="desc12">
    <w:name w:val="desc12"/>
    <w:basedOn w:val="Normal"/>
    <w:rsid w:val="00C57045"/>
    <w:pPr>
      <w:spacing w:before="100" w:beforeAutospacing="1" w:after="100" w:afterAutospacing="1" w:line="240" w:lineRule="auto"/>
    </w:pPr>
    <w:rPr>
      <w:rFonts w:ascii="Times New Roman" w:hAnsi="Times New Roman"/>
      <w:sz w:val="24"/>
      <w:szCs w:val="24"/>
    </w:rPr>
  </w:style>
  <w:style w:type="paragraph" w:customStyle="1" w:styleId="details12">
    <w:name w:val="details12"/>
    <w:basedOn w:val="Normal"/>
    <w:rsid w:val="00C57045"/>
    <w:pPr>
      <w:spacing w:before="100" w:beforeAutospacing="1" w:after="100" w:afterAutospacing="1" w:line="240" w:lineRule="auto"/>
    </w:pPr>
    <w:rPr>
      <w:rFonts w:ascii="Times New Roman" w:hAnsi="Times New Roman"/>
      <w:sz w:val="24"/>
      <w:szCs w:val="24"/>
    </w:rPr>
  </w:style>
  <w:style w:type="paragraph" w:customStyle="1" w:styleId="links12">
    <w:name w:val="links12"/>
    <w:basedOn w:val="Normal"/>
    <w:rsid w:val="00C57045"/>
    <w:pPr>
      <w:spacing w:before="100" w:beforeAutospacing="1" w:after="100" w:afterAutospacing="1" w:line="240" w:lineRule="auto"/>
    </w:pPr>
    <w:rPr>
      <w:rFonts w:ascii="Times New Roman" w:hAnsi="Times New Roman"/>
      <w:sz w:val="24"/>
      <w:szCs w:val="24"/>
    </w:rPr>
  </w:style>
  <w:style w:type="paragraph" w:customStyle="1" w:styleId="ReportSubtitle1112">
    <w:name w:val="ReportSubtitle1112"/>
    <w:uiPriority w:val="99"/>
    <w:qFormat/>
    <w:rsid w:val="00C57045"/>
    <w:rPr>
      <w:rFonts w:ascii="Arial" w:hAnsi="Arial"/>
      <w:b/>
      <w:bCs/>
      <w:sz w:val="24"/>
      <w:szCs w:val="24"/>
    </w:rPr>
  </w:style>
  <w:style w:type="paragraph" w:customStyle="1" w:styleId="ChapterHeading1112">
    <w:name w:val="ChapterHeading1112"/>
    <w:qFormat/>
    <w:rsid w:val="00C57045"/>
    <w:pPr>
      <w:keepNext/>
      <w:spacing w:after="60"/>
      <w:jc w:val="center"/>
      <w:outlineLvl w:val="0"/>
    </w:pPr>
    <w:rPr>
      <w:rFonts w:ascii="Arial" w:hAnsi="Arial"/>
      <w:b/>
      <w:bCs/>
      <w:sz w:val="36"/>
      <w:szCs w:val="24"/>
    </w:rPr>
  </w:style>
  <w:style w:type="paragraph" w:customStyle="1" w:styleId="TableNote1112">
    <w:name w:val="TableNote1112"/>
    <w:qFormat/>
    <w:rsid w:val="00C57045"/>
    <w:pPr>
      <w:spacing w:after="240"/>
    </w:pPr>
    <w:rPr>
      <w:rFonts w:ascii="Times New Roman" w:hAnsi="Times New Roman"/>
      <w:bCs/>
      <w:sz w:val="18"/>
      <w:szCs w:val="24"/>
    </w:rPr>
  </w:style>
  <w:style w:type="paragraph" w:customStyle="1" w:styleId="TableParagraph12">
    <w:name w:val="Table Paragraph12"/>
    <w:basedOn w:val="Normal"/>
    <w:uiPriority w:val="1"/>
    <w:qFormat/>
    <w:rsid w:val="00C57045"/>
    <w:pPr>
      <w:widowControl w:val="0"/>
      <w:autoSpaceDE w:val="0"/>
      <w:autoSpaceDN w:val="0"/>
      <w:adjustRightInd w:val="0"/>
      <w:spacing w:after="0" w:line="206" w:lineRule="exact"/>
      <w:ind w:left="103"/>
    </w:pPr>
    <w:rPr>
      <w:rFonts w:ascii="Arial" w:hAnsi="Arial" w:cs="Arial"/>
      <w:sz w:val="24"/>
      <w:szCs w:val="24"/>
    </w:rPr>
  </w:style>
  <w:style w:type="paragraph" w:customStyle="1" w:styleId="ParagraphNoIndent12112">
    <w:name w:val="ParagraphNoIndent12112"/>
    <w:qFormat/>
    <w:rsid w:val="00C57045"/>
    <w:rPr>
      <w:rFonts w:ascii="Times New Roman" w:hAnsi="Times New Roman"/>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1"/>
    <w:unhideWhenUsed/>
    <w:qFormat/>
    <w:rsid w:val="00CE1CC4"/>
    <w:pPr>
      <w:keepNext/>
      <w:spacing w:before="240" w:after="60" w:line="240" w:lineRule="auto"/>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CE1CC4"/>
    <w:pPr>
      <w:keepNext/>
      <w:spacing w:before="240" w:after="60" w:line="240" w:lineRule="auto"/>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CE1CC4"/>
    <w:pPr>
      <w:keepNext/>
      <w:spacing w:before="240" w:after="60" w:line="240" w:lineRule="auto"/>
      <w:outlineLvl w:val="2"/>
    </w:pPr>
    <w:rPr>
      <w:rFonts w:ascii="Cambria" w:hAnsi="Cambria"/>
      <w:b/>
      <w:bCs/>
      <w:sz w:val="26"/>
      <w:szCs w:val="26"/>
    </w:rPr>
  </w:style>
  <w:style w:type="paragraph" w:styleId="Heading4">
    <w:name w:val="heading 4"/>
    <w:basedOn w:val="Normal"/>
    <w:next w:val="Normal"/>
    <w:link w:val="Heading4Char"/>
    <w:semiHidden/>
    <w:unhideWhenUsed/>
    <w:qFormat/>
    <w:rsid w:val="00CE1CC4"/>
    <w:pPr>
      <w:keepNext/>
      <w:spacing w:before="240" w:after="60" w:line="240" w:lineRule="auto"/>
      <w:outlineLvl w:val="3"/>
    </w:pPr>
    <w:rPr>
      <w:b/>
      <w:bCs/>
      <w:sz w:val="28"/>
      <w:szCs w:val="28"/>
    </w:rPr>
  </w:style>
  <w:style w:type="paragraph" w:styleId="Heading5">
    <w:name w:val="heading 5"/>
    <w:basedOn w:val="Normal"/>
    <w:next w:val="Normal"/>
    <w:link w:val="Heading5Char"/>
    <w:uiPriority w:val="9"/>
    <w:semiHidden/>
    <w:unhideWhenUsed/>
    <w:qFormat/>
    <w:rsid w:val="00CE1CC4"/>
    <w:pPr>
      <w:spacing w:before="240" w:after="60" w:line="240" w:lineRule="auto"/>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CE1CC4"/>
    <w:rPr>
      <w:rFonts w:ascii="Cambria" w:eastAsia="Times New Roman" w:hAnsi="Cambria" w:cs="Times New Roman"/>
      <w:b/>
      <w:bCs/>
      <w:kern w:val="32"/>
      <w:sz w:val="32"/>
      <w:szCs w:val="32"/>
    </w:rPr>
  </w:style>
  <w:style w:type="character" w:customStyle="1" w:styleId="Heading2Char">
    <w:name w:val="Heading 2 Char"/>
    <w:link w:val="Heading2"/>
    <w:semiHidden/>
    <w:rsid w:val="00CE1CC4"/>
    <w:rPr>
      <w:rFonts w:ascii="Cambria" w:eastAsia="Times New Roman" w:hAnsi="Cambria" w:cs="Times New Roman"/>
      <w:b/>
      <w:bCs/>
      <w:i/>
      <w:iCs/>
      <w:sz w:val="28"/>
      <w:szCs w:val="28"/>
    </w:rPr>
  </w:style>
  <w:style w:type="character" w:customStyle="1" w:styleId="Heading3Char">
    <w:name w:val="Heading 3 Char"/>
    <w:link w:val="Heading3"/>
    <w:semiHidden/>
    <w:rsid w:val="00CE1CC4"/>
    <w:rPr>
      <w:rFonts w:ascii="Cambria" w:eastAsia="Times New Roman" w:hAnsi="Cambria" w:cs="Times New Roman"/>
      <w:b/>
      <w:bCs/>
      <w:sz w:val="26"/>
      <w:szCs w:val="26"/>
    </w:rPr>
  </w:style>
  <w:style w:type="character" w:customStyle="1" w:styleId="Heading4Char">
    <w:name w:val="Heading 4 Char"/>
    <w:link w:val="Heading4"/>
    <w:semiHidden/>
    <w:rsid w:val="00CE1CC4"/>
    <w:rPr>
      <w:rFonts w:ascii="Calibri" w:eastAsia="Times New Roman" w:hAnsi="Calibri" w:cs="Times New Roman"/>
      <w:b/>
      <w:bCs/>
      <w:sz w:val="28"/>
      <w:szCs w:val="28"/>
    </w:rPr>
  </w:style>
  <w:style w:type="character" w:customStyle="1" w:styleId="Heading5Char">
    <w:name w:val="Heading 5 Char"/>
    <w:link w:val="Heading5"/>
    <w:uiPriority w:val="9"/>
    <w:semiHidden/>
    <w:rsid w:val="00CE1CC4"/>
    <w:rPr>
      <w:rFonts w:ascii="Calibri" w:eastAsia="Times New Roman" w:hAnsi="Calibri" w:cs="Times New Roman"/>
      <w:b/>
      <w:bCs/>
      <w:i/>
      <w:iCs/>
      <w:sz w:val="26"/>
      <w:szCs w:val="26"/>
    </w:rPr>
  </w:style>
  <w:style w:type="paragraph" w:customStyle="1" w:styleId="ParagraphIndent">
    <w:name w:val="ParagraphIndent"/>
    <w:link w:val="ParagraphIndentChar"/>
    <w:qFormat/>
    <w:rsid w:val="00CE1CC4"/>
    <w:pPr>
      <w:ind w:firstLine="360"/>
    </w:pPr>
    <w:rPr>
      <w:rFonts w:ascii="Times New Roman" w:eastAsia="Calibri" w:hAnsi="Times New Roman"/>
      <w:color w:val="000000"/>
      <w:sz w:val="24"/>
      <w:szCs w:val="24"/>
    </w:rPr>
  </w:style>
  <w:style w:type="paragraph" w:customStyle="1" w:styleId="ParagraphNoIndent">
    <w:name w:val="ParagraphNoIndent"/>
    <w:link w:val="ParagraphNoIndentChar"/>
    <w:qFormat/>
    <w:rsid w:val="00CE1CC4"/>
    <w:rPr>
      <w:rFonts w:ascii="Times New Roman" w:hAnsi="Times New Roman"/>
      <w:bCs/>
      <w:sz w:val="24"/>
      <w:szCs w:val="24"/>
    </w:rPr>
  </w:style>
  <w:style w:type="paragraph" w:customStyle="1" w:styleId="ReportType">
    <w:name w:val="ReportType"/>
    <w:qFormat/>
    <w:rsid w:val="00CE1CC4"/>
    <w:rPr>
      <w:rFonts w:ascii="Times New Roman" w:hAnsi="Times New Roman"/>
      <w:b/>
      <w:bCs/>
      <w:i/>
      <w:sz w:val="36"/>
      <w:szCs w:val="36"/>
    </w:rPr>
  </w:style>
  <w:style w:type="paragraph" w:customStyle="1" w:styleId="NumberLine">
    <w:name w:val="NumberLine"/>
    <w:qFormat/>
    <w:rsid w:val="00CE1CC4"/>
    <w:rPr>
      <w:rFonts w:ascii="Arial" w:hAnsi="Arial"/>
      <w:b/>
      <w:bCs/>
      <w:sz w:val="28"/>
      <w:szCs w:val="28"/>
    </w:rPr>
  </w:style>
  <w:style w:type="paragraph" w:customStyle="1" w:styleId="ReportTitle">
    <w:name w:val="ReportTitle"/>
    <w:uiPriority w:val="99"/>
    <w:qFormat/>
    <w:rsid w:val="00CE1CC4"/>
    <w:rPr>
      <w:rFonts w:ascii="Arial" w:hAnsi="Arial"/>
      <w:b/>
      <w:bCs/>
      <w:sz w:val="36"/>
      <w:szCs w:val="36"/>
    </w:rPr>
  </w:style>
  <w:style w:type="paragraph" w:styleId="NormalWeb">
    <w:name w:val="Normal (Web)"/>
    <w:basedOn w:val="Normal"/>
    <w:uiPriority w:val="99"/>
    <w:rsid w:val="00CE1CC4"/>
    <w:pPr>
      <w:spacing w:before="100" w:beforeAutospacing="1" w:after="100" w:afterAutospacing="1" w:line="240" w:lineRule="auto"/>
    </w:pPr>
    <w:rPr>
      <w:rFonts w:ascii="Times New Roman" w:hAnsi="Times New Roman"/>
      <w:sz w:val="24"/>
      <w:szCs w:val="24"/>
    </w:rPr>
  </w:style>
  <w:style w:type="paragraph" w:customStyle="1" w:styleId="PageNumber">
    <w:name w:val="PageNumber"/>
    <w:qFormat/>
    <w:rsid w:val="00CE1CC4"/>
    <w:pPr>
      <w:jc w:val="center"/>
    </w:pPr>
    <w:rPr>
      <w:rFonts w:ascii="Times New Roman" w:eastAsia="Calibri" w:hAnsi="Times New Roman"/>
      <w:sz w:val="24"/>
      <w:szCs w:val="24"/>
    </w:rPr>
  </w:style>
  <w:style w:type="paragraph" w:customStyle="1" w:styleId="FrontMatterHead">
    <w:name w:val="FrontMatterHead"/>
    <w:qFormat/>
    <w:rsid w:val="00CE1CC4"/>
    <w:pPr>
      <w:keepNext/>
      <w:spacing w:before="240" w:after="60"/>
    </w:pPr>
    <w:rPr>
      <w:rFonts w:ascii="Arial" w:eastAsia="Calibri" w:hAnsi="Arial" w:cs="Arial"/>
      <w:b/>
      <w:sz w:val="32"/>
      <w:szCs w:val="32"/>
    </w:rPr>
  </w:style>
  <w:style w:type="table" w:customStyle="1" w:styleId="AHRQ1">
    <w:name w:val="AHRQ1"/>
    <w:basedOn w:val="TableGrid"/>
    <w:rsid w:val="00CE1CC4"/>
    <w:pPr>
      <w:ind w:left="187" w:hanging="187"/>
    </w:pPr>
    <w:rPr>
      <w:rFonts w:ascii="Arial"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rsid w:val="00CE1CC4"/>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qFormat/>
    <w:rsid w:val="00CE1CC4"/>
    <w:pPr>
      <w:tabs>
        <w:tab w:val="right" w:leader="dot" w:pos="9350"/>
      </w:tabs>
      <w:spacing w:after="0" w:line="240" w:lineRule="auto"/>
      <w:ind w:left="360" w:hanging="360"/>
    </w:pPr>
    <w:rPr>
      <w:rFonts w:ascii="Times New Roman" w:hAnsi="Times New Roman"/>
      <w:b/>
      <w:noProof/>
      <w:sz w:val="32"/>
      <w:szCs w:val="32"/>
      <w:lang w:val="en-CA"/>
    </w:rPr>
  </w:style>
  <w:style w:type="paragraph" w:styleId="TOC2">
    <w:name w:val="toc 2"/>
    <w:basedOn w:val="Normal"/>
    <w:next w:val="Normal"/>
    <w:autoRedefine/>
    <w:uiPriority w:val="39"/>
    <w:qFormat/>
    <w:rsid w:val="00CE1CC4"/>
    <w:pPr>
      <w:spacing w:after="0" w:line="240" w:lineRule="auto"/>
      <w:ind w:left="240"/>
    </w:pPr>
    <w:rPr>
      <w:rFonts w:ascii="Times New Roman" w:hAnsi="Times New Roman"/>
      <w:sz w:val="24"/>
      <w:szCs w:val="24"/>
      <w:lang w:val="en-CA"/>
    </w:rPr>
  </w:style>
  <w:style w:type="paragraph" w:customStyle="1" w:styleId="ChapterHeading">
    <w:name w:val="ChapterHeading"/>
    <w:qFormat/>
    <w:rsid w:val="00CE1CC4"/>
    <w:pPr>
      <w:keepNext/>
      <w:spacing w:after="60"/>
      <w:jc w:val="center"/>
      <w:outlineLvl w:val="0"/>
    </w:pPr>
    <w:rPr>
      <w:rFonts w:ascii="Arial" w:hAnsi="Arial"/>
      <w:b/>
      <w:bCs/>
      <w:sz w:val="36"/>
      <w:szCs w:val="24"/>
    </w:rPr>
  </w:style>
  <w:style w:type="paragraph" w:customStyle="1" w:styleId="Level1Heading">
    <w:name w:val="Level1Heading"/>
    <w:link w:val="Level1HeadingChar"/>
    <w:qFormat/>
    <w:rsid w:val="00CE1CC4"/>
    <w:pPr>
      <w:keepNext/>
      <w:spacing w:before="240" w:after="60"/>
      <w:outlineLvl w:val="1"/>
    </w:pPr>
    <w:rPr>
      <w:rFonts w:ascii="Arial" w:hAnsi="Arial"/>
      <w:b/>
      <w:bCs/>
      <w:sz w:val="32"/>
      <w:szCs w:val="24"/>
    </w:rPr>
  </w:style>
  <w:style w:type="paragraph" w:customStyle="1" w:styleId="Level2Heading">
    <w:name w:val="Level2Heading"/>
    <w:qFormat/>
    <w:rsid w:val="00CE1CC4"/>
    <w:pPr>
      <w:keepNext/>
      <w:spacing w:before="240" w:after="60"/>
      <w:outlineLvl w:val="2"/>
    </w:pPr>
    <w:rPr>
      <w:rFonts w:ascii="Times New Roman" w:hAnsi="Times New Roman"/>
      <w:b/>
      <w:bCs/>
      <w:sz w:val="32"/>
      <w:szCs w:val="24"/>
    </w:rPr>
  </w:style>
  <w:style w:type="paragraph" w:customStyle="1" w:styleId="KeyQuestion">
    <w:name w:val="KeyQuestion"/>
    <w:rsid w:val="00CE1CC4"/>
    <w:pPr>
      <w:keepLines/>
      <w:spacing w:before="240" w:after="60"/>
    </w:pPr>
    <w:rPr>
      <w:rFonts w:ascii="Arial" w:hAnsi="Arial" w:cs="Arial"/>
      <w:iCs/>
      <w:sz w:val="28"/>
      <w:szCs w:val="28"/>
    </w:rPr>
  </w:style>
  <w:style w:type="paragraph" w:customStyle="1" w:styleId="TableTitle">
    <w:name w:val="TableTitle"/>
    <w:link w:val="TableTitleChar"/>
    <w:qFormat/>
    <w:rsid w:val="00CE1CC4"/>
    <w:pPr>
      <w:keepNext/>
      <w:spacing w:before="240"/>
    </w:pPr>
    <w:rPr>
      <w:rFonts w:ascii="Arial" w:eastAsia="Calibri" w:hAnsi="Arial"/>
      <w:b/>
      <w:color w:val="000000"/>
      <w:szCs w:val="24"/>
    </w:rPr>
  </w:style>
  <w:style w:type="paragraph" w:customStyle="1" w:styleId="TableNote">
    <w:name w:val="TableNote"/>
    <w:qFormat/>
    <w:rsid w:val="00CE1CC4"/>
    <w:pPr>
      <w:spacing w:after="240"/>
    </w:pPr>
    <w:rPr>
      <w:rFonts w:ascii="Times New Roman" w:hAnsi="Times New Roman"/>
      <w:bCs/>
      <w:sz w:val="18"/>
      <w:szCs w:val="24"/>
    </w:rPr>
  </w:style>
  <w:style w:type="paragraph" w:customStyle="1" w:styleId="Reference">
    <w:name w:val="Reference"/>
    <w:qFormat/>
    <w:rsid w:val="00CE1CC4"/>
    <w:pPr>
      <w:keepLines/>
      <w:spacing w:before="120" w:after="120"/>
      <w:ind w:left="720" w:hanging="720"/>
    </w:pPr>
    <w:rPr>
      <w:rFonts w:ascii="Times New Roman" w:hAnsi="Times New Roman"/>
      <w:bCs/>
      <w:szCs w:val="24"/>
    </w:rPr>
  </w:style>
  <w:style w:type="paragraph" w:styleId="Header">
    <w:name w:val="header"/>
    <w:basedOn w:val="Normal"/>
    <w:link w:val="HeaderChar"/>
    <w:unhideWhenUsed/>
    <w:rsid w:val="00CE1CC4"/>
    <w:pPr>
      <w:tabs>
        <w:tab w:val="center" w:pos="4680"/>
        <w:tab w:val="right" w:pos="9360"/>
      </w:tabs>
      <w:spacing w:after="0" w:line="240" w:lineRule="auto"/>
    </w:pPr>
    <w:rPr>
      <w:rFonts w:eastAsia="Calibri"/>
    </w:rPr>
  </w:style>
  <w:style w:type="character" w:customStyle="1" w:styleId="HeaderChar">
    <w:name w:val="Header Char"/>
    <w:link w:val="Header"/>
    <w:rsid w:val="00CE1CC4"/>
    <w:rPr>
      <w:rFonts w:ascii="Calibri" w:eastAsia="Calibri" w:hAnsi="Calibri" w:cs="Times New Roman"/>
    </w:rPr>
  </w:style>
  <w:style w:type="paragraph" w:customStyle="1" w:styleId="Level5Heading">
    <w:name w:val="Level5Heading"/>
    <w:qFormat/>
    <w:rsid w:val="00CE1CC4"/>
    <w:pPr>
      <w:keepNext/>
      <w:spacing w:before="240"/>
      <w:outlineLvl w:val="5"/>
    </w:pPr>
    <w:rPr>
      <w:rFonts w:ascii="Arial" w:hAnsi="Arial"/>
      <w:b/>
      <w:bCs/>
      <w:sz w:val="24"/>
      <w:szCs w:val="24"/>
    </w:rPr>
  </w:style>
  <w:style w:type="paragraph" w:customStyle="1" w:styleId="Level3Heading">
    <w:name w:val="Level3Heading"/>
    <w:qFormat/>
    <w:rsid w:val="00CE1CC4"/>
    <w:pPr>
      <w:keepNext/>
      <w:spacing w:before="240"/>
      <w:outlineLvl w:val="3"/>
    </w:pPr>
    <w:rPr>
      <w:rFonts w:ascii="Arial" w:hAnsi="Arial"/>
      <w:b/>
      <w:bCs/>
      <w:sz w:val="28"/>
      <w:szCs w:val="24"/>
    </w:rPr>
  </w:style>
  <w:style w:type="paragraph" w:styleId="BalloonText">
    <w:name w:val="Balloon Text"/>
    <w:basedOn w:val="Normal"/>
    <w:link w:val="BalloonTextChar"/>
    <w:unhideWhenUsed/>
    <w:rsid w:val="00CE1CC4"/>
    <w:pPr>
      <w:spacing w:after="0" w:line="240" w:lineRule="auto"/>
    </w:pPr>
    <w:rPr>
      <w:rFonts w:ascii="Tahoma" w:hAnsi="Tahoma" w:cs="Tahoma"/>
      <w:sz w:val="16"/>
      <w:szCs w:val="16"/>
    </w:rPr>
  </w:style>
  <w:style w:type="character" w:customStyle="1" w:styleId="BalloonTextChar">
    <w:name w:val="Balloon Text Char"/>
    <w:link w:val="BalloonText"/>
    <w:rsid w:val="00CE1CC4"/>
    <w:rPr>
      <w:rFonts w:ascii="Tahoma" w:eastAsia="Times New Roman" w:hAnsi="Tahoma" w:cs="Tahoma"/>
      <w:sz w:val="16"/>
      <w:szCs w:val="16"/>
    </w:rPr>
  </w:style>
  <w:style w:type="character" w:styleId="CommentReference">
    <w:name w:val="annotation reference"/>
    <w:uiPriority w:val="99"/>
    <w:rsid w:val="00CE1CC4"/>
    <w:rPr>
      <w:sz w:val="16"/>
      <w:szCs w:val="16"/>
    </w:rPr>
  </w:style>
  <w:style w:type="paragraph" w:styleId="CommentText">
    <w:name w:val="annotation text"/>
    <w:basedOn w:val="Normal"/>
    <w:link w:val="CommentTextChar"/>
    <w:uiPriority w:val="99"/>
    <w:rsid w:val="00CE1CC4"/>
    <w:pPr>
      <w:spacing w:before="240" w:after="60" w:line="240" w:lineRule="auto"/>
    </w:pPr>
    <w:rPr>
      <w:rFonts w:eastAsia="Calibri"/>
      <w:sz w:val="20"/>
      <w:szCs w:val="20"/>
    </w:rPr>
  </w:style>
  <w:style w:type="character" w:customStyle="1" w:styleId="CommentTextChar">
    <w:name w:val="Comment Text Char"/>
    <w:link w:val="CommentText"/>
    <w:uiPriority w:val="99"/>
    <w:rsid w:val="00CE1CC4"/>
    <w:rPr>
      <w:rFonts w:ascii="Calibri" w:eastAsia="Calibri" w:hAnsi="Calibri" w:cs="Times New Roman"/>
      <w:sz w:val="20"/>
      <w:szCs w:val="20"/>
    </w:rPr>
  </w:style>
  <w:style w:type="paragraph" w:styleId="CommentSubject">
    <w:name w:val="annotation subject"/>
    <w:basedOn w:val="CommentText"/>
    <w:next w:val="CommentText"/>
    <w:link w:val="CommentSubjectChar"/>
    <w:rsid w:val="00CE1CC4"/>
    <w:rPr>
      <w:b/>
      <w:bCs/>
    </w:rPr>
  </w:style>
  <w:style w:type="character" w:customStyle="1" w:styleId="CommentSubjectChar">
    <w:name w:val="Comment Subject Char"/>
    <w:link w:val="CommentSubject"/>
    <w:rsid w:val="00CE1CC4"/>
    <w:rPr>
      <w:rFonts w:ascii="Calibri" w:eastAsia="Calibri" w:hAnsi="Calibri" w:cs="Times New Roman"/>
      <w:b/>
      <w:bCs/>
      <w:sz w:val="20"/>
      <w:szCs w:val="20"/>
    </w:rPr>
  </w:style>
  <w:style w:type="paragraph" w:customStyle="1" w:styleId="PreparedForText">
    <w:name w:val="PreparedForText"/>
    <w:qFormat/>
    <w:rsid w:val="00CE1CC4"/>
    <w:rPr>
      <w:rFonts w:ascii="Times New Roman" w:hAnsi="Times New Roman"/>
      <w:bCs/>
      <w:sz w:val="24"/>
      <w:szCs w:val="24"/>
    </w:rPr>
  </w:style>
  <w:style w:type="paragraph" w:customStyle="1" w:styleId="ParagraphNoIndentBold">
    <w:name w:val="ParagraphNoIndentBold"/>
    <w:qFormat/>
    <w:rsid w:val="00CE1CC4"/>
    <w:rPr>
      <w:rFonts w:ascii="Times New Roman" w:hAnsi="Times New Roman"/>
      <w:b/>
      <w:bCs/>
      <w:sz w:val="24"/>
      <w:szCs w:val="24"/>
    </w:rPr>
  </w:style>
  <w:style w:type="paragraph" w:customStyle="1" w:styleId="ContractNumber">
    <w:name w:val="ContractNumber"/>
    <w:next w:val="ParagraphNoIndent"/>
    <w:qFormat/>
    <w:rsid w:val="00CE1CC4"/>
    <w:rPr>
      <w:rFonts w:ascii="Times New Roman" w:hAnsi="Times New Roman"/>
      <w:b/>
      <w:bCs/>
      <w:sz w:val="24"/>
      <w:szCs w:val="24"/>
    </w:rPr>
  </w:style>
  <w:style w:type="paragraph" w:customStyle="1" w:styleId="PreparedByText">
    <w:name w:val="PreparedByText"/>
    <w:qFormat/>
    <w:rsid w:val="00CE1CC4"/>
    <w:rPr>
      <w:rFonts w:ascii="Times New Roman" w:hAnsi="Times New Roman"/>
      <w:bCs/>
      <w:sz w:val="24"/>
      <w:szCs w:val="24"/>
    </w:rPr>
  </w:style>
  <w:style w:type="paragraph" w:customStyle="1" w:styleId="Investigators">
    <w:name w:val="Investigators"/>
    <w:qFormat/>
    <w:rsid w:val="00CE1CC4"/>
    <w:rPr>
      <w:rFonts w:ascii="Times New Roman" w:hAnsi="Times New Roman"/>
      <w:bCs/>
      <w:sz w:val="24"/>
      <w:szCs w:val="24"/>
    </w:rPr>
  </w:style>
  <w:style w:type="paragraph" w:customStyle="1" w:styleId="PublicationNumberDate">
    <w:name w:val="PublicationNumberDate"/>
    <w:qFormat/>
    <w:rsid w:val="00CE1CC4"/>
    <w:rPr>
      <w:rFonts w:ascii="Times New Roman" w:hAnsi="Times New Roman"/>
      <w:b/>
      <w:bCs/>
      <w:sz w:val="24"/>
      <w:szCs w:val="24"/>
    </w:rPr>
  </w:style>
  <w:style w:type="paragraph" w:customStyle="1" w:styleId="SuggestedCitation">
    <w:name w:val="SuggestedCitation"/>
    <w:link w:val="SuggestedCitationChar"/>
    <w:qFormat/>
    <w:rsid w:val="00CE1CC4"/>
    <w:rPr>
      <w:rFonts w:ascii="Times New Roman" w:hAnsi="Times New Roman"/>
      <w:bCs/>
      <w:sz w:val="24"/>
      <w:szCs w:val="24"/>
    </w:rPr>
  </w:style>
  <w:style w:type="paragraph" w:customStyle="1" w:styleId="Contents">
    <w:name w:val="Contents"/>
    <w:qFormat/>
    <w:rsid w:val="00CE1CC4"/>
    <w:pPr>
      <w:keepNext/>
      <w:jc w:val="center"/>
    </w:pPr>
    <w:rPr>
      <w:rFonts w:ascii="Arial" w:eastAsia="Calibri" w:hAnsi="Arial" w:cs="Arial"/>
      <w:b/>
      <w:sz w:val="36"/>
      <w:szCs w:val="32"/>
    </w:rPr>
  </w:style>
  <w:style w:type="paragraph" w:customStyle="1" w:styleId="ContentsSubhead">
    <w:name w:val="ContentsSubhead"/>
    <w:qFormat/>
    <w:rsid w:val="00CE1CC4"/>
    <w:pPr>
      <w:keepNext/>
      <w:spacing w:before="240"/>
    </w:pPr>
    <w:rPr>
      <w:rFonts w:ascii="Times New Roman" w:hAnsi="Times New Roman"/>
      <w:b/>
      <w:bCs/>
      <w:sz w:val="24"/>
      <w:szCs w:val="28"/>
    </w:rPr>
  </w:style>
  <w:style w:type="paragraph" w:customStyle="1" w:styleId="Level4Heading">
    <w:name w:val="Level4Heading"/>
    <w:qFormat/>
    <w:rsid w:val="00CE1CC4"/>
    <w:pPr>
      <w:keepNext/>
      <w:spacing w:before="240"/>
      <w:outlineLvl w:val="4"/>
    </w:pPr>
    <w:rPr>
      <w:rFonts w:ascii="Times New Roman" w:hAnsi="Times New Roman"/>
      <w:b/>
      <w:bCs/>
      <w:sz w:val="28"/>
      <w:szCs w:val="24"/>
    </w:rPr>
  </w:style>
  <w:style w:type="paragraph" w:customStyle="1" w:styleId="TableColumnHead">
    <w:name w:val="TableColumnHead"/>
    <w:qFormat/>
    <w:rsid w:val="00CE1CC4"/>
    <w:pPr>
      <w:jc w:val="center"/>
    </w:pPr>
    <w:rPr>
      <w:rFonts w:ascii="Arial" w:eastAsia="Calibri" w:hAnsi="Arial" w:cs="Arial"/>
      <w:b/>
      <w:bCs/>
      <w:sz w:val="18"/>
      <w:szCs w:val="18"/>
    </w:rPr>
  </w:style>
  <w:style w:type="paragraph" w:customStyle="1" w:styleId="TableSubhead">
    <w:name w:val="TableSubhead"/>
    <w:qFormat/>
    <w:rsid w:val="00CE1CC4"/>
    <w:rPr>
      <w:rFonts w:ascii="Arial" w:eastAsia="Calibri" w:hAnsi="Arial" w:cs="Arial"/>
      <w:b/>
      <w:i/>
      <w:sz w:val="18"/>
      <w:szCs w:val="18"/>
    </w:rPr>
  </w:style>
  <w:style w:type="paragraph" w:customStyle="1" w:styleId="TableText">
    <w:name w:val="TableText"/>
    <w:qFormat/>
    <w:rsid w:val="00CE1CC4"/>
    <w:rPr>
      <w:rFonts w:ascii="Arial" w:eastAsia="Calibri" w:hAnsi="Arial" w:cs="Arial"/>
      <w:sz w:val="18"/>
      <w:szCs w:val="18"/>
    </w:rPr>
  </w:style>
  <w:style w:type="paragraph" w:styleId="Footer">
    <w:name w:val="footer"/>
    <w:basedOn w:val="Normal"/>
    <w:link w:val="FooterChar"/>
    <w:uiPriority w:val="99"/>
    <w:unhideWhenUsed/>
    <w:rsid w:val="00CE1CC4"/>
    <w:pPr>
      <w:tabs>
        <w:tab w:val="center" w:pos="4680"/>
        <w:tab w:val="right" w:pos="9360"/>
      </w:tabs>
      <w:spacing w:before="240" w:after="60" w:line="240" w:lineRule="auto"/>
    </w:pPr>
    <w:rPr>
      <w:rFonts w:eastAsia="Calibri"/>
    </w:rPr>
  </w:style>
  <w:style w:type="character" w:customStyle="1" w:styleId="FooterChar">
    <w:name w:val="Footer Char"/>
    <w:link w:val="Footer"/>
    <w:uiPriority w:val="99"/>
    <w:rsid w:val="00CE1CC4"/>
    <w:rPr>
      <w:rFonts w:ascii="Calibri" w:eastAsia="Calibri" w:hAnsi="Calibri" w:cs="Times New Roman"/>
    </w:rPr>
  </w:style>
  <w:style w:type="paragraph" w:customStyle="1" w:styleId="Level6Heading">
    <w:name w:val="Level6Heading"/>
    <w:link w:val="Level6HeadingChar"/>
    <w:qFormat/>
    <w:rsid w:val="00CE1CC4"/>
    <w:pPr>
      <w:keepNext/>
      <w:spacing w:before="240"/>
      <w:outlineLvl w:val="6"/>
    </w:pPr>
    <w:rPr>
      <w:rFonts w:ascii="Times New Roman" w:hAnsi="Times New Roman"/>
      <w:b/>
      <w:bCs/>
      <w:sz w:val="24"/>
      <w:szCs w:val="24"/>
    </w:rPr>
  </w:style>
  <w:style w:type="paragraph" w:customStyle="1" w:styleId="Level7Heading">
    <w:name w:val="Level7Heading"/>
    <w:link w:val="Level7HeadingChar"/>
    <w:qFormat/>
    <w:rsid w:val="00CE1CC4"/>
    <w:pPr>
      <w:keepNext/>
    </w:pPr>
    <w:rPr>
      <w:rFonts w:ascii="Times New Roman" w:eastAsia="Calibri" w:hAnsi="Times New Roman"/>
      <w:b/>
      <w:color w:val="000000"/>
      <w:sz w:val="24"/>
      <w:szCs w:val="24"/>
    </w:rPr>
  </w:style>
  <w:style w:type="paragraph" w:customStyle="1" w:styleId="Level8Heading">
    <w:name w:val="Level8Heading"/>
    <w:link w:val="Level8HeadingChar"/>
    <w:qFormat/>
    <w:rsid w:val="00CE1CC4"/>
    <w:pPr>
      <w:keepNext/>
    </w:pPr>
    <w:rPr>
      <w:rFonts w:ascii="Times New Roman" w:hAnsi="Times New Roman"/>
      <w:bCs/>
      <w:i/>
      <w:sz w:val="24"/>
      <w:szCs w:val="24"/>
    </w:rPr>
  </w:style>
  <w:style w:type="paragraph" w:customStyle="1" w:styleId="Bullet1">
    <w:name w:val="Bullet1"/>
    <w:qFormat/>
    <w:rsid w:val="00CE1CC4"/>
    <w:pPr>
      <w:numPr>
        <w:numId w:val="1"/>
      </w:numPr>
    </w:pPr>
    <w:rPr>
      <w:rFonts w:ascii="Times New Roman" w:hAnsi="Times New Roman"/>
      <w:bCs/>
      <w:sz w:val="24"/>
      <w:szCs w:val="24"/>
    </w:rPr>
  </w:style>
  <w:style w:type="paragraph" w:customStyle="1" w:styleId="Bullet2">
    <w:name w:val="Bullet2"/>
    <w:qFormat/>
    <w:rsid w:val="00CE1CC4"/>
    <w:pPr>
      <w:numPr>
        <w:ilvl w:val="1"/>
        <w:numId w:val="1"/>
      </w:numPr>
      <w:ind w:left="1080"/>
    </w:pPr>
    <w:rPr>
      <w:rFonts w:ascii="Times New Roman" w:hAnsi="Times New Roman"/>
      <w:bCs/>
      <w:sz w:val="24"/>
      <w:szCs w:val="24"/>
    </w:rPr>
  </w:style>
  <w:style w:type="paragraph" w:customStyle="1" w:styleId="TableCenteredText">
    <w:name w:val="TableCenteredText"/>
    <w:qFormat/>
    <w:rsid w:val="00CE1CC4"/>
    <w:pPr>
      <w:jc w:val="center"/>
    </w:pPr>
    <w:rPr>
      <w:rFonts w:ascii="Arial" w:eastAsia="Calibri" w:hAnsi="Arial" w:cs="Arial"/>
      <w:sz w:val="18"/>
      <w:szCs w:val="18"/>
    </w:rPr>
  </w:style>
  <w:style w:type="paragraph" w:customStyle="1" w:styleId="TableLeftText">
    <w:name w:val="TableLeftText"/>
    <w:qFormat/>
    <w:rsid w:val="00CE1CC4"/>
    <w:rPr>
      <w:rFonts w:ascii="Arial" w:eastAsia="Calibri" w:hAnsi="Arial" w:cs="Arial"/>
      <w:sz w:val="18"/>
      <w:szCs w:val="18"/>
    </w:rPr>
  </w:style>
  <w:style w:type="paragraph" w:customStyle="1" w:styleId="TableBoldText">
    <w:name w:val="TableBoldText"/>
    <w:qFormat/>
    <w:rsid w:val="00CE1CC4"/>
    <w:rPr>
      <w:rFonts w:ascii="Arial" w:eastAsia="Calibri" w:hAnsi="Arial" w:cs="Arial"/>
      <w:b/>
      <w:sz w:val="18"/>
      <w:szCs w:val="18"/>
    </w:rPr>
  </w:style>
  <w:style w:type="paragraph" w:customStyle="1" w:styleId="Studies1">
    <w:name w:val="Studies1"/>
    <w:qFormat/>
    <w:rsid w:val="00CE1CC4"/>
    <w:pPr>
      <w:keepLines/>
      <w:spacing w:before="120" w:after="120"/>
    </w:pPr>
    <w:rPr>
      <w:rFonts w:ascii="Times New Roman" w:eastAsia="Calibri" w:hAnsi="Times New Roman" w:cs="Arial"/>
      <w:color w:val="000000"/>
      <w:sz w:val="24"/>
      <w:szCs w:val="32"/>
    </w:rPr>
  </w:style>
  <w:style w:type="paragraph" w:customStyle="1" w:styleId="Studies2">
    <w:name w:val="Studies2"/>
    <w:qFormat/>
    <w:rsid w:val="00CE1CC4"/>
    <w:pPr>
      <w:keepLines/>
      <w:numPr>
        <w:numId w:val="2"/>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CE1CC4"/>
    <w:pPr>
      <w:numPr>
        <w:numId w:val="3"/>
      </w:numPr>
      <w:ind w:left="720"/>
    </w:pPr>
  </w:style>
  <w:style w:type="paragraph" w:customStyle="1" w:styleId="ReportSubtitle">
    <w:name w:val="ReportSubtitle"/>
    <w:qFormat/>
    <w:rsid w:val="00CE1CC4"/>
    <w:rPr>
      <w:rFonts w:ascii="Arial" w:hAnsi="Arial"/>
      <w:b/>
      <w:bCs/>
      <w:sz w:val="24"/>
      <w:szCs w:val="24"/>
    </w:rPr>
  </w:style>
  <w:style w:type="paragraph" w:customStyle="1" w:styleId="FrontMatterSubhead">
    <w:name w:val="FrontMatterSubhead"/>
    <w:qFormat/>
    <w:rsid w:val="00CE1CC4"/>
    <w:pPr>
      <w:keepNext/>
      <w:spacing w:before="120"/>
    </w:pPr>
    <w:rPr>
      <w:rFonts w:ascii="Arial" w:eastAsia="Calibri" w:hAnsi="Arial" w:cs="Arial"/>
      <w:b/>
      <w:sz w:val="24"/>
      <w:szCs w:val="32"/>
    </w:rPr>
  </w:style>
  <w:style w:type="character" w:styleId="Hyperlink">
    <w:name w:val="Hyperlink"/>
    <w:uiPriority w:val="99"/>
    <w:rsid w:val="00CE1CC4"/>
    <w:rPr>
      <w:color w:val="0000FF"/>
      <w:u w:val="single"/>
    </w:rPr>
  </w:style>
  <w:style w:type="paragraph" w:customStyle="1" w:styleId="BodyText">
    <w:name w:val="BodyText"/>
    <w:basedOn w:val="Normal"/>
    <w:link w:val="BodyTextChar"/>
    <w:rsid w:val="00CE1CC4"/>
    <w:pPr>
      <w:spacing w:after="120" w:line="240" w:lineRule="auto"/>
    </w:pPr>
    <w:rPr>
      <w:rFonts w:ascii="Times New Roman" w:hAnsi="Times New Roman"/>
      <w:sz w:val="24"/>
      <w:szCs w:val="24"/>
    </w:rPr>
  </w:style>
  <w:style w:type="character" w:customStyle="1" w:styleId="BodyTextChar">
    <w:name w:val="BodyText Char"/>
    <w:link w:val="BodyText"/>
    <w:rsid w:val="00CE1CC4"/>
    <w:rPr>
      <w:rFonts w:ascii="Times New Roman" w:eastAsia="Times New Roman" w:hAnsi="Times New Roman" w:cs="Times New Roman"/>
      <w:sz w:val="24"/>
      <w:szCs w:val="24"/>
    </w:rPr>
  </w:style>
  <w:style w:type="paragraph" w:customStyle="1" w:styleId="TitlePageReportNumber">
    <w:name w:val="Title Page Report Number"/>
    <w:basedOn w:val="Normal"/>
    <w:rsid w:val="00CE1CC4"/>
    <w:pPr>
      <w:spacing w:after="0" w:line="240" w:lineRule="auto"/>
    </w:pPr>
    <w:rPr>
      <w:rFonts w:ascii="Arial" w:eastAsia="Times" w:hAnsi="Arial"/>
      <w:b/>
      <w:sz w:val="28"/>
      <w:szCs w:val="20"/>
    </w:rPr>
  </w:style>
  <w:style w:type="paragraph" w:customStyle="1" w:styleId="Default">
    <w:name w:val="Default"/>
    <w:link w:val="DefaultChar"/>
    <w:rsid w:val="00CE1CC4"/>
    <w:pPr>
      <w:autoSpaceDE w:val="0"/>
      <w:autoSpaceDN w:val="0"/>
      <w:adjustRightInd w:val="0"/>
    </w:pPr>
    <w:rPr>
      <w:rFonts w:ascii="Times New Roman" w:hAnsi="Times New Roman"/>
      <w:color w:val="000000"/>
      <w:sz w:val="24"/>
      <w:szCs w:val="24"/>
    </w:rPr>
  </w:style>
  <w:style w:type="paragraph" w:customStyle="1" w:styleId="FigureTitle">
    <w:name w:val="FigureTitle"/>
    <w:basedOn w:val="TableTitle"/>
    <w:qFormat/>
    <w:rsid w:val="00CE1CC4"/>
  </w:style>
  <w:style w:type="character" w:customStyle="1" w:styleId="ParagraphIndentChar">
    <w:name w:val="ParagraphIndent Char"/>
    <w:link w:val="ParagraphIndent"/>
    <w:rsid w:val="00CE1CC4"/>
    <w:rPr>
      <w:rFonts w:ascii="Times New Roman" w:eastAsia="Calibri" w:hAnsi="Times New Roman" w:cs="Times New Roman"/>
      <w:color w:val="000000"/>
      <w:sz w:val="24"/>
      <w:szCs w:val="24"/>
    </w:rPr>
  </w:style>
  <w:style w:type="paragraph" w:styleId="TOC3">
    <w:name w:val="toc 3"/>
    <w:basedOn w:val="Normal"/>
    <w:next w:val="Normal"/>
    <w:autoRedefine/>
    <w:uiPriority w:val="39"/>
    <w:unhideWhenUsed/>
    <w:qFormat/>
    <w:rsid w:val="00CE1CC4"/>
    <w:pPr>
      <w:spacing w:after="0" w:line="240" w:lineRule="auto"/>
      <w:ind w:left="480"/>
    </w:pPr>
    <w:rPr>
      <w:rFonts w:ascii="Times" w:hAnsi="Times"/>
      <w:sz w:val="24"/>
      <w:szCs w:val="20"/>
    </w:rPr>
  </w:style>
  <w:style w:type="character" w:styleId="FollowedHyperlink">
    <w:name w:val="FollowedHyperlink"/>
    <w:unhideWhenUsed/>
    <w:rsid w:val="00CE1CC4"/>
    <w:rPr>
      <w:color w:val="954F72"/>
      <w:u w:val="single"/>
    </w:rPr>
  </w:style>
  <w:style w:type="paragraph" w:styleId="TOCHeading">
    <w:name w:val="TOC Heading"/>
    <w:basedOn w:val="Heading1"/>
    <w:next w:val="Normal"/>
    <w:uiPriority w:val="39"/>
    <w:unhideWhenUsed/>
    <w:qFormat/>
    <w:rsid w:val="00CE1CC4"/>
    <w:pPr>
      <w:keepLines/>
      <w:spacing w:after="0" w:line="259" w:lineRule="auto"/>
      <w:outlineLvl w:val="9"/>
    </w:pPr>
    <w:rPr>
      <w:rFonts w:ascii="Calibri Light" w:hAnsi="Calibri Light"/>
      <w:b w:val="0"/>
      <w:bCs w:val="0"/>
      <w:color w:val="2F5496"/>
      <w:kern w:val="0"/>
    </w:rPr>
  </w:style>
  <w:style w:type="character" w:customStyle="1" w:styleId="ParagraphNoIndentChar">
    <w:name w:val="ParagraphNoIndent Char"/>
    <w:link w:val="ParagraphNoIndent"/>
    <w:rsid w:val="00CE1CC4"/>
    <w:rPr>
      <w:rFonts w:ascii="Times New Roman" w:eastAsia="Times New Roman" w:hAnsi="Times New Roman" w:cs="Times New Roman"/>
      <w:bCs/>
      <w:sz w:val="24"/>
      <w:szCs w:val="24"/>
    </w:rPr>
  </w:style>
  <w:style w:type="character" w:customStyle="1" w:styleId="apple-converted-space">
    <w:name w:val="apple-converted-space"/>
    <w:rsid w:val="00CE1CC4"/>
  </w:style>
  <w:style w:type="paragraph" w:customStyle="1" w:styleId="EndNoteBibliographyTitle">
    <w:name w:val="EndNote Bibliography Title"/>
    <w:basedOn w:val="Normal"/>
    <w:link w:val="EndNoteBibliographyTitleChar"/>
    <w:rsid w:val="00CE1CC4"/>
    <w:pPr>
      <w:spacing w:after="0" w:line="240" w:lineRule="auto"/>
      <w:jc w:val="center"/>
    </w:pPr>
    <w:rPr>
      <w:rFonts w:cs="Calibri"/>
      <w:noProof/>
      <w:szCs w:val="20"/>
    </w:rPr>
  </w:style>
  <w:style w:type="character" w:customStyle="1" w:styleId="EndNoteBibliographyTitleChar">
    <w:name w:val="EndNote Bibliography Title Char"/>
    <w:link w:val="EndNoteBibliographyTitle"/>
    <w:rsid w:val="00CE1CC4"/>
    <w:rPr>
      <w:rFonts w:cs="Calibri"/>
      <w:noProof/>
      <w:sz w:val="22"/>
    </w:rPr>
  </w:style>
  <w:style w:type="paragraph" w:customStyle="1" w:styleId="EndNoteBibliography">
    <w:name w:val="EndNote Bibliography"/>
    <w:basedOn w:val="Normal"/>
    <w:link w:val="EndNoteBibliographyChar"/>
    <w:rsid w:val="00CE1CC4"/>
    <w:pPr>
      <w:spacing w:after="0" w:line="240" w:lineRule="auto"/>
    </w:pPr>
    <w:rPr>
      <w:rFonts w:cs="Calibri"/>
      <w:noProof/>
      <w:szCs w:val="20"/>
    </w:rPr>
  </w:style>
  <w:style w:type="character" w:customStyle="1" w:styleId="EndNoteBibliographyChar">
    <w:name w:val="EndNote Bibliography Char"/>
    <w:link w:val="EndNoteBibliography"/>
    <w:rsid w:val="00CE1CC4"/>
    <w:rPr>
      <w:rFonts w:cs="Calibri"/>
      <w:noProof/>
      <w:sz w:val="22"/>
    </w:rPr>
  </w:style>
  <w:style w:type="character" w:customStyle="1" w:styleId="UnresolvedMention1">
    <w:name w:val="Unresolved Mention1"/>
    <w:uiPriority w:val="99"/>
    <w:semiHidden/>
    <w:unhideWhenUsed/>
    <w:rsid w:val="00CE1CC4"/>
    <w:rPr>
      <w:color w:val="808080"/>
      <w:shd w:val="clear" w:color="auto" w:fill="E6E6E6"/>
    </w:rPr>
  </w:style>
  <w:style w:type="character" w:customStyle="1" w:styleId="SuggestedCitationChar">
    <w:name w:val="SuggestedCitation Char"/>
    <w:link w:val="SuggestedCitation"/>
    <w:rsid w:val="00CE1CC4"/>
    <w:rPr>
      <w:rFonts w:ascii="Times New Roman" w:eastAsia="Times New Roman" w:hAnsi="Times New Roman" w:cs="Times New Roman"/>
      <w:bCs/>
      <w:sz w:val="24"/>
      <w:szCs w:val="24"/>
    </w:rPr>
  </w:style>
  <w:style w:type="paragraph" w:styleId="BodyText0">
    <w:name w:val="Body Text"/>
    <w:basedOn w:val="Normal"/>
    <w:link w:val="BodyTextChar0"/>
    <w:uiPriority w:val="1"/>
    <w:qFormat/>
    <w:rsid w:val="00CE1CC4"/>
    <w:pPr>
      <w:spacing w:after="0" w:line="240" w:lineRule="auto"/>
    </w:pPr>
    <w:rPr>
      <w:rFonts w:ascii="Times New Roman" w:hAnsi="Times New Roman"/>
      <w:b/>
      <w:bCs/>
      <w:sz w:val="28"/>
      <w:u w:val="single"/>
      <w:lang w:val="x-none" w:eastAsia="x-none"/>
    </w:rPr>
  </w:style>
  <w:style w:type="character" w:customStyle="1" w:styleId="BodyTextChar0">
    <w:name w:val="Body Text Char"/>
    <w:link w:val="BodyText0"/>
    <w:uiPriority w:val="1"/>
    <w:rsid w:val="00CE1CC4"/>
    <w:rPr>
      <w:rFonts w:ascii="Times New Roman" w:eastAsia="Times New Roman" w:hAnsi="Times New Roman" w:cs="Times New Roman"/>
      <w:b/>
      <w:bCs/>
      <w:sz w:val="28"/>
      <w:u w:val="single"/>
      <w:lang w:val="x-none" w:eastAsia="x-none"/>
    </w:rPr>
  </w:style>
  <w:style w:type="paragraph" w:customStyle="1" w:styleId="AHRQUpdateChapterHeading">
    <w:name w:val="AHRQ Update Chapter Heading"/>
    <w:basedOn w:val="Normal"/>
    <w:link w:val="AHRQUpdateChapterHeadingChar"/>
    <w:rsid w:val="00CE1CC4"/>
    <w:pPr>
      <w:spacing w:before="240" w:after="60" w:line="360" w:lineRule="auto"/>
    </w:pPr>
    <w:rPr>
      <w:rFonts w:ascii="Arial" w:hAnsi="Arial"/>
      <w:b/>
      <w:bCs/>
      <w:sz w:val="36"/>
      <w:szCs w:val="24"/>
      <w:lang w:val="x-none" w:eastAsia="x-none"/>
    </w:rPr>
  </w:style>
  <w:style w:type="character" w:customStyle="1" w:styleId="AHRQUpdateChapterHeadingChar">
    <w:name w:val="AHRQ Update Chapter Heading Char"/>
    <w:link w:val="AHRQUpdateChapterHeading"/>
    <w:rsid w:val="00CE1CC4"/>
    <w:rPr>
      <w:rFonts w:ascii="Arial" w:eastAsia="Times New Roman" w:hAnsi="Arial" w:cs="Times New Roman"/>
      <w:b/>
      <w:bCs/>
      <w:sz w:val="36"/>
      <w:szCs w:val="24"/>
      <w:lang w:val="x-none" w:eastAsia="x-none"/>
    </w:rPr>
  </w:style>
  <w:style w:type="paragraph" w:styleId="BodyText2">
    <w:name w:val="Body Text 2"/>
    <w:basedOn w:val="Normal"/>
    <w:link w:val="BodyText2Char"/>
    <w:rsid w:val="00CE1CC4"/>
    <w:pPr>
      <w:spacing w:after="120" w:line="480" w:lineRule="auto"/>
    </w:pPr>
    <w:rPr>
      <w:rFonts w:ascii="Times New Roman" w:hAnsi="Times New Roman"/>
      <w:sz w:val="24"/>
      <w:szCs w:val="24"/>
      <w:lang w:val="x-none" w:eastAsia="x-none"/>
    </w:rPr>
  </w:style>
  <w:style w:type="character" w:customStyle="1" w:styleId="BodyText2Char">
    <w:name w:val="Body Text 2 Char"/>
    <w:link w:val="BodyText2"/>
    <w:rsid w:val="00CE1CC4"/>
    <w:rPr>
      <w:rFonts w:ascii="Times New Roman" w:eastAsia="Times New Roman" w:hAnsi="Times New Roman" w:cs="Times New Roman"/>
      <w:sz w:val="24"/>
      <w:szCs w:val="24"/>
      <w:lang w:val="x-none" w:eastAsia="x-none"/>
    </w:rPr>
  </w:style>
  <w:style w:type="character" w:customStyle="1" w:styleId="AHRQUpdateHeading3Char">
    <w:name w:val="AHRQ Update Heading 3 Char"/>
    <w:link w:val="AHRQUpdateHeading3"/>
    <w:rsid w:val="00CE1CC4"/>
    <w:rPr>
      <w:b/>
      <w:bCs/>
      <w:sz w:val="24"/>
      <w:szCs w:val="24"/>
    </w:rPr>
  </w:style>
  <w:style w:type="paragraph" w:customStyle="1" w:styleId="AHRQUpdateHeading3">
    <w:name w:val="AHRQ Update Heading 3"/>
    <w:basedOn w:val="Normal"/>
    <w:link w:val="AHRQUpdateHeading3Char"/>
    <w:rsid w:val="00CE1CC4"/>
    <w:pPr>
      <w:spacing w:after="0" w:line="360" w:lineRule="auto"/>
    </w:pPr>
    <w:rPr>
      <w:b/>
      <w:bCs/>
      <w:sz w:val="24"/>
      <w:szCs w:val="24"/>
    </w:rPr>
  </w:style>
  <w:style w:type="paragraph" w:customStyle="1" w:styleId="StyleAHRQUpdateHeading114ptLeftBefore0ptAfter6">
    <w:name w:val="Style AHRQ Update Heading 1 + 14 pt Left Before:  0 pt After:  6..."/>
    <w:basedOn w:val="Normal"/>
    <w:autoRedefine/>
    <w:rsid w:val="00CE1CC4"/>
    <w:pPr>
      <w:spacing w:before="120" w:after="120" w:line="240" w:lineRule="auto"/>
      <w:outlineLvl w:val="2"/>
    </w:pPr>
    <w:rPr>
      <w:rFonts w:ascii="Arial" w:hAnsi="Arial"/>
      <w:b/>
      <w:bCs/>
      <w:sz w:val="28"/>
      <w:szCs w:val="28"/>
    </w:rPr>
  </w:style>
  <w:style w:type="paragraph" w:customStyle="1" w:styleId="StyleAHRQUpdateHeading1ComplexArial14ptNotComplex">
    <w:name w:val="Style AHRQ Update Heading 1 + (Complex) Arial 14 pt Not (Complex)..."/>
    <w:basedOn w:val="Normal"/>
    <w:autoRedefine/>
    <w:rsid w:val="00CE1CC4"/>
    <w:pPr>
      <w:spacing w:before="120" w:after="120" w:line="240" w:lineRule="auto"/>
    </w:pPr>
    <w:rPr>
      <w:rFonts w:ascii="Arial" w:hAnsi="Arial" w:cs="Arial"/>
      <w:b/>
      <w:sz w:val="28"/>
      <w:szCs w:val="28"/>
    </w:rPr>
  </w:style>
  <w:style w:type="paragraph" w:customStyle="1" w:styleId="StyleAHRQUpdateHeading1Before0ptAfter6ptLinespa">
    <w:name w:val="Style AHRQ Update Heading 1 + Before:  0 pt After:  6 pt Line spa..."/>
    <w:basedOn w:val="Normal"/>
    <w:autoRedefine/>
    <w:rsid w:val="00CE1CC4"/>
    <w:pPr>
      <w:spacing w:before="120" w:after="120" w:line="240" w:lineRule="auto"/>
      <w:jc w:val="center"/>
    </w:pPr>
    <w:rPr>
      <w:rFonts w:ascii="Arial" w:hAnsi="Arial"/>
      <w:b/>
      <w:bCs/>
      <w:sz w:val="32"/>
      <w:szCs w:val="24"/>
    </w:rPr>
  </w:style>
  <w:style w:type="paragraph" w:customStyle="1" w:styleId="StyleAHRQUpdateHeading114ptLeftBefore0ptAfter0">
    <w:name w:val="Style AHRQ Update Heading 1 + 14 pt Left Before:  0 pt After:  0..."/>
    <w:basedOn w:val="Normal"/>
    <w:rsid w:val="00CE1CC4"/>
    <w:pPr>
      <w:spacing w:before="120" w:after="120" w:line="240" w:lineRule="auto"/>
    </w:pPr>
    <w:rPr>
      <w:rFonts w:ascii="Arial" w:hAnsi="Arial"/>
      <w:b/>
      <w:bCs/>
      <w:sz w:val="28"/>
      <w:szCs w:val="28"/>
    </w:rPr>
  </w:style>
  <w:style w:type="paragraph" w:customStyle="1" w:styleId="StyleAHRQUpdateChapterHeadingComplexArial16ptCentere">
    <w:name w:val="Style AHRQ Update Chapter Heading + (Complex) Arial 16 pt Centere..."/>
    <w:basedOn w:val="AHRQUpdateChapterHeading"/>
    <w:autoRedefine/>
    <w:rsid w:val="00CE1CC4"/>
    <w:pPr>
      <w:spacing w:before="120" w:after="120" w:line="240" w:lineRule="auto"/>
      <w:jc w:val="center"/>
    </w:pPr>
    <w:rPr>
      <w:rFonts w:cs="Arial"/>
      <w:sz w:val="32"/>
      <w:szCs w:val="32"/>
    </w:rPr>
  </w:style>
  <w:style w:type="paragraph" w:customStyle="1" w:styleId="StyleAHRQUpdateChapterHeadingComplexArial16ptCentere1">
    <w:name w:val="Style AHRQ Update Chapter Heading + (Complex) Arial 16 pt Centere...1"/>
    <w:basedOn w:val="AHRQUpdateChapterHeading"/>
    <w:autoRedefine/>
    <w:rsid w:val="00CE1CC4"/>
    <w:pPr>
      <w:spacing w:before="120" w:after="120" w:line="240" w:lineRule="auto"/>
      <w:jc w:val="center"/>
    </w:pPr>
    <w:rPr>
      <w:rFonts w:cs="Arial"/>
      <w:sz w:val="32"/>
      <w:szCs w:val="32"/>
    </w:rPr>
  </w:style>
  <w:style w:type="paragraph" w:customStyle="1" w:styleId="StyleAHRQUpdateHeading1Before0ptAfter0ptLinespa">
    <w:name w:val="Style AHRQ Update Heading 1 + Before:  0 pt After:  0 pt Line spa..."/>
    <w:basedOn w:val="Normal"/>
    <w:autoRedefine/>
    <w:rsid w:val="00CE1CC4"/>
    <w:pPr>
      <w:spacing w:before="120" w:after="120" w:line="240" w:lineRule="auto"/>
      <w:jc w:val="center"/>
    </w:pPr>
    <w:rPr>
      <w:rFonts w:ascii="Arial" w:hAnsi="Arial"/>
      <w:b/>
      <w:bCs/>
      <w:sz w:val="32"/>
      <w:szCs w:val="24"/>
    </w:rPr>
  </w:style>
  <w:style w:type="paragraph" w:customStyle="1" w:styleId="StyleAHRQUpdateHeading1ComplexArialComplex16ptBef">
    <w:name w:val="Style AHRQ Update Heading 1 + (Complex) Arial (Complex) 16 pt Bef..."/>
    <w:basedOn w:val="Normal"/>
    <w:rsid w:val="00CE1CC4"/>
    <w:pPr>
      <w:spacing w:before="120" w:after="120" w:line="240" w:lineRule="auto"/>
      <w:jc w:val="center"/>
    </w:pPr>
    <w:rPr>
      <w:rFonts w:ascii="Arial" w:hAnsi="Arial" w:cs="Arial"/>
      <w:b/>
      <w:bCs/>
      <w:sz w:val="32"/>
      <w:szCs w:val="32"/>
    </w:rPr>
  </w:style>
  <w:style w:type="paragraph" w:customStyle="1" w:styleId="StyleAHRQUpdateHeading1ComplexArialComplex16pt">
    <w:name w:val="Style AHRQ Update Heading 1 + (Complex) Arial (Complex) 16 pt"/>
    <w:basedOn w:val="Normal"/>
    <w:rsid w:val="00CE1CC4"/>
    <w:pPr>
      <w:spacing w:before="120" w:after="120" w:line="240" w:lineRule="auto"/>
      <w:jc w:val="center"/>
    </w:pPr>
    <w:rPr>
      <w:rFonts w:ascii="Arial" w:hAnsi="Arial" w:cs="Arial"/>
      <w:b/>
      <w:bCs/>
      <w:sz w:val="32"/>
      <w:szCs w:val="32"/>
    </w:rPr>
  </w:style>
  <w:style w:type="character" w:customStyle="1" w:styleId="Level8HeadingChar">
    <w:name w:val="Level8Heading Char"/>
    <w:link w:val="Level8Heading"/>
    <w:rsid w:val="00CE1CC4"/>
    <w:rPr>
      <w:rFonts w:ascii="Times New Roman" w:eastAsia="Times New Roman" w:hAnsi="Times New Roman" w:cs="Times New Roman"/>
      <w:bCs/>
      <w:i/>
      <w:sz w:val="24"/>
      <w:szCs w:val="24"/>
    </w:rPr>
  </w:style>
  <w:style w:type="character" w:customStyle="1" w:styleId="Level6HeadingChar">
    <w:name w:val="Level6Heading Char"/>
    <w:link w:val="Level6Heading"/>
    <w:rsid w:val="00CE1CC4"/>
    <w:rPr>
      <w:rFonts w:ascii="Times New Roman" w:eastAsia="Times New Roman" w:hAnsi="Times New Roman" w:cs="Times New Roman"/>
      <w:b/>
      <w:bCs/>
      <w:sz w:val="24"/>
      <w:szCs w:val="24"/>
    </w:rPr>
  </w:style>
  <w:style w:type="character" w:customStyle="1" w:styleId="st1">
    <w:name w:val="st1"/>
    <w:rsid w:val="00CE1CC4"/>
  </w:style>
  <w:style w:type="character" w:customStyle="1" w:styleId="Level7HeadingChar">
    <w:name w:val="Level7Heading Char"/>
    <w:link w:val="Level7Heading"/>
    <w:rsid w:val="00CE1CC4"/>
    <w:rPr>
      <w:rFonts w:ascii="Times New Roman" w:eastAsia="Calibri" w:hAnsi="Times New Roman" w:cs="Times New Roman"/>
      <w:b/>
      <w:color w:val="000000"/>
      <w:sz w:val="24"/>
      <w:szCs w:val="24"/>
    </w:rPr>
  </w:style>
  <w:style w:type="paragraph" w:styleId="ListParagraph">
    <w:name w:val="List Paragraph"/>
    <w:basedOn w:val="Normal"/>
    <w:uiPriority w:val="34"/>
    <w:qFormat/>
    <w:rsid w:val="00CE1CC4"/>
    <w:pPr>
      <w:spacing w:after="0" w:line="240" w:lineRule="auto"/>
      <w:ind w:left="720"/>
    </w:pPr>
    <w:rPr>
      <w:rFonts w:ascii="Times" w:hAnsi="Times"/>
      <w:sz w:val="24"/>
      <w:szCs w:val="20"/>
    </w:rPr>
  </w:style>
  <w:style w:type="character" w:customStyle="1" w:styleId="TableTitleChar">
    <w:name w:val="TableTitle Char"/>
    <w:link w:val="TableTitle"/>
    <w:rsid w:val="00CE1CC4"/>
    <w:rPr>
      <w:rFonts w:ascii="Arial" w:eastAsia="Calibri" w:hAnsi="Arial" w:cs="Times New Roman"/>
      <w:b/>
      <w:color w:val="000000"/>
      <w:sz w:val="20"/>
      <w:szCs w:val="24"/>
    </w:rPr>
  </w:style>
  <w:style w:type="paragraph" w:styleId="NoteHeading">
    <w:name w:val="Note Heading"/>
    <w:basedOn w:val="Normal"/>
    <w:next w:val="Normal"/>
    <w:link w:val="NoteHeadingChar"/>
    <w:uiPriority w:val="99"/>
    <w:unhideWhenUsed/>
    <w:rsid w:val="00CE1CC4"/>
    <w:pPr>
      <w:spacing w:before="240" w:after="0" w:line="240" w:lineRule="auto"/>
    </w:pPr>
    <w:rPr>
      <w:rFonts w:ascii="Arial" w:hAnsi="Arial"/>
      <w:b/>
      <w:sz w:val="20"/>
      <w:szCs w:val="20"/>
    </w:rPr>
  </w:style>
  <w:style w:type="character" w:customStyle="1" w:styleId="NoteHeadingChar">
    <w:name w:val="Note Heading Char"/>
    <w:link w:val="NoteHeading"/>
    <w:uiPriority w:val="99"/>
    <w:rsid w:val="00CE1CC4"/>
    <w:rPr>
      <w:rFonts w:ascii="Arial" w:eastAsia="Times New Roman" w:hAnsi="Arial" w:cs="Times New Roman"/>
      <w:b/>
      <w:sz w:val="20"/>
      <w:szCs w:val="20"/>
    </w:rPr>
  </w:style>
  <w:style w:type="paragraph" w:styleId="Revision">
    <w:name w:val="Revision"/>
    <w:hidden/>
    <w:uiPriority w:val="99"/>
    <w:semiHidden/>
    <w:rsid w:val="00CE1CC4"/>
    <w:rPr>
      <w:rFonts w:ascii="Times" w:hAnsi="Times"/>
      <w:sz w:val="24"/>
    </w:rPr>
  </w:style>
  <w:style w:type="character" w:customStyle="1" w:styleId="ref-journal">
    <w:name w:val="ref-journal"/>
    <w:rsid w:val="00CE1CC4"/>
  </w:style>
  <w:style w:type="character" w:customStyle="1" w:styleId="ref-vol">
    <w:name w:val="ref-vol"/>
    <w:rsid w:val="00CE1CC4"/>
  </w:style>
  <w:style w:type="paragraph" w:styleId="NoSpacing">
    <w:name w:val="No Spacing"/>
    <w:uiPriority w:val="1"/>
    <w:qFormat/>
    <w:rsid w:val="00CE1CC4"/>
    <w:rPr>
      <w:rFonts w:eastAsia="Calibri"/>
      <w:sz w:val="22"/>
      <w:szCs w:val="22"/>
    </w:rPr>
  </w:style>
  <w:style w:type="paragraph" w:styleId="TOC4">
    <w:name w:val="toc 4"/>
    <w:basedOn w:val="Normal"/>
    <w:next w:val="Normal"/>
    <w:autoRedefine/>
    <w:uiPriority w:val="39"/>
    <w:unhideWhenUsed/>
    <w:rsid w:val="00CE1CC4"/>
    <w:pPr>
      <w:spacing w:after="100" w:line="276" w:lineRule="auto"/>
      <w:ind w:left="660"/>
    </w:pPr>
  </w:style>
  <w:style w:type="paragraph" w:styleId="TOC5">
    <w:name w:val="toc 5"/>
    <w:basedOn w:val="Normal"/>
    <w:next w:val="Normal"/>
    <w:autoRedefine/>
    <w:uiPriority w:val="39"/>
    <w:unhideWhenUsed/>
    <w:rsid w:val="00CE1CC4"/>
    <w:pPr>
      <w:spacing w:after="100" w:line="276" w:lineRule="auto"/>
      <w:ind w:left="880"/>
    </w:pPr>
  </w:style>
  <w:style w:type="paragraph" w:styleId="TOC6">
    <w:name w:val="toc 6"/>
    <w:basedOn w:val="Normal"/>
    <w:next w:val="Normal"/>
    <w:autoRedefine/>
    <w:uiPriority w:val="39"/>
    <w:unhideWhenUsed/>
    <w:rsid w:val="00CE1CC4"/>
    <w:pPr>
      <w:spacing w:after="100" w:line="276" w:lineRule="auto"/>
      <w:ind w:left="1100"/>
    </w:pPr>
  </w:style>
  <w:style w:type="paragraph" w:styleId="TOC7">
    <w:name w:val="toc 7"/>
    <w:basedOn w:val="Normal"/>
    <w:next w:val="Normal"/>
    <w:autoRedefine/>
    <w:uiPriority w:val="39"/>
    <w:unhideWhenUsed/>
    <w:rsid w:val="00CE1CC4"/>
    <w:pPr>
      <w:spacing w:after="100" w:line="276" w:lineRule="auto"/>
      <w:ind w:left="1320"/>
    </w:pPr>
  </w:style>
  <w:style w:type="paragraph" w:styleId="TOC8">
    <w:name w:val="toc 8"/>
    <w:basedOn w:val="Normal"/>
    <w:next w:val="Normal"/>
    <w:autoRedefine/>
    <w:uiPriority w:val="39"/>
    <w:unhideWhenUsed/>
    <w:rsid w:val="00CE1CC4"/>
    <w:pPr>
      <w:spacing w:after="100" w:line="276" w:lineRule="auto"/>
      <w:ind w:left="1540"/>
    </w:pPr>
  </w:style>
  <w:style w:type="paragraph" w:styleId="TOC9">
    <w:name w:val="toc 9"/>
    <w:basedOn w:val="Normal"/>
    <w:next w:val="Normal"/>
    <w:autoRedefine/>
    <w:uiPriority w:val="39"/>
    <w:unhideWhenUsed/>
    <w:rsid w:val="00CE1CC4"/>
    <w:pPr>
      <w:spacing w:after="100" w:line="276" w:lineRule="auto"/>
      <w:ind w:left="1760"/>
    </w:pPr>
  </w:style>
  <w:style w:type="paragraph" w:styleId="FootnoteText">
    <w:name w:val="footnote text"/>
    <w:basedOn w:val="Normal"/>
    <w:link w:val="FootnoteTextChar"/>
    <w:uiPriority w:val="99"/>
    <w:semiHidden/>
    <w:unhideWhenUsed/>
    <w:rsid w:val="00CE1CC4"/>
    <w:pPr>
      <w:spacing w:after="200" w:line="276" w:lineRule="auto"/>
    </w:pPr>
    <w:rPr>
      <w:rFonts w:eastAsia="Calibri"/>
      <w:sz w:val="20"/>
      <w:szCs w:val="20"/>
    </w:rPr>
  </w:style>
  <w:style w:type="character" w:customStyle="1" w:styleId="FootnoteTextChar">
    <w:name w:val="Footnote Text Char"/>
    <w:link w:val="FootnoteText"/>
    <w:uiPriority w:val="99"/>
    <w:semiHidden/>
    <w:rsid w:val="00CE1CC4"/>
    <w:rPr>
      <w:rFonts w:ascii="Calibri" w:eastAsia="Calibri" w:hAnsi="Calibri" w:cs="Times New Roman"/>
      <w:sz w:val="20"/>
      <w:szCs w:val="20"/>
    </w:rPr>
  </w:style>
  <w:style w:type="character" w:styleId="FootnoteReference">
    <w:name w:val="footnote reference"/>
    <w:uiPriority w:val="99"/>
    <w:semiHidden/>
    <w:unhideWhenUsed/>
    <w:rsid w:val="00CE1CC4"/>
    <w:rPr>
      <w:vertAlign w:val="superscript"/>
    </w:rPr>
  </w:style>
  <w:style w:type="character" w:styleId="Emphasis">
    <w:name w:val="Emphasis"/>
    <w:uiPriority w:val="20"/>
    <w:qFormat/>
    <w:rsid w:val="00CE1CC4"/>
    <w:rPr>
      <w:b/>
      <w:bCs/>
      <w:i w:val="0"/>
      <w:iCs w:val="0"/>
    </w:rPr>
  </w:style>
  <w:style w:type="character" w:customStyle="1" w:styleId="Heading1Char1">
    <w:name w:val="Heading 1 Char1"/>
    <w:uiPriority w:val="9"/>
    <w:semiHidden/>
    <w:rsid w:val="00CE1CC4"/>
    <w:rPr>
      <w:rFonts w:ascii="Cambria" w:eastAsia="Times New Roman" w:hAnsi="Cambria"/>
      <w:b/>
      <w:bCs/>
      <w:kern w:val="32"/>
      <w:sz w:val="32"/>
      <w:szCs w:val="32"/>
    </w:rPr>
  </w:style>
  <w:style w:type="paragraph" w:customStyle="1" w:styleId="ParagraphNoIndent1">
    <w:name w:val="ParagraphNoIndent1"/>
    <w:qFormat/>
    <w:rsid w:val="00CE1CC4"/>
    <w:rPr>
      <w:rFonts w:ascii="Times New Roman" w:hAnsi="Times New Roman"/>
      <w:bCs/>
      <w:sz w:val="24"/>
      <w:szCs w:val="24"/>
    </w:rPr>
  </w:style>
  <w:style w:type="paragraph" w:customStyle="1" w:styleId="TableTitle1">
    <w:name w:val="TableTitle1"/>
    <w:qFormat/>
    <w:rsid w:val="00CE1CC4"/>
    <w:pPr>
      <w:keepNext/>
      <w:spacing w:before="240"/>
    </w:pPr>
    <w:rPr>
      <w:rFonts w:ascii="Arial" w:eastAsia="Calibri" w:hAnsi="Arial"/>
      <w:b/>
      <w:color w:val="000000"/>
      <w:szCs w:val="24"/>
    </w:rPr>
  </w:style>
  <w:style w:type="paragraph" w:customStyle="1" w:styleId="SuggestedCitation1">
    <w:name w:val="SuggestedCitation1"/>
    <w:qFormat/>
    <w:rsid w:val="00CE1CC4"/>
    <w:rPr>
      <w:rFonts w:ascii="Times New Roman" w:hAnsi="Times New Roman"/>
      <w:bCs/>
      <w:sz w:val="24"/>
      <w:szCs w:val="24"/>
    </w:rPr>
  </w:style>
  <w:style w:type="paragraph" w:customStyle="1" w:styleId="Level6Heading1">
    <w:name w:val="Level6Heading1"/>
    <w:qFormat/>
    <w:rsid w:val="00CE1CC4"/>
    <w:pPr>
      <w:keepNext/>
      <w:spacing w:before="240"/>
      <w:outlineLvl w:val="6"/>
    </w:pPr>
    <w:rPr>
      <w:rFonts w:ascii="Times New Roman" w:hAnsi="Times New Roman"/>
      <w:b/>
      <w:bCs/>
      <w:sz w:val="24"/>
      <w:szCs w:val="24"/>
    </w:rPr>
  </w:style>
  <w:style w:type="paragraph" w:customStyle="1" w:styleId="Level7Heading1">
    <w:name w:val="Level7Heading1"/>
    <w:qFormat/>
    <w:rsid w:val="00CE1CC4"/>
    <w:pPr>
      <w:keepNext/>
    </w:pPr>
    <w:rPr>
      <w:rFonts w:ascii="Times New Roman" w:eastAsia="Calibri" w:hAnsi="Times New Roman"/>
      <w:b/>
      <w:color w:val="000000"/>
      <w:sz w:val="24"/>
      <w:szCs w:val="24"/>
    </w:rPr>
  </w:style>
  <w:style w:type="paragraph" w:customStyle="1" w:styleId="Level8Heading1">
    <w:name w:val="Level8Heading1"/>
    <w:qFormat/>
    <w:rsid w:val="00CE1CC4"/>
    <w:pPr>
      <w:keepNext/>
    </w:pPr>
    <w:rPr>
      <w:rFonts w:ascii="Times New Roman" w:hAnsi="Times New Roman"/>
      <w:bCs/>
      <w:i/>
      <w:sz w:val="24"/>
      <w:szCs w:val="24"/>
    </w:rPr>
  </w:style>
  <w:style w:type="paragraph" w:customStyle="1" w:styleId="BodyText1">
    <w:name w:val="BodyText1"/>
    <w:basedOn w:val="Normal"/>
    <w:rsid w:val="00CE1CC4"/>
    <w:pPr>
      <w:spacing w:after="120" w:line="240" w:lineRule="auto"/>
    </w:pPr>
    <w:rPr>
      <w:rFonts w:ascii="Times New Roman" w:hAnsi="Times New Roman"/>
      <w:sz w:val="24"/>
      <w:szCs w:val="24"/>
    </w:rPr>
  </w:style>
  <w:style w:type="character" w:customStyle="1" w:styleId="CommentTextChar1">
    <w:name w:val="Comment Text Char1"/>
    <w:uiPriority w:val="99"/>
    <w:rsid w:val="00CE1CC4"/>
  </w:style>
  <w:style w:type="character" w:styleId="Strong">
    <w:name w:val="Strong"/>
    <w:uiPriority w:val="22"/>
    <w:qFormat/>
    <w:rsid w:val="00CE1CC4"/>
    <w:rPr>
      <w:b/>
      <w:bCs/>
    </w:rPr>
  </w:style>
  <w:style w:type="character" w:customStyle="1" w:styleId="hitorg1">
    <w:name w:val="hit_org1"/>
    <w:rsid w:val="00CE1CC4"/>
    <w:rPr>
      <w:b/>
      <w:bCs/>
      <w:shd w:val="clear" w:color="auto" w:fill="FFEEDD"/>
    </w:rPr>
  </w:style>
  <w:style w:type="character" w:customStyle="1" w:styleId="hitinf1">
    <w:name w:val="hit_inf1"/>
    <w:rsid w:val="00CE1CC4"/>
    <w:rPr>
      <w:b/>
      <w:bCs/>
      <w:shd w:val="clear" w:color="auto" w:fill="FFEEDD"/>
    </w:rPr>
  </w:style>
  <w:style w:type="paragraph" w:customStyle="1" w:styleId="AHRQUpdateHeading2">
    <w:name w:val="AHRQ Update Heading 2"/>
    <w:basedOn w:val="Normal"/>
    <w:rsid w:val="00CE1CC4"/>
    <w:pPr>
      <w:spacing w:before="240" w:after="240" w:line="240" w:lineRule="auto"/>
    </w:pPr>
    <w:rPr>
      <w:rFonts w:ascii="Arial" w:hAnsi="Arial"/>
      <w:b/>
      <w:bCs/>
      <w:sz w:val="28"/>
      <w:szCs w:val="24"/>
    </w:rPr>
  </w:style>
  <w:style w:type="character" w:customStyle="1" w:styleId="hoenzb">
    <w:name w:val="hoenzb"/>
    <w:rsid w:val="00CE1CC4"/>
  </w:style>
  <w:style w:type="character" w:styleId="LineNumber">
    <w:name w:val="line number"/>
    <w:unhideWhenUsed/>
    <w:rsid w:val="00CE1CC4"/>
  </w:style>
  <w:style w:type="paragraph" w:customStyle="1" w:styleId="ParagraphNoIndent2">
    <w:name w:val="ParagraphNoIndent2"/>
    <w:qFormat/>
    <w:rsid w:val="00CE1CC4"/>
    <w:rPr>
      <w:rFonts w:ascii="Times New Roman" w:hAnsi="Times New Roman"/>
      <w:bCs/>
      <w:sz w:val="24"/>
      <w:szCs w:val="24"/>
    </w:rPr>
  </w:style>
  <w:style w:type="paragraph" w:customStyle="1" w:styleId="TableTitle2">
    <w:name w:val="TableTitle2"/>
    <w:qFormat/>
    <w:rsid w:val="00CE1CC4"/>
    <w:pPr>
      <w:keepNext/>
      <w:spacing w:before="240"/>
    </w:pPr>
    <w:rPr>
      <w:rFonts w:ascii="Arial" w:eastAsia="Calibri" w:hAnsi="Arial"/>
      <w:b/>
      <w:color w:val="000000"/>
      <w:szCs w:val="24"/>
    </w:rPr>
  </w:style>
  <w:style w:type="paragraph" w:customStyle="1" w:styleId="SuggestedCitation2">
    <w:name w:val="SuggestedCitation2"/>
    <w:qFormat/>
    <w:rsid w:val="00CE1CC4"/>
    <w:rPr>
      <w:rFonts w:ascii="Times New Roman" w:hAnsi="Times New Roman"/>
      <w:bCs/>
      <w:sz w:val="24"/>
      <w:szCs w:val="24"/>
    </w:rPr>
  </w:style>
  <w:style w:type="paragraph" w:customStyle="1" w:styleId="Level6Heading2">
    <w:name w:val="Level6Heading2"/>
    <w:qFormat/>
    <w:rsid w:val="00CE1CC4"/>
    <w:pPr>
      <w:keepNext/>
      <w:spacing w:before="240"/>
      <w:outlineLvl w:val="6"/>
    </w:pPr>
    <w:rPr>
      <w:rFonts w:ascii="Times New Roman" w:hAnsi="Times New Roman"/>
      <w:b/>
      <w:bCs/>
      <w:sz w:val="24"/>
      <w:szCs w:val="24"/>
    </w:rPr>
  </w:style>
  <w:style w:type="paragraph" w:customStyle="1" w:styleId="Level7Heading2">
    <w:name w:val="Level7Heading2"/>
    <w:qFormat/>
    <w:rsid w:val="00CE1CC4"/>
    <w:pPr>
      <w:keepNext/>
    </w:pPr>
    <w:rPr>
      <w:rFonts w:ascii="Times New Roman" w:eastAsia="Calibri" w:hAnsi="Times New Roman"/>
      <w:b/>
      <w:color w:val="000000"/>
      <w:sz w:val="24"/>
      <w:szCs w:val="24"/>
    </w:rPr>
  </w:style>
  <w:style w:type="paragraph" w:customStyle="1" w:styleId="Level8Heading2">
    <w:name w:val="Level8Heading2"/>
    <w:qFormat/>
    <w:rsid w:val="00CE1CC4"/>
    <w:pPr>
      <w:keepNext/>
    </w:pPr>
    <w:rPr>
      <w:rFonts w:ascii="Times New Roman" w:hAnsi="Times New Roman"/>
      <w:bCs/>
      <w:i/>
      <w:sz w:val="24"/>
      <w:szCs w:val="24"/>
    </w:rPr>
  </w:style>
  <w:style w:type="paragraph" w:customStyle="1" w:styleId="BodyText20">
    <w:name w:val="BodyText2"/>
    <w:basedOn w:val="Normal"/>
    <w:rsid w:val="00CE1CC4"/>
    <w:pPr>
      <w:spacing w:after="120" w:line="240" w:lineRule="auto"/>
    </w:pPr>
    <w:rPr>
      <w:rFonts w:ascii="Times New Roman" w:hAnsi="Times New Roman"/>
      <w:sz w:val="24"/>
      <w:szCs w:val="24"/>
    </w:rPr>
  </w:style>
  <w:style w:type="character" w:customStyle="1" w:styleId="CommentTextChar2">
    <w:name w:val="Comment Text Char2"/>
    <w:uiPriority w:val="99"/>
    <w:rsid w:val="00CE1CC4"/>
  </w:style>
  <w:style w:type="character" w:customStyle="1" w:styleId="Heading2Char1">
    <w:name w:val="Heading 2 Char1"/>
    <w:uiPriority w:val="9"/>
    <w:semiHidden/>
    <w:rsid w:val="00CE1CC4"/>
    <w:rPr>
      <w:rFonts w:ascii="Cambria" w:eastAsia="Times New Roman" w:hAnsi="Cambria"/>
      <w:b/>
      <w:bCs/>
      <w:i/>
      <w:iCs/>
      <w:sz w:val="28"/>
      <w:szCs w:val="28"/>
    </w:rPr>
  </w:style>
  <w:style w:type="character" w:customStyle="1" w:styleId="Heading3Char1">
    <w:name w:val="Heading 3 Char1"/>
    <w:uiPriority w:val="9"/>
    <w:semiHidden/>
    <w:rsid w:val="00CE1CC4"/>
    <w:rPr>
      <w:rFonts w:ascii="Cambria" w:eastAsia="Times New Roman" w:hAnsi="Cambria"/>
      <w:b/>
      <w:bCs/>
      <w:sz w:val="26"/>
      <w:szCs w:val="26"/>
    </w:rPr>
  </w:style>
  <w:style w:type="character" w:customStyle="1" w:styleId="Heading4Char1">
    <w:name w:val="Heading 4 Char1"/>
    <w:uiPriority w:val="9"/>
    <w:semiHidden/>
    <w:rsid w:val="00CE1CC4"/>
    <w:rPr>
      <w:rFonts w:eastAsia="Times New Roman"/>
      <w:b/>
      <w:bCs/>
      <w:sz w:val="28"/>
      <w:szCs w:val="28"/>
    </w:rPr>
  </w:style>
  <w:style w:type="character" w:customStyle="1" w:styleId="Heading5Char1">
    <w:name w:val="Heading 5 Char1"/>
    <w:uiPriority w:val="9"/>
    <w:semiHidden/>
    <w:rsid w:val="00CE1CC4"/>
    <w:rPr>
      <w:rFonts w:eastAsia="Times New Roman"/>
      <w:b/>
      <w:bCs/>
      <w:i/>
      <w:iCs/>
      <w:sz w:val="26"/>
      <w:szCs w:val="26"/>
    </w:rPr>
  </w:style>
  <w:style w:type="character" w:customStyle="1" w:styleId="SuggestedCitationChar1">
    <w:name w:val="SuggestedCitation Char1"/>
    <w:rsid w:val="00CE1CC4"/>
    <w:rPr>
      <w:rFonts w:ascii="Times New Roman" w:eastAsia="Times New Roman" w:hAnsi="Times New Roman"/>
      <w:bCs/>
      <w:sz w:val="24"/>
      <w:szCs w:val="24"/>
    </w:rPr>
  </w:style>
  <w:style w:type="character" w:customStyle="1" w:styleId="BodyTextChar1">
    <w:name w:val="Body Text Char1"/>
    <w:rsid w:val="00CE1CC4"/>
    <w:rPr>
      <w:rFonts w:ascii="Times New Roman" w:eastAsia="Times New Roman" w:hAnsi="Times New Roman"/>
      <w:b/>
      <w:bCs/>
      <w:sz w:val="28"/>
      <w:szCs w:val="22"/>
      <w:u w:val="single"/>
      <w:lang w:val="x-none" w:eastAsia="x-none"/>
    </w:rPr>
  </w:style>
  <w:style w:type="paragraph" w:customStyle="1" w:styleId="AHRQUpdateChapterHeading1">
    <w:name w:val="AHRQ Update Chapter Heading1"/>
    <w:basedOn w:val="Normal"/>
    <w:rsid w:val="00CE1CC4"/>
    <w:pPr>
      <w:spacing w:before="240" w:after="60" w:line="360" w:lineRule="auto"/>
    </w:pPr>
    <w:rPr>
      <w:rFonts w:ascii="Arial" w:hAnsi="Arial"/>
      <w:b/>
      <w:bCs/>
      <w:sz w:val="36"/>
      <w:szCs w:val="24"/>
      <w:lang w:val="x-none" w:eastAsia="x-none"/>
    </w:rPr>
  </w:style>
  <w:style w:type="character" w:customStyle="1" w:styleId="AHRQUpdateChapterHeadingChar1">
    <w:name w:val="AHRQ Update Chapter Heading Char1"/>
    <w:rsid w:val="00CE1CC4"/>
    <w:rPr>
      <w:rFonts w:ascii="Arial" w:eastAsia="Times New Roman" w:hAnsi="Arial"/>
      <w:b/>
      <w:bCs/>
      <w:sz w:val="36"/>
      <w:szCs w:val="24"/>
      <w:lang w:val="x-none" w:eastAsia="x-none"/>
    </w:rPr>
  </w:style>
  <w:style w:type="character" w:customStyle="1" w:styleId="BodyText2Char1">
    <w:name w:val="Body Text 2 Char1"/>
    <w:rsid w:val="00CE1CC4"/>
    <w:rPr>
      <w:rFonts w:ascii="Times New Roman" w:eastAsia="Times New Roman" w:hAnsi="Times New Roman"/>
      <w:sz w:val="24"/>
      <w:szCs w:val="24"/>
      <w:lang w:val="x-none" w:eastAsia="x-none"/>
    </w:rPr>
  </w:style>
  <w:style w:type="character" w:customStyle="1" w:styleId="AHRQUpdateHeading3Char1">
    <w:name w:val="AHRQ Update Heading 3 Char1"/>
    <w:rsid w:val="00CE1CC4"/>
    <w:rPr>
      <w:b/>
      <w:bCs/>
      <w:sz w:val="24"/>
      <w:szCs w:val="24"/>
    </w:rPr>
  </w:style>
  <w:style w:type="paragraph" w:customStyle="1" w:styleId="AHRQUpdateHeading31">
    <w:name w:val="AHRQ Update Heading 31"/>
    <w:basedOn w:val="Normal"/>
    <w:rsid w:val="00CE1CC4"/>
    <w:pPr>
      <w:spacing w:after="0" w:line="360" w:lineRule="auto"/>
    </w:pPr>
    <w:rPr>
      <w:rFonts w:eastAsia="Calibri"/>
      <w:b/>
      <w:bCs/>
      <w:sz w:val="24"/>
      <w:szCs w:val="24"/>
    </w:rPr>
  </w:style>
  <w:style w:type="paragraph" w:customStyle="1" w:styleId="StyleAHRQUpdateHeading114ptLeftBefore0ptAfter61">
    <w:name w:val="Style AHRQ Update Heading 1 + 14 pt Left Before:  0 pt After:  6...1"/>
    <w:basedOn w:val="Normal"/>
    <w:autoRedefine/>
    <w:rsid w:val="00CE1CC4"/>
    <w:pPr>
      <w:spacing w:before="120" w:after="120" w:line="240" w:lineRule="auto"/>
      <w:outlineLvl w:val="2"/>
    </w:pPr>
    <w:rPr>
      <w:rFonts w:ascii="Arial" w:hAnsi="Arial"/>
      <w:b/>
      <w:bCs/>
      <w:sz w:val="28"/>
      <w:szCs w:val="28"/>
    </w:rPr>
  </w:style>
  <w:style w:type="paragraph" w:customStyle="1" w:styleId="StyleAHRQUpdateHeading1ComplexArial14ptNotComplex1">
    <w:name w:val="Style AHRQ Update Heading 1 + (Complex) Arial 14 pt Not (Complex)...1"/>
    <w:basedOn w:val="Normal"/>
    <w:autoRedefine/>
    <w:rsid w:val="00CE1CC4"/>
    <w:pPr>
      <w:spacing w:before="120" w:after="120" w:line="240" w:lineRule="auto"/>
    </w:pPr>
    <w:rPr>
      <w:rFonts w:ascii="Arial" w:hAnsi="Arial" w:cs="Arial"/>
      <w:b/>
      <w:sz w:val="28"/>
      <w:szCs w:val="28"/>
    </w:rPr>
  </w:style>
  <w:style w:type="paragraph" w:customStyle="1" w:styleId="StyleAHRQUpdateHeading1Before0ptAfter6ptLinespa1">
    <w:name w:val="Style AHRQ Update Heading 1 + Before:  0 pt After:  6 pt Line spa...1"/>
    <w:basedOn w:val="Normal"/>
    <w:autoRedefine/>
    <w:rsid w:val="00CE1CC4"/>
    <w:pPr>
      <w:spacing w:before="120" w:after="120" w:line="240" w:lineRule="auto"/>
      <w:jc w:val="center"/>
    </w:pPr>
    <w:rPr>
      <w:rFonts w:ascii="Arial" w:hAnsi="Arial"/>
      <w:b/>
      <w:bCs/>
      <w:sz w:val="32"/>
      <w:szCs w:val="24"/>
    </w:rPr>
  </w:style>
  <w:style w:type="paragraph" w:customStyle="1" w:styleId="StyleAHRQUpdateHeading114ptLeftBefore0ptAfter01">
    <w:name w:val="Style AHRQ Update Heading 1 + 14 pt Left Before:  0 pt After:  0...1"/>
    <w:basedOn w:val="Normal"/>
    <w:rsid w:val="00CE1CC4"/>
    <w:pPr>
      <w:spacing w:before="120" w:after="120" w:line="240" w:lineRule="auto"/>
    </w:pPr>
    <w:rPr>
      <w:rFonts w:ascii="Arial" w:hAnsi="Arial"/>
      <w:b/>
      <w:bCs/>
      <w:sz w:val="28"/>
      <w:szCs w:val="28"/>
    </w:rPr>
  </w:style>
  <w:style w:type="paragraph" w:customStyle="1" w:styleId="StyleAHRQUpdateChapterHeadingComplexArial16ptCentere2">
    <w:name w:val="Style AHRQ Update Chapter Heading + (Complex) Arial 16 pt Centere...2"/>
    <w:basedOn w:val="AHRQUpdateChapterHeading"/>
    <w:autoRedefine/>
    <w:rsid w:val="00CE1CC4"/>
    <w:pPr>
      <w:spacing w:before="120" w:after="120" w:line="240" w:lineRule="auto"/>
      <w:jc w:val="center"/>
    </w:pPr>
    <w:rPr>
      <w:rFonts w:cs="Arial"/>
      <w:sz w:val="32"/>
      <w:szCs w:val="32"/>
    </w:rPr>
  </w:style>
  <w:style w:type="paragraph" w:customStyle="1" w:styleId="StyleAHRQUpdateChapterHeadingComplexArial16ptCentere11">
    <w:name w:val="Style AHRQ Update Chapter Heading + (Complex) Arial 16 pt Centere...11"/>
    <w:basedOn w:val="AHRQUpdateChapterHeading"/>
    <w:autoRedefine/>
    <w:rsid w:val="00CE1CC4"/>
    <w:pPr>
      <w:spacing w:before="120" w:after="120" w:line="240" w:lineRule="auto"/>
      <w:jc w:val="center"/>
    </w:pPr>
    <w:rPr>
      <w:rFonts w:cs="Arial"/>
      <w:sz w:val="32"/>
      <w:szCs w:val="32"/>
    </w:rPr>
  </w:style>
  <w:style w:type="paragraph" w:customStyle="1" w:styleId="StyleAHRQUpdateHeading1Before0ptAfter0ptLinespa1">
    <w:name w:val="Style AHRQ Update Heading 1 + Before:  0 pt After:  0 pt Line spa...1"/>
    <w:basedOn w:val="Normal"/>
    <w:autoRedefine/>
    <w:rsid w:val="00CE1CC4"/>
    <w:pPr>
      <w:spacing w:before="120" w:after="120" w:line="240" w:lineRule="auto"/>
      <w:jc w:val="center"/>
    </w:pPr>
    <w:rPr>
      <w:rFonts w:ascii="Arial" w:hAnsi="Arial"/>
      <w:b/>
      <w:bCs/>
      <w:sz w:val="32"/>
      <w:szCs w:val="24"/>
    </w:rPr>
  </w:style>
  <w:style w:type="paragraph" w:customStyle="1" w:styleId="StyleAHRQUpdateHeading1ComplexArialComplex16ptBef1">
    <w:name w:val="Style AHRQ Update Heading 1 + (Complex) Arial (Complex) 16 pt Bef...1"/>
    <w:basedOn w:val="Normal"/>
    <w:rsid w:val="00CE1CC4"/>
    <w:pPr>
      <w:spacing w:before="120" w:after="120" w:line="240" w:lineRule="auto"/>
      <w:jc w:val="center"/>
    </w:pPr>
    <w:rPr>
      <w:rFonts w:ascii="Arial" w:hAnsi="Arial" w:cs="Arial"/>
      <w:b/>
      <w:bCs/>
      <w:sz w:val="32"/>
      <w:szCs w:val="32"/>
    </w:rPr>
  </w:style>
  <w:style w:type="paragraph" w:customStyle="1" w:styleId="StyleAHRQUpdateHeading1ComplexArialComplex16pt1">
    <w:name w:val="Style AHRQ Update Heading 1 + (Complex) Arial (Complex) 16 pt1"/>
    <w:basedOn w:val="Normal"/>
    <w:rsid w:val="00CE1CC4"/>
    <w:pPr>
      <w:spacing w:before="120" w:after="120" w:line="240" w:lineRule="auto"/>
      <w:jc w:val="center"/>
    </w:pPr>
    <w:rPr>
      <w:rFonts w:ascii="Arial" w:hAnsi="Arial" w:cs="Arial"/>
      <w:b/>
      <w:bCs/>
      <w:sz w:val="32"/>
      <w:szCs w:val="32"/>
    </w:rPr>
  </w:style>
  <w:style w:type="character" w:customStyle="1" w:styleId="ParagraphNoIndentChar1">
    <w:name w:val="ParagraphNoIndent Char1"/>
    <w:rsid w:val="00CE1CC4"/>
    <w:rPr>
      <w:rFonts w:ascii="Times New Roman" w:eastAsia="Times New Roman" w:hAnsi="Times New Roman"/>
      <w:bCs/>
      <w:sz w:val="24"/>
      <w:szCs w:val="24"/>
    </w:rPr>
  </w:style>
  <w:style w:type="character" w:customStyle="1" w:styleId="Level6HeadingChar1">
    <w:name w:val="Level6Heading Char1"/>
    <w:rsid w:val="00CE1CC4"/>
    <w:rPr>
      <w:rFonts w:ascii="Times New Roman" w:eastAsia="Times New Roman" w:hAnsi="Times New Roman"/>
      <w:b/>
      <w:bCs/>
      <w:sz w:val="24"/>
      <w:szCs w:val="24"/>
    </w:rPr>
  </w:style>
  <w:style w:type="character" w:customStyle="1" w:styleId="Level7HeadingChar1">
    <w:name w:val="Level7Heading Char1"/>
    <w:rsid w:val="00CE1CC4"/>
    <w:rPr>
      <w:rFonts w:ascii="Times New Roman" w:hAnsi="Times New Roman"/>
      <w:b/>
      <w:color w:val="000000"/>
      <w:sz w:val="24"/>
      <w:szCs w:val="24"/>
    </w:rPr>
  </w:style>
  <w:style w:type="character" w:customStyle="1" w:styleId="NoteHeadingChar1">
    <w:name w:val="Note Heading Char1"/>
    <w:uiPriority w:val="99"/>
    <w:rsid w:val="00CE1CC4"/>
    <w:rPr>
      <w:rFonts w:ascii="Arial" w:eastAsia="Times New Roman" w:hAnsi="Arial"/>
      <w:b/>
    </w:rPr>
  </w:style>
  <w:style w:type="character" w:customStyle="1" w:styleId="FootnoteTextChar1">
    <w:name w:val="Footnote Text Char1"/>
    <w:uiPriority w:val="99"/>
    <w:semiHidden/>
    <w:rsid w:val="00CE1CC4"/>
  </w:style>
  <w:style w:type="character" w:customStyle="1" w:styleId="CommentSubjectChar1">
    <w:name w:val="Comment Subject Char1"/>
    <w:uiPriority w:val="99"/>
    <w:semiHidden/>
    <w:rsid w:val="00CE1CC4"/>
    <w:rPr>
      <w:b/>
      <w:bCs/>
    </w:rPr>
  </w:style>
  <w:style w:type="paragraph" w:customStyle="1" w:styleId="ParagraphNoIndent11">
    <w:name w:val="ParagraphNoIndent11"/>
    <w:qFormat/>
    <w:rsid w:val="00CE1CC4"/>
    <w:rPr>
      <w:rFonts w:ascii="Times New Roman" w:hAnsi="Times New Roman"/>
      <w:bCs/>
      <w:sz w:val="24"/>
      <w:szCs w:val="24"/>
    </w:rPr>
  </w:style>
  <w:style w:type="paragraph" w:customStyle="1" w:styleId="TableTitle11">
    <w:name w:val="TableTitle11"/>
    <w:qFormat/>
    <w:rsid w:val="00CE1CC4"/>
    <w:pPr>
      <w:keepNext/>
      <w:spacing w:before="240"/>
    </w:pPr>
    <w:rPr>
      <w:rFonts w:ascii="Arial" w:eastAsia="Calibri" w:hAnsi="Arial"/>
      <w:b/>
      <w:color w:val="000000"/>
      <w:szCs w:val="24"/>
    </w:rPr>
  </w:style>
  <w:style w:type="paragraph" w:customStyle="1" w:styleId="SuggestedCitation11">
    <w:name w:val="SuggestedCitation11"/>
    <w:qFormat/>
    <w:rsid w:val="00CE1CC4"/>
    <w:rPr>
      <w:rFonts w:ascii="Times New Roman" w:hAnsi="Times New Roman"/>
      <w:bCs/>
      <w:sz w:val="24"/>
      <w:szCs w:val="24"/>
    </w:rPr>
  </w:style>
  <w:style w:type="paragraph" w:customStyle="1" w:styleId="Level6Heading11">
    <w:name w:val="Level6Heading11"/>
    <w:qFormat/>
    <w:rsid w:val="00CE1CC4"/>
    <w:pPr>
      <w:keepNext/>
      <w:spacing w:before="240"/>
      <w:outlineLvl w:val="6"/>
    </w:pPr>
    <w:rPr>
      <w:rFonts w:ascii="Times New Roman" w:hAnsi="Times New Roman"/>
      <w:b/>
      <w:bCs/>
      <w:sz w:val="24"/>
      <w:szCs w:val="24"/>
    </w:rPr>
  </w:style>
  <w:style w:type="paragraph" w:customStyle="1" w:styleId="Level7Heading11">
    <w:name w:val="Level7Heading11"/>
    <w:qFormat/>
    <w:rsid w:val="00CE1CC4"/>
    <w:pPr>
      <w:keepNext/>
    </w:pPr>
    <w:rPr>
      <w:rFonts w:ascii="Times New Roman" w:eastAsia="Calibri" w:hAnsi="Times New Roman"/>
      <w:b/>
      <w:color w:val="000000"/>
      <w:sz w:val="24"/>
      <w:szCs w:val="24"/>
    </w:rPr>
  </w:style>
  <w:style w:type="paragraph" w:customStyle="1" w:styleId="Level8Heading11">
    <w:name w:val="Level8Heading11"/>
    <w:qFormat/>
    <w:rsid w:val="00CE1CC4"/>
    <w:pPr>
      <w:keepNext/>
    </w:pPr>
    <w:rPr>
      <w:rFonts w:ascii="Times New Roman" w:hAnsi="Times New Roman"/>
      <w:bCs/>
      <w:i/>
      <w:sz w:val="24"/>
      <w:szCs w:val="24"/>
    </w:rPr>
  </w:style>
  <w:style w:type="paragraph" w:customStyle="1" w:styleId="BodyText11">
    <w:name w:val="BodyText11"/>
    <w:basedOn w:val="Normal"/>
    <w:rsid w:val="00CE1CC4"/>
    <w:pPr>
      <w:spacing w:after="120" w:line="240" w:lineRule="auto"/>
    </w:pPr>
    <w:rPr>
      <w:rFonts w:ascii="Times New Roman" w:hAnsi="Times New Roman"/>
      <w:sz w:val="24"/>
      <w:szCs w:val="24"/>
    </w:rPr>
  </w:style>
  <w:style w:type="character" w:customStyle="1" w:styleId="Heading2Char2">
    <w:name w:val="Heading 2 Char2"/>
    <w:uiPriority w:val="9"/>
    <w:semiHidden/>
    <w:rsid w:val="00CE1CC4"/>
    <w:rPr>
      <w:rFonts w:ascii="Cambria" w:eastAsia="Times New Roman" w:hAnsi="Cambria"/>
      <w:b/>
      <w:bCs/>
      <w:i/>
      <w:iCs/>
      <w:sz w:val="28"/>
      <w:szCs w:val="28"/>
    </w:rPr>
  </w:style>
  <w:style w:type="character" w:customStyle="1" w:styleId="Heading3Char2">
    <w:name w:val="Heading 3 Char2"/>
    <w:uiPriority w:val="9"/>
    <w:semiHidden/>
    <w:rsid w:val="00CE1CC4"/>
    <w:rPr>
      <w:rFonts w:ascii="Cambria" w:eastAsia="Times New Roman" w:hAnsi="Cambria"/>
      <w:b/>
      <w:bCs/>
      <w:sz w:val="26"/>
      <w:szCs w:val="26"/>
    </w:rPr>
  </w:style>
  <w:style w:type="character" w:customStyle="1" w:styleId="Heading4Char2">
    <w:name w:val="Heading 4 Char2"/>
    <w:uiPriority w:val="9"/>
    <w:semiHidden/>
    <w:rsid w:val="00CE1CC4"/>
    <w:rPr>
      <w:rFonts w:eastAsia="Times New Roman"/>
      <w:b/>
      <w:bCs/>
      <w:sz w:val="28"/>
      <w:szCs w:val="28"/>
    </w:rPr>
  </w:style>
  <w:style w:type="character" w:customStyle="1" w:styleId="Heading5Char2">
    <w:name w:val="Heading 5 Char2"/>
    <w:uiPriority w:val="9"/>
    <w:semiHidden/>
    <w:rsid w:val="00CE1CC4"/>
    <w:rPr>
      <w:rFonts w:eastAsia="Times New Roman"/>
      <w:b/>
      <w:bCs/>
      <w:i/>
      <w:iCs/>
      <w:sz w:val="26"/>
      <w:szCs w:val="26"/>
    </w:rPr>
  </w:style>
  <w:style w:type="paragraph" w:customStyle="1" w:styleId="ParagraphIndent1">
    <w:name w:val="ParagraphIndent1"/>
    <w:qFormat/>
    <w:rsid w:val="00CE1CC4"/>
    <w:pPr>
      <w:ind w:firstLine="360"/>
    </w:pPr>
    <w:rPr>
      <w:rFonts w:ascii="Times New Roman" w:eastAsia="Calibri" w:hAnsi="Times New Roman"/>
      <w:color w:val="000000"/>
      <w:sz w:val="24"/>
      <w:szCs w:val="24"/>
    </w:rPr>
  </w:style>
  <w:style w:type="paragraph" w:customStyle="1" w:styleId="ParagraphNoIndent3">
    <w:name w:val="ParagraphNoIndent3"/>
    <w:qFormat/>
    <w:rsid w:val="00CE1CC4"/>
    <w:rPr>
      <w:rFonts w:ascii="Times New Roman" w:hAnsi="Times New Roman"/>
      <w:bCs/>
      <w:sz w:val="24"/>
      <w:szCs w:val="24"/>
    </w:rPr>
  </w:style>
  <w:style w:type="character" w:customStyle="1" w:styleId="ParagraphNoIndentChar2">
    <w:name w:val="ParagraphNoIndent Char2"/>
    <w:rsid w:val="00CE1CC4"/>
    <w:rPr>
      <w:rFonts w:ascii="Times New Roman" w:eastAsia="Times New Roman" w:hAnsi="Times New Roman"/>
      <w:bCs/>
      <w:sz w:val="24"/>
      <w:szCs w:val="24"/>
    </w:rPr>
  </w:style>
  <w:style w:type="paragraph" w:customStyle="1" w:styleId="ReportType1">
    <w:name w:val="ReportType1"/>
    <w:qFormat/>
    <w:rsid w:val="00CE1CC4"/>
    <w:rPr>
      <w:rFonts w:ascii="Times New Roman" w:hAnsi="Times New Roman"/>
      <w:b/>
      <w:bCs/>
      <w:i/>
      <w:sz w:val="36"/>
      <w:szCs w:val="36"/>
    </w:rPr>
  </w:style>
  <w:style w:type="paragraph" w:customStyle="1" w:styleId="NumberLine1">
    <w:name w:val="NumberLine1"/>
    <w:qFormat/>
    <w:rsid w:val="00CE1CC4"/>
    <w:rPr>
      <w:rFonts w:ascii="Arial" w:hAnsi="Arial"/>
      <w:b/>
      <w:bCs/>
      <w:sz w:val="28"/>
      <w:szCs w:val="28"/>
    </w:rPr>
  </w:style>
  <w:style w:type="paragraph" w:customStyle="1" w:styleId="ReportTitle1">
    <w:name w:val="ReportTitle1"/>
    <w:uiPriority w:val="99"/>
    <w:qFormat/>
    <w:rsid w:val="00CE1CC4"/>
    <w:rPr>
      <w:rFonts w:ascii="Arial" w:hAnsi="Arial"/>
      <w:b/>
      <w:bCs/>
      <w:sz w:val="36"/>
      <w:szCs w:val="36"/>
    </w:rPr>
  </w:style>
  <w:style w:type="paragraph" w:customStyle="1" w:styleId="PageNumber1">
    <w:name w:val="PageNumber1"/>
    <w:qFormat/>
    <w:rsid w:val="00CE1CC4"/>
    <w:pPr>
      <w:jc w:val="center"/>
    </w:pPr>
    <w:rPr>
      <w:rFonts w:ascii="Times New Roman" w:eastAsia="Calibri" w:hAnsi="Times New Roman"/>
      <w:sz w:val="24"/>
      <w:szCs w:val="24"/>
    </w:rPr>
  </w:style>
  <w:style w:type="paragraph" w:customStyle="1" w:styleId="FrontMatterHead1">
    <w:name w:val="FrontMatterHead1"/>
    <w:qFormat/>
    <w:rsid w:val="00CE1CC4"/>
    <w:pPr>
      <w:keepNext/>
      <w:spacing w:before="240" w:after="60"/>
    </w:pPr>
    <w:rPr>
      <w:rFonts w:ascii="Arial" w:eastAsia="Calibri" w:hAnsi="Arial" w:cs="Arial"/>
      <w:b/>
      <w:sz w:val="32"/>
      <w:szCs w:val="32"/>
    </w:rPr>
  </w:style>
  <w:style w:type="table" w:customStyle="1" w:styleId="AHRQ11">
    <w:name w:val="AHRQ11"/>
    <w:basedOn w:val="TableGrid"/>
    <w:rsid w:val="00CE1CC4"/>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ChapterHeading1">
    <w:name w:val="ChapterHeading1"/>
    <w:qFormat/>
    <w:rsid w:val="00CE1CC4"/>
    <w:pPr>
      <w:keepNext/>
      <w:spacing w:after="60"/>
      <w:jc w:val="center"/>
      <w:outlineLvl w:val="0"/>
    </w:pPr>
    <w:rPr>
      <w:rFonts w:ascii="Arial" w:hAnsi="Arial"/>
      <w:b/>
      <w:bCs/>
      <w:sz w:val="36"/>
      <w:szCs w:val="24"/>
    </w:rPr>
  </w:style>
  <w:style w:type="paragraph" w:customStyle="1" w:styleId="Level1Heading1">
    <w:name w:val="Level1Heading1"/>
    <w:qFormat/>
    <w:rsid w:val="00CE1CC4"/>
    <w:pPr>
      <w:keepNext/>
      <w:spacing w:before="240" w:after="60"/>
      <w:outlineLvl w:val="1"/>
    </w:pPr>
    <w:rPr>
      <w:rFonts w:ascii="Arial" w:hAnsi="Arial"/>
      <w:b/>
      <w:bCs/>
      <w:sz w:val="32"/>
      <w:szCs w:val="24"/>
    </w:rPr>
  </w:style>
  <w:style w:type="paragraph" w:customStyle="1" w:styleId="Level2Heading1">
    <w:name w:val="Level2Heading1"/>
    <w:qFormat/>
    <w:rsid w:val="00CE1CC4"/>
    <w:pPr>
      <w:keepNext/>
      <w:spacing w:before="240" w:after="60"/>
      <w:outlineLvl w:val="2"/>
    </w:pPr>
    <w:rPr>
      <w:rFonts w:ascii="Times New Roman" w:hAnsi="Times New Roman"/>
      <w:b/>
      <w:bCs/>
      <w:sz w:val="32"/>
      <w:szCs w:val="24"/>
    </w:rPr>
  </w:style>
  <w:style w:type="paragraph" w:customStyle="1" w:styleId="KeyQuestion1">
    <w:name w:val="KeyQuestion1"/>
    <w:rsid w:val="00CE1CC4"/>
    <w:pPr>
      <w:keepLines/>
      <w:spacing w:before="240" w:after="60"/>
    </w:pPr>
    <w:rPr>
      <w:rFonts w:ascii="Arial" w:hAnsi="Arial" w:cs="Arial"/>
      <w:iCs/>
      <w:sz w:val="28"/>
      <w:szCs w:val="28"/>
    </w:rPr>
  </w:style>
  <w:style w:type="paragraph" w:customStyle="1" w:styleId="TableTitle3">
    <w:name w:val="TableTitle3"/>
    <w:qFormat/>
    <w:rsid w:val="00CE1CC4"/>
    <w:pPr>
      <w:keepNext/>
      <w:spacing w:before="240"/>
    </w:pPr>
    <w:rPr>
      <w:rFonts w:ascii="Arial" w:eastAsia="Calibri" w:hAnsi="Arial"/>
      <w:b/>
      <w:color w:val="000000"/>
      <w:szCs w:val="24"/>
    </w:rPr>
  </w:style>
  <w:style w:type="character" w:customStyle="1" w:styleId="TableTitleChar1">
    <w:name w:val="TableTitle Char1"/>
    <w:rsid w:val="00CE1CC4"/>
    <w:rPr>
      <w:rFonts w:ascii="Arial" w:hAnsi="Arial"/>
      <w:b/>
      <w:color w:val="000000"/>
      <w:szCs w:val="24"/>
    </w:rPr>
  </w:style>
  <w:style w:type="paragraph" w:customStyle="1" w:styleId="TableNote1">
    <w:name w:val="TableNote1"/>
    <w:qFormat/>
    <w:rsid w:val="00CE1CC4"/>
    <w:pPr>
      <w:spacing w:after="240"/>
    </w:pPr>
    <w:rPr>
      <w:rFonts w:ascii="Times New Roman" w:hAnsi="Times New Roman"/>
      <w:bCs/>
      <w:sz w:val="18"/>
      <w:szCs w:val="24"/>
    </w:rPr>
  </w:style>
  <w:style w:type="paragraph" w:customStyle="1" w:styleId="Reference1">
    <w:name w:val="Reference1"/>
    <w:qFormat/>
    <w:rsid w:val="00CE1CC4"/>
    <w:pPr>
      <w:keepLines/>
      <w:spacing w:before="120" w:after="120"/>
      <w:ind w:left="720" w:hanging="720"/>
    </w:pPr>
    <w:rPr>
      <w:rFonts w:ascii="Times New Roman" w:hAnsi="Times New Roman"/>
      <w:bCs/>
      <w:szCs w:val="24"/>
    </w:rPr>
  </w:style>
  <w:style w:type="character" w:customStyle="1" w:styleId="HeaderChar1">
    <w:name w:val="Header Char1"/>
    <w:uiPriority w:val="99"/>
    <w:rsid w:val="00CE1CC4"/>
  </w:style>
  <w:style w:type="paragraph" w:customStyle="1" w:styleId="Level5Heading1">
    <w:name w:val="Level5Heading1"/>
    <w:qFormat/>
    <w:rsid w:val="00CE1CC4"/>
    <w:pPr>
      <w:keepNext/>
      <w:spacing w:before="240"/>
      <w:outlineLvl w:val="5"/>
    </w:pPr>
    <w:rPr>
      <w:rFonts w:ascii="Arial" w:hAnsi="Arial"/>
      <w:b/>
      <w:bCs/>
      <w:sz w:val="24"/>
      <w:szCs w:val="24"/>
    </w:rPr>
  </w:style>
  <w:style w:type="paragraph" w:customStyle="1" w:styleId="Level3Heading1">
    <w:name w:val="Level3Heading1"/>
    <w:qFormat/>
    <w:rsid w:val="00CE1CC4"/>
    <w:pPr>
      <w:keepNext/>
      <w:spacing w:before="240"/>
      <w:outlineLvl w:val="3"/>
    </w:pPr>
    <w:rPr>
      <w:rFonts w:ascii="Arial" w:hAnsi="Arial"/>
      <w:b/>
      <w:bCs/>
      <w:sz w:val="28"/>
      <w:szCs w:val="24"/>
    </w:rPr>
  </w:style>
  <w:style w:type="character" w:customStyle="1" w:styleId="BalloonTextChar1">
    <w:name w:val="Balloon Text Char1"/>
    <w:uiPriority w:val="99"/>
    <w:semiHidden/>
    <w:rsid w:val="00CE1CC4"/>
    <w:rPr>
      <w:rFonts w:ascii="Tahoma" w:hAnsi="Tahoma" w:cs="Tahoma"/>
      <w:sz w:val="16"/>
      <w:szCs w:val="16"/>
    </w:rPr>
  </w:style>
  <w:style w:type="character" w:customStyle="1" w:styleId="CommentTextChar3">
    <w:name w:val="Comment Text Char3"/>
    <w:uiPriority w:val="99"/>
    <w:rsid w:val="00CE1CC4"/>
  </w:style>
  <w:style w:type="character" w:customStyle="1" w:styleId="CommentSubjectChar2">
    <w:name w:val="Comment Subject Char2"/>
    <w:uiPriority w:val="99"/>
    <w:semiHidden/>
    <w:rsid w:val="00CE1CC4"/>
    <w:rPr>
      <w:b/>
      <w:bCs/>
    </w:rPr>
  </w:style>
  <w:style w:type="paragraph" w:customStyle="1" w:styleId="PreparedForText1">
    <w:name w:val="PreparedForText1"/>
    <w:qFormat/>
    <w:rsid w:val="00CE1CC4"/>
    <w:rPr>
      <w:rFonts w:ascii="Times New Roman" w:hAnsi="Times New Roman"/>
      <w:bCs/>
      <w:sz w:val="24"/>
      <w:szCs w:val="24"/>
    </w:rPr>
  </w:style>
  <w:style w:type="paragraph" w:customStyle="1" w:styleId="ParagraphNoIndentBold1">
    <w:name w:val="ParagraphNoIndentBold1"/>
    <w:qFormat/>
    <w:rsid w:val="00CE1CC4"/>
    <w:rPr>
      <w:rFonts w:ascii="Times New Roman" w:hAnsi="Times New Roman"/>
      <w:b/>
      <w:bCs/>
      <w:sz w:val="24"/>
      <w:szCs w:val="24"/>
    </w:rPr>
  </w:style>
  <w:style w:type="paragraph" w:customStyle="1" w:styleId="ContractNumber1">
    <w:name w:val="ContractNumber1"/>
    <w:next w:val="ParagraphNoIndent"/>
    <w:qFormat/>
    <w:rsid w:val="00CE1CC4"/>
    <w:rPr>
      <w:rFonts w:ascii="Times New Roman" w:hAnsi="Times New Roman"/>
      <w:b/>
      <w:bCs/>
      <w:sz w:val="24"/>
      <w:szCs w:val="24"/>
    </w:rPr>
  </w:style>
  <w:style w:type="paragraph" w:customStyle="1" w:styleId="PreparedByText1">
    <w:name w:val="PreparedByText1"/>
    <w:qFormat/>
    <w:rsid w:val="00CE1CC4"/>
    <w:rPr>
      <w:rFonts w:ascii="Times New Roman" w:hAnsi="Times New Roman"/>
      <w:bCs/>
      <w:sz w:val="24"/>
      <w:szCs w:val="24"/>
    </w:rPr>
  </w:style>
  <w:style w:type="paragraph" w:customStyle="1" w:styleId="Investigators1">
    <w:name w:val="Investigators1"/>
    <w:qFormat/>
    <w:rsid w:val="00CE1CC4"/>
    <w:rPr>
      <w:rFonts w:ascii="Times New Roman" w:hAnsi="Times New Roman"/>
      <w:bCs/>
      <w:sz w:val="24"/>
      <w:szCs w:val="24"/>
    </w:rPr>
  </w:style>
  <w:style w:type="paragraph" w:customStyle="1" w:styleId="PublicationNumberDate1">
    <w:name w:val="PublicationNumberDate1"/>
    <w:qFormat/>
    <w:rsid w:val="00CE1CC4"/>
    <w:rPr>
      <w:rFonts w:ascii="Times New Roman" w:hAnsi="Times New Roman"/>
      <w:b/>
      <w:bCs/>
      <w:sz w:val="24"/>
      <w:szCs w:val="24"/>
    </w:rPr>
  </w:style>
  <w:style w:type="paragraph" w:customStyle="1" w:styleId="SuggestedCitation3">
    <w:name w:val="SuggestedCitation3"/>
    <w:qFormat/>
    <w:rsid w:val="00CE1CC4"/>
    <w:rPr>
      <w:rFonts w:ascii="Times New Roman" w:hAnsi="Times New Roman"/>
      <w:bCs/>
      <w:sz w:val="24"/>
      <w:szCs w:val="24"/>
    </w:rPr>
  </w:style>
  <w:style w:type="character" w:customStyle="1" w:styleId="SuggestedCitationChar2">
    <w:name w:val="SuggestedCitation Char2"/>
    <w:rsid w:val="00CE1CC4"/>
    <w:rPr>
      <w:rFonts w:ascii="Times New Roman" w:eastAsia="Times New Roman" w:hAnsi="Times New Roman"/>
      <w:bCs/>
      <w:sz w:val="24"/>
      <w:szCs w:val="24"/>
    </w:rPr>
  </w:style>
  <w:style w:type="paragraph" w:customStyle="1" w:styleId="Contents1">
    <w:name w:val="Contents1"/>
    <w:qFormat/>
    <w:rsid w:val="00CE1CC4"/>
    <w:pPr>
      <w:keepNext/>
      <w:jc w:val="center"/>
    </w:pPr>
    <w:rPr>
      <w:rFonts w:ascii="Arial" w:eastAsia="Calibri" w:hAnsi="Arial" w:cs="Arial"/>
      <w:b/>
      <w:sz w:val="36"/>
      <w:szCs w:val="32"/>
    </w:rPr>
  </w:style>
  <w:style w:type="paragraph" w:customStyle="1" w:styleId="ContentsSubhead1">
    <w:name w:val="ContentsSubhead1"/>
    <w:qFormat/>
    <w:rsid w:val="00CE1CC4"/>
    <w:pPr>
      <w:keepNext/>
      <w:spacing w:before="240"/>
    </w:pPr>
    <w:rPr>
      <w:rFonts w:ascii="Times New Roman" w:hAnsi="Times New Roman"/>
      <w:b/>
      <w:bCs/>
      <w:sz w:val="24"/>
      <w:szCs w:val="28"/>
    </w:rPr>
  </w:style>
  <w:style w:type="paragraph" w:customStyle="1" w:styleId="Level4Heading1">
    <w:name w:val="Level4Heading1"/>
    <w:qFormat/>
    <w:rsid w:val="00CE1CC4"/>
    <w:pPr>
      <w:keepNext/>
      <w:spacing w:before="240"/>
      <w:outlineLvl w:val="4"/>
    </w:pPr>
    <w:rPr>
      <w:rFonts w:ascii="Times New Roman" w:hAnsi="Times New Roman"/>
      <w:b/>
      <w:bCs/>
      <w:sz w:val="28"/>
      <w:szCs w:val="24"/>
    </w:rPr>
  </w:style>
  <w:style w:type="paragraph" w:customStyle="1" w:styleId="TableColumnHead1">
    <w:name w:val="TableColumnHead1"/>
    <w:qFormat/>
    <w:rsid w:val="00CE1CC4"/>
    <w:pPr>
      <w:jc w:val="center"/>
    </w:pPr>
    <w:rPr>
      <w:rFonts w:ascii="Arial" w:eastAsia="Calibri" w:hAnsi="Arial" w:cs="Arial"/>
      <w:b/>
      <w:bCs/>
      <w:sz w:val="18"/>
      <w:szCs w:val="18"/>
    </w:rPr>
  </w:style>
  <w:style w:type="paragraph" w:customStyle="1" w:styleId="TableSubhead1">
    <w:name w:val="TableSubhead1"/>
    <w:qFormat/>
    <w:rsid w:val="00CE1CC4"/>
    <w:rPr>
      <w:rFonts w:ascii="Arial" w:eastAsia="Calibri" w:hAnsi="Arial" w:cs="Arial"/>
      <w:b/>
      <w:i/>
      <w:sz w:val="18"/>
      <w:szCs w:val="18"/>
    </w:rPr>
  </w:style>
  <w:style w:type="paragraph" w:customStyle="1" w:styleId="TableText1">
    <w:name w:val="TableText1"/>
    <w:qFormat/>
    <w:rsid w:val="00CE1CC4"/>
    <w:rPr>
      <w:rFonts w:ascii="Arial" w:eastAsia="Calibri" w:hAnsi="Arial" w:cs="Arial"/>
      <w:sz w:val="18"/>
      <w:szCs w:val="18"/>
    </w:rPr>
  </w:style>
  <w:style w:type="character" w:customStyle="1" w:styleId="FooterChar1">
    <w:name w:val="Footer Char1"/>
    <w:uiPriority w:val="99"/>
    <w:rsid w:val="00CE1CC4"/>
    <w:rPr>
      <w:sz w:val="22"/>
      <w:szCs w:val="22"/>
    </w:rPr>
  </w:style>
  <w:style w:type="paragraph" w:customStyle="1" w:styleId="Level6Heading3">
    <w:name w:val="Level6Heading3"/>
    <w:qFormat/>
    <w:rsid w:val="00CE1CC4"/>
    <w:pPr>
      <w:keepNext/>
      <w:spacing w:before="240"/>
      <w:outlineLvl w:val="6"/>
    </w:pPr>
    <w:rPr>
      <w:rFonts w:ascii="Times New Roman" w:hAnsi="Times New Roman"/>
      <w:b/>
      <w:bCs/>
      <w:sz w:val="24"/>
      <w:szCs w:val="24"/>
    </w:rPr>
  </w:style>
  <w:style w:type="character" w:customStyle="1" w:styleId="Level6HeadingChar2">
    <w:name w:val="Level6Heading Char2"/>
    <w:rsid w:val="00CE1CC4"/>
    <w:rPr>
      <w:rFonts w:ascii="Times New Roman" w:eastAsia="Times New Roman" w:hAnsi="Times New Roman"/>
      <w:b/>
      <w:bCs/>
      <w:sz w:val="24"/>
      <w:szCs w:val="24"/>
    </w:rPr>
  </w:style>
  <w:style w:type="paragraph" w:customStyle="1" w:styleId="Level7Heading3">
    <w:name w:val="Level7Heading3"/>
    <w:qFormat/>
    <w:rsid w:val="00CE1CC4"/>
    <w:pPr>
      <w:keepNext/>
    </w:pPr>
    <w:rPr>
      <w:rFonts w:ascii="Times New Roman" w:eastAsia="Calibri" w:hAnsi="Times New Roman"/>
      <w:b/>
      <w:color w:val="000000"/>
      <w:sz w:val="24"/>
      <w:szCs w:val="24"/>
    </w:rPr>
  </w:style>
  <w:style w:type="character" w:customStyle="1" w:styleId="Level7HeadingChar2">
    <w:name w:val="Level7Heading Char2"/>
    <w:rsid w:val="00CE1CC4"/>
    <w:rPr>
      <w:rFonts w:ascii="Times New Roman" w:hAnsi="Times New Roman"/>
      <w:b/>
      <w:color w:val="000000"/>
      <w:sz w:val="24"/>
      <w:szCs w:val="24"/>
    </w:rPr>
  </w:style>
  <w:style w:type="paragraph" w:customStyle="1" w:styleId="Level8Heading3">
    <w:name w:val="Level8Heading3"/>
    <w:qFormat/>
    <w:rsid w:val="00CE1CC4"/>
    <w:pPr>
      <w:keepNext/>
    </w:pPr>
    <w:rPr>
      <w:rFonts w:ascii="Times New Roman" w:hAnsi="Times New Roman"/>
      <w:bCs/>
      <w:i/>
      <w:sz w:val="24"/>
      <w:szCs w:val="24"/>
    </w:rPr>
  </w:style>
  <w:style w:type="character" w:customStyle="1" w:styleId="Level8HeadingChar1">
    <w:name w:val="Level8Heading Char1"/>
    <w:rsid w:val="00CE1CC4"/>
    <w:rPr>
      <w:rFonts w:ascii="Times New Roman" w:eastAsia="Times New Roman" w:hAnsi="Times New Roman"/>
      <w:bCs/>
      <w:i/>
      <w:sz w:val="24"/>
      <w:szCs w:val="24"/>
    </w:rPr>
  </w:style>
  <w:style w:type="paragraph" w:customStyle="1" w:styleId="Bullet11">
    <w:name w:val="Bullet11"/>
    <w:qFormat/>
    <w:rsid w:val="00CE1CC4"/>
    <w:pPr>
      <w:ind w:left="720" w:hanging="360"/>
    </w:pPr>
    <w:rPr>
      <w:rFonts w:ascii="Times New Roman" w:hAnsi="Times New Roman"/>
      <w:bCs/>
      <w:sz w:val="24"/>
      <w:szCs w:val="24"/>
    </w:rPr>
  </w:style>
  <w:style w:type="paragraph" w:customStyle="1" w:styleId="Bullet21">
    <w:name w:val="Bullet21"/>
    <w:qFormat/>
    <w:rsid w:val="00CE1CC4"/>
    <w:pPr>
      <w:ind w:left="1080" w:hanging="360"/>
    </w:pPr>
    <w:rPr>
      <w:rFonts w:ascii="Times New Roman" w:hAnsi="Times New Roman"/>
      <w:bCs/>
      <w:sz w:val="24"/>
      <w:szCs w:val="24"/>
    </w:rPr>
  </w:style>
  <w:style w:type="paragraph" w:customStyle="1" w:styleId="TableCenteredText1">
    <w:name w:val="TableCenteredText1"/>
    <w:qFormat/>
    <w:rsid w:val="00CE1CC4"/>
    <w:pPr>
      <w:jc w:val="center"/>
    </w:pPr>
    <w:rPr>
      <w:rFonts w:ascii="Arial" w:eastAsia="Calibri" w:hAnsi="Arial" w:cs="Arial"/>
      <w:sz w:val="18"/>
      <w:szCs w:val="18"/>
    </w:rPr>
  </w:style>
  <w:style w:type="paragraph" w:customStyle="1" w:styleId="TableLeftText1">
    <w:name w:val="TableLeftText1"/>
    <w:qFormat/>
    <w:rsid w:val="00CE1CC4"/>
    <w:rPr>
      <w:rFonts w:ascii="Arial" w:eastAsia="Calibri" w:hAnsi="Arial" w:cs="Arial"/>
      <w:sz w:val="18"/>
      <w:szCs w:val="18"/>
    </w:rPr>
  </w:style>
  <w:style w:type="paragraph" w:customStyle="1" w:styleId="TableBoldText1">
    <w:name w:val="TableBoldText1"/>
    <w:qFormat/>
    <w:rsid w:val="00CE1CC4"/>
    <w:rPr>
      <w:rFonts w:ascii="Arial" w:eastAsia="Calibri" w:hAnsi="Arial" w:cs="Arial"/>
      <w:b/>
      <w:sz w:val="18"/>
      <w:szCs w:val="18"/>
    </w:rPr>
  </w:style>
  <w:style w:type="paragraph" w:customStyle="1" w:styleId="Studies11">
    <w:name w:val="Studies11"/>
    <w:qFormat/>
    <w:rsid w:val="00CE1CC4"/>
    <w:pPr>
      <w:keepLines/>
      <w:spacing w:before="120" w:after="120"/>
    </w:pPr>
    <w:rPr>
      <w:rFonts w:ascii="Times New Roman" w:eastAsia="Calibri" w:hAnsi="Times New Roman" w:cs="Arial"/>
      <w:color w:val="000000"/>
      <w:sz w:val="24"/>
      <w:szCs w:val="32"/>
    </w:rPr>
  </w:style>
  <w:style w:type="paragraph" w:customStyle="1" w:styleId="Studies21">
    <w:name w:val="Studies21"/>
    <w:qFormat/>
    <w:rsid w:val="00CE1CC4"/>
    <w:pPr>
      <w:keepLines/>
      <w:spacing w:before="120" w:after="120"/>
      <w:ind w:left="720" w:hanging="720"/>
    </w:pPr>
    <w:rPr>
      <w:rFonts w:ascii="Times New Roman" w:eastAsia="Times" w:hAnsi="Times New Roman"/>
      <w:color w:val="000000"/>
      <w:sz w:val="24"/>
      <w:szCs w:val="24"/>
    </w:rPr>
  </w:style>
  <w:style w:type="paragraph" w:customStyle="1" w:styleId="NumberedList1">
    <w:name w:val="NumberedList1"/>
    <w:basedOn w:val="Bullet1"/>
    <w:qFormat/>
    <w:rsid w:val="00CE1CC4"/>
    <w:pPr>
      <w:numPr>
        <w:numId w:val="0"/>
      </w:numPr>
      <w:ind w:left="720" w:hanging="360"/>
    </w:pPr>
  </w:style>
  <w:style w:type="paragraph" w:customStyle="1" w:styleId="ReportSubtitle1">
    <w:name w:val="ReportSubtitle1"/>
    <w:qFormat/>
    <w:rsid w:val="00CE1CC4"/>
    <w:rPr>
      <w:rFonts w:ascii="Arial" w:hAnsi="Arial"/>
      <w:b/>
      <w:bCs/>
      <w:sz w:val="24"/>
      <w:szCs w:val="24"/>
    </w:rPr>
  </w:style>
  <w:style w:type="paragraph" w:customStyle="1" w:styleId="FrontMatterSubhead1">
    <w:name w:val="FrontMatterSubhead1"/>
    <w:qFormat/>
    <w:rsid w:val="00CE1CC4"/>
    <w:pPr>
      <w:keepNext/>
      <w:spacing w:before="120"/>
    </w:pPr>
    <w:rPr>
      <w:rFonts w:ascii="Arial" w:eastAsia="Calibri" w:hAnsi="Arial" w:cs="Arial"/>
      <w:b/>
      <w:sz w:val="24"/>
      <w:szCs w:val="32"/>
    </w:rPr>
  </w:style>
  <w:style w:type="paragraph" w:customStyle="1" w:styleId="BodyText3">
    <w:name w:val="BodyText3"/>
    <w:basedOn w:val="Normal"/>
    <w:rsid w:val="00CE1CC4"/>
    <w:pPr>
      <w:spacing w:after="120" w:line="240" w:lineRule="auto"/>
    </w:pPr>
    <w:rPr>
      <w:rFonts w:ascii="Times New Roman" w:hAnsi="Times New Roman"/>
      <w:sz w:val="24"/>
      <w:szCs w:val="24"/>
    </w:rPr>
  </w:style>
  <w:style w:type="character" w:customStyle="1" w:styleId="BodyTextChar10">
    <w:name w:val="BodyText Char1"/>
    <w:rsid w:val="00CE1CC4"/>
    <w:rPr>
      <w:rFonts w:ascii="Times New Roman" w:eastAsia="Times New Roman" w:hAnsi="Times New Roman"/>
      <w:sz w:val="24"/>
      <w:szCs w:val="24"/>
    </w:rPr>
  </w:style>
  <w:style w:type="paragraph" w:customStyle="1" w:styleId="TitlePageReportNumber1">
    <w:name w:val="Title Page Report Number1"/>
    <w:basedOn w:val="Normal"/>
    <w:rsid w:val="00CE1CC4"/>
    <w:pPr>
      <w:spacing w:after="0" w:line="240" w:lineRule="auto"/>
    </w:pPr>
    <w:rPr>
      <w:rFonts w:ascii="Arial" w:eastAsia="Times" w:hAnsi="Arial"/>
      <w:b/>
      <w:sz w:val="28"/>
      <w:szCs w:val="20"/>
    </w:rPr>
  </w:style>
  <w:style w:type="paragraph" w:customStyle="1" w:styleId="Default1">
    <w:name w:val="Default1"/>
    <w:rsid w:val="00CE1CC4"/>
    <w:pPr>
      <w:autoSpaceDE w:val="0"/>
      <w:autoSpaceDN w:val="0"/>
      <w:adjustRightInd w:val="0"/>
    </w:pPr>
    <w:rPr>
      <w:rFonts w:ascii="Times New Roman" w:hAnsi="Times New Roman"/>
      <w:color w:val="000000"/>
      <w:sz w:val="24"/>
      <w:szCs w:val="24"/>
    </w:rPr>
  </w:style>
  <w:style w:type="character" w:customStyle="1" w:styleId="BodyTextChar2">
    <w:name w:val="Body Text Char2"/>
    <w:rsid w:val="00CE1CC4"/>
    <w:rPr>
      <w:rFonts w:ascii="Times New Roman" w:eastAsia="Times New Roman" w:hAnsi="Times New Roman"/>
      <w:b/>
      <w:bCs/>
      <w:sz w:val="28"/>
      <w:szCs w:val="22"/>
      <w:u w:val="single"/>
      <w:lang w:val="x-none" w:eastAsia="x-none"/>
    </w:rPr>
  </w:style>
  <w:style w:type="paragraph" w:customStyle="1" w:styleId="AHRQUpdateChapterHeading2">
    <w:name w:val="AHRQ Update Chapter Heading2"/>
    <w:basedOn w:val="Normal"/>
    <w:rsid w:val="00CE1CC4"/>
    <w:pPr>
      <w:spacing w:before="240" w:after="60" w:line="360" w:lineRule="auto"/>
    </w:pPr>
    <w:rPr>
      <w:rFonts w:ascii="Arial" w:hAnsi="Arial"/>
      <w:b/>
      <w:bCs/>
      <w:sz w:val="36"/>
      <w:szCs w:val="24"/>
      <w:lang w:val="x-none" w:eastAsia="x-none"/>
    </w:rPr>
  </w:style>
  <w:style w:type="character" w:customStyle="1" w:styleId="AHRQUpdateChapterHeadingChar2">
    <w:name w:val="AHRQ Update Chapter Heading Char2"/>
    <w:rsid w:val="00CE1CC4"/>
    <w:rPr>
      <w:rFonts w:ascii="Arial" w:eastAsia="Times New Roman" w:hAnsi="Arial"/>
      <w:b/>
      <w:bCs/>
      <w:sz w:val="36"/>
      <w:szCs w:val="24"/>
      <w:lang w:val="x-none" w:eastAsia="x-none"/>
    </w:rPr>
  </w:style>
  <w:style w:type="character" w:customStyle="1" w:styleId="BodyText2Char2">
    <w:name w:val="Body Text 2 Char2"/>
    <w:rsid w:val="00CE1CC4"/>
    <w:rPr>
      <w:rFonts w:ascii="Times New Roman" w:eastAsia="Times New Roman" w:hAnsi="Times New Roman"/>
      <w:sz w:val="24"/>
      <w:szCs w:val="24"/>
      <w:lang w:val="x-none" w:eastAsia="x-none"/>
    </w:rPr>
  </w:style>
  <w:style w:type="character" w:customStyle="1" w:styleId="AHRQUpdateHeading3Char2">
    <w:name w:val="AHRQ Update Heading 3 Char2"/>
    <w:rsid w:val="00CE1CC4"/>
    <w:rPr>
      <w:b/>
      <w:bCs/>
      <w:sz w:val="24"/>
      <w:szCs w:val="24"/>
    </w:rPr>
  </w:style>
  <w:style w:type="paragraph" w:customStyle="1" w:styleId="AHRQUpdateHeading32">
    <w:name w:val="AHRQ Update Heading 32"/>
    <w:basedOn w:val="Normal"/>
    <w:rsid w:val="00CE1CC4"/>
    <w:pPr>
      <w:spacing w:after="0" w:line="360" w:lineRule="auto"/>
    </w:pPr>
    <w:rPr>
      <w:rFonts w:eastAsia="Calibri"/>
      <w:b/>
      <w:bCs/>
      <w:sz w:val="24"/>
      <w:szCs w:val="24"/>
    </w:rPr>
  </w:style>
  <w:style w:type="paragraph" w:customStyle="1" w:styleId="StyleAHRQUpdateHeading114ptLeftBefore0ptAfter62">
    <w:name w:val="Style AHRQ Update Heading 1 + 14 pt Left Before:  0 pt After:  6...2"/>
    <w:basedOn w:val="Normal"/>
    <w:autoRedefine/>
    <w:rsid w:val="00CE1CC4"/>
    <w:pPr>
      <w:spacing w:before="120" w:after="120" w:line="240" w:lineRule="auto"/>
      <w:outlineLvl w:val="2"/>
    </w:pPr>
    <w:rPr>
      <w:rFonts w:ascii="Arial" w:hAnsi="Arial"/>
      <w:b/>
      <w:bCs/>
      <w:sz w:val="28"/>
      <w:szCs w:val="28"/>
    </w:rPr>
  </w:style>
  <w:style w:type="paragraph" w:customStyle="1" w:styleId="StyleAHRQUpdateHeading1ComplexArial14ptNotComplex2">
    <w:name w:val="Style AHRQ Update Heading 1 + (Complex) Arial 14 pt Not (Complex)...2"/>
    <w:basedOn w:val="Normal"/>
    <w:autoRedefine/>
    <w:rsid w:val="00CE1CC4"/>
    <w:pPr>
      <w:spacing w:before="120" w:after="120" w:line="240" w:lineRule="auto"/>
    </w:pPr>
    <w:rPr>
      <w:rFonts w:ascii="Arial" w:hAnsi="Arial" w:cs="Arial"/>
      <w:b/>
      <w:sz w:val="28"/>
      <w:szCs w:val="28"/>
    </w:rPr>
  </w:style>
  <w:style w:type="paragraph" w:customStyle="1" w:styleId="StyleAHRQUpdateHeading1Before0ptAfter6ptLinespa2">
    <w:name w:val="Style AHRQ Update Heading 1 + Before:  0 pt After:  6 pt Line spa...2"/>
    <w:basedOn w:val="Normal"/>
    <w:autoRedefine/>
    <w:rsid w:val="00CE1CC4"/>
    <w:pPr>
      <w:spacing w:before="120" w:after="120" w:line="240" w:lineRule="auto"/>
      <w:jc w:val="center"/>
    </w:pPr>
    <w:rPr>
      <w:rFonts w:ascii="Arial" w:hAnsi="Arial"/>
      <w:b/>
      <w:bCs/>
      <w:sz w:val="32"/>
      <w:szCs w:val="24"/>
    </w:rPr>
  </w:style>
  <w:style w:type="paragraph" w:customStyle="1" w:styleId="StyleAHRQUpdateHeading114ptLeftBefore0ptAfter02">
    <w:name w:val="Style AHRQ Update Heading 1 + 14 pt Left Before:  0 pt After:  0...2"/>
    <w:basedOn w:val="Normal"/>
    <w:rsid w:val="00CE1CC4"/>
    <w:pPr>
      <w:spacing w:before="120" w:after="120" w:line="240" w:lineRule="auto"/>
    </w:pPr>
    <w:rPr>
      <w:rFonts w:ascii="Arial" w:hAnsi="Arial"/>
      <w:b/>
      <w:bCs/>
      <w:sz w:val="28"/>
      <w:szCs w:val="28"/>
    </w:rPr>
  </w:style>
  <w:style w:type="paragraph" w:customStyle="1" w:styleId="StyleAHRQUpdateChapterHeadingComplexArial16ptCentere3">
    <w:name w:val="Style AHRQ Update Chapter Heading + (Complex) Arial 16 pt Centere...3"/>
    <w:basedOn w:val="AHRQUpdateChapterHeading"/>
    <w:autoRedefine/>
    <w:rsid w:val="00CE1CC4"/>
    <w:pPr>
      <w:spacing w:before="120" w:after="120" w:line="240" w:lineRule="auto"/>
      <w:jc w:val="center"/>
    </w:pPr>
    <w:rPr>
      <w:rFonts w:cs="Arial"/>
      <w:sz w:val="32"/>
      <w:szCs w:val="32"/>
    </w:rPr>
  </w:style>
  <w:style w:type="paragraph" w:customStyle="1" w:styleId="StyleAHRQUpdateChapterHeadingComplexArial16ptCentere12">
    <w:name w:val="Style AHRQ Update Chapter Heading + (Complex) Arial 16 pt Centere...12"/>
    <w:basedOn w:val="AHRQUpdateChapterHeading"/>
    <w:autoRedefine/>
    <w:rsid w:val="00CE1CC4"/>
    <w:pPr>
      <w:spacing w:before="120" w:after="120" w:line="240" w:lineRule="auto"/>
      <w:jc w:val="center"/>
    </w:pPr>
    <w:rPr>
      <w:rFonts w:cs="Arial"/>
      <w:sz w:val="32"/>
      <w:szCs w:val="32"/>
    </w:rPr>
  </w:style>
  <w:style w:type="paragraph" w:customStyle="1" w:styleId="StyleAHRQUpdateHeading1Before0ptAfter0ptLinespa2">
    <w:name w:val="Style AHRQ Update Heading 1 + Before:  0 pt After:  0 pt Line spa...2"/>
    <w:basedOn w:val="Normal"/>
    <w:autoRedefine/>
    <w:rsid w:val="00CE1CC4"/>
    <w:pPr>
      <w:spacing w:before="120" w:after="120" w:line="240" w:lineRule="auto"/>
      <w:jc w:val="center"/>
    </w:pPr>
    <w:rPr>
      <w:rFonts w:ascii="Arial" w:hAnsi="Arial"/>
      <w:b/>
      <w:bCs/>
      <w:sz w:val="32"/>
      <w:szCs w:val="24"/>
    </w:rPr>
  </w:style>
  <w:style w:type="paragraph" w:customStyle="1" w:styleId="StyleAHRQUpdateHeading1ComplexArialComplex16ptBef2">
    <w:name w:val="Style AHRQ Update Heading 1 + (Complex) Arial (Complex) 16 pt Bef...2"/>
    <w:basedOn w:val="Normal"/>
    <w:rsid w:val="00CE1CC4"/>
    <w:pPr>
      <w:spacing w:before="120" w:after="120" w:line="240" w:lineRule="auto"/>
      <w:jc w:val="center"/>
    </w:pPr>
    <w:rPr>
      <w:rFonts w:ascii="Arial" w:hAnsi="Arial" w:cs="Arial"/>
      <w:b/>
      <w:bCs/>
      <w:sz w:val="32"/>
      <w:szCs w:val="32"/>
    </w:rPr>
  </w:style>
  <w:style w:type="paragraph" w:customStyle="1" w:styleId="StyleAHRQUpdateHeading1ComplexArialComplex16pt2">
    <w:name w:val="Style AHRQ Update Heading 1 + (Complex) Arial (Complex) 16 pt2"/>
    <w:basedOn w:val="Normal"/>
    <w:rsid w:val="00CE1CC4"/>
    <w:pPr>
      <w:spacing w:before="120" w:after="120" w:line="240" w:lineRule="auto"/>
      <w:jc w:val="center"/>
    </w:pPr>
    <w:rPr>
      <w:rFonts w:ascii="Arial" w:hAnsi="Arial" w:cs="Arial"/>
      <w:b/>
      <w:bCs/>
      <w:sz w:val="32"/>
      <w:szCs w:val="32"/>
    </w:rPr>
  </w:style>
  <w:style w:type="character" w:customStyle="1" w:styleId="NoteHeadingChar2">
    <w:name w:val="Note Heading Char2"/>
    <w:uiPriority w:val="99"/>
    <w:rsid w:val="00CE1CC4"/>
    <w:rPr>
      <w:rFonts w:ascii="Arial" w:eastAsia="Times New Roman" w:hAnsi="Arial"/>
      <w:b/>
    </w:rPr>
  </w:style>
  <w:style w:type="character" w:customStyle="1" w:styleId="FootnoteTextChar2">
    <w:name w:val="Footnote Text Char2"/>
    <w:uiPriority w:val="99"/>
    <w:semiHidden/>
    <w:rsid w:val="00CE1CC4"/>
  </w:style>
  <w:style w:type="paragraph" w:customStyle="1" w:styleId="ParagraphNoIndent12">
    <w:name w:val="ParagraphNoIndent12"/>
    <w:qFormat/>
    <w:rsid w:val="00CE1CC4"/>
    <w:rPr>
      <w:rFonts w:ascii="Times New Roman" w:hAnsi="Times New Roman"/>
      <w:bCs/>
      <w:sz w:val="24"/>
      <w:szCs w:val="24"/>
    </w:rPr>
  </w:style>
  <w:style w:type="paragraph" w:customStyle="1" w:styleId="TableTitle12">
    <w:name w:val="TableTitle12"/>
    <w:qFormat/>
    <w:rsid w:val="00CE1CC4"/>
    <w:pPr>
      <w:keepNext/>
      <w:spacing w:before="240"/>
    </w:pPr>
    <w:rPr>
      <w:rFonts w:ascii="Arial" w:eastAsia="Calibri" w:hAnsi="Arial"/>
      <w:b/>
      <w:color w:val="000000"/>
      <w:szCs w:val="24"/>
    </w:rPr>
  </w:style>
  <w:style w:type="paragraph" w:customStyle="1" w:styleId="SuggestedCitation12">
    <w:name w:val="SuggestedCitation12"/>
    <w:qFormat/>
    <w:rsid w:val="00CE1CC4"/>
    <w:rPr>
      <w:rFonts w:ascii="Times New Roman" w:hAnsi="Times New Roman"/>
      <w:bCs/>
      <w:sz w:val="24"/>
      <w:szCs w:val="24"/>
    </w:rPr>
  </w:style>
  <w:style w:type="paragraph" w:customStyle="1" w:styleId="Level6Heading12">
    <w:name w:val="Level6Heading12"/>
    <w:qFormat/>
    <w:rsid w:val="00CE1CC4"/>
    <w:pPr>
      <w:keepNext/>
      <w:spacing w:before="240"/>
      <w:outlineLvl w:val="6"/>
    </w:pPr>
    <w:rPr>
      <w:rFonts w:ascii="Times New Roman" w:hAnsi="Times New Roman"/>
      <w:b/>
      <w:bCs/>
      <w:sz w:val="24"/>
      <w:szCs w:val="24"/>
    </w:rPr>
  </w:style>
  <w:style w:type="paragraph" w:customStyle="1" w:styleId="Level7Heading12">
    <w:name w:val="Level7Heading12"/>
    <w:qFormat/>
    <w:rsid w:val="00CE1CC4"/>
    <w:pPr>
      <w:keepNext/>
    </w:pPr>
    <w:rPr>
      <w:rFonts w:ascii="Times New Roman" w:eastAsia="Calibri" w:hAnsi="Times New Roman"/>
      <w:b/>
      <w:color w:val="000000"/>
      <w:sz w:val="24"/>
      <w:szCs w:val="24"/>
    </w:rPr>
  </w:style>
  <w:style w:type="paragraph" w:customStyle="1" w:styleId="Level8Heading12">
    <w:name w:val="Level8Heading12"/>
    <w:qFormat/>
    <w:rsid w:val="00CE1CC4"/>
    <w:pPr>
      <w:keepNext/>
    </w:pPr>
    <w:rPr>
      <w:rFonts w:ascii="Times New Roman" w:hAnsi="Times New Roman"/>
      <w:bCs/>
      <w:i/>
      <w:sz w:val="24"/>
      <w:szCs w:val="24"/>
    </w:rPr>
  </w:style>
  <w:style w:type="paragraph" w:customStyle="1" w:styleId="BodyText12">
    <w:name w:val="BodyText12"/>
    <w:basedOn w:val="Normal"/>
    <w:rsid w:val="00CE1CC4"/>
    <w:pPr>
      <w:spacing w:after="120" w:line="240" w:lineRule="auto"/>
    </w:pPr>
    <w:rPr>
      <w:rFonts w:ascii="Times New Roman" w:hAnsi="Times New Roman"/>
      <w:sz w:val="24"/>
      <w:szCs w:val="24"/>
    </w:rPr>
  </w:style>
  <w:style w:type="paragraph" w:customStyle="1" w:styleId="AHRQUpdateHeading21">
    <w:name w:val="AHRQ Update Heading 21"/>
    <w:basedOn w:val="Normal"/>
    <w:rsid w:val="00CE1CC4"/>
    <w:pPr>
      <w:spacing w:before="240" w:after="240" w:line="240" w:lineRule="auto"/>
    </w:pPr>
    <w:rPr>
      <w:rFonts w:ascii="Arial" w:hAnsi="Arial"/>
      <w:b/>
      <w:bCs/>
      <w:sz w:val="28"/>
      <w:szCs w:val="24"/>
    </w:rPr>
  </w:style>
  <w:style w:type="paragraph" w:customStyle="1" w:styleId="TableTitle21">
    <w:name w:val="TableTitle21"/>
    <w:qFormat/>
    <w:rsid w:val="00CE1CC4"/>
    <w:pPr>
      <w:keepNext/>
      <w:spacing w:before="240"/>
    </w:pPr>
    <w:rPr>
      <w:rFonts w:ascii="Arial" w:eastAsia="Calibri" w:hAnsi="Arial"/>
      <w:b/>
      <w:color w:val="000000"/>
      <w:szCs w:val="24"/>
    </w:rPr>
  </w:style>
  <w:style w:type="paragraph" w:customStyle="1" w:styleId="Level7Heading21">
    <w:name w:val="Level7Heading21"/>
    <w:qFormat/>
    <w:rsid w:val="00CE1CC4"/>
    <w:pPr>
      <w:keepNext/>
    </w:pPr>
    <w:rPr>
      <w:rFonts w:ascii="Times New Roman" w:eastAsia="Calibri" w:hAnsi="Times New Roman"/>
      <w:b/>
      <w:color w:val="000000"/>
      <w:sz w:val="24"/>
      <w:szCs w:val="24"/>
    </w:rPr>
  </w:style>
  <w:style w:type="paragraph" w:customStyle="1" w:styleId="StyleAHRQUpdateChapterHeadingComplexArial16ptCentere21">
    <w:name w:val="Style AHRQ Update Chapter Heading + (Complex) Arial 16 pt Centere...21"/>
    <w:basedOn w:val="AHRQUpdateChapterHeading"/>
    <w:autoRedefine/>
    <w:rsid w:val="00CE1CC4"/>
    <w:pPr>
      <w:spacing w:before="120" w:after="120" w:line="240" w:lineRule="auto"/>
      <w:jc w:val="center"/>
    </w:pPr>
    <w:rPr>
      <w:rFonts w:cs="Arial"/>
      <w:sz w:val="32"/>
      <w:szCs w:val="32"/>
    </w:rPr>
  </w:style>
  <w:style w:type="paragraph" w:customStyle="1" w:styleId="StyleAHRQUpdateChapterHeadingComplexArial16ptCentere111">
    <w:name w:val="Style AHRQ Update Chapter Heading + (Complex) Arial 16 pt Centere...111"/>
    <w:basedOn w:val="AHRQUpdateChapterHeading"/>
    <w:autoRedefine/>
    <w:rsid w:val="00CE1CC4"/>
    <w:pPr>
      <w:spacing w:before="120" w:after="120" w:line="240" w:lineRule="auto"/>
      <w:jc w:val="center"/>
    </w:pPr>
    <w:rPr>
      <w:rFonts w:cs="Arial"/>
      <w:sz w:val="32"/>
      <w:szCs w:val="32"/>
    </w:rPr>
  </w:style>
  <w:style w:type="paragraph" w:customStyle="1" w:styleId="ParagraphNoIndent111">
    <w:name w:val="ParagraphNoIndent111"/>
    <w:qFormat/>
    <w:rsid w:val="00CE1CC4"/>
    <w:rPr>
      <w:rFonts w:ascii="Times New Roman" w:hAnsi="Times New Roman"/>
      <w:bCs/>
      <w:sz w:val="24"/>
      <w:szCs w:val="24"/>
    </w:rPr>
  </w:style>
  <w:style w:type="paragraph" w:customStyle="1" w:styleId="TableTitle111">
    <w:name w:val="TableTitle111"/>
    <w:qFormat/>
    <w:rsid w:val="00CE1CC4"/>
    <w:pPr>
      <w:keepNext/>
      <w:spacing w:before="240"/>
    </w:pPr>
    <w:rPr>
      <w:rFonts w:ascii="Arial" w:eastAsia="Calibri" w:hAnsi="Arial"/>
      <w:b/>
      <w:color w:val="000000"/>
      <w:szCs w:val="24"/>
    </w:rPr>
  </w:style>
  <w:style w:type="paragraph" w:customStyle="1" w:styleId="SuggestedCitation111">
    <w:name w:val="SuggestedCitation111"/>
    <w:qFormat/>
    <w:rsid w:val="00CE1CC4"/>
    <w:rPr>
      <w:rFonts w:ascii="Times New Roman" w:hAnsi="Times New Roman"/>
      <w:bCs/>
      <w:sz w:val="24"/>
      <w:szCs w:val="24"/>
    </w:rPr>
  </w:style>
  <w:style w:type="paragraph" w:customStyle="1" w:styleId="Level6Heading111">
    <w:name w:val="Level6Heading111"/>
    <w:qFormat/>
    <w:rsid w:val="00CE1CC4"/>
    <w:pPr>
      <w:keepNext/>
      <w:spacing w:before="240"/>
      <w:outlineLvl w:val="6"/>
    </w:pPr>
    <w:rPr>
      <w:rFonts w:ascii="Times New Roman" w:hAnsi="Times New Roman"/>
      <w:b/>
      <w:bCs/>
      <w:sz w:val="24"/>
      <w:szCs w:val="24"/>
    </w:rPr>
  </w:style>
  <w:style w:type="paragraph" w:customStyle="1" w:styleId="Level7Heading111">
    <w:name w:val="Level7Heading111"/>
    <w:qFormat/>
    <w:rsid w:val="00CE1CC4"/>
    <w:pPr>
      <w:keepNext/>
    </w:pPr>
    <w:rPr>
      <w:rFonts w:ascii="Times New Roman" w:eastAsia="Calibri" w:hAnsi="Times New Roman"/>
      <w:b/>
      <w:color w:val="000000"/>
      <w:sz w:val="24"/>
      <w:szCs w:val="24"/>
    </w:rPr>
  </w:style>
  <w:style w:type="paragraph" w:customStyle="1" w:styleId="Level8Heading111">
    <w:name w:val="Level8Heading111"/>
    <w:qFormat/>
    <w:rsid w:val="00CE1CC4"/>
    <w:pPr>
      <w:keepNext/>
    </w:pPr>
    <w:rPr>
      <w:rFonts w:ascii="Times New Roman" w:hAnsi="Times New Roman"/>
      <w:bCs/>
      <w:i/>
      <w:sz w:val="24"/>
      <w:szCs w:val="24"/>
    </w:rPr>
  </w:style>
  <w:style w:type="paragraph" w:customStyle="1" w:styleId="BodyText111">
    <w:name w:val="BodyText111"/>
    <w:basedOn w:val="Normal"/>
    <w:link w:val="BodyText111Char"/>
    <w:rsid w:val="00CE1CC4"/>
    <w:pPr>
      <w:spacing w:after="120" w:line="240" w:lineRule="auto"/>
    </w:pPr>
    <w:rPr>
      <w:rFonts w:ascii="Times New Roman" w:hAnsi="Times New Roman"/>
      <w:sz w:val="24"/>
      <w:szCs w:val="24"/>
    </w:rPr>
  </w:style>
  <w:style w:type="character" w:customStyle="1" w:styleId="Level1HeadingChar">
    <w:name w:val="Level1Heading Char"/>
    <w:link w:val="Level1Heading"/>
    <w:rsid w:val="00CE1CC4"/>
    <w:rPr>
      <w:rFonts w:ascii="Arial" w:eastAsia="Times New Roman" w:hAnsi="Arial" w:cs="Times New Roman"/>
      <w:b/>
      <w:bCs/>
      <w:sz w:val="32"/>
      <w:szCs w:val="24"/>
    </w:rPr>
  </w:style>
  <w:style w:type="character" w:customStyle="1" w:styleId="medium-normal">
    <w:name w:val="medium-normal"/>
    <w:rsid w:val="00CE1CC4"/>
  </w:style>
  <w:style w:type="character" w:customStyle="1" w:styleId="DefaultChar">
    <w:name w:val="Default Char"/>
    <w:link w:val="Default"/>
    <w:rsid w:val="00CE1CC4"/>
    <w:rPr>
      <w:rFonts w:ascii="Times New Roman" w:eastAsia="Times New Roman" w:hAnsi="Times New Roman" w:cs="Times New Roman"/>
      <w:color w:val="000000"/>
      <w:sz w:val="24"/>
      <w:szCs w:val="24"/>
    </w:rPr>
  </w:style>
  <w:style w:type="paragraph" w:customStyle="1" w:styleId="Title1">
    <w:name w:val="Title1"/>
    <w:basedOn w:val="Normal"/>
    <w:rsid w:val="00CE1CC4"/>
    <w:pPr>
      <w:spacing w:before="100" w:beforeAutospacing="1" w:after="100" w:afterAutospacing="1" w:line="240" w:lineRule="auto"/>
    </w:pPr>
    <w:rPr>
      <w:rFonts w:ascii="Times New Roman" w:hAnsi="Times New Roman"/>
      <w:sz w:val="24"/>
      <w:szCs w:val="24"/>
    </w:rPr>
  </w:style>
  <w:style w:type="paragraph" w:customStyle="1" w:styleId="desc">
    <w:name w:val="desc"/>
    <w:basedOn w:val="Normal"/>
    <w:rsid w:val="00CE1CC4"/>
    <w:pPr>
      <w:spacing w:before="100" w:beforeAutospacing="1" w:after="100" w:afterAutospacing="1" w:line="240" w:lineRule="auto"/>
    </w:pPr>
    <w:rPr>
      <w:rFonts w:ascii="Times New Roman" w:hAnsi="Times New Roman"/>
      <w:sz w:val="24"/>
      <w:szCs w:val="24"/>
    </w:rPr>
  </w:style>
  <w:style w:type="paragraph" w:customStyle="1" w:styleId="details">
    <w:name w:val="details"/>
    <w:basedOn w:val="Normal"/>
    <w:rsid w:val="00CE1CC4"/>
    <w:pPr>
      <w:spacing w:before="100" w:beforeAutospacing="1" w:after="100" w:afterAutospacing="1" w:line="240" w:lineRule="auto"/>
    </w:pPr>
    <w:rPr>
      <w:rFonts w:ascii="Times New Roman" w:hAnsi="Times New Roman"/>
      <w:sz w:val="24"/>
      <w:szCs w:val="24"/>
    </w:rPr>
  </w:style>
  <w:style w:type="character" w:customStyle="1" w:styleId="jrnl">
    <w:name w:val="jrnl"/>
    <w:rsid w:val="00CE1CC4"/>
  </w:style>
  <w:style w:type="paragraph" w:customStyle="1" w:styleId="links">
    <w:name w:val="links"/>
    <w:basedOn w:val="Normal"/>
    <w:rsid w:val="00CE1CC4"/>
    <w:pPr>
      <w:spacing w:before="100" w:beforeAutospacing="1" w:after="100" w:afterAutospacing="1" w:line="240" w:lineRule="auto"/>
    </w:pPr>
    <w:rPr>
      <w:rFonts w:ascii="Times New Roman" w:hAnsi="Times New Roman"/>
      <w:sz w:val="24"/>
      <w:szCs w:val="24"/>
    </w:rPr>
  </w:style>
  <w:style w:type="numbering" w:customStyle="1" w:styleId="NoList1">
    <w:name w:val="No List1"/>
    <w:next w:val="NoList"/>
    <w:uiPriority w:val="99"/>
    <w:semiHidden/>
    <w:unhideWhenUsed/>
    <w:rsid w:val="00CE1CC4"/>
  </w:style>
  <w:style w:type="character" w:customStyle="1" w:styleId="published-date2">
    <w:name w:val="published-date2"/>
    <w:rsid w:val="00CE1CC4"/>
  </w:style>
  <w:style w:type="paragraph" w:styleId="z-TopofForm">
    <w:name w:val="HTML Top of Form"/>
    <w:basedOn w:val="Normal"/>
    <w:next w:val="Normal"/>
    <w:link w:val="z-TopofFormChar"/>
    <w:hidden/>
    <w:uiPriority w:val="99"/>
    <w:unhideWhenUsed/>
    <w:rsid w:val="00CE1CC4"/>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link w:val="z-TopofForm"/>
    <w:uiPriority w:val="99"/>
    <w:rsid w:val="00CE1CC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CE1CC4"/>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link w:val="z-BottomofForm"/>
    <w:uiPriority w:val="99"/>
    <w:rsid w:val="00CE1CC4"/>
    <w:rPr>
      <w:rFonts w:ascii="Arial" w:eastAsia="Times New Roman" w:hAnsi="Arial" w:cs="Arial"/>
      <w:vanish/>
      <w:sz w:val="16"/>
      <w:szCs w:val="16"/>
    </w:rPr>
  </w:style>
  <w:style w:type="paragraph" w:customStyle="1" w:styleId="ReportSubtitle11">
    <w:name w:val="ReportSubtitle11"/>
    <w:uiPriority w:val="99"/>
    <w:qFormat/>
    <w:rsid w:val="00CE1CC4"/>
    <w:rPr>
      <w:rFonts w:ascii="Arial" w:hAnsi="Arial"/>
      <w:b/>
      <w:bCs/>
      <w:sz w:val="24"/>
      <w:szCs w:val="24"/>
    </w:rPr>
  </w:style>
  <w:style w:type="paragraph" w:customStyle="1" w:styleId="ChapterHeading11">
    <w:name w:val="ChapterHeading11"/>
    <w:qFormat/>
    <w:rsid w:val="00CE1CC4"/>
    <w:pPr>
      <w:keepNext/>
      <w:spacing w:after="60"/>
      <w:jc w:val="center"/>
      <w:outlineLvl w:val="0"/>
    </w:pPr>
    <w:rPr>
      <w:rFonts w:ascii="Arial" w:hAnsi="Arial"/>
      <w:b/>
      <w:bCs/>
      <w:sz w:val="36"/>
      <w:szCs w:val="24"/>
    </w:rPr>
  </w:style>
  <w:style w:type="paragraph" w:customStyle="1" w:styleId="TableNote11">
    <w:name w:val="TableNote11"/>
    <w:qFormat/>
    <w:rsid w:val="00CE1CC4"/>
    <w:pPr>
      <w:spacing w:after="240"/>
    </w:pPr>
    <w:rPr>
      <w:rFonts w:ascii="Times New Roman" w:hAnsi="Times New Roman"/>
      <w:bCs/>
      <w:sz w:val="18"/>
      <w:szCs w:val="24"/>
    </w:rPr>
  </w:style>
  <w:style w:type="character" w:customStyle="1" w:styleId="UnresolvedMention10">
    <w:name w:val="Unresolved Mention1"/>
    <w:uiPriority w:val="99"/>
    <w:semiHidden/>
    <w:unhideWhenUsed/>
    <w:rsid w:val="00CE1CC4"/>
    <w:rPr>
      <w:color w:val="605E5C"/>
      <w:shd w:val="clear" w:color="auto" w:fill="E1DFDD"/>
    </w:rPr>
  </w:style>
  <w:style w:type="character" w:customStyle="1" w:styleId="BodyText111Char">
    <w:name w:val="BodyText111 Char"/>
    <w:link w:val="BodyText111"/>
    <w:rsid w:val="00CE1CC4"/>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E1CC4"/>
    <w:pPr>
      <w:widowControl w:val="0"/>
      <w:autoSpaceDE w:val="0"/>
      <w:autoSpaceDN w:val="0"/>
      <w:adjustRightInd w:val="0"/>
      <w:spacing w:after="0" w:line="206" w:lineRule="exact"/>
      <w:ind w:left="103"/>
    </w:pPr>
    <w:rPr>
      <w:rFonts w:ascii="Arial" w:hAnsi="Arial" w:cs="Arial"/>
      <w:sz w:val="24"/>
      <w:szCs w:val="24"/>
    </w:rPr>
  </w:style>
  <w:style w:type="character" w:customStyle="1" w:styleId="UnresolvedMention2">
    <w:name w:val="Unresolved Mention2"/>
    <w:uiPriority w:val="99"/>
    <w:semiHidden/>
    <w:unhideWhenUsed/>
    <w:rsid w:val="00CE1CC4"/>
    <w:rPr>
      <w:color w:val="605E5C"/>
      <w:shd w:val="clear" w:color="auto" w:fill="E1DFDD"/>
    </w:rPr>
  </w:style>
  <w:style w:type="character" w:customStyle="1" w:styleId="Heading1Char2">
    <w:name w:val="Heading 1 Char2"/>
    <w:uiPriority w:val="1"/>
    <w:rsid w:val="003B6552"/>
    <w:rPr>
      <w:rFonts w:ascii="Cambria" w:eastAsia="Times New Roman" w:hAnsi="Cambria" w:cs="Times New Roman"/>
      <w:b/>
      <w:bCs/>
      <w:kern w:val="32"/>
      <w:sz w:val="32"/>
      <w:szCs w:val="32"/>
    </w:rPr>
  </w:style>
  <w:style w:type="character" w:customStyle="1" w:styleId="Heading2Char3">
    <w:name w:val="Heading 2 Char3"/>
    <w:semiHidden/>
    <w:rsid w:val="003B6552"/>
    <w:rPr>
      <w:rFonts w:ascii="Cambria" w:eastAsia="Times New Roman" w:hAnsi="Cambria" w:cs="Times New Roman"/>
      <w:b/>
      <w:bCs/>
      <w:i/>
      <w:iCs/>
      <w:sz w:val="28"/>
      <w:szCs w:val="28"/>
    </w:rPr>
  </w:style>
  <w:style w:type="character" w:customStyle="1" w:styleId="Heading3Char3">
    <w:name w:val="Heading 3 Char3"/>
    <w:semiHidden/>
    <w:rsid w:val="003B6552"/>
    <w:rPr>
      <w:rFonts w:ascii="Cambria" w:eastAsia="Times New Roman" w:hAnsi="Cambria" w:cs="Times New Roman"/>
      <w:b/>
      <w:bCs/>
      <w:sz w:val="26"/>
      <w:szCs w:val="26"/>
    </w:rPr>
  </w:style>
  <w:style w:type="character" w:customStyle="1" w:styleId="Heading4Char3">
    <w:name w:val="Heading 4 Char3"/>
    <w:semiHidden/>
    <w:rsid w:val="003B6552"/>
    <w:rPr>
      <w:rFonts w:ascii="Calibri" w:eastAsia="Times New Roman" w:hAnsi="Calibri" w:cs="Times New Roman"/>
      <w:b/>
      <w:bCs/>
      <w:sz w:val="28"/>
      <w:szCs w:val="28"/>
    </w:rPr>
  </w:style>
  <w:style w:type="character" w:customStyle="1" w:styleId="Heading5Char3">
    <w:name w:val="Heading 5 Char3"/>
    <w:uiPriority w:val="9"/>
    <w:semiHidden/>
    <w:rsid w:val="003B6552"/>
    <w:rPr>
      <w:rFonts w:ascii="Calibri" w:eastAsia="Times New Roman" w:hAnsi="Calibri" w:cs="Times New Roman"/>
      <w:b/>
      <w:bCs/>
      <w:i/>
      <w:iCs/>
      <w:sz w:val="26"/>
      <w:szCs w:val="26"/>
    </w:rPr>
  </w:style>
  <w:style w:type="paragraph" w:customStyle="1" w:styleId="ParagraphIndent2">
    <w:name w:val="ParagraphIndent2"/>
    <w:qFormat/>
    <w:rsid w:val="003B6552"/>
    <w:pPr>
      <w:ind w:firstLine="360"/>
    </w:pPr>
    <w:rPr>
      <w:rFonts w:ascii="Times New Roman" w:eastAsia="Calibri" w:hAnsi="Times New Roman"/>
      <w:color w:val="000000"/>
      <w:sz w:val="24"/>
      <w:szCs w:val="24"/>
    </w:rPr>
  </w:style>
  <w:style w:type="paragraph" w:customStyle="1" w:styleId="ParagraphNoIndent4">
    <w:name w:val="ParagraphNoIndent4"/>
    <w:qFormat/>
    <w:rsid w:val="003B6552"/>
    <w:rPr>
      <w:rFonts w:ascii="Times New Roman" w:hAnsi="Times New Roman"/>
      <w:bCs/>
      <w:sz w:val="24"/>
      <w:szCs w:val="24"/>
    </w:rPr>
  </w:style>
  <w:style w:type="paragraph" w:customStyle="1" w:styleId="ReportType2">
    <w:name w:val="ReportType2"/>
    <w:qFormat/>
    <w:rsid w:val="003B6552"/>
    <w:rPr>
      <w:rFonts w:ascii="Times New Roman" w:hAnsi="Times New Roman"/>
      <w:b/>
      <w:bCs/>
      <w:i/>
      <w:sz w:val="36"/>
      <w:szCs w:val="36"/>
    </w:rPr>
  </w:style>
  <w:style w:type="paragraph" w:customStyle="1" w:styleId="NumberLine2">
    <w:name w:val="NumberLine2"/>
    <w:qFormat/>
    <w:rsid w:val="003B6552"/>
    <w:rPr>
      <w:rFonts w:ascii="Arial" w:hAnsi="Arial"/>
      <w:b/>
      <w:bCs/>
      <w:sz w:val="28"/>
      <w:szCs w:val="28"/>
    </w:rPr>
  </w:style>
  <w:style w:type="paragraph" w:customStyle="1" w:styleId="ReportTitle2">
    <w:name w:val="ReportTitle2"/>
    <w:uiPriority w:val="99"/>
    <w:qFormat/>
    <w:rsid w:val="003B6552"/>
    <w:rPr>
      <w:rFonts w:ascii="Arial" w:hAnsi="Arial"/>
      <w:b/>
      <w:bCs/>
      <w:sz w:val="36"/>
      <w:szCs w:val="36"/>
    </w:rPr>
  </w:style>
  <w:style w:type="paragraph" w:customStyle="1" w:styleId="PageNumber2">
    <w:name w:val="PageNumber2"/>
    <w:qFormat/>
    <w:rsid w:val="003B6552"/>
    <w:pPr>
      <w:jc w:val="center"/>
    </w:pPr>
    <w:rPr>
      <w:rFonts w:ascii="Times New Roman" w:eastAsia="Calibri" w:hAnsi="Times New Roman"/>
      <w:sz w:val="24"/>
      <w:szCs w:val="24"/>
    </w:rPr>
  </w:style>
  <w:style w:type="paragraph" w:customStyle="1" w:styleId="FrontMatterHead2">
    <w:name w:val="FrontMatterHead2"/>
    <w:qFormat/>
    <w:rsid w:val="003B6552"/>
    <w:pPr>
      <w:keepNext/>
      <w:spacing w:before="240" w:after="60"/>
    </w:pPr>
    <w:rPr>
      <w:rFonts w:ascii="Arial" w:eastAsia="Calibri" w:hAnsi="Arial" w:cs="Arial"/>
      <w:b/>
      <w:sz w:val="32"/>
      <w:szCs w:val="32"/>
    </w:rPr>
  </w:style>
  <w:style w:type="table" w:customStyle="1" w:styleId="AHRQ12">
    <w:name w:val="AHRQ12"/>
    <w:basedOn w:val="TableGrid"/>
    <w:rsid w:val="003B6552"/>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ChapterHeading2">
    <w:name w:val="ChapterHeading2"/>
    <w:qFormat/>
    <w:rsid w:val="003B6552"/>
    <w:pPr>
      <w:keepNext/>
      <w:spacing w:after="60"/>
      <w:jc w:val="center"/>
      <w:outlineLvl w:val="0"/>
    </w:pPr>
    <w:rPr>
      <w:rFonts w:ascii="Arial" w:hAnsi="Arial"/>
      <w:b/>
      <w:bCs/>
      <w:sz w:val="36"/>
      <w:szCs w:val="24"/>
    </w:rPr>
  </w:style>
  <w:style w:type="paragraph" w:customStyle="1" w:styleId="Level1Heading2">
    <w:name w:val="Level1Heading2"/>
    <w:qFormat/>
    <w:rsid w:val="003B6552"/>
    <w:pPr>
      <w:keepNext/>
      <w:spacing w:before="240" w:after="60"/>
      <w:outlineLvl w:val="1"/>
    </w:pPr>
    <w:rPr>
      <w:rFonts w:ascii="Arial" w:hAnsi="Arial"/>
      <w:b/>
      <w:bCs/>
      <w:sz w:val="32"/>
      <w:szCs w:val="24"/>
    </w:rPr>
  </w:style>
  <w:style w:type="paragraph" w:customStyle="1" w:styleId="Level2Heading2">
    <w:name w:val="Level2Heading2"/>
    <w:qFormat/>
    <w:rsid w:val="003B6552"/>
    <w:pPr>
      <w:keepNext/>
      <w:spacing w:before="240" w:after="60"/>
      <w:outlineLvl w:val="2"/>
    </w:pPr>
    <w:rPr>
      <w:rFonts w:ascii="Times New Roman" w:hAnsi="Times New Roman"/>
      <w:b/>
      <w:bCs/>
      <w:sz w:val="32"/>
      <w:szCs w:val="24"/>
    </w:rPr>
  </w:style>
  <w:style w:type="paragraph" w:customStyle="1" w:styleId="KeyQuestion2">
    <w:name w:val="KeyQuestion2"/>
    <w:rsid w:val="003B6552"/>
    <w:pPr>
      <w:keepLines/>
      <w:spacing w:before="240" w:after="60"/>
    </w:pPr>
    <w:rPr>
      <w:rFonts w:ascii="Arial" w:hAnsi="Arial" w:cs="Arial"/>
      <w:iCs/>
      <w:sz w:val="28"/>
      <w:szCs w:val="28"/>
    </w:rPr>
  </w:style>
  <w:style w:type="paragraph" w:customStyle="1" w:styleId="TableTitle4">
    <w:name w:val="TableTitle4"/>
    <w:qFormat/>
    <w:rsid w:val="003B6552"/>
    <w:pPr>
      <w:keepNext/>
      <w:spacing w:before="240"/>
    </w:pPr>
    <w:rPr>
      <w:rFonts w:ascii="Arial" w:eastAsia="Calibri" w:hAnsi="Arial"/>
      <w:b/>
      <w:color w:val="000000"/>
      <w:szCs w:val="24"/>
    </w:rPr>
  </w:style>
  <w:style w:type="paragraph" w:customStyle="1" w:styleId="TableNote2">
    <w:name w:val="TableNote2"/>
    <w:qFormat/>
    <w:rsid w:val="003B6552"/>
    <w:pPr>
      <w:spacing w:after="240"/>
    </w:pPr>
    <w:rPr>
      <w:rFonts w:ascii="Times New Roman" w:hAnsi="Times New Roman"/>
      <w:bCs/>
      <w:sz w:val="18"/>
      <w:szCs w:val="24"/>
    </w:rPr>
  </w:style>
  <w:style w:type="paragraph" w:customStyle="1" w:styleId="Reference2">
    <w:name w:val="Reference2"/>
    <w:qFormat/>
    <w:rsid w:val="003B6552"/>
    <w:pPr>
      <w:keepLines/>
      <w:spacing w:before="120" w:after="120"/>
      <w:ind w:left="720" w:hanging="720"/>
    </w:pPr>
    <w:rPr>
      <w:rFonts w:ascii="Times New Roman" w:hAnsi="Times New Roman"/>
      <w:bCs/>
      <w:szCs w:val="24"/>
    </w:rPr>
  </w:style>
  <w:style w:type="character" w:customStyle="1" w:styleId="HeaderChar2">
    <w:name w:val="Header Char2"/>
    <w:rsid w:val="003B6552"/>
    <w:rPr>
      <w:rFonts w:ascii="Calibri" w:eastAsia="Calibri" w:hAnsi="Calibri" w:cs="Times New Roman"/>
    </w:rPr>
  </w:style>
  <w:style w:type="paragraph" w:customStyle="1" w:styleId="Level5Heading2">
    <w:name w:val="Level5Heading2"/>
    <w:qFormat/>
    <w:rsid w:val="003B6552"/>
    <w:pPr>
      <w:keepNext/>
      <w:spacing w:before="240"/>
      <w:outlineLvl w:val="5"/>
    </w:pPr>
    <w:rPr>
      <w:rFonts w:ascii="Arial" w:hAnsi="Arial"/>
      <w:b/>
      <w:bCs/>
      <w:sz w:val="24"/>
      <w:szCs w:val="24"/>
    </w:rPr>
  </w:style>
  <w:style w:type="paragraph" w:customStyle="1" w:styleId="Level3Heading2">
    <w:name w:val="Level3Heading2"/>
    <w:qFormat/>
    <w:rsid w:val="003B6552"/>
    <w:pPr>
      <w:keepNext/>
      <w:spacing w:before="240"/>
      <w:outlineLvl w:val="3"/>
    </w:pPr>
    <w:rPr>
      <w:rFonts w:ascii="Arial" w:hAnsi="Arial"/>
      <w:b/>
      <w:bCs/>
      <w:sz w:val="28"/>
      <w:szCs w:val="24"/>
    </w:rPr>
  </w:style>
  <w:style w:type="character" w:customStyle="1" w:styleId="BalloonTextChar2">
    <w:name w:val="Balloon Text Char2"/>
    <w:rsid w:val="003B6552"/>
    <w:rPr>
      <w:rFonts w:ascii="Tahoma" w:eastAsia="Times New Roman" w:hAnsi="Tahoma" w:cs="Tahoma"/>
      <w:sz w:val="16"/>
      <w:szCs w:val="16"/>
    </w:rPr>
  </w:style>
  <w:style w:type="character" w:customStyle="1" w:styleId="CommentTextChar4">
    <w:name w:val="Comment Text Char4"/>
    <w:uiPriority w:val="99"/>
    <w:rsid w:val="003B6552"/>
    <w:rPr>
      <w:rFonts w:ascii="Calibri" w:eastAsia="Calibri" w:hAnsi="Calibri" w:cs="Times New Roman"/>
      <w:sz w:val="20"/>
      <w:szCs w:val="20"/>
    </w:rPr>
  </w:style>
  <w:style w:type="character" w:customStyle="1" w:styleId="CommentSubjectChar3">
    <w:name w:val="Comment Subject Char3"/>
    <w:rsid w:val="003B6552"/>
    <w:rPr>
      <w:rFonts w:ascii="Calibri" w:eastAsia="Calibri" w:hAnsi="Calibri" w:cs="Times New Roman"/>
      <w:b/>
      <w:bCs/>
      <w:sz w:val="20"/>
      <w:szCs w:val="20"/>
    </w:rPr>
  </w:style>
  <w:style w:type="paragraph" w:customStyle="1" w:styleId="PreparedForText2">
    <w:name w:val="PreparedForText2"/>
    <w:qFormat/>
    <w:rsid w:val="003B6552"/>
    <w:rPr>
      <w:rFonts w:ascii="Times New Roman" w:hAnsi="Times New Roman"/>
      <w:bCs/>
      <w:sz w:val="24"/>
      <w:szCs w:val="24"/>
    </w:rPr>
  </w:style>
  <w:style w:type="paragraph" w:customStyle="1" w:styleId="ParagraphNoIndentBold2">
    <w:name w:val="ParagraphNoIndentBold2"/>
    <w:qFormat/>
    <w:rsid w:val="003B6552"/>
    <w:rPr>
      <w:rFonts w:ascii="Times New Roman" w:hAnsi="Times New Roman"/>
      <w:b/>
      <w:bCs/>
      <w:sz w:val="24"/>
      <w:szCs w:val="24"/>
    </w:rPr>
  </w:style>
  <w:style w:type="paragraph" w:customStyle="1" w:styleId="ContractNumber2">
    <w:name w:val="ContractNumber2"/>
    <w:next w:val="ParagraphNoIndent"/>
    <w:qFormat/>
    <w:rsid w:val="003B6552"/>
    <w:rPr>
      <w:rFonts w:ascii="Times New Roman" w:hAnsi="Times New Roman"/>
      <w:b/>
      <w:bCs/>
      <w:sz w:val="24"/>
      <w:szCs w:val="24"/>
    </w:rPr>
  </w:style>
  <w:style w:type="paragraph" w:customStyle="1" w:styleId="PreparedByText2">
    <w:name w:val="PreparedByText2"/>
    <w:qFormat/>
    <w:rsid w:val="003B6552"/>
    <w:rPr>
      <w:rFonts w:ascii="Times New Roman" w:hAnsi="Times New Roman"/>
      <w:bCs/>
      <w:sz w:val="24"/>
      <w:szCs w:val="24"/>
    </w:rPr>
  </w:style>
  <w:style w:type="paragraph" w:customStyle="1" w:styleId="Investigators2">
    <w:name w:val="Investigators2"/>
    <w:qFormat/>
    <w:rsid w:val="003B6552"/>
    <w:rPr>
      <w:rFonts w:ascii="Times New Roman" w:hAnsi="Times New Roman"/>
      <w:bCs/>
      <w:sz w:val="24"/>
      <w:szCs w:val="24"/>
    </w:rPr>
  </w:style>
  <w:style w:type="paragraph" w:customStyle="1" w:styleId="PublicationNumberDate2">
    <w:name w:val="PublicationNumberDate2"/>
    <w:qFormat/>
    <w:rsid w:val="003B6552"/>
    <w:rPr>
      <w:rFonts w:ascii="Times New Roman" w:hAnsi="Times New Roman"/>
      <w:b/>
      <w:bCs/>
      <w:sz w:val="24"/>
      <w:szCs w:val="24"/>
    </w:rPr>
  </w:style>
  <w:style w:type="paragraph" w:customStyle="1" w:styleId="SuggestedCitation4">
    <w:name w:val="SuggestedCitation4"/>
    <w:qFormat/>
    <w:rsid w:val="003B6552"/>
    <w:rPr>
      <w:rFonts w:ascii="Times New Roman" w:hAnsi="Times New Roman"/>
      <w:bCs/>
      <w:sz w:val="24"/>
      <w:szCs w:val="24"/>
    </w:rPr>
  </w:style>
  <w:style w:type="paragraph" w:customStyle="1" w:styleId="Contents2">
    <w:name w:val="Contents2"/>
    <w:qFormat/>
    <w:rsid w:val="003B6552"/>
    <w:pPr>
      <w:keepNext/>
      <w:jc w:val="center"/>
    </w:pPr>
    <w:rPr>
      <w:rFonts w:ascii="Arial" w:eastAsia="Calibri" w:hAnsi="Arial" w:cs="Arial"/>
      <w:b/>
      <w:sz w:val="36"/>
      <w:szCs w:val="32"/>
    </w:rPr>
  </w:style>
  <w:style w:type="paragraph" w:customStyle="1" w:styleId="ContentsSubhead2">
    <w:name w:val="ContentsSubhead2"/>
    <w:qFormat/>
    <w:rsid w:val="003B6552"/>
    <w:pPr>
      <w:keepNext/>
      <w:spacing w:before="240"/>
    </w:pPr>
    <w:rPr>
      <w:rFonts w:ascii="Times New Roman" w:hAnsi="Times New Roman"/>
      <w:b/>
      <w:bCs/>
      <w:sz w:val="24"/>
      <w:szCs w:val="28"/>
    </w:rPr>
  </w:style>
  <w:style w:type="paragraph" w:customStyle="1" w:styleId="Level4Heading2">
    <w:name w:val="Level4Heading2"/>
    <w:qFormat/>
    <w:rsid w:val="003B6552"/>
    <w:pPr>
      <w:keepNext/>
      <w:spacing w:before="240"/>
      <w:outlineLvl w:val="4"/>
    </w:pPr>
    <w:rPr>
      <w:rFonts w:ascii="Times New Roman" w:hAnsi="Times New Roman"/>
      <w:b/>
      <w:bCs/>
      <w:sz w:val="28"/>
      <w:szCs w:val="24"/>
    </w:rPr>
  </w:style>
  <w:style w:type="paragraph" w:customStyle="1" w:styleId="TableColumnHead2">
    <w:name w:val="TableColumnHead2"/>
    <w:qFormat/>
    <w:rsid w:val="003B6552"/>
    <w:pPr>
      <w:jc w:val="center"/>
    </w:pPr>
    <w:rPr>
      <w:rFonts w:ascii="Arial" w:eastAsia="Calibri" w:hAnsi="Arial" w:cs="Arial"/>
      <w:b/>
      <w:bCs/>
      <w:sz w:val="18"/>
      <w:szCs w:val="18"/>
    </w:rPr>
  </w:style>
  <w:style w:type="paragraph" w:customStyle="1" w:styleId="TableSubhead2">
    <w:name w:val="TableSubhead2"/>
    <w:qFormat/>
    <w:rsid w:val="003B6552"/>
    <w:rPr>
      <w:rFonts w:ascii="Arial" w:eastAsia="Calibri" w:hAnsi="Arial" w:cs="Arial"/>
      <w:b/>
      <w:i/>
      <w:sz w:val="18"/>
      <w:szCs w:val="18"/>
    </w:rPr>
  </w:style>
  <w:style w:type="paragraph" w:customStyle="1" w:styleId="TableText2">
    <w:name w:val="TableText2"/>
    <w:qFormat/>
    <w:rsid w:val="003B6552"/>
    <w:rPr>
      <w:rFonts w:ascii="Arial" w:eastAsia="Calibri" w:hAnsi="Arial" w:cs="Arial"/>
      <w:sz w:val="18"/>
      <w:szCs w:val="18"/>
    </w:rPr>
  </w:style>
  <w:style w:type="character" w:customStyle="1" w:styleId="FooterChar2">
    <w:name w:val="Footer Char2"/>
    <w:uiPriority w:val="99"/>
    <w:rsid w:val="003B6552"/>
    <w:rPr>
      <w:rFonts w:ascii="Calibri" w:eastAsia="Calibri" w:hAnsi="Calibri" w:cs="Times New Roman"/>
    </w:rPr>
  </w:style>
  <w:style w:type="paragraph" w:customStyle="1" w:styleId="Level6Heading4">
    <w:name w:val="Level6Heading4"/>
    <w:qFormat/>
    <w:rsid w:val="003B6552"/>
    <w:pPr>
      <w:keepNext/>
      <w:spacing w:before="240"/>
      <w:outlineLvl w:val="6"/>
    </w:pPr>
    <w:rPr>
      <w:rFonts w:ascii="Times New Roman" w:hAnsi="Times New Roman"/>
      <w:b/>
      <w:bCs/>
      <w:sz w:val="24"/>
      <w:szCs w:val="24"/>
    </w:rPr>
  </w:style>
  <w:style w:type="paragraph" w:customStyle="1" w:styleId="Level7Heading4">
    <w:name w:val="Level7Heading4"/>
    <w:qFormat/>
    <w:rsid w:val="003B6552"/>
    <w:pPr>
      <w:keepNext/>
    </w:pPr>
    <w:rPr>
      <w:rFonts w:ascii="Times New Roman" w:eastAsia="Calibri" w:hAnsi="Times New Roman"/>
      <w:b/>
      <w:color w:val="000000"/>
      <w:sz w:val="24"/>
      <w:szCs w:val="24"/>
    </w:rPr>
  </w:style>
  <w:style w:type="paragraph" w:customStyle="1" w:styleId="Level8Heading4">
    <w:name w:val="Level8Heading4"/>
    <w:qFormat/>
    <w:rsid w:val="003B6552"/>
    <w:pPr>
      <w:keepNext/>
    </w:pPr>
    <w:rPr>
      <w:rFonts w:ascii="Times New Roman" w:hAnsi="Times New Roman"/>
      <w:bCs/>
      <w:i/>
      <w:sz w:val="24"/>
      <w:szCs w:val="24"/>
    </w:rPr>
  </w:style>
  <w:style w:type="paragraph" w:customStyle="1" w:styleId="Bullet12">
    <w:name w:val="Bullet12"/>
    <w:qFormat/>
    <w:rsid w:val="003B6552"/>
    <w:pPr>
      <w:ind w:left="720" w:hanging="360"/>
    </w:pPr>
    <w:rPr>
      <w:rFonts w:ascii="Times New Roman" w:hAnsi="Times New Roman"/>
      <w:bCs/>
      <w:sz w:val="24"/>
      <w:szCs w:val="24"/>
    </w:rPr>
  </w:style>
  <w:style w:type="paragraph" w:customStyle="1" w:styleId="Bullet22">
    <w:name w:val="Bullet22"/>
    <w:qFormat/>
    <w:rsid w:val="003B6552"/>
    <w:pPr>
      <w:ind w:left="1080" w:hanging="360"/>
    </w:pPr>
    <w:rPr>
      <w:rFonts w:ascii="Times New Roman" w:hAnsi="Times New Roman"/>
      <w:bCs/>
      <w:sz w:val="24"/>
      <w:szCs w:val="24"/>
    </w:rPr>
  </w:style>
  <w:style w:type="paragraph" w:customStyle="1" w:styleId="TableCenteredText2">
    <w:name w:val="TableCenteredText2"/>
    <w:qFormat/>
    <w:rsid w:val="003B6552"/>
    <w:pPr>
      <w:jc w:val="center"/>
    </w:pPr>
    <w:rPr>
      <w:rFonts w:ascii="Arial" w:eastAsia="Calibri" w:hAnsi="Arial" w:cs="Arial"/>
      <w:sz w:val="18"/>
      <w:szCs w:val="18"/>
    </w:rPr>
  </w:style>
  <w:style w:type="paragraph" w:customStyle="1" w:styleId="TableLeftText2">
    <w:name w:val="TableLeftText2"/>
    <w:qFormat/>
    <w:rsid w:val="003B6552"/>
    <w:rPr>
      <w:rFonts w:ascii="Arial" w:eastAsia="Calibri" w:hAnsi="Arial" w:cs="Arial"/>
      <w:sz w:val="18"/>
      <w:szCs w:val="18"/>
    </w:rPr>
  </w:style>
  <w:style w:type="paragraph" w:customStyle="1" w:styleId="TableBoldText2">
    <w:name w:val="TableBoldText2"/>
    <w:qFormat/>
    <w:rsid w:val="003B6552"/>
    <w:rPr>
      <w:rFonts w:ascii="Arial" w:eastAsia="Calibri" w:hAnsi="Arial" w:cs="Arial"/>
      <w:b/>
      <w:sz w:val="18"/>
      <w:szCs w:val="18"/>
    </w:rPr>
  </w:style>
  <w:style w:type="paragraph" w:customStyle="1" w:styleId="Studies12">
    <w:name w:val="Studies12"/>
    <w:qFormat/>
    <w:rsid w:val="003B6552"/>
    <w:pPr>
      <w:keepLines/>
      <w:spacing w:before="120" w:after="120"/>
    </w:pPr>
    <w:rPr>
      <w:rFonts w:ascii="Times New Roman" w:eastAsia="Calibri" w:hAnsi="Times New Roman" w:cs="Arial"/>
      <w:color w:val="000000"/>
      <w:sz w:val="24"/>
      <w:szCs w:val="32"/>
    </w:rPr>
  </w:style>
  <w:style w:type="paragraph" w:customStyle="1" w:styleId="Studies22">
    <w:name w:val="Studies22"/>
    <w:qFormat/>
    <w:rsid w:val="003B6552"/>
    <w:pPr>
      <w:keepLines/>
      <w:spacing w:before="120" w:after="120"/>
      <w:ind w:left="720" w:hanging="720"/>
    </w:pPr>
    <w:rPr>
      <w:rFonts w:ascii="Times New Roman" w:eastAsia="Times" w:hAnsi="Times New Roman"/>
      <w:color w:val="000000"/>
      <w:sz w:val="24"/>
      <w:szCs w:val="24"/>
    </w:rPr>
  </w:style>
  <w:style w:type="paragraph" w:customStyle="1" w:styleId="NumberedList2">
    <w:name w:val="NumberedList2"/>
    <w:basedOn w:val="Bullet1"/>
    <w:qFormat/>
    <w:rsid w:val="003B6552"/>
    <w:pPr>
      <w:numPr>
        <w:numId w:val="0"/>
      </w:numPr>
      <w:ind w:left="720" w:hanging="360"/>
    </w:pPr>
  </w:style>
  <w:style w:type="paragraph" w:customStyle="1" w:styleId="ReportSubtitle2">
    <w:name w:val="ReportSubtitle2"/>
    <w:qFormat/>
    <w:rsid w:val="003B6552"/>
    <w:rPr>
      <w:rFonts w:ascii="Arial" w:hAnsi="Arial"/>
      <w:b/>
      <w:bCs/>
      <w:sz w:val="24"/>
      <w:szCs w:val="24"/>
    </w:rPr>
  </w:style>
  <w:style w:type="paragraph" w:customStyle="1" w:styleId="FrontMatterSubhead2">
    <w:name w:val="FrontMatterSubhead2"/>
    <w:qFormat/>
    <w:rsid w:val="003B6552"/>
    <w:pPr>
      <w:keepNext/>
      <w:spacing w:before="120"/>
    </w:pPr>
    <w:rPr>
      <w:rFonts w:ascii="Arial" w:eastAsia="Calibri" w:hAnsi="Arial" w:cs="Arial"/>
      <w:b/>
      <w:sz w:val="24"/>
      <w:szCs w:val="32"/>
    </w:rPr>
  </w:style>
  <w:style w:type="paragraph" w:customStyle="1" w:styleId="BodyText4">
    <w:name w:val="BodyText4"/>
    <w:basedOn w:val="Normal"/>
    <w:rsid w:val="003B6552"/>
    <w:pPr>
      <w:spacing w:after="120" w:line="240" w:lineRule="auto"/>
    </w:pPr>
    <w:rPr>
      <w:rFonts w:ascii="Times New Roman" w:hAnsi="Times New Roman"/>
      <w:sz w:val="24"/>
      <w:szCs w:val="24"/>
    </w:rPr>
  </w:style>
  <w:style w:type="character" w:customStyle="1" w:styleId="BodyTextChar20">
    <w:name w:val="BodyText Char2"/>
    <w:rsid w:val="003B6552"/>
    <w:rPr>
      <w:rFonts w:ascii="Times New Roman" w:eastAsia="Times New Roman" w:hAnsi="Times New Roman" w:cs="Times New Roman"/>
      <w:sz w:val="24"/>
      <w:szCs w:val="24"/>
    </w:rPr>
  </w:style>
  <w:style w:type="paragraph" w:customStyle="1" w:styleId="TitlePageReportNumber2">
    <w:name w:val="Title Page Report Number2"/>
    <w:basedOn w:val="Normal"/>
    <w:rsid w:val="003B6552"/>
    <w:pPr>
      <w:spacing w:after="0" w:line="240" w:lineRule="auto"/>
    </w:pPr>
    <w:rPr>
      <w:rFonts w:ascii="Arial" w:eastAsia="Times" w:hAnsi="Arial"/>
      <w:b/>
      <w:sz w:val="28"/>
      <w:szCs w:val="20"/>
    </w:rPr>
  </w:style>
  <w:style w:type="paragraph" w:customStyle="1" w:styleId="Default2">
    <w:name w:val="Default2"/>
    <w:rsid w:val="003B6552"/>
    <w:pPr>
      <w:autoSpaceDE w:val="0"/>
      <w:autoSpaceDN w:val="0"/>
      <w:adjustRightInd w:val="0"/>
    </w:pPr>
    <w:rPr>
      <w:rFonts w:ascii="Times New Roman" w:hAnsi="Times New Roman"/>
      <w:color w:val="000000"/>
      <w:sz w:val="24"/>
      <w:szCs w:val="24"/>
    </w:rPr>
  </w:style>
  <w:style w:type="paragraph" w:customStyle="1" w:styleId="FigureTitle1">
    <w:name w:val="FigureTitle1"/>
    <w:basedOn w:val="TableTitle"/>
    <w:qFormat/>
    <w:rsid w:val="003B6552"/>
  </w:style>
  <w:style w:type="character" w:customStyle="1" w:styleId="ParagraphIndentChar1">
    <w:name w:val="ParagraphIndent Char1"/>
    <w:rsid w:val="003B6552"/>
    <w:rPr>
      <w:rFonts w:ascii="Times New Roman" w:eastAsia="Calibri" w:hAnsi="Times New Roman" w:cs="Times New Roman"/>
      <w:color w:val="000000"/>
      <w:sz w:val="24"/>
      <w:szCs w:val="24"/>
    </w:rPr>
  </w:style>
  <w:style w:type="character" w:customStyle="1" w:styleId="ParagraphNoIndentChar3">
    <w:name w:val="ParagraphNoIndent Char3"/>
    <w:rsid w:val="003B6552"/>
    <w:rPr>
      <w:rFonts w:ascii="Times New Roman" w:eastAsia="Times New Roman" w:hAnsi="Times New Roman" w:cs="Times New Roman"/>
      <w:bCs/>
      <w:sz w:val="24"/>
      <w:szCs w:val="24"/>
    </w:rPr>
  </w:style>
  <w:style w:type="paragraph" w:customStyle="1" w:styleId="EndNoteBibliographyTitle1">
    <w:name w:val="EndNote Bibliography Title1"/>
    <w:basedOn w:val="Normal"/>
    <w:rsid w:val="003B6552"/>
    <w:pPr>
      <w:spacing w:after="0" w:line="240" w:lineRule="auto"/>
      <w:jc w:val="center"/>
    </w:pPr>
    <w:rPr>
      <w:rFonts w:cs="Calibri"/>
      <w:noProof/>
      <w:szCs w:val="20"/>
    </w:rPr>
  </w:style>
  <w:style w:type="character" w:customStyle="1" w:styleId="EndNoteBibliographyTitleChar1">
    <w:name w:val="EndNote Bibliography Title Char1"/>
    <w:rsid w:val="003B6552"/>
    <w:rPr>
      <w:rFonts w:cs="Calibri"/>
      <w:noProof/>
      <w:sz w:val="22"/>
    </w:rPr>
  </w:style>
  <w:style w:type="paragraph" w:customStyle="1" w:styleId="EndNoteBibliography1">
    <w:name w:val="EndNote Bibliography1"/>
    <w:basedOn w:val="Normal"/>
    <w:rsid w:val="003B6552"/>
    <w:pPr>
      <w:spacing w:after="0" w:line="240" w:lineRule="auto"/>
    </w:pPr>
    <w:rPr>
      <w:rFonts w:cs="Calibri"/>
      <w:noProof/>
      <w:szCs w:val="20"/>
    </w:rPr>
  </w:style>
  <w:style w:type="character" w:customStyle="1" w:styleId="EndNoteBibliographyChar1">
    <w:name w:val="EndNote Bibliography Char1"/>
    <w:rsid w:val="003B6552"/>
    <w:rPr>
      <w:rFonts w:cs="Calibri"/>
      <w:noProof/>
      <w:sz w:val="22"/>
    </w:rPr>
  </w:style>
  <w:style w:type="character" w:customStyle="1" w:styleId="SuggestedCitationChar3">
    <w:name w:val="SuggestedCitation Char3"/>
    <w:rsid w:val="003B6552"/>
    <w:rPr>
      <w:rFonts w:ascii="Times New Roman" w:eastAsia="Times New Roman" w:hAnsi="Times New Roman" w:cs="Times New Roman"/>
      <w:bCs/>
      <w:sz w:val="24"/>
      <w:szCs w:val="24"/>
    </w:rPr>
  </w:style>
  <w:style w:type="character" w:customStyle="1" w:styleId="BodyTextChar3">
    <w:name w:val="Body Text Char3"/>
    <w:uiPriority w:val="1"/>
    <w:rsid w:val="003B6552"/>
    <w:rPr>
      <w:rFonts w:ascii="Times New Roman" w:eastAsia="Times New Roman" w:hAnsi="Times New Roman" w:cs="Times New Roman"/>
      <w:b/>
      <w:bCs/>
      <w:sz w:val="28"/>
      <w:u w:val="single"/>
      <w:lang w:val="x-none" w:eastAsia="x-none"/>
    </w:rPr>
  </w:style>
  <w:style w:type="paragraph" w:customStyle="1" w:styleId="AHRQUpdateChapterHeading3">
    <w:name w:val="AHRQ Update Chapter Heading3"/>
    <w:basedOn w:val="Normal"/>
    <w:rsid w:val="003B6552"/>
    <w:pPr>
      <w:spacing w:before="240" w:after="60" w:line="360" w:lineRule="auto"/>
    </w:pPr>
    <w:rPr>
      <w:rFonts w:ascii="Arial" w:hAnsi="Arial"/>
      <w:b/>
      <w:bCs/>
      <w:sz w:val="36"/>
      <w:szCs w:val="24"/>
      <w:lang w:val="x-none" w:eastAsia="x-none"/>
    </w:rPr>
  </w:style>
  <w:style w:type="character" w:customStyle="1" w:styleId="AHRQUpdateChapterHeadingChar3">
    <w:name w:val="AHRQ Update Chapter Heading Char3"/>
    <w:rsid w:val="003B6552"/>
    <w:rPr>
      <w:rFonts w:ascii="Arial" w:eastAsia="Times New Roman" w:hAnsi="Arial" w:cs="Times New Roman"/>
      <w:b/>
      <w:bCs/>
      <w:sz w:val="36"/>
      <w:szCs w:val="24"/>
      <w:lang w:val="x-none" w:eastAsia="x-none"/>
    </w:rPr>
  </w:style>
  <w:style w:type="character" w:customStyle="1" w:styleId="BodyText2Char3">
    <w:name w:val="Body Text 2 Char3"/>
    <w:rsid w:val="003B6552"/>
    <w:rPr>
      <w:rFonts w:ascii="Times New Roman" w:eastAsia="Times New Roman" w:hAnsi="Times New Roman" w:cs="Times New Roman"/>
      <w:sz w:val="24"/>
      <w:szCs w:val="24"/>
      <w:lang w:val="x-none" w:eastAsia="x-none"/>
    </w:rPr>
  </w:style>
  <w:style w:type="character" w:customStyle="1" w:styleId="AHRQUpdateHeading3Char3">
    <w:name w:val="AHRQ Update Heading 3 Char3"/>
    <w:rsid w:val="003B6552"/>
    <w:rPr>
      <w:b/>
      <w:bCs/>
      <w:sz w:val="24"/>
      <w:szCs w:val="24"/>
    </w:rPr>
  </w:style>
  <w:style w:type="paragraph" w:customStyle="1" w:styleId="AHRQUpdateHeading33">
    <w:name w:val="AHRQ Update Heading 33"/>
    <w:basedOn w:val="Normal"/>
    <w:rsid w:val="003B6552"/>
    <w:pPr>
      <w:spacing w:after="0" w:line="360" w:lineRule="auto"/>
    </w:pPr>
    <w:rPr>
      <w:b/>
      <w:bCs/>
      <w:sz w:val="24"/>
      <w:szCs w:val="24"/>
    </w:rPr>
  </w:style>
  <w:style w:type="paragraph" w:customStyle="1" w:styleId="StyleAHRQUpdateHeading114ptLeftBefore0ptAfter63">
    <w:name w:val="Style AHRQ Update Heading 1 + 14 pt Left Before:  0 pt After:  6...3"/>
    <w:basedOn w:val="Normal"/>
    <w:autoRedefine/>
    <w:rsid w:val="003B6552"/>
    <w:pPr>
      <w:spacing w:before="120" w:after="120" w:line="240" w:lineRule="auto"/>
      <w:outlineLvl w:val="2"/>
    </w:pPr>
    <w:rPr>
      <w:rFonts w:ascii="Arial" w:hAnsi="Arial"/>
      <w:b/>
      <w:bCs/>
      <w:sz w:val="28"/>
      <w:szCs w:val="28"/>
    </w:rPr>
  </w:style>
  <w:style w:type="paragraph" w:customStyle="1" w:styleId="StyleAHRQUpdateHeading1ComplexArial14ptNotComplex3">
    <w:name w:val="Style AHRQ Update Heading 1 + (Complex) Arial 14 pt Not (Complex)...3"/>
    <w:basedOn w:val="Normal"/>
    <w:autoRedefine/>
    <w:rsid w:val="003B6552"/>
    <w:pPr>
      <w:spacing w:before="120" w:after="120" w:line="240" w:lineRule="auto"/>
    </w:pPr>
    <w:rPr>
      <w:rFonts w:ascii="Arial" w:hAnsi="Arial" w:cs="Arial"/>
      <w:b/>
      <w:sz w:val="28"/>
      <w:szCs w:val="28"/>
    </w:rPr>
  </w:style>
  <w:style w:type="paragraph" w:customStyle="1" w:styleId="StyleAHRQUpdateHeading1Before0ptAfter6ptLinespa3">
    <w:name w:val="Style AHRQ Update Heading 1 + Before:  0 pt After:  6 pt Line spa...3"/>
    <w:basedOn w:val="Normal"/>
    <w:autoRedefine/>
    <w:rsid w:val="003B6552"/>
    <w:pPr>
      <w:spacing w:before="120" w:after="120" w:line="240" w:lineRule="auto"/>
      <w:jc w:val="center"/>
    </w:pPr>
    <w:rPr>
      <w:rFonts w:ascii="Arial" w:hAnsi="Arial"/>
      <w:b/>
      <w:bCs/>
      <w:sz w:val="32"/>
      <w:szCs w:val="24"/>
    </w:rPr>
  </w:style>
  <w:style w:type="paragraph" w:customStyle="1" w:styleId="StyleAHRQUpdateHeading114ptLeftBefore0ptAfter03">
    <w:name w:val="Style AHRQ Update Heading 1 + 14 pt Left Before:  0 pt After:  0...3"/>
    <w:basedOn w:val="Normal"/>
    <w:rsid w:val="003B6552"/>
    <w:pPr>
      <w:spacing w:before="120" w:after="120" w:line="240" w:lineRule="auto"/>
    </w:pPr>
    <w:rPr>
      <w:rFonts w:ascii="Arial" w:hAnsi="Arial"/>
      <w:b/>
      <w:bCs/>
      <w:sz w:val="28"/>
      <w:szCs w:val="28"/>
    </w:rPr>
  </w:style>
  <w:style w:type="paragraph" w:customStyle="1" w:styleId="StyleAHRQUpdateChapterHeadingComplexArial16ptCentere4">
    <w:name w:val="Style AHRQ Update Chapter Heading + (Complex) Arial 16 pt Centere...4"/>
    <w:basedOn w:val="AHRQUpdateChapterHeading"/>
    <w:autoRedefine/>
    <w:rsid w:val="003B6552"/>
    <w:pPr>
      <w:spacing w:before="120" w:after="120" w:line="240" w:lineRule="auto"/>
      <w:jc w:val="center"/>
    </w:pPr>
    <w:rPr>
      <w:rFonts w:cs="Arial"/>
      <w:sz w:val="32"/>
      <w:szCs w:val="32"/>
    </w:rPr>
  </w:style>
  <w:style w:type="paragraph" w:customStyle="1" w:styleId="StyleAHRQUpdateChapterHeadingComplexArial16ptCentere13">
    <w:name w:val="Style AHRQ Update Chapter Heading + (Complex) Arial 16 pt Centere...13"/>
    <w:basedOn w:val="AHRQUpdateChapterHeading"/>
    <w:autoRedefine/>
    <w:rsid w:val="003B6552"/>
    <w:pPr>
      <w:spacing w:before="120" w:after="120" w:line="240" w:lineRule="auto"/>
      <w:jc w:val="center"/>
    </w:pPr>
    <w:rPr>
      <w:rFonts w:cs="Arial"/>
      <w:sz w:val="32"/>
      <w:szCs w:val="32"/>
    </w:rPr>
  </w:style>
  <w:style w:type="paragraph" w:customStyle="1" w:styleId="StyleAHRQUpdateHeading1Before0ptAfter0ptLinespa3">
    <w:name w:val="Style AHRQ Update Heading 1 + Before:  0 pt After:  0 pt Line spa...3"/>
    <w:basedOn w:val="Normal"/>
    <w:autoRedefine/>
    <w:rsid w:val="003B6552"/>
    <w:pPr>
      <w:spacing w:before="120" w:after="120" w:line="240" w:lineRule="auto"/>
      <w:jc w:val="center"/>
    </w:pPr>
    <w:rPr>
      <w:rFonts w:ascii="Arial" w:hAnsi="Arial"/>
      <w:b/>
      <w:bCs/>
      <w:sz w:val="32"/>
      <w:szCs w:val="24"/>
    </w:rPr>
  </w:style>
  <w:style w:type="paragraph" w:customStyle="1" w:styleId="StyleAHRQUpdateHeading1ComplexArialComplex16ptBef3">
    <w:name w:val="Style AHRQ Update Heading 1 + (Complex) Arial (Complex) 16 pt Bef...3"/>
    <w:basedOn w:val="Normal"/>
    <w:rsid w:val="003B6552"/>
    <w:pPr>
      <w:spacing w:before="120" w:after="120" w:line="240" w:lineRule="auto"/>
      <w:jc w:val="center"/>
    </w:pPr>
    <w:rPr>
      <w:rFonts w:ascii="Arial" w:hAnsi="Arial" w:cs="Arial"/>
      <w:b/>
      <w:bCs/>
      <w:sz w:val="32"/>
      <w:szCs w:val="32"/>
    </w:rPr>
  </w:style>
  <w:style w:type="paragraph" w:customStyle="1" w:styleId="StyleAHRQUpdateHeading1ComplexArialComplex16pt3">
    <w:name w:val="Style AHRQ Update Heading 1 + (Complex) Arial (Complex) 16 pt3"/>
    <w:basedOn w:val="Normal"/>
    <w:rsid w:val="003B6552"/>
    <w:pPr>
      <w:spacing w:before="120" w:after="120" w:line="240" w:lineRule="auto"/>
      <w:jc w:val="center"/>
    </w:pPr>
    <w:rPr>
      <w:rFonts w:ascii="Arial" w:hAnsi="Arial" w:cs="Arial"/>
      <w:b/>
      <w:bCs/>
      <w:sz w:val="32"/>
      <w:szCs w:val="32"/>
    </w:rPr>
  </w:style>
  <w:style w:type="character" w:customStyle="1" w:styleId="Level8HeadingChar2">
    <w:name w:val="Level8Heading Char2"/>
    <w:rsid w:val="003B6552"/>
    <w:rPr>
      <w:rFonts w:ascii="Times New Roman" w:eastAsia="Times New Roman" w:hAnsi="Times New Roman" w:cs="Times New Roman"/>
      <w:bCs/>
      <w:i/>
      <w:sz w:val="24"/>
      <w:szCs w:val="24"/>
    </w:rPr>
  </w:style>
  <w:style w:type="character" w:customStyle="1" w:styleId="Level6HeadingChar3">
    <w:name w:val="Level6Heading Char3"/>
    <w:rsid w:val="003B6552"/>
    <w:rPr>
      <w:rFonts w:ascii="Times New Roman" w:eastAsia="Times New Roman" w:hAnsi="Times New Roman" w:cs="Times New Roman"/>
      <w:b/>
      <w:bCs/>
      <w:sz w:val="24"/>
      <w:szCs w:val="24"/>
    </w:rPr>
  </w:style>
  <w:style w:type="character" w:customStyle="1" w:styleId="Level7HeadingChar3">
    <w:name w:val="Level7Heading Char3"/>
    <w:rsid w:val="003B6552"/>
    <w:rPr>
      <w:rFonts w:ascii="Times New Roman" w:eastAsia="Calibri" w:hAnsi="Times New Roman" w:cs="Times New Roman"/>
      <w:b/>
      <w:color w:val="000000"/>
      <w:sz w:val="24"/>
      <w:szCs w:val="24"/>
    </w:rPr>
  </w:style>
  <w:style w:type="character" w:customStyle="1" w:styleId="TableTitleChar2">
    <w:name w:val="TableTitle Char2"/>
    <w:rsid w:val="003B6552"/>
    <w:rPr>
      <w:rFonts w:ascii="Arial" w:eastAsia="Calibri" w:hAnsi="Arial" w:cs="Times New Roman"/>
      <w:b/>
      <w:color w:val="000000"/>
      <w:sz w:val="20"/>
      <w:szCs w:val="24"/>
    </w:rPr>
  </w:style>
  <w:style w:type="character" w:customStyle="1" w:styleId="NoteHeadingChar3">
    <w:name w:val="Note Heading Char3"/>
    <w:uiPriority w:val="99"/>
    <w:rsid w:val="003B6552"/>
    <w:rPr>
      <w:rFonts w:ascii="Arial" w:eastAsia="Times New Roman" w:hAnsi="Arial" w:cs="Times New Roman"/>
      <w:b/>
      <w:sz w:val="20"/>
      <w:szCs w:val="20"/>
    </w:rPr>
  </w:style>
  <w:style w:type="character" w:customStyle="1" w:styleId="FootnoteTextChar3">
    <w:name w:val="Footnote Text Char3"/>
    <w:uiPriority w:val="99"/>
    <w:semiHidden/>
    <w:rsid w:val="003B6552"/>
    <w:rPr>
      <w:rFonts w:ascii="Calibri" w:eastAsia="Calibri" w:hAnsi="Calibri" w:cs="Times New Roman"/>
      <w:sz w:val="20"/>
      <w:szCs w:val="20"/>
    </w:rPr>
  </w:style>
  <w:style w:type="paragraph" w:customStyle="1" w:styleId="ParagraphNoIndent13">
    <w:name w:val="ParagraphNoIndent13"/>
    <w:qFormat/>
    <w:rsid w:val="003B6552"/>
    <w:rPr>
      <w:rFonts w:ascii="Times New Roman" w:hAnsi="Times New Roman"/>
      <w:bCs/>
      <w:sz w:val="24"/>
      <w:szCs w:val="24"/>
    </w:rPr>
  </w:style>
  <w:style w:type="paragraph" w:customStyle="1" w:styleId="TableTitle13">
    <w:name w:val="TableTitle13"/>
    <w:qFormat/>
    <w:rsid w:val="003B6552"/>
    <w:pPr>
      <w:keepNext/>
      <w:spacing w:before="240"/>
    </w:pPr>
    <w:rPr>
      <w:rFonts w:ascii="Arial" w:eastAsia="Calibri" w:hAnsi="Arial"/>
      <w:b/>
      <w:color w:val="000000"/>
      <w:szCs w:val="24"/>
    </w:rPr>
  </w:style>
  <w:style w:type="paragraph" w:customStyle="1" w:styleId="SuggestedCitation13">
    <w:name w:val="SuggestedCitation13"/>
    <w:qFormat/>
    <w:rsid w:val="003B6552"/>
    <w:rPr>
      <w:rFonts w:ascii="Times New Roman" w:hAnsi="Times New Roman"/>
      <w:bCs/>
      <w:sz w:val="24"/>
      <w:szCs w:val="24"/>
    </w:rPr>
  </w:style>
  <w:style w:type="paragraph" w:customStyle="1" w:styleId="Level6Heading13">
    <w:name w:val="Level6Heading13"/>
    <w:qFormat/>
    <w:rsid w:val="003B6552"/>
    <w:pPr>
      <w:keepNext/>
      <w:spacing w:before="240"/>
      <w:outlineLvl w:val="6"/>
    </w:pPr>
    <w:rPr>
      <w:rFonts w:ascii="Times New Roman" w:hAnsi="Times New Roman"/>
      <w:b/>
      <w:bCs/>
      <w:sz w:val="24"/>
      <w:szCs w:val="24"/>
    </w:rPr>
  </w:style>
  <w:style w:type="paragraph" w:customStyle="1" w:styleId="Level7Heading13">
    <w:name w:val="Level7Heading13"/>
    <w:qFormat/>
    <w:rsid w:val="003B6552"/>
    <w:pPr>
      <w:keepNext/>
    </w:pPr>
    <w:rPr>
      <w:rFonts w:ascii="Times New Roman" w:eastAsia="Calibri" w:hAnsi="Times New Roman"/>
      <w:b/>
      <w:color w:val="000000"/>
      <w:sz w:val="24"/>
      <w:szCs w:val="24"/>
    </w:rPr>
  </w:style>
  <w:style w:type="paragraph" w:customStyle="1" w:styleId="Level8Heading13">
    <w:name w:val="Level8Heading13"/>
    <w:qFormat/>
    <w:rsid w:val="003B6552"/>
    <w:pPr>
      <w:keepNext/>
    </w:pPr>
    <w:rPr>
      <w:rFonts w:ascii="Times New Roman" w:hAnsi="Times New Roman"/>
      <w:bCs/>
      <w:i/>
      <w:sz w:val="24"/>
      <w:szCs w:val="24"/>
    </w:rPr>
  </w:style>
  <w:style w:type="paragraph" w:customStyle="1" w:styleId="BodyText13">
    <w:name w:val="BodyText13"/>
    <w:basedOn w:val="Normal"/>
    <w:rsid w:val="003B6552"/>
    <w:pPr>
      <w:spacing w:after="120" w:line="240" w:lineRule="auto"/>
    </w:pPr>
    <w:rPr>
      <w:rFonts w:ascii="Times New Roman" w:hAnsi="Times New Roman"/>
      <w:sz w:val="24"/>
      <w:szCs w:val="24"/>
    </w:rPr>
  </w:style>
  <w:style w:type="paragraph" w:customStyle="1" w:styleId="AHRQUpdateHeading22">
    <w:name w:val="AHRQ Update Heading 22"/>
    <w:basedOn w:val="Normal"/>
    <w:rsid w:val="003B6552"/>
    <w:pPr>
      <w:spacing w:before="240" w:after="240" w:line="240" w:lineRule="auto"/>
    </w:pPr>
    <w:rPr>
      <w:rFonts w:ascii="Arial" w:hAnsi="Arial"/>
      <w:b/>
      <w:bCs/>
      <w:sz w:val="28"/>
      <w:szCs w:val="24"/>
    </w:rPr>
  </w:style>
  <w:style w:type="paragraph" w:customStyle="1" w:styleId="ParagraphNoIndent21">
    <w:name w:val="ParagraphNoIndent21"/>
    <w:qFormat/>
    <w:rsid w:val="003B6552"/>
    <w:rPr>
      <w:rFonts w:ascii="Times New Roman" w:hAnsi="Times New Roman"/>
      <w:bCs/>
      <w:sz w:val="24"/>
      <w:szCs w:val="24"/>
    </w:rPr>
  </w:style>
  <w:style w:type="paragraph" w:customStyle="1" w:styleId="TableTitle22">
    <w:name w:val="TableTitle22"/>
    <w:qFormat/>
    <w:rsid w:val="003B6552"/>
    <w:pPr>
      <w:keepNext/>
      <w:spacing w:before="240"/>
    </w:pPr>
    <w:rPr>
      <w:rFonts w:ascii="Arial" w:eastAsia="Calibri" w:hAnsi="Arial"/>
      <w:b/>
      <w:color w:val="000000"/>
      <w:szCs w:val="24"/>
    </w:rPr>
  </w:style>
  <w:style w:type="paragraph" w:customStyle="1" w:styleId="SuggestedCitation21">
    <w:name w:val="SuggestedCitation21"/>
    <w:qFormat/>
    <w:rsid w:val="003B6552"/>
    <w:rPr>
      <w:rFonts w:ascii="Times New Roman" w:hAnsi="Times New Roman"/>
      <w:bCs/>
      <w:sz w:val="24"/>
      <w:szCs w:val="24"/>
    </w:rPr>
  </w:style>
  <w:style w:type="paragraph" w:customStyle="1" w:styleId="Level6Heading21">
    <w:name w:val="Level6Heading21"/>
    <w:qFormat/>
    <w:rsid w:val="003B6552"/>
    <w:pPr>
      <w:keepNext/>
      <w:spacing w:before="240"/>
      <w:outlineLvl w:val="6"/>
    </w:pPr>
    <w:rPr>
      <w:rFonts w:ascii="Times New Roman" w:hAnsi="Times New Roman"/>
      <w:b/>
      <w:bCs/>
      <w:sz w:val="24"/>
      <w:szCs w:val="24"/>
    </w:rPr>
  </w:style>
  <w:style w:type="paragraph" w:customStyle="1" w:styleId="Level7Heading22">
    <w:name w:val="Level7Heading22"/>
    <w:qFormat/>
    <w:rsid w:val="003B6552"/>
    <w:pPr>
      <w:keepNext/>
    </w:pPr>
    <w:rPr>
      <w:rFonts w:ascii="Times New Roman" w:eastAsia="Calibri" w:hAnsi="Times New Roman"/>
      <w:b/>
      <w:color w:val="000000"/>
      <w:sz w:val="24"/>
      <w:szCs w:val="24"/>
    </w:rPr>
  </w:style>
  <w:style w:type="paragraph" w:customStyle="1" w:styleId="Level8Heading21">
    <w:name w:val="Level8Heading21"/>
    <w:qFormat/>
    <w:rsid w:val="003B6552"/>
    <w:pPr>
      <w:keepNext/>
    </w:pPr>
    <w:rPr>
      <w:rFonts w:ascii="Times New Roman" w:hAnsi="Times New Roman"/>
      <w:bCs/>
      <w:i/>
      <w:sz w:val="24"/>
      <w:szCs w:val="24"/>
    </w:rPr>
  </w:style>
  <w:style w:type="paragraph" w:customStyle="1" w:styleId="BodyText21">
    <w:name w:val="BodyText21"/>
    <w:basedOn w:val="Normal"/>
    <w:rsid w:val="003B6552"/>
    <w:pPr>
      <w:spacing w:after="120" w:line="240" w:lineRule="auto"/>
    </w:pPr>
    <w:rPr>
      <w:rFonts w:ascii="Times New Roman" w:hAnsi="Times New Roman"/>
      <w:sz w:val="24"/>
      <w:szCs w:val="24"/>
    </w:rPr>
  </w:style>
  <w:style w:type="paragraph" w:customStyle="1" w:styleId="AHRQUpdateChapterHeading11">
    <w:name w:val="AHRQ Update Chapter Heading11"/>
    <w:basedOn w:val="Normal"/>
    <w:rsid w:val="003B6552"/>
    <w:pPr>
      <w:spacing w:before="240" w:after="60" w:line="360" w:lineRule="auto"/>
    </w:pPr>
    <w:rPr>
      <w:rFonts w:ascii="Arial" w:hAnsi="Arial"/>
      <w:b/>
      <w:bCs/>
      <w:sz w:val="36"/>
      <w:szCs w:val="24"/>
      <w:lang w:val="x-none" w:eastAsia="x-none"/>
    </w:rPr>
  </w:style>
  <w:style w:type="paragraph" w:customStyle="1" w:styleId="AHRQUpdateHeading311">
    <w:name w:val="AHRQ Update Heading 311"/>
    <w:basedOn w:val="Normal"/>
    <w:rsid w:val="003B6552"/>
    <w:pPr>
      <w:spacing w:after="0" w:line="360" w:lineRule="auto"/>
    </w:pPr>
    <w:rPr>
      <w:rFonts w:eastAsia="Calibri"/>
      <w:b/>
      <w:bCs/>
      <w:sz w:val="24"/>
      <w:szCs w:val="24"/>
    </w:rPr>
  </w:style>
  <w:style w:type="paragraph" w:customStyle="1" w:styleId="StyleAHRQUpdateHeading114ptLeftBefore0ptAfter611">
    <w:name w:val="Style AHRQ Update Heading 1 + 14 pt Left Before:  0 pt After:  6...11"/>
    <w:basedOn w:val="Normal"/>
    <w:autoRedefine/>
    <w:rsid w:val="003B6552"/>
    <w:pPr>
      <w:spacing w:before="120" w:after="120" w:line="240" w:lineRule="auto"/>
      <w:outlineLvl w:val="2"/>
    </w:pPr>
    <w:rPr>
      <w:rFonts w:ascii="Arial" w:hAnsi="Arial"/>
      <w:b/>
      <w:bCs/>
      <w:sz w:val="28"/>
      <w:szCs w:val="28"/>
    </w:rPr>
  </w:style>
  <w:style w:type="paragraph" w:customStyle="1" w:styleId="StyleAHRQUpdateHeading1ComplexArial14ptNotComplex11">
    <w:name w:val="Style AHRQ Update Heading 1 + (Complex) Arial 14 pt Not (Complex)...11"/>
    <w:basedOn w:val="Normal"/>
    <w:autoRedefine/>
    <w:rsid w:val="003B6552"/>
    <w:pPr>
      <w:spacing w:before="120" w:after="120" w:line="240" w:lineRule="auto"/>
    </w:pPr>
    <w:rPr>
      <w:rFonts w:ascii="Arial" w:hAnsi="Arial" w:cs="Arial"/>
      <w:b/>
      <w:sz w:val="28"/>
      <w:szCs w:val="28"/>
    </w:rPr>
  </w:style>
  <w:style w:type="paragraph" w:customStyle="1" w:styleId="StyleAHRQUpdateHeading1Before0ptAfter6ptLinespa11">
    <w:name w:val="Style AHRQ Update Heading 1 + Before:  0 pt After:  6 pt Line spa...11"/>
    <w:basedOn w:val="Normal"/>
    <w:autoRedefine/>
    <w:rsid w:val="003B6552"/>
    <w:pPr>
      <w:spacing w:before="120" w:after="120" w:line="240" w:lineRule="auto"/>
      <w:jc w:val="center"/>
    </w:pPr>
    <w:rPr>
      <w:rFonts w:ascii="Arial" w:hAnsi="Arial"/>
      <w:b/>
      <w:bCs/>
      <w:sz w:val="32"/>
      <w:szCs w:val="24"/>
    </w:rPr>
  </w:style>
  <w:style w:type="paragraph" w:customStyle="1" w:styleId="StyleAHRQUpdateHeading114ptLeftBefore0ptAfter011">
    <w:name w:val="Style AHRQ Update Heading 1 + 14 pt Left Before:  0 pt After:  0...11"/>
    <w:basedOn w:val="Normal"/>
    <w:rsid w:val="003B6552"/>
    <w:pPr>
      <w:spacing w:before="120" w:after="120" w:line="240" w:lineRule="auto"/>
    </w:pPr>
    <w:rPr>
      <w:rFonts w:ascii="Arial" w:hAnsi="Arial"/>
      <w:b/>
      <w:bCs/>
      <w:sz w:val="28"/>
      <w:szCs w:val="28"/>
    </w:rPr>
  </w:style>
  <w:style w:type="paragraph" w:customStyle="1" w:styleId="StyleAHRQUpdateChapterHeadingComplexArial16ptCentere22">
    <w:name w:val="Style AHRQ Update Chapter Heading + (Complex) Arial 16 pt Centere...22"/>
    <w:basedOn w:val="AHRQUpdateChapterHeading"/>
    <w:autoRedefine/>
    <w:rsid w:val="003B6552"/>
    <w:pPr>
      <w:spacing w:before="120" w:after="120" w:line="240" w:lineRule="auto"/>
      <w:jc w:val="center"/>
    </w:pPr>
    <w:rPr>
      <w:rFonts w:cs="Arial"/>
      <w:sz w:val="32"/>
      <w:szCs w:val="32"/>
    </w:rPr>
  </w:style>
  <w:style w:type="paragraph" w:customStyle="1" w:styleId="StyleAHRQUpdateChapterHeadingComplexArial16ptCentere112">
    <w:name w:val="Style AHRQ Update Chapter Heading + (Complex) Arial 16 pt Centere...112"/>
    <w:basedOn w:val="AHRQUpdateChapterHeading"/>
    <w:autoRedefine/>
    <w:rsid w:val="003B6552"/>
    <w:pPr>
      <w:spacing w:before="120" w:after="120" w:line="240" w:lineRule="auto"/>
      <w:jc w:val="center"/>
    </w:pPr>
    <w:rPr>
      <w:rFonts w:cs="Arial"/>
      <w:sz w:val="32"/>
      <w:szCs w:val="32"/>
    </w:rPr>
  </w:style>
  <w:style w:type="paragraph" w:customStyle="1" w:styleId="StyleAHRQUpdateHeading1Before0ptAfter0ptLinespa11">
    <w:name w:val="Style AHRQ Update Heading 1 + Before:  0 pt After:  0 pt Line spa...11"/>
    <w:basedOn w:val="Normal"/>
    <w:autoRedefine/>
    <w:rsid w:val="003B6552"/>
    <w:pPr>
      <w:spacing w:before="120" w:after="120" w:line="240" w:lineRule="auto"/>
      <w:jc w:val="center"/>
    </w:pPr>
    <w:rPr>
      <w:rFonts w:ascii="Arial" w:hAnsi="Arial"/>
      <w:b/>
      <w:bCs/>
      <w:sz w:val="32"/>
      <w:szCs w:val="24"/>
    </w:rPr>
  </w:style>
  <w:style w:type="paragraph" w:customStyle="1" w:styleId="StyleAHRQUpdateHeading1ComplexArialComplex16ptBef11">
    <w:name w:val="Style AHRQ Update Heading 1 + (Complex) Arial (Complex) 16 pt Bef...11"/>
    <w:basedOn w:val="Normal"/>
    <w:rsid w:val="003B6552"/>
    <w:pPr>
      <w:spacing w:before="120" w:after="120" w:line="240" w:lineRule="auto"/>
      <w:jc w:val="center"/>
    </w:pPr>
    <w:rPr>
      <w:rFonts w:ascii="Arial" w:hAnsi="Arial" w:cs="Arial"/>
      <w:b/>
      <w:bCs/>
      <w:sz w:val="32"/>
      <w:szCs w:val="32"/>
    </w:rPr>
  </w:style>
  <w:style w:type="paragraph" w:customStyle="1" w:styleId="StyleAHRQUpdateHeading1ComplexArialComplex16pt11">
    <w:name w:val="Style AHRQ Update Heading 1 + (Complex) Arial (Complex) 16 pt11"/>
    <w:basedOn w:val="Normal"/>
    <w:rsid w:val="003B6552"/>
    <w:pPr>
      <w:spacing w:before="120" w:after="120" w:line="240" w:lineRule="auto"/>
      <w:jc w:val="center"/>
    </w:pPr>
    <w:rPr>
      <w:rFonts w:ascii="Arial" w:hAnsi="Arial" w:cs="Arial"/>
      <w:b/>
      <w:bCs/>
      <w:sz w:val="32"/>
      <w:szCs w:val="32"/>
    </w:rPr>
  </w:style>
  <w:style w:type="paragraph" w:customStyle="1" w:styleId="ParagraphNoIndent112">
    <w:name w:val="ParagraphNoIndent112"/>
    <w:qFormat/>
    <w:rsid w:val="003B6552"/>
    <w:rPr>
      <w:rFonts w:ascii="Times New Roman" w:hAnsi="Times New Roman"/>
      <w:bCs/>
      <w:sz w:val="24"/>
      <w:szCs w:val="24"/>
    </w:rPr>
  </w:style>
  <w:style w:type="paragraph" w:customStyle="1" w:styleId="TableTitle112">
    <w:name w:val="TableTitle112"/>
    <w:qFormat/>
    <w:rsid w:val="003B6552"/>
    <w:pPr>
      <w:keepNext/>
      <w:spacing w:before="240"/>
    </w:pPr>
    <w:rPr>
      <w:rFonts w:ascii="Arial" w:eastAsia="Calibri" w:hAnsi="Arial"/>
      <w:b/>
      <w:color w:val="000000"/>
      <w:szCs w:val="24"/>
    </w:rPr>
  </w:style>
  <w:style w:type="paragraph" w:customStyle="1" w:styleId="SuggestedCitation112">
    <w:name w:val="SuggestedCitation112"/>
    <w:qFormat/>
    <w:rsid w:val="003B6552"/>
    <w:rPr>
      <w:rFonts w:ascii="Times New Roman" w:hAnsi="Times New Roman"/>
      <w:bCs/>
      <w:sz w:val="24"/>
      <w:szCs w:val="24"/>
    </w:rPr>
  </w:style>
  <w:style w:type="paragraph" w:customStyle="1" w:styleId="Level6Heading112">
    <w:name w:val="Level6Heading112"/>
    <w:qFormat/>
    <w:rsid w:val="003B6552"/>
    <w:pPr>
      <w:keepNext/>
      <w:spacing w:before="240"/>
      <w:outlineLvl w:val="6"/>
    </w:pPr>
    <w:rPr>
      <w:rFonts w:ascii="Times New Roman" w:hAnsi="Times New Roman"/>
      <w:b/>
      <w:bCs/>
      <w:sz w:val="24"/>
      <w:szCs w:val="24"/>
    </w:rPr>
  </w:style>
  <w:style w:type="paragraph" w:customStyle="1" w:styleId="Level7Heading112">
    <w:name w:val="Level7Heading112"/>
    <w:qFormat/>
    <w:rsid w:val="003B6552"/>
    <w:pPr>
      <w:keepNext/>
    </w:pPr>
    <w:rPr>
      <w:rFonts w:ascii="Times New Roman" w:eastAsia="Calibri" w:hAnsi="Times New Roman"/>
      <w:b/>
      <w:color w:val="000000"/>
      <w:sz w:val="24"/>
      <w:szCs w:val="24"/>
    </w:rPr>
  </w:style>
  <w:style w:type="paragraph" w:customStyle="1" w:styleId="Level8Heading112">
    <w:name w:val="Level8Heading112"/>
    <w:qFormat/>
    <w:rsid w:val="003B6552"/>
    <w:pPr>
      <w:keepNext/>
    </w:pPr>
    <w:rPr>
      <w:rFonts w:ascii="Times New Roman" w:hAnsi="Times New Roman"/>
      <w:bCs/>
      <w:i/>
      <w:sz w:val="24"/>
      <w:szCs w:val="24"/>
    </w:rPr>
  </w:style>
  <w:style w:type="paragraph" w:customStyle="1" w:styleId="BodyText112">
    <w:name w:val="BodyText112"/>
    <w:basedOn w:val="Normal"/>
    <w:rsid w:val="003B6552"/>
    <w:pPr>
      <w:spacing w:after="120" w:line="240" w:lineRule="auto"/>
    </w:pPr>
    <w:rPr>
      <w:rFonts w:ascii="Times New Roman" w:hAnsi="Times New Roman"/>
      <w:sz w:val="24"/>
      <w:szCs w:val="24"/>
    </w:rPr>
  </w:style>
  <w:style w:type="paragraph" w:customStyle="1" w:styleId="ParagraphIndent11">
    <w:name w:val="ParagraphIndent11"/>
    <w:qFormat/>
    <w:rsid w:val="003B6552"/>
    <w:pPr>
      <w:ind w:firstLine="360"/>
    </w:pPr>
    <w:rPr>
      <w:rFonts w:ascii="Times New Roman" w:eastAsia="Calibri" w:hAnsi="Times New Roman"/>
      <w:color w:val="000000"/>
      <w:sz w:val="24"/>
      <w:szCs w:val="24"/>
    </w:rPr>
  </w:style>
  <w:style w:type="paragraph" w:customStyle="1" w:styleId="ParagraphNoIndent31">
    <w:name w:val="ParagraphNoIndent31"/>
    <w:qFormat/>
    <w:rsid w:val="003B6552"/>
    <w:rPr>
      <w:rFonts w:ascii="Times New Roman" w:hAnsi="Times New Roman"/>
      <w:bCs/>
      <w:sz w:val="24"/>
      <w:szCs w:val="24"/>
    </w:rPr>
  </w:style>
  <w:style w:type="paragraph" w:customStyle="1" w:styleId="ReportType11">
    <w:name w:val="ReportType11"/>
    <w:qFormat/>
    <w:rsid w:val="003B6552"/>
    <w:rPr>
      <w:rFonts w:ascii="Times New Roman" w:hAnsi="Times New Roman"/>
      <w:b/>
      <w:bCs/>
      <w:i/>
      <w:sz w:val="36"/>
      <w:szCs w:val="36"/>
    </w:rPr>
  </w:style>
  <w:style w:type="paragraph" w:customStyle="1" w:styleId="NumberLine11">
    <w:name w:val="NumberLine11"/>
    <w:qFormat/>
    <w:rsid w:val="003B6552"/>
    <w:rPr>
      <w:rFonts w:ascii="Arial" w:hAnsi="Arial"/>
      <w:b/>
      <w:bCs/>
      <w:sz w:val="28"/>
      <w:szCs w:val="28"/>
    </w:rPr>
  </w:style>
  <w:style w:type="paragraph" w:customStyle="1" w:styleId="ReportTitle11">
    <w:name w:val="ReportTitle11"/>
    <w:uiPriority w:val="99"/>
    <w:qFormat/>
    <w:rsid w:val="003B6552"/>
    <w:rPr>
      <w:rFonts w:ascii="Arial" w:hAnsi="Arial"/>
      <w:b/>
      <w:bCs/>
      <w:sz w:val="36"/>
      <w:szCs w:val="36"/>
    </w:rPr>
  </w:style>
  <w:style w:type="paragraph" w:customStyle="1" w:styleId="PageNumber11">
    <w:name w:val="PageNumber11"/>
    <w:qFormat/>
    <w:rsid w:val="003B6552"/>
    <w:pPr>
      <w:jc w:val="center"/>
    </w:pPr>
    <w:rPr>
      <w:rFonts w:ascii="Times New Roman" w:eastAsia="Calibri" w:hAnsi="Times New Roman"/>
      <w:sz w:val="24"/>
      <w:szCs w:val="24"/>
    </w:rPr>
  </w:style>
  <w:style w:type="paragraph" w:customStyle="1" w:styleId="FrontMatterHead11">
    <w:name w:val="FrontMatterHead11"/>
    <w:qFormat/>
    <w:rsid w:val="003B6552"/>
    <w:pPr>
      <w:keepNext/>
      <w:spacing w:before="240" w:after="60"/>
    </w:pPr>
    <w:rPr>
      <w:rFonts w:ascii="Arial" w:eastAsia="Calibri" w:hAnsi="Arial" w:cs="Arial"/>
      <w:b/>
      <w:sz w:val="32"/>
      <w:szCs w:val="32"/>
    </w:rPr>
  </w:style>
  <w:style w:type="table" w:customStyle="1" w:styleId="AHRQ111">
    <w:name w:val="AHRQ111"/>
    <w:basedOn w:val="TableGrid"/>
    <w:rsid w:val="003B6552"/>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ChapterHeading12">
    <w:name w:val="ChapterHeading12"/>
    <w:qFormat/>
    <w:rsid w:val="003B6552"/>
    <w:pPr>
      <w:keepNext/>
      <w:spacing w:after="60"/>
      <w:jc w:val="center"/>
      <w:outlineLvl w:val="0"/>
    </w:pPr>
    <w:rPr>
      <w:rFonts w:ascii="Arial" w:hAnsi="Arial"/>
      <w:b/>
      <w:bCs/>
      <w:sz w:val="36"/>
      <w:szCs w:val="24"/>
    </w:rPr>
  </w:style>
  <w:style w:type="paragraph" w:customStyle="1" w:styleId="Level1Heading11">
    <w:name w:val="Level1Heading11"/>
    <w:qFormat/>
    <w:rsid w:val="003B6552"/>
    <w:pPr>
      <w:keepNext/>
      <w:spacing w:before="240" w:after="60"/>
      <w:outlineLvl w:val="1"/>
    </w:pPr>
    <w:rPr>
      <w:rFonts w:ascii="Arial" w:hAnsi="Arial"/>
      <w:b/>
      <w:bCs/>
      <w:sz w:val="32"/>
      <w:szCs w:val="24"/>
    </w:rPr>
  </w:style>
  <w:style w:type="paragraph" w:customStyle="1" w:styleId="Level2Heading11">
    <w:name w:val="Level2Heading11"/>
    <w:qFormat/>
    <w:rsid w:val="003B6552"/>
    <w:pPr>
      <w:keepNext/>
      <w:spacing w:before="240" w:after="60"/>
      <w:outlineLvl w:val="2"/>
    </w:pPr>
    <w:rPr>
      <w:rFonts w:ascii="Times New Roman" w:hAnsi="Times New Roman"/>
      <w:b/>
      <w:bCs/>
      <w:sz w:val="32"/>
      <w:szCs w:val="24"/>
    </w:rPr>
  </w:style>
  <w:style w:type="paragraph" w:customStyle="1" w:styleId="KeyQuestion11">
    <w:name w:val="KeyQuestion11"/>
    <w:rsid w:val="003B6552"/>
    <w:pPr>
      <w:keepLines/>
      <w:spacing w:before="240" w:after="60"/>
    </w:pPr>
    <w:rPr>
      <w:rFonts w:ascii="Arial" w:hAnsi="Arial" w:cs="Arial"/>
      <w:iCs/>
      <w:sz w:val="28"/>
      <w:szCs w:val="28"/>
    </w:rPr>
  </w:style>
  <w:style w:type="paragraph" w:customStyle="1" w:styleId="TableTitle31">
    <w:name w:val="TableTitle31"/>
    <w:qFormat/>
    <w:rsid w:val="003B6552"/>
    <w:pPr>
      <w:keepNext/>
      <w:spacing w:before="240"/>
    </w:pPr>
    <w:rPr>
      <w:rFonts w:ascii="Arial" w:eastAsia="Calibri" w:hAnsi="Arial"/>
      <w:b/>
      <w:color w:val="000000"/>
      <w:szCs w:val="24"/>
    </w:rPr>
  </w:style>
  <w:style w:type="paragraph" w:customStyle="1" w:styleId="TableNote12">
    <w:name w:val="TableNote12"/>
    <w:qFormat/>
    <w:rsid w:val="003B6552"/>
    <w:pPr>
      <w:spacing w:after="240"/>
    </w:pPr>
    <w:rPr>
      <w:rFonts w:ascii="Times New Roman" w:hAnsi="Times New Roman"/>
      <w:bCs/>
      <w:sz w:val="18"/>
      <w:szCs w:val="24"/>
    </w:rPr>
  </w:style>
  <w:style w:type="paragraph" w:customStyle="1" w:styleId="Reference11">
    <w:name w:val="Reference11"/>
    <w:qFormat/>
    <w:rsid w:val="003B6552"/>
    <w:pPr>
      <w:keepLines/>
      <w:spacing w:before="120" w:after="120"/>
      <w:ind w:left="720" w:hanging="720"/>
    </w:pPr>
    <w:rPr>
      <w:rFonts w:ascii="Times New Roman" w:hAnsi="Times New Roman"/>
      <w:bCs/>
      <w:szCs w:val="24"/>
    </w:rPr>
  </w:style>
  <w:style w:type="paragraph" w:customStyle="1" w:styleId="Level5Heading11">
    <w:name w:val="Level5Heading11"/>
    <w:qFormat/>
    <w:rsid w:val="003B6552"/>
    <w:pPr>
      <w:keepNext/>
      <w:spacing w:before="240"/>
      <w:outlineLvl w:val="5"/>
    </w:pPr>
    <w:rPr>
      <w:rFonts w:ascii="Arial" w:hAnsi="Arial"/>
      <w:b/>
      <w:bCs/>
      <w:sz w:val="24"/>
      <w:szCs w:val="24"/>
    </w:rPr>
  </w:style>
  <w:style w:type="paragraph" w:customStyle="1" w:styleId="Level3Heading11">
    <w:name w:val="Level3Heading11"/>
    <w:qFormat/>
    <w:rsid w:val="003B6552"/>
    <w:pPr>
      <w:keepNext/>
      <w:spacing w:before="240"/>
      <w:outlineLvl w:val="3"/>
    </w:pPr>
    <w:rPr>
      <w:rFonts w:ascii="Arial" w:hAnsi="Arial"/>
      <w:b/>
      <w:bCs/>
      <w:sz w:val="28"/>
      <w:szCs w:val="24"/>
    </w:rPr>
  </w:style>
  <w:style w:type="paragraph" w:customStyle="1" w:styleId="PreparedForText11">
    <w:name w:val="PreparedForText11"/>
    <w:qFormat/>
    <w:rsid w:val="003B6552"/>
    <w:rPr>
      <w:rFonts w:ascii="Times New Roman" w:hAnsi="Times New Roman"/>
      <w:bCs/>
      <w:sz w:val="24"/>
      <w:szCs w:val="24"/>
    </w:rPr>
  </w:style>
  <w:style w:type="paragraph" w:customStyle="1" w:styleId="ParagraphNoIndentBold11">
    <w:name w:val="ParagraphNoIndentBold11"/>
    <w:qFormat/>
    <w:rsid w:val="003B6552"/>
    <w:rPr>
      <w:rFonts w:ascii="Times New Roman" w:hAnsi="Times New Roman"/>
      <w:b/>
      <w:bCs/>
      <w:sz w:val="24"/>
      <w:szCs w:val="24"/>
    </w:rPr>
  </w:style>
  <w:style w:type="paragraph" w:customStyle="1" w:styleId="ContractNumber11">
    <w:name w:val="ContractNumber11"/>
    <w:next w:val="ParagraphNoIndent"/>
    <w:qFormat/>
    <w:rsid w:val="003B6552"/>
    <w:rPr>
      <w:rFonts w:ascii="Times New Roman" w:hAnsi="Times New Roman"/>
      <w:b/>
      <w:bCs/>
      <w:sz w:val="24"/>
      <w:szCs w:val="24"/>
    </w:rPr>
  </w:style>
  <w:style w:type="paragraph" w:customStyle="1" w:styleId="PreparedByText11">
    <w:name w:val="PreparedByText11"/>
    <w:qFormat/>
    <w:rsid w:val="003B6552"/>
    <w:rPr>
      <w:rFonts w:ascii="Times New Roman" w:hAnsi="Times New Roman"/>
      <w:bCs/>
      <w:sz w:val="24"/>
      <w:szCs w:val="24"/>
    </w:rPr>
  </w:style>
  <w:style w:type="paragraph" w:customStyle="1" w:styleId="Investigators11">
    <w:name w:val="Investigators11"/>
    <w:qFormat/>
    <w:rsid w:val="003B6552"/>
    <w:rPr>
      <w:rFonts w:ascii="Times New Roman" w:hAnsi="Times New Roman"/>
      <w:bCs/>
      <w:sz w:val="24"/>
      <w:szCs w:val="24"/>
    </w:rPr>
  </w:style>
  <w:style w:type="paragraph" w:customStyle="1" w:styleId="PublicationNumberDate11">
    <w:name w:val="PublicationNumberDate11"/>
    <w:qFormat/>
    <w:rsid w:val="003B6552"/>
    <w:rPr>
      <w:rFonts w:ascii="Times New Roman" w:hAnsi="Times New Roman"/>
      <w:b/>
      <w:bCs/>
      <w:sz w:val="24"/>
      <w:szCs w:val="24"/>
    </w:rPr>
  </w:style>
  <w:style w:type="paragraph" w:customStyle="1" w:styleId="SuggestedCitation31">
    <w:name w:val="SuggestedCitation31"/>
    <w:qFormat/>
    <w:rsid w:val="003B6552"/>
    <w:rPr>
      <w:rFonts w:ascii="Times New Roman" w:hAnsi="Times New Roman"/>
      <w:bCs/>
      <w:sz w:val="24"/>
      <w:szCs w:val="24"/>
    </w:rPr>
  </w:style>
  <w:style w:type="paragraph" w:customStyle="1" w:styleId="Contents11">
    <w:name w:val="Contents11"/>
    <w:qFormat/>
    <w:rsid w:val="003B6552"/>
    <w:pPr>
      <w:keepNext/>
      <w:jc w:val="center"/>
    </w:pPr>
    <w:rPr>
      <w:rFonts w:ascii="Arial" w:eastAsia="Calibri" w:hAnsi="Arial" w:cs="Arial"/>
      <w:b/>
      <w:sz w:val="36"/>
      <w:szCs w:val="32"/>
    </w:rPr>
  </w:style>
  <w:style w:type="paragraph" w:customStyle="1" w:styleId="ContentsSubhead11">
    <w:name w:val="ContentsSubhead11"/>
    <w:qFormat/>
    <w:rsid w:val="003B6552"/>
    <w:pPr>
      <w:keepNext/>
      <w:spacing w:before="240"/>
    </w:pPr>
    <w:rPr>
      <w:rFonts w:ascii="Times New Roman" w:hAnsi="Times New Roman"/>
      <w:b/>
      <w:bCs/>
      <w:sz w:val="24"/>
      <w:szCs w:val="28"/>
    </w:rPr>
  </w:style>
  <w:style w:type="paragraph" w:customStyle="1" w:styleId="Level4Heading11">
    <w:name w:val="Level4Heading11"/>
    <w:qFormat/>
    <w:rsid w:val="003B6552"/>
    <w:pPr>
      <w:keepNext/>
      <w:spacing w:before="240"/>
      <w:outlineLvl w:val="4"/>
    </w:pPr>
    <w:rPr>
      <w:rFonts w:ascii="Times New Roman" w:hAnsi="Times New Roman"/>
      <w:b/>
      <w:bCs/>
      <w:sz w:val="28"/>
      <w:szCs w:val="24"/>
    </w:rPr>
  </w:style>
  <w:style w:type="paragraph" w:customStyle="1" w:styleId="TableColumnHead11">
    <w:name w:val="TableColumnHead11"/>
    <w:qFormat/>
    <w:rsid w:val="003B6552"/>
    <w:pPr>
      <w:jc w:val="center"/>
    </w:pPr>
    <w:rPr>
      <w:rFonts w:ascii="Arial" w:eastAsia="Calibri" w:hAnsi="Arial" w:cs="Arial"/>
      <w:b/>
      <w:bCs/>
      <w:sz w:val="18"/>
      <w:szCs w:val="18"/>
    </w:rPr>
  </w:style>
  <w:style w:type="paragraph" w:customStyle="1" w:styleId="TableSubhead11">
    <w:name w:val="TableSubhead11"/>
    <w:qFormat/>
    <w:rsid w:val="003B6552"/>
    <w:rPr>
      <w:rFonts w:ascii="Arial" w:eastAsia="Calibri" w:hAnsi="Arial" w:cs="Arial"/>
      <w:b/>
      <w:i/>
      <w:sz w:val="18"/>
      <w:szCs w:val="18"/>
    </w:rPr>
  </w:style>
  <w:style w:type="paragraph" w:customStyle="1" w:styleId="TableText11">
    <w:name w:val="TableText11"/>
    <w:qFormat/>
    <w:rsid w:val="003B6552"/>
    <w:rPr>
      <w:rFonts w:ascii="Arial" w:eastAsia="Calibri" w:hAnsi="Arial" w:cs="Arial"/>
      <w:sz w:val="18"/>
      <w:szCs w:val="18"/>
    </w:rPr>
  </w:style>
  <w:style w:type="paragraph" w:customStyle="1" w:styleId="Level6Heading31">
    <w:name w:val="Level6Heading31"/>
    <w:qFormat/>
    <w:rsid w:val="003B6552"/>
    <w:pPr>
      <w:keepNext/>
      <w:spacing w:before="240"/>
      <w:outlineLvl w:val="6"/>
    </w:pPr>
    <w:rPr>
      <w:rFonts w:ascii="Times New Roman" w:hAnsi="Times New Roman"/>
      <w:b/>
      <w:bCs/>
      <w:sz w:val="24"/>
      <w:szCs w:val="24"/>
    </w:rPr>
  </w:style>
  <w:style w:type="paragraph" w:customStyle="1" w:styleId="Level7Heading31">
    <w:name w:val="Level7Heading31"/>
    <w:qFormat/>
    <w:rsid w:val="003B6552"/>
    <w:pPr>
      <w:keepNext/>
    </w:pPr>
    <w:rPr>
      <w:rFonts w:ascii="Times New Roman" w:eastAsia="Calibri" w:hAnsi="Times New Roman"/>
      <w:b/>
      <w:color w:val="000000"/>
      <w:sz w:val="24"/>
      <w:szCs w:val="24"/>
    </w:rPr>
  </w:style>
  <w:style w:type="paragraph" w:customStyle="1" w:styleId="Level8Heading31">
    <w:name w:val="Level8Heading31"/>
    <w:qFormat/>
    <w:rsid w:val="003B6552"/>
    <w:pPr>
      <w:keepNext/>
    </w:pPr>
    <w:rPr>
      <w:rFonts w:ascii="Times New Roman" w:hAnsi="Times New Roman"/>
      <w:bCs/>
      <w:i/>
      <w:sz w:val="24"/>
      <w:szCs w:val="24"/>
    </w:rPr>
  </w:style>
  <w:style w:type="paragraph" w:customStyle="1" w:styleId="Bullet111">
    <w:name w:val="Bullet111"/>
    <w:qFormat/>
    <w:rsid w:val="003B6552"/>
    <w:pPr>
      <w:ind w:left="720" w:hanging="360"/>
    </w:pPr>
    <w:rPr>
      <w:rFonts w:ascii="Times New Roman" w:hAnsi="Times New Roman"/>
      <w:bCs/>
      <w:sz w:val="24"/>
      <w:szCs w:val="24"/>
    </w:rPr>
  </w:style>
  <w:style w:type="paragraph" w:customStyle="1" w:styleId="Bullet211">
    <w:name w:val="Bullet211"/>
    <w:qFormat/>
    <w:rsid w:val="003B6552"/>
    <w:pPr>
      <w:ind w:left="1080" w:hanging="360"/>
    </w:pPr>
    <w:rPr>
      <w:rFonts w:ascii="Times New Roman" w:hAnsi="Times New Roman"/>
      <w:bCs/>
      <w:sz w:val="24"/>
      <w:szCs w:val="24"/>
    </w:rPr>
  </w:style>
  <w:style w:type="paragraph" w:customStyle="1" w:styleId="TableCenteredText11">
    <w:name w:val="TableCenteredText11"/>
    <w:qFormat/>
    <w:rsid w:val="003B6552"/>
    <w:pPr>
      <w:jc w:val="center"/>
    </w:pPr>
    <w:rPr>
      <w:rFonts w:ascii="Arial" w:eastAsia="Calibri" w:hAnsi="Arial" w:cs="Arial"/>
      <w:sz w:val="18"/>
      <w:szCs w:val="18"/>
    </w:rPr>
  </w:style>
  <w:style w:type="paragraph" w:customStyle="1" w:styleId="TableLeftText11">
    <w:name w:val="TableLeftText11"/>
    <w:qFormat/>
    <w:rsid w:val="003B6552"/>
    <w:rPr>
      <w:rFonts w:ascii="Arial" w:eastAsia="Calibri" w:hAnsi="Arial" w:cs="Arial"/>
      <w:sz w:val="18"/>
      <w:szCs w:val="18"/>
    </w:rPr>
  </w:style>
  <w:style w:type="paragraph" w:customStyle="1" w:styleId="TableBoldText11">
    <w:name w:val="TableBoldText11"/>
    <w:qFormat/>
    <w:rsid w:val="003B6552"/>
    <w:rPr>
      <w:rFonts w:ascii="Arial" w:eastAsia="Calibri" w:hAnsi="Arial" w:cs="Arial"/>
      <w:b/>
      <w:sz w:val="18"/>
      <w:szCs w:val="18"/>
    </w:rPr>
  </w:style>
  <w:style w:type="paragraph" w:customStyle="1" w:styleId="Studies111">
    <w:name w:val="Studies111"/>
    <w:qFormat/>
    <w:rsid w:val="003B6552"/>
    <w:pPr>
      <w:keepLines/>
      <w:spacing w:before="120" w:after="120"/>
    </w:pPr>
    <w:rPr>
      <w:rFonts w:ascii="Times New Roman" w:eastAsia="Calibri" w:hAnsi="Times New Roman" w:cs="Arial"/>
      <w:color w:val="000000"/>
      <w:sz w:val="24"/>
      <w:szCs w:val="32"/>
    </w:rPr>
  </w:style>
  <w:style w:type="paragraph" w:customStyle="1" w:styleId="NumberedList11">
    <w:name w:val="NumberedList11"/>
    <w:basedOn w:val="Bullet1"/>
    <w:qFormat/>
    <w:rsid w:val="003B6552"/>
    <w:pPr>
      <w:numPr>
        <w:numId w:val="0"/>
      </w:numPr>
      <w:ind w:left="720" w:hanging="360"/>
    </w:pPr>
  </w:style>
  <w:style w:type="paragraph" w:customStyle="1" w:styleId="ReportSubtitle12">
    <w:name w:val="ReportSubtitle12"/>
    <w:qFormat/>
    <w:rsid w:val="003B6552"/>
    <w:rPr>
      <w:rFonts w:ascii="Arial" w:hAnsi="Arial"/>
      <w:b/>
      <w:bCs/>
      <w:sz w:val="24"/>
      <w:szCs w:val="24"/>
    </w:rPr>
  </w:style>
  <w:style w:type="paragraph" w:customStyle="1" w:styleId="FrontMatterSubhead11">
    <w:name w:val="FrontMatterSubhead11"/>
    <w:qFormat/>
    <w:rsid w:val="003B6552"/>
    <w:pPr>
      <w:keepNext/>
      <w:spacing w:before="120"/>
    </w:pPr>
    <w:rPr>
      <w:rFonts w:ascii="Arial" w:eastAsia="Calibri" w:hAnsi="Arial" w:cs="Arial"/>
      <w:b/>
      <w:sz w:val="24"/>
      <w:szCs w:val="32"/>
    </w:rPr>
  </w:style>
  <w:style w:type="paragraph" w:customStyle="1" w:styleId="BodyText31">
    <w:name w:val="BodyText31"/>
    <w:basedOn w:val="Normal"/>
    <w:rsid w:val="003B6552"/>
    <w:pPr>
      <w:spacing w:after="120" w:line="240" w:lineRule="auto"/>
    </w:pPr>
    <w:rPr>
      <w:rFonts w:ascii="Times New Roman" w:hAnsi="Times New Roman"/>
      <w:sz w:val="24"/>
      <w:szCs w:val="24"/>
    </w:rPr>
  </w:style>
  <w:style w:type="paragraph" w:customStyle="1" w:styleId="TitlePageReportNumber11">
    <w:name w:val="Title Page Report Number11"/>
    <w:basedOn w:val="Normal"/>
    <w:rsid w:val="003B6552"/>
    <w:pPr>
      <w:spacing w:after="0" w:line="240" w:lineRule="auto"/>
    </w:pPr>
    <w:rPr>
      <w:rFonts w:ascii="Arial" w:eastAsia="Times" w:hAnsi="Arial"/>
      <w:b/>
      <w:sz w:val="28"/>
      <w:szCs w:val="20"/>
    </w:rPr>
  </w:style>
  <w:style w:type="paragraph" w:customStyle="1" w:styleId="Default11">
    <w:name w:val="Default11"/>
    <w:rsid w:val="003B6552"/>
    <w:pPr>
      <w:autoSpaceDE w:val="0"/>
      <w:autoSpaceDN w:val="0"/>
      <w:adjustRightInd w:val="0"/>
    </w:pPr>
    <w:rPr>
      <w:rFonts w:ascii="Times New Roman" w:hAnsi="Times New Roman"/>
      <w:color w:val="000000"/>
      <w:sz w:val="24"/>
      <w:szCs w:val="24"/>
    </w:rPr>
  </w:style>
  <w:style w:type="paragraph" w:customStyle="1" w:styleId="AHRQUpdateChapterHeading21">
    <w:name w:val="AHRQ Update Chapter Heading21"/>
    <w:basedOn w:val="Normal"/>
    <w:rsid w:val="003B6552"/>
    <w:pPr>
      <w:spacing w:before="240" w:after="60" w:line="360" w:lineRule="auto"/>
    </w:pPr>
    <w:rPr>
      <w:rFonts w:ascii="Arial" w:hAnsi="Arial"/>
      <w:b/>
      <w:bCs/>
      <w:sz w:val="36"/>
      <w:szCs w:val="24"/>
      <w:lang w:val="x-none" w:eastAsia="x-none"/>
    </w:rPr>
  </w:style>
  <w:style w:type="paragraph" w:customStyle="1" w:styleId="AHRQUpdateHeading321">
    <w:name w:val="AHRQ Update Heading 321"/>
    <w:basedOn w:val="Normal"/>
    <w:rsid w:val="003B6552"/>
    <w:pPr>
      <w:spacing w:after="0" w:line="360" w:lineRule="auto"/>
    </w:pPr>
    <w:rPr>
      <w:rFonts w:eastAsia="Calibri"/>
      <w:b/>
      <w:bCs/>
      <w:sz w:val="24"/>
      <w:szCs w:val="24"/>
    </w:rPr>
  </w:style>
  <w:style w:type="paragraph" w:customStyle="1" w:styleId="StyleAHRQUpdateHeading114ptLeftBefore0ptAfter621">
    <w:name w:val="Style AHRQ Update Heading 1 + 14 pt Left Before:  0 pt After:  6...21"/>
    <w:basedOn w:val="Normal"/>
    <w:autoRedefine/>
    <w:rsid w:val="003B6552"/>
    <w:pPr>
      <w:spacing w:before="120" w:after="120" w:line="240" w:lineRule="auto"/>
      <w:outlineLvl w:val="2"/>
    </w:pPr>
    <w:rPr>
      <w:rFonts w:ascii="Arial" w:hAnsi="Arial"/>
      <w:b/>
      <w:bCs/>
      <w:sz w:val="28"/>
      <w:szCs w:val="28"/>
    </w:rPr>
  </w:style>
  <w:style w:type="paragraph" w:customStyle="1" w:styleId="StyleAHRQUpdateHeading1ComplexArial14ptNotComplex21">
    <w:name w:val="Style AHRQ Update Heading 1 + (Complex) Arial 14 pt Not (Complex)...21"/>
    <w:basedOn w:val="Normal"/>
    <w:autoRedefine/>
    <w:rsid w:val="003B6552"/>
    <w:pPr>
      <w:spacing w:before="120" w:after="120" w:line="240" w:lineRule="auto"/>
    </w:pPr>
    <w:rPr>
      <w:rFonts w:ascii="Arial" w:hAnsi="Arial" w:cs="Arial"/>
      <w:b/>
      <w:sz w:val="28"/>
      <w:szCs w:val="28"/>
    </w:rPr>
  </w:style>
  <w:style w:type="paragraph" w:customStyle="1" w:styleId="StyleAHRQUpdateHeading1Before0ptAfter6ptLinespa21">
    <w:name w:val="Style AHRQ Update Heading 1 + Before:  0 pt After:  6 pt Line spa...21"/>
    <w:basedOn w:val="Normal"/>
    <w:autoRedefine/>
    <w:rsid w:val="003B6552"/>
    <w:pPr>
      <w:spacing w:before="120" w:after="120" w:line="240" w:lineRule="auto"/>
      <w:jc w:val="center"/>
    </w:pPr>
    <w:rPr>
      <w:rFonts w:ascii="Arial" w:hAnsi="Arial"/>
      <w:b/>
      <w:bCs/>
      <w:sz w:val="32"/>
      <w:szCs w:val="24"/>
    </w:rPr>
  </w:style>
  <w:style w:type="paragraph" w:customStyle="1" w:styleId="StyleAHRQUpdateHeading114ptLeftBefore0ptAfter021">
    <w:name w:val="Style AHRQ Update Heading 1 + 14 pt Left Before:  0 pt After:  0...21"/>
    <w:basedOn w:val="Normal"/>
    <w:rsid w:val="003B6552"/>
    <w:pPr>
      <w:spacing w:before="120" w:after="120" w:line="240" w:lineRule="auto"/>
    </w:pPr>
    <w:rPr>
      <w:rFonts w:ascii="Arial" w:hAnsi="Arial"/>
      <w:b/>
      <w:bCs/>
      <w:sz w:val="28"/>
      <w:szCs w:val="28"/>
    </w:rPr>
  </w:style>
  <w:style w:type="paragraph" w:customStyle="1" w:styleId="StyleAHRQUpdateChapterHeadingComplexArial16ptCentere31">
    <w:name w:val="Style AHRQ Update Chapter Heading + (Complex) Arial 16 pt Centere...31"/>
    <w:basedOn w:val="AHRQUpdateChapterHeading"/>
    <w:autoRedefine/>
    <w:rsid w:val="003B6552"/>
    <w:pPr>
      <w:spacing w:before="120" w:after="120" w:line="240" w:lineRule="auto"/>
      <w:jc w:val="center"/>
    </w:pPr>
    <w:rPr>
      <w:rFonts w:cs="Arial"/>
      <w:sz w:val="32"/>
      <w:szCs w:val="32"/>
    </w:rPr>
  </w:style>
  <w:style w:type="paragraph" w:customStyle="1" w:styleId="StyleAHRQUpdateChapterHeadingComplexArial16ptCentere121">
    <w:name w:val="Style AHRQ Update Chapter Heading + (Complex) Arial 16 pt Centere...121"/>
    <w:basedOn w:val="AHRQUpdateChapterHeading"/>
    <w:autoRedefine/>
    <w:rsid w:val="003B6552"/>
    <w:pPr>
      <w:spacing w:before="120" w:after="120" w:line="240" w:lineRule="auto"/>
      <w:jc w:val="center"/>
    </w:pPr>
    <w:rPr>
      <w:rFonts w:cs="Arial"/>
      <w:sz w:val="32"/>
      <w:szCs w:val="32"/>
    </w:rPr>
  </w:style>
  <w:style w:type="paragraph" w:customStyle="1" w:styleId="StyleAHRQUpdateHeading1Before0ptAfter0ptLinespa21">
    <w:name w:val="Style AHRQ Update Heading 1 + Before:  0 pt After:  0 pt Line spa...21"/>
    <w:basedOn w:val="Normal"/>
    <w:autoRedefine/>
    <w:rsid w:val="003B6552"/>
    <w:pPr>
      <w:spacing w:before="120" w:after="120" w:line="240" w:lineRule="auto"/>
      <w:jc w:val="center"/>
    </w:pPr>
    <w:rPr>
      <w:rFonts w:ascii="Arial" w:hAnsi="Arial"/>
      <w:b/>
      <w:bCs/>
      <w:sz w:val="32"/>
      <w:szCs w:val="24"/>
    </w:rPr>
  </w:style>
  <w:style w:type="paragraph" w:customStyle="1" w:styleId="StyleAHRQUpdateHeading1ComplexArialComplex16ptBef21">
    <w:name w:val="Style AHRQ Update Heading 1 + (Complex) Arial (Complex) 16 pt Bef...21"/>
    <w:basedOn w:val="Normal"/>
    <w:rsid w:val="003B6552"/>
    <w:pPr>
      <w:spacing w:before="120" w:after="120" w:line="240" w:lineRule="auto"/>
      <w:jc w:val="center"/>
    </w:pPr>
    <w:rPr>
      <w:rFonts w:ascii="Arial" w:hAnsi="Arial" w:cs="Arial"/>
      <w:b/>
      <w:bCs/>
      <w:sz w:val="32"/>
      <w:szCs w:val="32"/>
    </w:rPr>
  </w:style>
  <w:style w:type="paragraph" w:customStyle="1" w:styleId="StyleAHRQUpdateHeading1ComplexArialComplex16pt21">
    <w:name w:val="Style AHRQ Update Heading 1 + (Complex) Arial (Complex) 16 pt21"/>
    <w:basedOn w:val="Normal"/>
    <w:rsid w:val="003B6552"/>
    <w:pPr>
      <w:spacing w:before="120" w:after="120" w:line="240" w:lineRule="auto"/>
      <w:jc w:val="center"/>
    </w:pPr>
    <w:rPr>
      <w:rFonts w:ascii="Arial" w:hAnsi="Arial" w:cs="Arial"/>
      <w:b/>
      <w:bCs/>
      <w:sz w:val="32"/>
      <w:szCs w:val="32"/>
    </w:rPr>
  </w:style>
  <w:style w:type="paragraph" w:customStyle="1" w:styleId="ParagraphNoIndent121">
    <w:name w:val="ParagraphNoIndent121"/>
    <w:qFormat/>
    <w:rsid w:val="003B6552"/>
    <w:rPr>
      <w:rFonts w:ascii="Times New Roman" w:hAnsi="Times New Roman"/>
      <w:bCs/>
      <w:sz w:val="24"/>
      <w:szCs w:val="24"/>
    </w:rPr>
  </w:style>
  <w:style w:type="paragraph" w:customStyle="1" w:styleId="TableTitle121">
    <w:name w:val="TableTitle121"/>
    <w:qFormat/>
    <w:rsid w:val="003B6552"/>
    <w:pPr>
      <w:keepNext/>
      <w:spacing w:before="240"/>
    </w:pPr>
    <w:rPr>
      <w:rFonts w:ascii="Arial" w:eastAsia="Calibri" w:hAnsi="Arial"/>
      <w:b/>
      <w:color w:val="000000"/>
      <w:szCs w:val="24"/>
    </w:rPr>
  </w:style>
  <w:style w:type="paragraph" w:customStyle="1" w:styleId="SuggestedCitation121">
    <w:name w:val="SuggestedCitation121"/>
    <w:qFormat/>
    <w:rsid w:val="003B6552"/>
    <w:rPr>
      <w:rFonts w:ascii="Times New Roman" w:hAnsi="Times New Roman"/>
      <w:bCs/>
      <w:sz w:val="24"/>
      <w:szCs w:val="24"/>
    </w:rPr>
  </w:style>
  <w:style w:type="paragraph" w:customStyle="1" w:styleId="Level6Heading121">
    <w:name w:val="Level6Heading121"/>
    <w:qFormat/>
    <w:rsid w:val="003B6552"/>
    <w:pPr>
      <w:keepNext/>
      <w:spacing w:before="240"/>
      <w:outlineLvl w:val="6"/>
    </w:pPr>
    <w:rPr>
      <w:rFonts w:ascii="Times New Roman" w:hAnsi="Times New Roman"/>
      <w:b/>
      <w:bCs/>
      <w:sz w:val="24"/>
      <w:szCs w:val="24"/>
    </w:rPr>
  </w:style>
  <w:style w:type="paragraph" w:customStyle="1" w:styleId="Level7Heading121">
    <w:name w:val="Level7Heading121"/>
    <w:qFormat/>
    <w:rsid w:val="003B6552"/>
    <w:pPr>
      <w:keepNext/>
    </w:pPr>
    <w:rPr>
      <w:rFonts w:ascii="Times New Roman" w:eastAsia="Calibri" w:hAnsi="Times New Roman"/>
      <w:b/>
      <w:color w:val="000000"/>
      <w:sz w:val="24"/>
      <w:szCs w:val="24"/>
    </w:rPr>
  </w:style>
  <w:style w:type="paragraph" w:customStyle="1" w:styleId="Level8Heading121">
    <w:name w:val="Level8Heading121"/>
    <w:qFormat/>
    <w:rsid w:val="003B6552"/>
    <w:pPr>
      <w:keepNext/>
    </w:pPr>
    <w:rPr>
      <w:rFonts w:ascii="Times New Roman" w:hAnsi="Times New Roman"/>
      <w:bCs/>
      <w:i/>
      <w:sz w:val="24"/>
      <w:szCs w:val="24"/>
    </w:rPr>
  </w:style>
  <w:style w:type="paragraph" w:customStyle="1" w:styleId="BodyText121">
    <w:name w:val="BodyText121"/>
    <w:basedOn w:val="Normal"/>
    <w:rsid w:val="003B6552"/>
    <w:pPr>
      <w:spacing w:after="120" w:line="240" w:lineRule="auto"/>
    </w:pPr>
    <w:rPr>
      <w:rFonts w:ascii="Times New Roman" w:hAnsi="Times New Roman"/>
      <w:sz w:val="24"/>
      <w:szCs w:val="24"/>
    </w:rPr>
  </w:style>
  <w:style w:type="paragraph" w:customStyle="1" w:styleId="AHRQUpdateHeading211">
    <w:name w:val="AHRQ Update Heading 211"/>
    <w:basedOn w:val="Normal"/>
    <w:rsid w:val="003B6552"/>
    <w:pPr>
      <w:spacing w:before="240" w:after="240" w:line="240" w:lineRule="auto"/>
    </w:pPr>
    <w:rPr>
      <w:rFonts w:ascii="Arial" w:hAnsi="Arial"/>
      <w:b/>
      <w:bCs/>
      <w:sz w:val="28"/>
      <w:szCs w:val="24"/>
    </w:rPr>
  </w:style>
  <w:style w:type="paragraph" w:customStyle="1" w:styleId="TableTitle211">
    <w:name w:val="TableTitle211"/>
    <w:qFormat/>
    <w:rsid w:val="003B6552"/>
    <w:pPr>
      <w:keepNext/>
      <w:spacing w:before="240"/>
    </w:pPr>
    <w:rPr>
      <w:rFonts w:ascii="Arial" w:eastAsia="Calibri" w:hAnsi="Arial"/>
      <w:b/>
      <w:color w:val="000000"/>
      <w:szCs w:val="24"/>
    </w:rPr>
  </w:style>
  <w:style w:type="paragraph" w:customStyle="1" w:styleId="Level7Heading211">
    <w:name w:val="Level7Heading211"/>
    <w:qFormat/>
    <w:rsid w:val="003B6552"/>
    <w:pPr>
      <w:keepNext/>
    </w:pPr>
    <w:rPr>
      <w:rFonts w:ascii="Times New Roman" w:eastAsia="Calibri" w:hAnsi="Times New Roman"/>
      <w:b/>
      <w:color w:val="000000"/>
      <w:sz w:val="24"/>
      <w:szCs w:val="24"/>
    </w:rPr>
  </w:style>
  <w:style w:type="paragraph" w:customStyle="1" w:styleId="StyleAHRQUpdateChapterHeadingComplexArial16ptCentere211">
    <w:name w:val="Style AHRQ Update Chapter Heading + (Complex) Arial 16 pt Centere...211"/>
    <w:basedOn w:val="AHRQUpdateChapterHeading"/>
    <w:autoRedefine/>
    <w:rsid w:val="003B6552"/>
    <w:pPr>
      <w:spacing w:before="120" w:after="120" w:line="240" w:lineRule="auto"/>
      <w:jc w:val="center"/>
    </w:pPr>
    <w:rPr>
      <w:rFonts w:cs="Arial"/>
      <w:sz w:val="32"/>
      <w:szCs w:val="32"/>
    </w:rPr>
  </w:style>
  <w:style w:type="paragraph" w:customStyle="1" w:styleId="StyleAHRQUpdateChapterHeadingComplexArial16ptCentere1111">
    <w:name w:val="Style AHRQ Update Chapter Heading + (Complex) Arial 16 pt Centere...1111"/>
    <w:basedOn w:val="AHRQUpdateChapterHeading"/>
    <w:autoRedefine/>
    <w:rsid w:val="003B6552"/>
    <w:pPr>
      <w:spacing w:before="120" w:after="120" w:line="240" w:lineRule="auto"/>
      <w:jc w:val="center"/>
    </w:pPr>
    <w:rPr>
      <w:rFonts w:cs="Arial"/>
      <w:sz w:val="32"/>
      <w:szCs w:val="32"/>
    </w:rPr>
  </w:style>
  <w:style w:type="paragraph" w:customStyle="1" w:styleId="ParagraphNoIndent1111">
    <w:name w:val="ParagraphNoIndent1111"/>
    <w:qFormat/>
    <w:rsid w:val="003B6552"/>
    <w:rPr>
      <w:rFonts w:ascii="Times New Roman" w:hAnsi="Times New Roman"/>
      <w:bCs/>
      <w:sz w:val="24"/>
      <w:szCs w:val="24"/>
    </w:rPr>
  </w:style>
  <w:style w:type="paragraph" w:customStyle="1" w:styleId="TableTitle1111">
    <w:name w:val="TableTitle1111"/>
    <w:qFormat/>
    <w:rsid w:val="003B6552"/>
    <w:pPr>
      <w:keepNext/>
      <w:spacing w:before="240"/>
    </w:pPr>
    <w:rPr>
      <w:rFonts w:ascii="Arial" w:eastAsia="Calibri" w:hAnsi="Arial"/>
      <w:b/>
      <w:color w:val="000000"/>
      <w:szCs w:val="24"/>
    </w:rPr>
  </w:style>
  <w:style w:type="paragraph" w:customStyle="1" w:styleId="SuggestedCitation1111">
    <w:name w:val="SuggestedCitation1111"/>
    <w:qFormat/>
    <w:rsid w:val="003B6552"/>
    <w:rPr>
      <w:rFonts w:ascii="Times New Roman" w:hAnsi="Times New Roman"/>
      <w:bCs/>
      <w:sz w:val="24"/>
      <w:szCs w:val="24"/>
    </w:rPr>
  </w:style>
  <w:style w:type="paragraph" w:customStyle="1" w:styleId="Level6Heading1111">
    <w:name w:val="Level6Heading1111"/>
    <w:qFormat/>
    <w:rsid w:val="003B6552"/>
    <w:pPr>
      <w:keepNext/>
      <w:spacing w:before="240"/>
      <w:outlineLvl w:val="6"/>
    </w:pPr>
    <w:rPr>
      <w:rFonts w:ascii="Times New Roman" w:hAnsi="Times New Roman"/>
      <w:b/>
      <w:bCs/>
      <w:sz w:val="24"/>
      <w:szCs w:val="24"/>
    </w:rPr>
  </w:style>
  <w:style w:type="paragraph" w:customStyle="1" w:styleId="Level7Heading1111">
    <w:name w:val="Level7Heading1111"/>
    <w:qFormat/>
    <w:rsid w:val="003B6552"/>
    <w:pPr>
      <w:keepNext/>
    </w:pPr>
    <w:rPr>
      <w:rFonts w:ascii="Times New Roman" w:eastAsia="Calibri" w:hAnsi="Times New Roman"/>
      <w:b/>
      <w:color w:val="000000"/>
      <w:sz w:val="24"/>
      <w:szCs w:val="24"/>
    </w:rPr>
  </w:style>
  <w:style w:type="paragraph" w:customStyle="1" w:styleId="Level8Heading1111">
    <w:name w:val="Level8Heading1111"/>
    <w:qFormat/>
    <w:rsid w:val="003B6552"/>
    <w:pPr>
      <w:keepNext/>
    </w:pPr>
    <w:rPr>
      <w:rFonts w:ascii="Times New Roman" w:hAnsi="Times New Roman"/>
      <w:bCs/>
      <w:i/>
      <w:sz w:val="24"/>
      <w:szCs w:val="24"/>
    </w:rPr>
  </w:style>
  <w:style w:type="paragraph" w:customStyle="1" w:styleId="BodyText1111">
    <w:name w:val="BodyText1111"/>
    <w:basedOn w:val="Normal"/>
    <w:rsid w:val="003B6552"/>
    <w:pPr>
      <w:spacing w:after="120" w:line="240" w:lineRule="auto"/>
    </w:pPr>
    <w:rPr>
      <w:rFonts w:ascii="Times New Roman" w:hAnsi="Times New Roman"/>
      <w:sz w:val="24"/>
      <w:szCs w:val="24"/>
    </w:rPr>
  </w:style>
  <w:style w:type="character" w:customStyle="1" w:styleId="Level1HeadingChar1">
    <w:name w:val="Level1Heading Char1"/>
    <w:rsid w:val="003B6552"/>
    <w:rPr>
      <w:rFonts w:ascii="Arial" w:eastAsia="Times New Roman" w:hAnsi="Arial" w:cs="Times New Roman"/>
      <w:b/>
      <w:bCs/>
      <w:sz w:val="32"/>
      <w:szCs w:val="24"/>
    </w:rPr>
  </w:style>
  <w:style w:type="character" w:customStyle="1" w:styleId="DefaultChar1">
    <w:name w:val="Default Char1"/>
    <w:rsid w:val="003B6552"/>
    <w:rPr>
      <w:rFonts w:ascii="Times New Roman" w:eastAsia="Times New Roman" w:hAnsi="Times New Roman" w:cs="Times New Roman"/>
      <w:color w:val="000000"/>
      <w:sz w:val="24"/>
      <w:szCs w:val="24"/>
    </w:rPr>
  </w:style>
  <w:style w:type="paragraph" w:customStyle="1" w:styleId="Title11">
    <w:name w:val="Title11"/>
    <w:basedOn w:val="Normal"/>
    <w:rsid w:val="003B6552"/>
    <w:pPr>
      <w:spacing w:before="100" w:beforeAutospacing="1" w:after="100" w:afterAutospacing="1" w:line="240" w:lineRule="auto"/>
    </w:pPr>
    <w:rPr>
      <w:rFonts w:ascii="Times New Roman" w:hAnsi="Times New Roman"/>
      <w:sz w:val="24"/>
      <w:szCs w:val="24"/>
    </w:rPr>
  </w:style>
  <w:style w:type="paragraph" w:customStyle="1" w:styleId="desc1">
    <w:name w:val="desc1"/>
    <w:basedOn w:val="Normal"/>
    <w:rsid w:val="003B6552"/>
    <w:pPr>
      <w:spacing w:before="100" w:beforeAutospacing="1" w:after="100" w:afterAutospacing="1" w:line="240" w:lineRule="auto"/>
    </w:pPr>
    <w:rPr>
      <w:rFonts w:ascii="Times New Roman" w:hAnsi="Times New Roman"/>
      <w:sz w:val="24"/>
      <w:szCs w:val="24"/>
    </w:rPr>
  </w:style>
  <w:style w:type="paragraph" w:customStyle="1" w:styleId="details1">
    <w:name w:val="details1"/>
    <w:basedOn w:val="Normal"/>
    <w:rsid w:val="003B6552"/>
    <w:pPr>
      <w:spacing w:before="100" w:beforeAutospacing="1" w:after="100" w:afterAutospacing="1" w:line="240" w:lineRule="auto"/>
    </w:pPr>
    <w:rPr>
      <w:rFonts w:ascii="Times New Roman" w:hAnsi="Times New Roman"/>
      <w:sz w:val="24"/>
      <w:szCs w:val="24"/>
    </w:rPr>
  </w:style>
  <w:style w:type="paragraph" w:customStyle="1" w:styleId="links1">
    <w:name w:val="links1"/>
    <w:basedOn w:val="Normal"/>
    <w:rsid w:val="003B6552"/>
    <w:pPr>
      <w:spacing w:before="100" w:beforeAutospacing="1" w:after="100" w:afterAutospacing="1" w:line="240" w:lineRule="auto"/>
    </w:pPr>
    <w:rPr>
      <w:rFonts w:ascii="Times New Roman" w:hAnsi="Times New Roman"/>
      <w:sz w:val="24"/>
      <w:szCs w:val="24"/>
    </w:rPr>
  </w:style>
  <w:style w:type="paragraph" w:customStyle="1" w:styleId="ReportSubtitle111">
    <w:name w:val="ReportSubtitle111"/>
    <w:uiPriority w:val="99"/>
    <w:qFormat/>
    <w:rsid w:val="003B6552"/>
    <w:rPr>
      <w:rFonts w:ascii="Arial" w:hAnsi="Arial"/>
      <w:b/>
      <w:bCs/>
      <w:sz w:val="24"/>
      <w:szCs w:val="24"/>
    </w:rPr>
  </w:style>
  <w:style w:type="paragraph" w:customStyle="1" w:styleId="ChapterHeading111">
    <w:name w:val="ChapterHeading111"/>
    <w:qFormat/>
    <w:rsid w:val="003B6552"/>
    <w:pPr>
      <w:keepNext/>
      <w:spacing w:after="60"/>
      <w:jc w:val="center"/>
      <w:outlineLvl w:val="0"/>
    </w:pPr>
    <w:rPr>
      <w:rFonts w:ascii="Arial" w:hAnsi="Arial"/>
      <w:b/>
      <w:bCs/>
      <w:sz w:val="36"/>
      <w:szCs w:val="24"/>
    </w:rPr>
  </w:style>
  <w:style w:type="paragraph" w:customStyle="1" w:styleId="TableNote111">
    <w:name w:val="TableNote111"/>
    <w:qFormat/>
    <w:rsid w:val="003B6552"/>
    <w:pPr>
      <w:spacing w:after="240"/>
    </w:pPr>
    <w:rPr>
      <w:rFonts w:ascii="Times New Roman" w:hAnsi="Times New Roman"/>
      <w:bCs/>
      <w:sz w:val="18"/>
      <w:szCs w:val="24"/>
    </w:rPr>
  </w:style>
  <w:style w:type="character" w:customStyle="1" w:styleId="BodyText111Char1">
    <w:name w:val="BodyText111 Char1"/>
    <w:rsid w:val="003B6552"/>
    <w:rPr>
      <w:rFonts w:ascii="Times New Roman" w:eastAsia="Times New Roman" w:hAnsi="Times New Roman" w:cs="Times New Roman"/>
      <w:sz w:val="24"/>
      <w:szCs w:val="24"/>
    </w:rPr>
  </w:style>
  <w:style w:type="paragraph" w:customStyle="1" w:styleId="TableParagraph1">
    <w:name w:val="Table Paragraph1"/>
    <w:basedOn w:val="Normal"/>
    <w:uiPriority w:val="1"/>
    <w:qFormat/>
    <w:rsid w:val="003B6552"/>
    <w:pPr>
      <w:widowControl w:val="0"/>
      <w:autoSpaceDE w:val="0"/>
      <w:autoSpaceDN w:val="0"/>
      <w:adjustRightInd w:val="0"/>
      <w:spacing w:after="0" w:line="206" w:lineRule="exact"/>
      <w:ind w:left="103"/>
    </w:pPr>
    <w:rPr>
      <w:rFonts w:ascii="Arial" w:hAnsi="Arial" w:cs="Arial"/>
      <w:sz w:val="24"/>
      <w:szCs w:val="24"/>
    </w:rPr>
  </w:style>
  <w:style w:type="paragraph" w:customStyle="1" w:styleId="ParagraphNoIndent1211">
    <w:name w:val="ParagraphNoIndent1211"/>
    <w:qFormat/>
    <w:rsid w:val="002F52C1"/>
    <w:rPr>
      <w:rFonts w:ascii="Times New Roman" w:hAnsi="Times New Roman"/>
      <w:bCs/>
      <w:sz w:val="24"/>
      <w:szCs w:val="24"/>
    </w:rPr>
  </w:style>
  <w:style w:type="character" w:customStyle="1" w:styleId="Heading1Char3">
    <w:name w:val="Heading 1 Char3"/>
    <w:uiPriority w:val="1"/>
    <w:rsid w:val="00C57045"/>
    <w:rPr>
      <w:rFonts w:ascii="Cambria" w:eastAsia="Times New Roman" w:hAnsi="Cambria" w:cs="Times New Roman"/>
      <w:b/>
      <w:bCs/>
      <w:kern w:val="32"/>
      <w:sz w:val="32"/>
      <w:szCs w:val="32"/>
    </w:rPr>
  </w:style>
  <w:style w:type="character" w:customStyle="1" w:styleId="Heading2Char4">
    <w:name w:val="Heading 2 Char4"/>
    <w:semiHidden/>
    <w:rsid w:val="00C57045"/>
    <w:rPr>
      <w:rFonts w:ascii="Cambria" w:eastAsia="Times New Roman" w:hAnsi="Cambria" w:cs="Times New Roman"/>
      <w:b/>
      <w:bCs/>
      <w:i/>
      <w:iCs/>
      <w:sz w:val="28"/>
      <w:szCs w:val="28"/>
    </w:rPr>
  </w:style>
  <w:style w:type="character" w:customStyle="1" w:styleId="Heading3Char4">
    <w:name w:val="Heading 3 Char4"/>
    <w:semiHidden/>
    <w:rsid w:val="00C57045"/>
    <w:rPr>
      <w:rFonts w:ascii="Cambria" w:eastAsia="Times New Roman" w:hAnsi="Cambria" w:cs="Times New Roman"/>
      <w:b/>
      <w:bCs/>
      <w:sz w:val="26"/>
      <w:szCs w:val="26"/>
    </w:rPr>
  </w:style>
  <w:style w:type="character" w:customStyle="1" w:styleId="Heading4Char4">
    <w:name w:val="Heading 4 Char4"/>
    <w:semiHidden/>
    <w:rsid w:val="00C57045"/>
    <w:rPr>
      <w:rFonts w:ascii="Calibri" w:eastAsia="Times New Roman" w:hAnsi="Calibri" w:cs="Times New Roman"/>
      <w:b/>
      <w:bCs/>
      <w:sz w:val="28"/>
      <w:szCs w:val="28"/>
    </w:rPr>
  </w:style>
  <w:style w:type="character" w:customStyle="1" w:styleId="Heading5Char4">
    <w:name w:val="Heading 5 Char4"/>
    <w:uiPriority w:val="9"/>
    <w:semiHidden/>
    <w:rsid w:val="00C57045"/>
    <w:rPr>
      <w:rFonts w:ascii="Calibri" w:eastAsia="Times New Roman" w:hAnsi="Calibri" w:cs="Times New Roman"/>
      <w:b/>
      <w:bCs/>
      <w:i/>
      <w:iCs/>
      <w:sz w:val="26"/>
      <w:szCs w:val="26"/>
    </w:rPr>
  </w:style>
  <w:style w:type="paragraph" w:customStyle="1" w:styleId="ParagraphIndent3">
    <w:name w:val="ParagraphIndent3"/>
    <w:qFormat/>
    <w:rsid w:val="00C57045"/>
    <w:pPr>
      <w:ind w:firstLine="360"/>
    </w:pPr>
    <w:rPr>
      <w:rFonts w:ascii="Times New Roman" w:eastAsia="Calibri" w:hAnsi="Times New Roman"/>
      <w:color w:val="000000"/>
      <w:sz w:val="24"/>
      <w:szCs w:val="24"/>
    </w:rPr>
  </w:style>
  <w:style w:type="paragraph" w:customStyle="1" w:styleId="ParagraphNoIndent5">
    <w:name w:val="ParagraphNoIndent5"/>
    <w:qFormat/>
    <w:rsid w:val="00C57045"/>
    <w:rPr>
      <w:rFonts w:ascii="Times New Roman" w:hAnsi="Times New Roman"/>
      <w:bCs/>
      <w:sz w:val="24"/>
      <w:szCs w:val="24"/>
    </w:rPr>
  </w:style>
  <w:style w:type="paragraph" w:customStyle="1" w:styleId="ReportType3">
    <w:name w:val="ReportType3"/>
    <w:qFormat/>
    <w:rsid w:val="00C57045"/>
    <w:rPr>
      <w:rFonts w:ascii="Times New Roman" w:hAnsi="Times New Roman"/>
      <w:b/>
      <w:bCs/>
      <w:i/>
      <w:sz w:val="36"/>
      <w:szCs w:val="36"/>
    </w:rPr>
  </w:style>
  <w:style w:type="paragraph" w:customStyle="1" w:styleId="NumberLine3">
    <w:name w:val="NumberLine3"/>
    <w:qFormat/>
    <w:rsid w:val="00C57045"/>
    <w:rPr>
      <w:rFonts w:ascii="Arial" w:hAnsi="Arial"/>
      <w:b/>
      <w:bCs/>
      <w:sz w:val="28"/>
      <w:szCs w:val="28"/>
    </w:rPr>
  </w:style>
  <w:style w:type="paragraph" w:customStyle="1" w:styleId="ReportTitle3">
    <w:name w:val="ReportTitle3"/>
    <w:uiPriority w:val="99"/>
    <w:qFormat/>
    <w:rsid w:val="00C57045"/>
    <w:rPr>
      <w:rFonts w:ascii="Arial" w:hAnsi="Arial"/>
      <w:b/>
      <w:bCs/>
      <w:sz w:val="36"/>
      <w:szCs w:val="36"/>
    </w:rPr>
  </w:style>
  <w:style w:type="paragraph" w:customStyle="1" w:styleId="PageNumber3">
    <w:name w:val="PageNumber3"/>
    <w:qFormat/>
    <w:rsid w:val="00C57045"/>
    <w:pPr>
      <w:jc w:val="center"/>
    </w:pPr>
    <w:rPr>
      <w:rFonts w:ascii="Times New Roman" w:eastAsia="Calibri" w:hAnsi="Times New Roman"/>
      <w:sz w:val="24"/>
      <w:szCs w:val="24"/>
    </w:rPr>
  </w:style>
  <w:style w:type="paragraph" w:customStyle="1" w:styleId="FrontMatterHead3">
    <w:name w:val="FrontMatterHead3"/>
    <w:qFormat/>
    <w:rsid w:val="00C57045"/>
    <w:pPr>
      <w:keepNext/>
      <w:spacing w:before="240" w:after="60"/>
    </w:pPr>
    <w:rPr>
      <w:rFonts w:ascii="Arial" w:eastAsia="Calibri" w:hAnsi="Arial" w:cs="Arial"/>
      <w:b/>
      <w:sz w:val="32"/>
      <w:szCs w:val="32"/>
    </w:rPr>
  </w:style>
  <w:style w:type="table" w:customStyle="1" w:styleId="AHRQ13">
    <w:name w:val="AHRQ13"/>
    <w:basedOn w:val="TableGrid"/>
    <w:rsid w:val="00C5704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ChapterHeading3">
    <w:name w:val="ChapterHeading3"/>
    <w:qFormat/>
    <w:rsid w:val="00C57045"/>
    <w:pPr>
      <w:keepNext/>
      <w:spacing w:after="60"/>
      <w:jc w:val="center"/>
      <w:outlineLvl w:val="0"/>
    </w:pPr>
    <w:rPr>
      <w:rFonts w:ascii="Arial" w:hAnsi="Arial"/>
      <w:b/>
      <w:bCs/>
      <w:sz w:val="36"/>
      <w:szCs w:val="24"/>
    </w:rPr>
  </w:style>
  <w:style w:type="paragraph" w:customStyle="1" w:styleId="Level1Heading3">
    <w:name w:val="Level1Heading3"/>
    <w:qFormat/>
    <w:rsid w:val="00C57045"/>
    <w:pPr>
      <w:keepNext/>
      <w:spacing w:before="240" w:after="60"/>
      <w:outlineLvl w:val="1"/>
    </w:pPr>
    <w:rPr>
      <w:rFonts w:ascii="Arial" w:hAnsi="Arial"/>
      <w:b/>
      <w:bCs/>
      <w:sz w:val="32"/>
      <w:szCs w:val="24"/>
    </w:rPr>
  </w:style>
  <w:style w:type="paragraph" w:customStyle="1" w:styleId="Level2Heading3">
    <w:name w:val="Level2Heading3"/>
    <w:qFormat/>
    <w:rsid w:val="00C57045"/>
    <w:pPr>
      <w:keepNext/>
      <w:spacing w:before="240" w:after="60"/>
      <w:outlineLvl w:val="2"/>
    </w:pPr>
    <w:rPr>
      <w:rFonts w:ascii="Times New Roman" w:hAnsi="Times New Roman"/>
      <w:b/>
      <w:bCs/>
      <w:sz w:val="32"/>
      <w:szCs w:val="24"/>
    </w:rPr>
  </w:style>
  <w:style w:type="paragraph" w:customStyle="1" w:styleId="KeyQuestion3">
    <w:name w:val="KeyQuestion3"/>
    <w:rsid w:val="00C57045"/>
    <w:pPr>
      <w:keepLines/>
      <w:spacing w:before="240" w:after="60"/>
    </w:pPr>
    <w:rPr>
      <w:rFonts w:ascii="Arial" w:hAnsi="Arial" w:cs="Arial"/>
      <w:iCs/>
      <w:sz w:val="28"/>
      <w:szCs w:val="28"/>
    </w:rPr>
  </w:style>
  <w:style w:type="paragraph" w:customStyle="1" w:styleId="TableTitle5">
    <w:name w:val="TableTitle5"/>
    <w:qFormat/>
    <w:rsid w:val="00C57045"/>
    <w:pPr>
      <w:keepNext/>
      <w:spacing w:before="240"/>
    </w:pPr>
    <w:rPr>
      <w:rFonts w:ascii="Arial" w:eastAsia="Calibri" w:hAnsi="Arial"/>
      <w:b/>
      <w:color w:val="000000"/>
      <w:szCs w:val="24"/>
    </w:rPr>
  </w:style>
  <w:style w:type="paragraph" w:customStyle="1" w:styleId="TableNote3">
    <w:name w:val="TableNote3"/>
    <w:qFormat/>
    <w:rsid w:val="00C57045"/>
    <w:pPr>
      <w:spacing w:after="240"/>
    </w:pPr>
    <w:rPr>
      <w:rFonts w:ascii="Times New Roman" w:hAnsi="Times New Roman"/>
      <w:bCs/>
      <w:sz w:val="18"/>
      <w:szCs w:val="24"/>
    </w:rPr>
  </w:style>
  <w:style w:type="paragraph" w:customStyle="1" w:styleId="Reference3">
    <w:name w:val="Reference3"/>
    <w:qFormat/>
    <w:rsid w:val="00C57045"/>
    <w:pPr>
      <w:keepLines/>
      <w:spacing w:before="120" w:after="120"/>
      <w:ind w:left="720" w:hanging="720"/>
    </w:pPr>
    <w:rPr>
      <w:rFonts w:ascii="Times New Roman" w:hAnsi="Times New Roman"/>
      <w:bCs/>
      <w:szCs w:val="24"/>
    </w:rPr>
  </w:style>
  <w:style w:type="character" w:customStyle="1" w:styleId="HeaderChar3">
    <w:name w:val="Header Char3"/>
    <w:rsid w:val="00C57045"/>
    <w:rPr>
      <w:rFonts w:ascii="Calibri" w:eastAsia="Calibri" w:hAnsi="Calibri" w:cs="Times New Roman"/>
    </w:rPr>
  </w:style>
  <w:style w:type="paragraph" w:customStyle="1" w:styleId="Level5Heading3">
    <w:name w:val="Level5Heading3"/>
    <w:qFormat/>
    <w:rsid w:val="00C57045"/>
    <w:pPr>
      <w:keepNext/>
      <w:spacing w:before="240"/>
      <w:outlineLvl w:val="5"/>
    </w:pPr>
    <w:rPr>
      <w:rFonts w:ascii="Arial" w:hAnsi="Arial"/>
      <w:b/>
      <w:bCs/>
      <w:sz w:val="24"/>
      <w:szCs w:val="24"/>
    </w:rPr>
  </w:style>
  <w:style w:type="paragraph" w:customStyle="1" w:styleId="Level3Heading3">
    <w:name w:val="Level3Heading3"/>
    <w:qFormat/>
    <w:rsid w:val="00C57045"/>
    <w:pPr>
      <w:keepNext/>
      <w:spacing w:before="240"/>
      <w:outlineLvl w:val="3"/>
    </w:pPr>
    <w:rPr>
      <w:rFonts w:ascii="Arial" w:hAnsi="Arial"/>
      <w:b/>
      <w:bCs/>
      <w:sz w:val="28"/>
      <w:szCs w:val="24"/>
    </w:rPr>
  </w:style>
  <w:style w:type="character" w:customStyle="1" w:styleId="BalloonTextChar3">
    <w:name w:val="Balloon Text Char3"/>
    <w:rsid w:val="00C57045"/>
    <w:rPr>
      <w:rFonts w:ascii="Tahoma" w:eastAsia="Times New Roman" w:hAnsi="Tahoma" w:cs="Tahoma"/>
      <w:sz w:val="16"/>
      <w:szCs w:val="16"/>
    </w:rPr>
  </w:style>
  <w:style w:type="character" w:customStyle="1" w:styleId="CommentTextChar5">
    <w:name w:val="Comment Text Char5"/>
    <w:uiPriority w:val="99"/>
    <w:rsid w:val="00C57045"/>
    <w:rPr>
      <w:rFonts w:ascii="Calibri" w:eastAsia="Calibri" w:hAnsi="Calibri" w:cs="Times New Roman"/>
      <w:sz w:val="20"/>
      <w:szCs w:val="20"/>
    </w:rPr>
  </w:style>
  <w:style w:type="character" w:customStyle="1" w:styleId="CommentSubjectChar4">
    <w:name w:val="Comment Subject Char4"/>
    <w:rsid w:val="00C57045"/>
    <w:rPr>
      <w:rFonts w:ascii="Calibri" w:eastAsia="Calibri" w:hAnsi="Calibri" w:cs="Times New Roman"/>
      <w:b/>
      <w:bCs/>
      <w:sz w:val="20"/>
      <w:szCs w:val="20"/>
    </w:rPr>
  </w:style>
  <w:style w:type="paragraph" w:customStyle="1" w:styleId="PreparedForText3">
    <w:name w:val="PreparedForText3"/>
    <w:qFormat/>
    <w:rsid w:val="00C57045"/>
    <w:rPr>
      <w:rFonts w:ascii="Times New Roman" w:hAnsi="Times New Roman"/>
      <w:bCs/>
      <w:sz w:val="24"/>
      <w:szCs w:val="24"/>
    </w:rPr>
  </w:style>
  <w:style w:type="paragraph" w:customStyle="1" w:styleId="ParagraphNoIndentBold3">
    <w:name w:val="ParagraphNoIndentBold3"/>
    <w:qFormat/>
    <w:rsid w:val="00C57045"/>
    <w:rPr>
      <w:rFonts w:ascii="Times New Roman" w:hAnsi="Times New Roman"/>
      <w:b/>
      <w:bCs/>
      <w:sz w:val="24"/>
      <w:szCs w:val="24"/>
    </w:rPr>
  </w:style>
  <w:style w:type="paragraph" w:customStyle="1" w:styleId="ContractNumber3">
    <w:name w:val="ContractNumber3"/>
    <w:next w:val="ParagraphNoIndent"/>
    <w:qFormat/>
    <w:rsid w:val="00C57045"/>
    <w:rPr>
      <w:rFonts w:ascii="Times New Roman" w:hAnsi="Times New Roman"/>
      <w:b/>
      <w:bCs/>
      <w:sz w:val="24"/>
      <w:szCs w:val="24"/>
    </w:rPr>
  </w:style>
  <w:style w:type="paragraph" w:customStyle="1" w:styleId="PreparedByText3">
    <w:name w:val="PreparedByText3"/>
    <w:qFormat/>
    <w:rsid w:val="00C57045"/>
    <w:rPr>
      <w:rFonts w:ascii="Times New Roman" w:hAnsi="Times New Roman"/>
      <w:bCs/>
      <w:sz w:val="24"/>
      <w:szCs w:val="24"/>
    </w:rPr>
  </w:style>
  <w:style w:type="paragraph" w:customStyle="1" w:styleId="Investigators3">
    <w:name w:val="Investigators3"/>
    <w:qFormat/>
    <w:rsid w:val="00C57045"/>
    <w:rPr>
      <w:rFonts w:ascii="Times New Roman" w:hAnsi="Times New Roman"/>
      <w:bCs/>
      <w:sz w:val="24"/>
      <w:szCs w:val="24"/>
    </w:rPr>
  </w:style>
  <w:style w:type="paragraph" w:customStyle="1" w:styleId="PublicationNumberDate3">
    <w:name w:val="PublicationNumberDate3"/>
    <w:qFormat/>
    <w:rsid w:val="00C57045"/>
    <w:rPr>
      <w:rFonts w:ascii="Times New Roman" w:hAnsi="Times New Roman"/>
      <w:b/>
      <w:bCs/>
      <w:sz w:val="24"/>
      <w:szCs w:val="24"/>
    </w:rPr>
  </w:style>
  <w:style w:type="paragraph" w:customStyle="1" w:styleId="SuggestedCitation5">
    <w:name w:val="SuggestedCitation5"/>
    <w:qFormat/>
    <w:rsid w:val="00C57045"/>
    <w:rPr>
      <w:rFonts w:ascii="Times New Roman" w:hAnsi="Times New Roman"/>
      <w:bCs/>
      <w:sz w:val="24"/>
      <w:szCs w:val="24"/>
    </w:rPr>
  </w:style>
  <w:style w:type="paragraph" w:customStyle="1" w:styleId="Contents3">
    <w:name w:val="Contents3"/>
    <w:qFormat/>
    <w:rsid w:val="00C57045"/>
    <w:pPr>
      <w:keepNext/>
      <w:jc w:val="center"/>
    </w:pPr>
    <w:rPr>
      <w:rFonts w:ascii="Arial" w:eastAsia="Calibri" w:hAnsi="Arial" w:cs="Arial"/>
      <w:b/>
      <w:sz w:val="36"/>
      <w:szCs w:val="32"/>
    </w:rPr>
  </w:style>
  <w:style w:type="paragraph" w:customStyle="1" w:styleId="ContentsSubhead3">
    <w:name w:val="ContentsSubhead3"/>
    <w:qFormat/>
    <w:rsid w:val="00C57045"/>
    <w:pPr>
      <w:keepNext/>
      <w:spacing w:before="240"/>
    </w:pPr>
    <w:rPr>
      <w:rFonts w:ascii="Times New Roman" w:hAnsi="Times New Roman"/>
      <w:b/>
      <w:bCs/>
      <w:sz w:val="24"/>
      <w:szCs w:val="28"/>
    </w:rPr>
  </w:style>
  <w:style w:type="paragraph" w:customStyle="1" w:styleId="Level4Heading3">
    <w:name w:val="Level4Heading3"/>
    <w:qFormat/>
    <w:rsid w:val="00C57045"/>
    <w:pPr>
      <w:keepNext/>
      <w:spacing w:before="240"/>
      <w:outlineLvl w:val="4"/>
    </w:pPr>
    <w:rPr>
      <w:rFonts w:ascii="Times New Roman" w:hAnsi="Times New Roman"/>
      <w:b/>
      <w:bCs/>
      <w:sz w:val="28"/>
      <w:szCs w:val="24"/>
    </w:rPr>
  </w:style>
  <w:style w:type="paragraph" w:customStyle="1" w:styleId="TableColumnHead3">
    <w:name w:val="TableColumnHead3"/>
    <w:qFormat/>
    <w:rsid w:val="00C57045"/>
    <w:pPr>
      <w:jc w:val="center"/>
    </w:pPr>
    <w:rPr>
      <w:rFonts w:ascii="Arial" w:eastAsia="Calibri" w:hAnsi="Arial" w:cs="Arial"/>
      <w:b/>
      <w:bCs/>
      <w:sz w:val="18"/>
      <w:szCs w:val="18"/>
    </w:rPr>
  </w:style>
  <w:style w:type="paragraph" w:customStyle="1" w:styleId="TableSubhead3">
    <w:name w:val="TableSubhead3"/>
    <w:qFormat/>
    <w:rsid w:val="00C57045"/>
    <w:rPr>
      <w:rFonts w:ascii="Arial" w:eastAsia="Calibri" w:hAnsi="Arial" w:cs="Arial"/>
      <w:b/>
      <w:i/>
      <w:sz w:val="18"/>
      <w:szCs w:val="18"/>
    </w:rPr>
  </w:style>
  <w:style w:type="paragraph" w:customStyle="1" w:styleId="TableText3">
    <w:name w:val="TableText3"/>
    <w:qFormat/>
    <w:rsid w:val="00C57045"/>
    <w:rPr>
      <w:rFonts w:ascii="Arial" w:eastAsia="Calibri" w:hAnsi="Arial" w:cs="Arial"/>
      <w:sz w:val="18"/>
      <w:szCs w:val="18"/>
    </w:rPr>
  </w:style>
  <w:style w:type="character" w:customStyle="1" w:styleId="FooterChar3">
    <w:name w:val="Footer Char3"/>
    <w:uiPriority w:val="99"/>
    <w:rsid w:val="00C57045"/>
    <w:rPr>
      <w:rFonts w:ascii="Calibri" w:eastAsia="Calibri" w:hAnsi="Calibri" w:cs="Times New Roman"/>
    </w:rPr>
  </w:style>
  <w:style w:type="paragraph" w:customStyle="1" w:styleId="Level6Heading5">
    <w:name w:val="Level6Heading5"/>
    <w:qFormat/>
    <w:rsid w:val="00C57045"/>
    <w:pPr>
      <w:keepNext/>
      <w:spacing w:before="240"/>
      <w:outlineLvl w:val="6"/>
    </w:pPr>
    <w:rPr>
      <w:rFonts w:ascii="Times New Roman" w:hAnsi="Times New Roman"/>
      <w:b/>
      <w:bCs/>
      <w:sz w:val="24"/>
      <w:szCs w:val="24"/>
    </w:rPr>
  </w:style>
  <w:style w:type="paragraph" w:customStyle="1" w:styleId="Level7Heading5">
    <w:name w:val="Level7Heading5"/>
    <w:qFormat/>
    <w:rsid w:val="00C57045"/>
    <w:pPr>
      <w:keepNext/>
    </w:pPr>
    <w:rPr>
      <w:rFonts w:ascii="Times New Roman" w:eastAsia="Calibri" w:hAnsi="Times New Roman"/>
      <w:b/>
      <w:color w:val="000000"/>
      <w:sz w:val="24"/>
      <w:szCs w:val="24"/>
    </w:rPr>
  </w:style>
  <w:style w:type="paragraph" w:customStyle="1" w:styleId="Level8Heading5">
    <w:name w:val="Level8Heading5"/>
    <w:qFormat/>
    <w:rsid w:val="00C57045"/>
    <w:pPr>
      <w:keepNext/>
    </w:pPr>
    <w:rPr>
      <w:rFonts w:ascii="Times New Roman" w:hAnsi="Times New Roman"/>
      <w:bCs/>
      <w:i/>
      <w:sz w:val="24"/>
      <w:szCs w:val="24"/>
    </w:rPr>
  </w:style>
  <w:style w:type="paragraph" w:customStyle="1" w:styleId="Bullet13">
    <w:name w:val="Bullet13"/>
    <w:qFormat/>
    <w:rsid w:val="00C57045"/>
    <w:pPr>
      <w:ind w:left="720" w:hanging="360"/>
    </w:pPr>
    <w:rPr>
      <w:rFonts w:ascii="Times New Roman" w:hAnsi="Times New Roman"/>
      <w:bCs/>
      <w:sz w:val="24"/>
      <w:szCs w:val="24"/>
    </w:rPr>
  </w:style>
  <w:style w:type="paragraph" w:customStyle="1" w:styleId="Bullet23">
    <w:name w:val="Bullet23"/>
    <w:qFormat/>
    <w:rsid w:val="00C57045"/>
    <w:pPr>
      <w:ind w:left="1080" w:hanging="360"/>
    </w:pPr>
    <w:rPr>
      <w:rFonts w:ascii="Times New Roman" w:hAnsi="Times New Roman"/>
      <w:bCs/>
      <w:sz w:val="24"/>
      <w:szCs w:val="24"/>
    </w:rPr>
  </w:style>
  <w:style w:type="paragraph" w:customStyle="1" w:styleId="TableCenteredText3">
    <w:name w:val="TableCenteredText3"/>
    <w:qFormat/>
    <w:rsid w:val="00C57045"/>
    <w:pPr>
      <w:jc w:val="center"/>
    </w:pPr>
    <w:rPr>
      <w:rFonts w:ascii="Arial" w:eastAsia="Calibri" w:hAnsi="Arial" w:cs="Arial"/>
      <w:sz w:val="18"/>
      <w:szCs w:val="18"/>
    </w:rPr>
  </w:style>
  <w:style w:type="paragraph" w:customStyle="1" w:styleId="TableLeftText3">
    <w:name w:val="TableLeftText3"/>
    <w:qFormat/>
    <w:rsid w:val="00C57045"/>
    <w:rPr>
      <w:rFonts w:ascii="Arial" w:eastAsia="Calibri" w:hAnsi="Arial" w:cs="Arial"/>
      <w:sz w:val="18"/>
      <w:szCs w:val="18"/>
    </w:rPr>
  </w:style>
  <w:style w:type="paragraph" w:customStyle="1" w:styleId="TableBoldText3">
    <w:name w:val="TableBoldText3"/>
    <w:qFormat/>
    <w:rsid w:val="00C57045"/>
    <w:rPr>
      <w:rFonts w:ascii="Arial" w:eastAsia="Calibri" w:hAnsi="Arial" w:cs="Arial"/>
      <w:b/>
      <w:sz w:val="18"/>
      <w:szCs w:val="18"/>
    </w:rPr>
  </w:style>
  <w:style w:type="paragraph" w:customStyle="1" w:styleId="Studies13">
    <w:name w:val="Studies13"/>
    <w:qFormat/>
    <w:rsid w:val="00C57045"/>
    <w:pPr>
      <w:keepLines/>
      <w:spacing w:before="120" w:after="120"/>
    </w:pPr>
    <w:rPr>
      <w:rFonts w:ascii="Times New Roman" w:eastAsia="Calibri" w:hAnsi="Times New Roman" w:cs="Arial"/>
      <w:color w:val="000000"/>
      <w:sz w:val="24"/>
      <w:szCs w:val="32"/>
    </w:rPr>
  </w:style>
  <w:style w:type="paragraph" w:customStyle="1" w:styleId="Studies23">
    <w:name w:val="Studies23"/>
    <w:qFormat/>
    <w:rsid w:val="00C57045"/>
    <w:pPr>
      <w:keepLines/>
      <w:spacing w:before="120" w:after="120"/>
      <w:ind w:left="720" w:hanging="720"/>
    </w:pPr>
    <w:rPr>
      <w:rFonts w:ascii="Times New Roman" w:eastAsia="Times" w:hAnsi="Times New Roman"/>
      <w:color w:val="000000"/>
      <w:sz w:val="24"/>
      <w:szCs w:val="24"/>
    </w:rPr>
  </w:style>
  <w:style w:type="paragraph" w:customStyle="1" w:styleId="NumberedList3">
    <w:name w:val="NumberedList3"/>
    <w:basedOn w:val="Bullet1"/>
    <w:qFormat/>
    <w:rsid w:val="00C57045"/>
    <w:pPr>
      <w:numPr>
        <w:numId w:val="0"/>
      </w:numPr>
      <w:ind w:left="720" w:hanging="360"/>
    </w:pPr>
  </w:style>
  <w:style w:type="paragraph" w:customStyle="1" w:styleId="ReportSubtitle3">
    <w:name w:val="ReportSubtitle3"/>
    <w:qFormat/>
    <w:rsid w:val="00C57045"/>
    <w:rPr>
      <w:rFonts w:ascii="Arial" w:hAnsi="Arial"/>
      <w:b/>
      <w:bCs/>
      <w:sz w:val="24"/>
      <w:szCs w:val="24"/>
    </w:rPr>
  </w:style>
  <w:style w:type="paragraph" w:customStyle="1" w:styleId="FrontMatterSubhead3">
    <w:name w:val="FrontMatterSubhead3"/>
    <w:qFormat/>
    <w:rsid w:val="00C57045"/>
    <w:pPr>
      <w:keepNext/>
      <w:spacing w:before="120"/>
    </w:pPr>
    <w:rPr>
      <w:rFonts w:ascii="Arial" w:eastAsia="Calibri" w:hAnsi="Arial" w:cs="Arial"/>
      <w:b/>
      <w:sz w:val="24"/>
      <w:szCs w:val="32"/>
    </w:rPr>
  </w:style>
  <w:style w:type="paragraph" w:customStyle="1" w:styleId="BodyText5">
    <w:name w:val="BodyText5"/>
    <w:basedOn w:val="Normal"/>
    <w:rsid w:val="00C57045"/>
    <w:pPr>
      <w:spacing w:after="120" w:line="240" w:lineRule="auto"/>
    </w:pPr>
    <w:rPr>
      <w:rFonts w:ascii="Times New Roman" w:hAnsi="Times New Roman"/>
      <w:sz w:val="24"/>
      <w:szCs w:val="24"/>
    </w:rPr>
  </w:style>
  <w:style w:type="character" w:customStyle="1" w:styleId="BodyTextChar30">
    <w:name w:val="BodyText Char3"/>
    <w:rsid w:val="00C57045"/>
    <w:rPr>
      <w:rFonts w:ascii="Times New Roman" w:eastAsia="Times New Roman" w:hAnsi="Times New Roman" w:cs="Times New Roman"/>
      <w:sz w:val="24"/>
      <w:szCs w:val="24"/>
    </w:rPr>
  </w:style>
  <w:style w:type="paragraph" w:customStyle="1" w:styleId="TitlePageReportNumber3">
    <w:name w:val="Title Page Report Number3"/>
    <w:basedOn w:val="Normal"/>
    <w:rsid w:val="00C57045"/>
    <w:pPr>
      <w:spacing w:after="0" w:line="240" w:lineRule="auto"/>
    </w:pPr>
    <w:rPr>
      <w:rFonts w:ascii="Arial" w:eastAsia="Times" w:hAnsi="Arial"/>
      <w:b/>
      <w:sz w:val="28"/>
      <w:szCs w:val="20"/>
    </w:rPr>
  </w:style>
  <w:style w:type="paragraph" w:customStyle="1" w:styleId="Default3">
    <w:name w:val="Default3"/>
    <w:rsid w:val="00C57045"/>
    <w:pPr>
      <w:autoSpaceDE w:val="0"/>
      <w:autoSpaceDN w:val="0"/>
      <w:adjustRightInd w:val="0"/>
    </w:pPr>
    <w:rPr>
      <w:rFonts w:ascii="Times New Roman" w:hAnsi="Times New Roman"/>
      <w:color w:val="000000"/>
      <w:sz w:val="24"/>
      <w:szCs w:val="24"/>
    </w:rPr>
  </w:style>
  <w:style w:type="paragraph" w:customStyle="1" w:styleId="FigureTitle2">
    <w:name w:val="FigureTitle2"/>
    <w:basedOn w:val="TableTitle"/>
    <w:qFormat/>
    <w:rsid w:val="00C57045"/>
  </w:style>
  <w:style w:type="character" w:customStyle="1" w:styleId="ParagraphIndentChar2">
    <w:name w:val="ParagraphIndent Char2"/>
    <w:rsid w:val="00C57045"/>
    <w:rPr>
      <w:rFonts w:ascii="Times New Roman" w:eastAsia="Calibri" w:hAnsi="Times New Roman" w:cs="Times New Roman"/>
      <w:color w:val="000000"/>
      <w:sz w:val="24"/>
      <w:szCs w:val="24"/>
    </w:rPr>
  </w:style>
  <w:style w:type="character" w:customStyle="1" w:styleId="ParagraphNoIndentChar4">
    <w:name w:val="ParagraphNoIndent Char4"/>
    <w:rsid w:val="00C57045"/>
    <w:rPr>
      <w:rFonts w:ascii="Times New Roman" w:eastAsia="Times New Roman" w:hAnsi="Times New Roman" w:cs="Times New Roman"/>
      <w:bCs/>
      <w:sz w:val="24"/>
      <w:szCs w:val="24"/>
    </w:rPr>
  </w:style>
  <w:style w:type="paragraph" w:customStyle="1" w:styleId="EndNoteBibliographyTitle2">
    <w:name w:val="EndNote Bibliography Title2"/>
    <w:basedOn w:val="Normal"/>
    <w:rsid w:val="00C57045"/>
    <w:pPr>
      <w:spacing w:after="0" w:line="240" w:lineRule="auto"/>
      <w:jc w:val="center"/>
    </w:pPr>
    <w:rPr>
      <w:rFonts w:cs="Calibri"/>
      <w:noProof/>
      <w:szCs w:val="20"/>
    </w:rPr>
  </w:style>
  <w:style w:type="character" w:customStyle="1" w:styleId="EndNoteBibliographyTitleChar2">
    <w:name w:val="EndNote Bibliography Title Char2"/>
    <w:rsid w:val="00C57045"/>
    <w:rPr>
      <w:rFonts w:cs="Calibri"/>
      <w:noProof/>
      <w:sz w:val="22"/>
    </w:rPr>
  </w:style>
  <w:style w:type="paragraph" w:customStyle="1" w:styleId="EndNoteBibliography2">
    <w:name w:val="EndNote Bibliography2"/>
    <w:basedOn w:val="Normal"/>
    <w:rsid w:val="00C57045"/>
    <w:pPr>
      <w:spacing w:after="0" w:line="240" w:lineRule="auto"/>
    </w:pPr>
    <w:rPr>
      <w:rFonts w:cs="Calibri"/>
      <w:noProof/>
      <w:szCs w:val="20"/>
    </w:rPr>
  </w:style>
  <w:style w:type="character" w:customStyle="1" w:styleId="EndNoteBibliographyChar2">
    <w:name w:val="EndNote Bibliography Char2"/>
    <w:rsid w:val="00C57045"/>
    <w:rPr>
      <w:rFonts w:cs="Calibri"/>
      <w:noProof/>
      <w:sz w:val="22"/>
    </w:rPr>
  </w:style>
  <w:style w:type="character" w:customStyle="1" w:styleId="SuggestedCitationChar4">
    <w:name w:val="SuggestedCitation Char4"/>
    <w:rsid w:val="00C57045"/>
    <w:rPr>
      <w:rFonts w:ascii="Times New Roman" w:eastAsia="Times New Roman" w:hAnsi="Times New Roman" w:cs="Times New Roman"/>
      <w:bCs/>
      <w:sz w:val="24"/>
      <w:szCs w:val="24"/>
    </w:rPr>
  </w:style>
  <w:style w:type="character" w:customStyle="1" w:styleId="BodyTextChar4">
    <w:name w:val="Body Text Char4"/>
    <w:uiPriority w:val="1"/>
    <w:rsid w:val="00C57045"/>
    <w:rPr>
      <w:rFonts w:ascii="Times New Roman" w:eastAsia="Times New Roman" w:hAnsi="Times New Roman" w:cs="Times New Roman"/>
      <w:b/>
      <w:bCs/>
      <w:sz w:val="28"/>
      <w:u w:val="single"/>
      <w:lang w:val="x-none" w:eastAsia="x-none"/>
    </w:rPr>
  </w:style>
  <w:style w:type="paragraph" w:customStyle="1" w:styleId="AHRQUpdateChapterHeading4">
    <w:name w:val="AHRQ Update Chapter Heading4"/>
    <w:basedOn w:val="Normal"/>
    <w:rsid w:val="00C57045"/>
    <w:pPr>
      <w:spacing w:before="240" w:after="60" w:line="360" w:lineRule="auto"/>
    </w:pPr>
    <w:rPr>
      <w:rFonts w:ascii="Arial" w:hAnsi="Arial"/>
      <w:b/>
      <w:bCs/>
      <w:sz w:val="36"/>
      <w:szCs w:val="24"/>
      <w:lang w:val="x-none" w:eastAsia="x-none"/>
    </w:rPr>
  </w:style>
  <w:style w:type="character" w:customStyle="1" w:styleId="AHRQUpdateChapterHeadingChar4">
    <w:name w:val="AHRQ Update Chapter Heading Char4"/>
    <w:rsid w:val="00C57045"/>
    <w:rPr>
      <w:rFonts w:ascii="Arial" w:eastAsia="Times New Roman" w:hAnsi="Arial" w:cs="Times New Roman"/>
      <w:b/>
      <w:bCs/>
      <w:sz w:val="36"/>
      <w:szCs w:val="24"/>
      <w:lang w:val="x-none" w:eastAsia="x-none"/>
    </w:rPr>
  </w:style>
  <w:style w:type="character" w:customStyle="1" w:styleId="BodyText2Char4">
    <w:name w:val="Body Text 2 Char4"/>
    <w:rsid w:val="00C57045"/>
    <w:rPr>
      <w:rFonts w:ascii="Times New Roman" w:eastAsia="Times New Roman" w:hAnsi="Times New Roman" w:cs="Times New Roman"/>
      <w:sz w:val="24"/>
      <w:szCs w:val="24"/>
      <w:lang w:val="x-none" w:eastAsia="x-none"/>
    </w:rPr>
  </w:style>
  <w:style w:type="character" w:customStyle="1" w:styleId="AHRQUpdateHeading3Char4">
    <w:name w:val="AHRQ Update Heading 3 Char4"/>
    <w:rsid w:val="00C57045"/>
    <w:rPr>
      <w:b/>
      <w:bCs/>
      <w:sz w:val="24"/>
      <w:szCs w:val="24"/>
    </w:rPr>
  </w:style>
  <w:style w:type="paragraph" w:customStyle="1" w:styleId="AHRQUpdateHeading34">
    <w:name w:val="AHRQ Update Heading 34"/>
    <w:basedOn w:val="Normal"/>
    <w:rsid w:val="00C57045"/>
    <w:pPr>
      <w:spacing w:after="0" w:line="360" w:lineRule="auto"/>
    </w:pPr>
    <w:rPr>
      <w:b/>
      <w:bCs/>
      <w:sz w:val="24"/>
      <w:szCs w:val="24"/>
    </w:rPr>
  </w:style>
  <w:style w:type="paragraph" w:customStyle="1" w:styleId="StyleAHRQUpdateHeading114ptLeftBefore0ptAfter64">
    <w:name w:val="Style AHRQ Update Heading 1 + 14 pt Left Before:  0 pt After:  6...4"/>
    <w:basedOn w:val="Normal"/>
    <w:autoRedefine/>
    <w:rsid w:val="00C57045"/>
    <w:pPr>
      <w:spacing w:before="120" w:after="120" w:line="240" w:lineRule="auto"/>
      <w:outlineLvl w:val="2"/>
    </w:pPr>
    <w:rPr>
      <w:rFonts w:ascii="Arial" w:hAnsi="Arial"/>
      <w:b/>
      <w:bCs/>
      <w:sz w:val="28"/>
      <w:szCs w:val="28"/>
    </w:rPr>
  </w:style>
  <w:style w:type="paragraph" w:customStyle="1" w:styleId="StyleAHRQUpdateHeading1ComplexArial14ptNotComplex4">
    <w:name w:val="Style AHRQ Update Heading 1 + (Complex) Arial 14 pt Not (Complex)...4"/>
    <w:basedOn w:val="Normal"/>
    <w:autoRedefine/>
    <w:rsid w:val="00C57045"/>
    <w:pPr>
      <w:spacing w:before="120" w:after="120" w:line="240" w:lineRule="auto"/>
    </w:pPr>
    <w:rPr>
      <w:rFonts w:ascii="Arial" w:hAnsi="Arial" w:cs="Arial"/>
      <w:b/>
      <w:sz w:val="28"/>
      <w:szCs w:val="28"/>
    </w:rPr>
  </w:style>
  <w:style w:type="paragraph" w:customStyle="1" w:styleId="StyleAHRQUpdateHeading1Before0ptAfter6ptLinespa4">
    <w:name w:val="Style AHRQ Update Heading 1 + Before:  0 pt After:  6 pt Line spa...4"/>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14ptLeftBefore0ptAfter04">
    <w:name w:val="Style AHRQ Update Heading 1 + 14 pt Left Before:  0 pt After:  0...4"/>
    <w:basedOn w:val="Normal"/>
    <w:rsid w:val="00C57045"/>
    <w:pPr>
      <w:spacing w:before="120" w:after="120" w:line="240" w:lineRule="auto"/>
    </w:pPr>
    <w:rPr>
      <w:rFonts w:ascii="Arial" w:hAnsi="Arial"/>
      <w:b/>
      <w:bCs/>
      <w:sz w:val="28"/>
      <w:szCs w:val="28"/>
    </w:rPr>
  </w:style>
  <w:style w:type="paragraph" w:customStyle="1" w:styleId="StyleAHRQUpdateChapterHeadingComplexArial16ptCentere5">
    <w:name w:val="Style AHRQ Update Chapter Heading + (Complex) Arial 16 pt Centere...5"/>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4">
    <w:name w:val="Style AHRQ Update Chapter Heading + (Complex) Arial 16 pt Centere...14"/>
    <w:basedOn w:val="AHRQUpdateChapterHeading"/>
    <w:autoRedefine/>
    <w:rsid w:val="00C57045"/>
    <w:pPr>
      <w:spacing w:before="120" w:after="120" w:line="240" w:lineRule="auto"/>
      <w:jc w:val="center"/>
    </w:pPr>
    <w:rPr>
      <w:rFonts w:cs="Arial"/>
      <w:sz w:val="32"/>
      <w:szCs w:val="32"/>
    </w:rPr>
  </w:style>
  <w:style w:type="paragraph" w:customStyle="1" w:styleId="StyleAHRQUpdateHeading1Before0ptAfter0ptLinespa4">
    <w:name w:val="Style AHRQ Update Heading 1 + Before:  0 pt After:  0 pt Line spa...4"/>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ComplexArialComplex16ptBef4">
    <w:name w:val="Style AHRQ Update Heading 1 + (Complex) Arial (Complex) 16 pt Bef...4"/>
    <w:basedOn w:val="Normal"/>
    <w:rsid w:val="00C57045"/>
    <w:pPr>
      <w:spacing w:before="120" w:after="120" w:line="240" w:lineRule="auto"/>
      <w:jc w:val="center"/>
    </w:pPr>
    <w:rPr>
      <w:rFonts w:ascii="Arial" w:hAnsi="Arial" w:cs="Arial"/>
      <w:b/>
      <w:bCs/>
      <w:sz w:val="32"/>
      <w:szCs w:val="32"/>
    </w:rPr>
  </w:style>
  <w:style w:type="paragraph" w:customStyle="1" w:styleId="StyleAHRQUpdateHeading1ComplexArialComplex16pt4">
    <w:name w:val="Style AHRQ Update Heading 1 + (Complex) Arial (Complex) 16 pt4"/>
    <w:basedOn w:val="Normal"/>
    <w:rsid w:val="00C57045"/>
    <w:pPr>
      <w:spacing w:before="120" w:after="120" w:line="240" w:lineRule="auto"/>
      <w:jc w:val="center"/>
    </w:pPr>
    <w:rPr>
      <w:rFonts w:ascii="Arial" w:hAnsi="Arial" w:cs="Arial"/>
      <w:b/>
      <w:bCs/>
      <w:sz w:val="32"/>
      <w:szCs w:val="32"/>
    </w:rPr>
  </w:style>
  <w:style w:type="character" w:customStyle="1" w:styleId="Level8HeadingChar3">
    <w:name w:val="Level8Heading Char3"/>
    <w:rsid w:val="00C57045"/>
    <w:rPr>
      <w:rFonts w:ascii="Times New Roman" w:eastAsia="Times New Roman" w:hAnsi="Times New Roman" w:cs="Times New Roman"/>
      <w:bCs/>
      <w:i/>
      <w:sz w:val="24"/>
      <w:szCs w:val="24"/>
    </w:rPr>
  </w:style>
  <w:style w:type="character" w:customStyle="1" w:styleId="Level6HeadingChar4">
    <w:name w:val="Level6Heading Char4"/>
    <w:rsid w:val="00C57045"/>
    <w:rPr>
      <w:rFonts w:ascii="Times New Roman" w:eastAsia="Times New Roman" w:hAnsi="Times New Roman" w:cs="Times New Roman"/>
      <w:b/>
      <w:bCs/>
      <w:sz w:val="24"/>
      <w:szCs w:val="24"/>
    </w:rPr>
  </w:style>
  <w:style w:type="character" w:customStyle="1" w:styleId="Level7HeadingChar4">
    <w:name w:val="Level7Heading Char4"/>
    <w:rsid w:val="00C57045"/>
    <w:rPr>
      <w:rFonts w:ascii="Times New Roman" w:eastAsia="Calibri" w:hAnsi="Times New Roman" w:cs="Times New Roman"/>
      <w:b/>
      <w:color w:val="000000"/>
      <w:sz w:val="24"/>
      <w:szCs w:val="24"/>
    </w:rPr>
  </w:style>
  <w:style w:type="character" w:customStyle="1" w:styleId="TableTitleChar3">
    <w:name w:val="TableTitle Char3"/>
    <w:rsid w:val="00C57045"/>
    <w:rPr>
      <w:rFonts w:ascii="Arial" w:eastAsia="Calibri" w:hAnsi="Arial" w:cs="Times New Roman"/>
      <w:b/>
      <w:color w:val="000000"/>
      <w:sz w:val="20"/>
      <w:szCs w:val="24"/>
    </w:rPr>
  </w:style>
  <w:style w:type="character" w:customStyle="1" w:styleId="NoteHeadingChar4">
    <w:name w:val="Note Heading Char4"/>
    <w:uiPriority w:val="99"/>
    <w:rsid w:val="00C57045"/>
    <w:rPr>
      <w:rFonts w:ascii="Arial" w:eastAsia="Times New Roman" w:hAnsi="Arial" w:cs="Times New Roman"/>
      <w:b/>
      <w:sz w:val="20"/>
      <w:szCs w:val="20"/>
    </w:rPr>
  </w:style>
  <w:style w:type="character" w:customStyle="1" w:styleId="FootnoteTextChar4">
    <w:name w:val="Footnote Text Char4"/>
    <w:uiPriority w:val="99"/>
    <w:semiHidden/>
    <w:rsid w:val="00C57045"/>
    <w:rPr>
      <w:rFonts w:ascii="Calibri" w:eastAsia="Calibri" w:hAnsi="Calibri" w:cs="Times New Roman"/>
      <w:sz w:val="20"/>
      <w:szCs w:val="20"/>
    </w:rPr>
  </w:style>
  <w:style w:type="paragraph" w:customStyle="1" w:styleId="ParagraphNoIndent14">
    <w:name w:val="ParagraphNoIndent14"/>
    <w:qFormat/>
    <w:rsid w:val="00C57045"/>
    <w:rPr>
      <w:rFonts w:ascii="Times New Roman" w:hAnsi="Times New Roman"/>
      <w:bCs/>
      <w:sz w:val="24"/>
      <w:szCs w:val="24"/>
    </w:rPr>
  </w:style>
  <w:style w:type="paragraph" w:customStyle="1" w:styleId="TableTitle14">
    <w:name w:val="TableTitle14"/>
    <w:qFormat/>
    <w:rsid w:val="00C57045"/>
    <w:pPr>
      <w:keepNext/>
      <w:spacing w:before="240"/>
    </w:pPr>
    <w:rPr>
      <w:rFonts w:ascii="Arial" w:eastAsia="Calibri" w:hAnsi="Arial"/>
      <w:b/>
      <w:color w:val="000000"/>
      <w:szCs w:val="24"/>
    </w:rPr>
  </w:style>
  <w:style w:type="paragraph" w:customStyle="1" w:styleId="SuggestedCitation14">
    <w:name w:val="SuggestedCitation14"/>
    <w:qFormat/>
    <w:rsid w:val="00C57045"/>
    <w:rPr>
      <w:rFonts w:ascii="Times New Roman" w:hAnsi="Times New Roman"/>
      <w:bCs/>
      <w:sz w:val="24"/>
      <w:szCs w:val="24"/>
    </w:rPr>
  </w:style>
  <w:style w:type="paragraph" w:customStyle="1" w:styleId="Level6Heading14">
    <w:name w:val="Level6Heading14"/>
    <w:qFormat/>
    <w:rsid w:val="00C57045"/>
    <w:pPr>
      <w:keepNext/>
      <w:spacing w:before="240"/>
      <w:outlineLvl w:val="6"/>
    </w:pPr>
    <w:rPr>
      <w:rFonts w:ascii="Times New Roman" w:hAnsi="Times New Roman"/>
      <w:b/>
      <w:bCs/>
      <w:sz w:val="24"/>
      <w:szCs w:val="24"/>
    </w:rPr>
  </w:style>
  <w:style w:type="paragraph" w:customStyle="1" w:styleId="Level7Heading14">
    <w:name w:val="Level7Heading14"/>
    <w:qFormat/>
    <w:rsid w:val="00C57045"/>
    <w:pPr>
      <w:keepNext/>
    </w:pPr>
    <w:rPr>
      <w:rFonts w:ascii="Times New Roman" w:eastAsia="Calibri" w:hAnsi="Times New Roman"/>
      <w:b/>
      <w:color w:val="000000"/>
      <w:sz w:val="24"/>
      <w:szCs w:val="24"/>
    </w:rPr>
  </w:style>
  <w:style w:type="paragraph" w:customStyle="1" w:styleId="Level8Heading14">
    <w:name w:val="Level8Heading14"/>
    <w:qFormat/>
    <w:rsid w:val="00C57045"/>
    <w:pPr>
      <w:keepNext/>
    </w:pPr>
    <w:rPr>
      <w:rFonts w:ascii="Times New Roman" w:hAnsi="Times New Roman"/>
      <w:bCs/>
      <w:i/>
      <w:sz w:val="24"/>
      <w:szCs w:val="24"/>
    </w:rPr>
  </w:style>
  <w:style w:type="paragraph" w:customStyle="1" w:styleId="BodyText14">
    <w:name w:val="BodyText14"/>
    <w:basedOn w:val="Normal"/>
    <w:rsid w:val="00C57045"/>
    <w:pPr>
      <w:spacing w:after="120" w:line="240" w:lineRule="auto"/>
    </w:pPr>
    <w:rPr>
      <w:rFonts w:ascii="Times New Roman" w:hAnsi="Times New Roman"/>
      <w:sz w:val="24"/>
      <w:szCs w:val="24"/>
    </w:rPr>
  </w:style>
  <w:style w:type="paragraph" w:customStyle="1" w:styleId="AHRQUpdateHeading23">
    <w:name w:val="AHRQ Update Heading 23"/>
    <w:basedOn w:val="Normal"/>
    <w:rsid w:val="00C57045"/>
    <w:pPr>
      <w:spacing w:before="240" w:after="240" w:line="240" w:lineRule="auto"/>
    </w:pPr>
    <w:rPr>
      <w:rFonts w:ascii="Arial" w:hAnsi="Arial"/>
      <w:b/>
      <w:bCs/>
      <w:sz w:val="28"/>
      <w:szCs w:val="24"/>
    </w:rPr>
  </w:style>
  <w:style w:type="paragraph" w:customStyle="1" w:styleId="ParagraphNoIndent22">
    <w:name w:val="ParagraphNoIndent22"/>
    <w:qFormat/>
    <w:rsid w:val="00C57045"/>
    <w:rPr>
      <w:rFonts w:ascii="Times New Roman" w:hAnsi="Times New Roman"/>
      <w:bCs/>
      <w:sz w:val="24"/>
      <w:szCs w:val="24"/>
    </w:rPr>
  </w:style>
  <w:style w:type="paragraph" w:customStyle="1" w:styleId="TableTitle23">
    <w:name w:val="TableTitle23"/>
    <w:qFormat/>
    <w:rsid w:val="00C57045"/>
    <w:pPr>
      <w:keepNext/>
      <w:spacing w:before="240"/>
    </w:pPr>
    <w:rPr>
      <w:rFonts w:ascii="Arial" w:eastAsia="Calibri" w:hAnsi="Arial"/>
      <w:b/>
      <w:color w:val="000000"/>
      <w:szCs w:val="24"/>
    </w:rPr>
  </w:style>
  <w:style w:type="paragraph" w:customStyle="1" w:styleId="SuggestedCitation22">
    <w:name w:val="SuggestedCitation22"/>
    <w:qFormat/>
    <w:rsid w:val="00C57045"/>
    <w:rPr>
      <w:rFonts w:ascii="Times New Roman" w:hAnsi="Times New Roman"/>
      <w:bCs/>
      <w:sz w:val="24"/>
      <w:szCs w:val="24"/>
    </w:rPr>
  </w:style>
  <w:style w:type="paragraph" w:customStyle="1" w:styleId="Level6Heading22">
    <w:name w:val="Level6Heading22"/>
    <w:qFormat/>
    <w:rsid w:val="00C57045"/>
    <w:pPr>
      <w:keepNext/>
      <w:spacing w:before="240"/>
      <w:outlineLvl w:val="6"/>
    </w:pPr>
    <w:rPr>
      <w:rFonts w:ascii="Times New Roman" w:hAnsi="Times New Roman"/>
      <w:b/>
      <w:bCs/>
      <w:sz w:val="24"/>
      <w:szCs w:val="24"/>
    </w:rPr>
  </w:style>
  <w:style w:type="paragraph" w:customStyle="1" w:styleId="Level7Heading23">
    <w:name w:val="Level7Heading23"/>
    <w:qFormat/>
    <w:rsid w:val="00C57045"/>
    <w:pPr>
      <w:keepNext/>
    </w:pPr>
    <w:rPr>
      <w:rFonts w:ascii="Times New Roman" w:eastAsia="Calibri" w:hAnsi="Times New Roman"/>
      <w:b/>
      <w:color w:val="000000"/>
      <w:sz w:val="24"/>
      <w:szCs w:val="24"/>
    </w:rPr>
  </w:style>
  <w:style w:type="paragraph" w:customStyle="1" w:styleId="Level8Heading22">
    <w:name w:val="Level8Heading22"/>
    <w:qFormat/>
    <w:rsid w:val="00C57045"/>
    <w:pPr>
      <w:keepNext/>
    </w:pPr>
    <w:rPr>
      <w:rFonts w:ascii="Times New Roman" w:hAnsi="Times New Roman"/>
      <w:bCs/>
      <w:i/>
      <w:sz w:val="24"/>
      <w:szCs w:val="24"/>
    </w:rPr>
  </w:style>
  <w:style w:type="paragraph" w:customStyle="1" w:styleId="BodyText22">
    <w:name w:val="BodyText22"/>
    <w:basedOn w:val="Normal"/>
    <w:rsid w:val="00C57045"/>
    <w:pPr>
      <w:spacing w:after="120" w:line="240" w:lineRule="auto"/>
    </w:pPr>
    <w:rPr>
      <w:rFonts w:ascii="Times New Roman" w:hAnsi="Times New Roman"/>
      <w:sz w:val="24"/>
      <w:szCs w:val="24"/>
    </w:rPr>
  </w:style>
  <w:style w:type="paragraph" w:customStyle="1" w:styleId="AHRQUpdateChapterHeading12">
    <w:name w:val="AHRQ Update Chapter Heading12"/>
    <w:basedOn w:val="Normal"/>
    <w:rsid w:val="00C57045"/>
    <w:pPr>
      <w:spacing w:before="240" w:after="60" w:line="360" w:lineRule="auto"/>
    </w:pPr>
    <w:rPr>
      <w:rFonts w:ascii="Arial" w:hAnsi="Arial"/>
      <w:b/>
      <w:bCs/>
      <w:sz w:val="36"/>
      <w:szCs w:val="24"/>
      <w:lang w:val="x-none" w:eastAsia="x-none"/>
    </w:rPr>
  </w:style>
  <w:style w:type="paragraph" w:customStyle="1" w:styleId="AHRQUpdateHeading312">
    <w:name w:val="AHRQ Update Heading 312"/>
    <w:basedOn w:val="Normal"/>
    <w:rsid w:val="00C57045"/>
    <w:pPr>
      <w:spacing w:after="0" w:line="360" w:lineRule="auto"/>
    </w:pPr>
    <w:rPr>
      <w:rFonts w:eastAsia="Calibri"/>
      <w:b/>
      <w:bCs/>
      <w:sz w:val="24"/>
      <w:szCs w:val="24"/>
    </w:rPr>
  </w:style>
  <w:style w:type="paragraph" w:customStyle="1" w:styleId="StyleAHRQUpdateHeading114ptLeftBefore0ptAfter612">
    <w:name w:val="Style AHRQ Update Heading 1 + 14 pt Left Before:  0 pt After:  6...12"/>
    <w:basedOn w:val="Normal"/>
    <w:autoRedefine/>
    <w:rsid w:val="00C57045"/>
    <w:pPr>
      <w:spacing w:before="120" w:after="120" w:line="240" w:lineRule="auto"/>
      <w:outlineLvl w:val="2"/>
    </w:pPr>
    <w:rPr>
      <w:rFonts w:ascii="Arial" w:hAnsi="Arial"/>
      <w:b/>
      <w:bCs/>
      <w:sz w:val="28"/>
      <w:szCs w:val="28"/>
    </w:rPr>
  </w:style>
  <w:style w:type="paragraph" w:customStyle="1" w:styleId="StyleAHRQUpdateHeading1ComplexArial14ptNotComplex12">
    <w:name w:val="Style AHRQ Update Heading 1 + (Complex) Arial 14 pt Not (Complex)...12"/>
    <w:basedOn w:val="Normal"/>
    <w:autoRedefine/>
    <w:rsid w:val="00C57045"/>
    <w:pPr>
      <w:spacing w:before="120" w:after="120" w:line="240" w:lineRule="auto"/>
    </w:pPr>
    <w:rPr>
      <w:rFonts w:ascii="Arial" w:hAnsi="Arial" w:cs="Arial"/>
      <w:b/>
      <w:sz w:val="28"/>
      <w:szCs w:val="28"/>
    </w:rPr>
  </w:style>
  <w:style w:type="paragraph" w:customStyle="1" w:styleId="StyleAHRQUpdateHeading1Before0ptAfter6ptLinespa12">
    <w:name w:val="Style AHRQ Update Heading 1 + Before:  0 pt After:  6 pt Line spa...12"/>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14ptLeftBefore0ptAfter012">
    <w:name w:val="Style AHRQ Update Heading 1 + 14 pt Left Before:  0 pt After:  0...12"/>
    <w:basedOn w:val="Normal"/>
    <w:rsid w:val="00C57045"/>
    <w:pPr>
      <w:spacing w:before="120" w:after="120" w:line="240" w:lineRule="auto"/>
    </w:pPr>
    <w:rPr>
      <w:rFonts w:ascii="Arial" w:hAnsi="Arial"/>
      <w:b/>
      <w:bCs/>
      <w:sz w:val="28"/>
      <w:szCs w:val="28"/>
    </w:rPr>
  </w:style>
  <w:style w:type="paragraph" w:customStyle="1" w:styleId="StyleAHRQUpdateChapterHeadingComplexArial16ptCentere23">
    <w:name w:val="Style AHRQ Update Chapter Heading + (Complex) Arial 16 pt Centere...23"/>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13">
    <w:name w:val="Style AHRQ Update Chapter Heading + (Complex) Arial 16 pt Centere...113"/>
    <w:basedOn w:val="AHRQUpdateChapterHeading"/>
    <w:autoRedefine/>
    <w:rsid w:val="00C57045"/>
    <w:pPr>
      <w:spacing w:before="120" w:after="120" w:line="240" w:lineRule="auto"/>
      <w:jc w:val="center"/>
    </w:pPr>
    <w:rPr>
      <w:rFonts w:cs="Arial"/>
      <w:sz w:val="32"/>
      <w:szCs w:val="32"/>
    </w:rPr>
  </w:style>
  <w:style w:type="paragraph" w:customStyle="1" w:styleId="StyleAHRQUpdateHeading1Before0ptAfter0ptLinespa12">
    <w:name w:val="Style AHRQ Update Heading 1 + Before:  0 pt After:  0 pt Line spa...12"/>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ComplexArialComplex16ptBef12">
    <w:name w:val="Style AHRQ Update Heading 1 + (Complex) Arial (Complex) 16 pt Bef...12"/>
    <w:basedOn w:val="Normal"/>
    <w:rsid w:val="00C57045"/>
    <w:pPr>
      <w:spacing w:before="120" w:after="120" w:line="240" w:lineRule="auto"/>
      <w:jc w:val="center"/>
    </w:pPr>
    <w:rPr>
      <w:rFonts w:ascii="Arial" w:hAnsi="Arial" w:cs="Arial"/>
      <w:b/>
      <w:bCs/>
      <w:sz w:val="32"/>
      <w:szCs w:val="32"/>
    </w:rPr>
  </w:style>
  <w:style w:type="paragraph" w:customStyle="1" w:styleId="StyleAHRQUpdateHeading1ComplexArialComplex16pt12">
    <w:name w:val="Style AHRQ Update Heading 1 + (Complex) Arial (Complex) 16 pt12"/>
    <w:basedOn w:val="Normal"/>
    <w:rsid w:val="00C57045"/>
    <w:pPr>
      <w:spacing w:before="120" w:after="120" w:line="240" w:lineRule="auto"/>
      <w:jc w:val="center"/>
    </w:pPr>
    <w:rPr>
      <w:rFonts w:ascii="Arial" w:hAnsi="Arial" w:cs="Arial"/>
      <w:b/>
      <w:bCs/>
      <w:sz w:val="32"/>
      <w:szCs w:val="32"/>
    </w:rPr>
  </w:style>
  <w:style w:type="paragraph" w:customStyle="1" w:styleId="ParagraphNoIndent113">
    <w:name w:val="ParagraphNoIndent113"/>
    <w:qFormat/>
    <w:rsid w:val="00C57045"/>
    <w:rPr>
      <w:rFonts w:ascii="Times New Roman" w:hAnsi="Times New Roman"/>
      <w:bCs/>
      <w:sz w:val="24"/>
      <w:szCs w:val="24"/>
    </w:rPr>
  </w:style>
  <w:style w:type="paragraph" w:customStyle="1" w:styleId="TableTitle113">
    <w:name w:val="TableTitle113"/>
    <w:qFormat/>
    <w:rsid w:val="00C57045"/>
    <w:pPr>
      <w:keepNext/>
      <w:spacing w:before="240"/>
    </w:pPr>
    <w:rPr>
      <w:rFonts w:ascii="Arial" w:eastAsia="Calibri" w:hAnsi="Arial"/>
      <w:b/>
      <w:color w:val="000000"/>
      <w:szCs w:val="24"/>
    </w:rPr>
  </w:style>
  <w:style w:type="paragraph" w:customStyle="1" w:styleId="SuggestedCitation113">
    <w:name w:val="SuggestedCitation113"/>
    <w:qFormat/>
    <w:rsid w:val="00C57045"/>
    <w:rPr>
      <w:rFonts w:ascii="Times New Roman" w:hAnsi="Times New Roman"/>
      <w:bCs/>
      <w:sz w:val="24"/>
      <w:szCs w:val="24"/>
    </w:rPr>
  </w:style>
  <w:style w:type="paragraph" w:customStyle="1" w:styleId="Level6Heading113">
    <w:name w:val="Level6Heading113"/>
    <w:qFormat/>
    <w:rsid w:val="00C57045"/>
    <w:pPr>
      <w:keepNext/>
      <w:spacing w:before="240"/>
      <w:outlineLvl w:val="6"/>
    </w:pPr>
    <w:rPr>
      <w:rFonts w:ascii="Times New Roman" w:hAnsi="Times New Roman"/>
      <w:b/>
      <w:bCs/>
      <w:sz w:val="24"/>
      <w:szCs w:val="24"/>
    </w:rPr>
  </w:style>
  <w:style w:type="paragraph" w:customStyle="1" w:styleId="Level7Heading113">
    <w:name w:val="Level7Heading113"/>
    <w:qFormat/>
    <w:rsid w:val="00C57045"/>
    <w:pPr>
      <w:keepNext/>
    </w:pPr>
    <w:rPr>
      <w:rFonts w:ascii="Times New Roman" w:eastAsia="Calibri" w:hAnsi="Times New Roman"/>
      <w:b/>
      <w:color w:val="000000"/>
      <w:sz w:val="24"/>
      <w:szCs w:val="24"/>
    </w:rPr>
  </w:style>
  <w:style w:type="paragraph" w:customStyle="1" w:styleId="Level8Heading113">
    <w:name w:val="Level8Heading113"/>
    <w:qFormat/>
    <w:rsid w:val="00C57045"/>
    <w:pPr>
      <w:keepNext/>
    </w:pPr>
    <w:rPr>
      <w:rFonts w:ascii="Times New Roman" w:hAnsi="Times New Roman"/>
      <w:bCs/>
      <w:i/>
      <w:sz w:val="24"/>
      <w:szCs w:val="24"/>
    </w:rPr>
  </w:style>
  <w:style w:type="paragraph" w:customStyle="1" w:styleId="BodyText113">
    <w:name w:val="BodyText113"/>
    <w:basedOn w:val="Normal"/>
    <w:rsid w:val="00C57045"/>
    <w:pPr>
      <w:spacing w:after="120" w:line="240" w:lineRule="auto"/>
    </w:pPr>
    <w:rPr>
      <w:rFonts w:ascii="Times New Roman" w:hAnsi="Times New Roman"/>
      <w:sz w:val="24"/>
      <w:szCs w:val="24"/>
    </w:rPr>
  </w:style>
  <w:style w:type="paragraph" w:customStyle="1" w:styleId="ParagraphIndent12">
    <w:name w:val="ParagraphIndent12"/>
    <w:qFormat/>
    <w:rsid w:val="00C57045"/>
    <w:pPr>
      <w:ind w:firstLine="360"/>
    </w:pPr>
    <w:rPr>
      <w:rFonts w:ascii="Times New Roman" w:eastAsia="Calibri" w:hAnsi="Times New Roman"/>
      <w:color w:val="000000"/>
      <w:sz w:val="24"/>
      <w:szCs w:val="24"/>
    </w:rPr>
  </w:style>
  <w:style w:type="paragraph" w:customStyle="1" w:styleId="ParagraphNoIndent32">
    <w:name w:val="ParagraphNoIndent32"/>
    <w:qFormat/>
    <w:rsid w:val="00C57045"/>
    <w:rPr>
      <w:rFonts w:ascii="Times New Roman" w:hAnsi="Times New Roman"/>
      <w:bCs/>
      <w:sz w:val="24"/>
      <w:szCs w:val="24"/>
    </w:rPr>
  </w:style>
  <w:style w:type="paragraph" w:customStyle="1" w:styleId="ReportType12">
    <w:name w:val="ReportType12"/>
    <w:qFormat/>
    <w:rsid w:val="00C57045"/>
    <w:rPr>
      <w:rFonts w:ascii="Times New Roman" w:hAnsi="Times New Roman"/>
      <w:b/>
      <w:bCs/>
      <w:i/>
      <w:sz w:val="36"/>
      <w:szCs w:val="36"/>
    </w:rPr>
  </w:style>
  <w:style w:type="paragraph" w:customStyle="1" w:styleId="NumberLine12">
    <w:name w:val="NumberLine12"/>
    <w:qFormat/>
    <w:rsid w:val="00C57045"/>
    <w:rPr>
      <w:rFonts w:ascii="Arial" w:hAnsi="Arial"/>
      <w:b/>
      <w:bCs/>
      <w:sz w:val="28"/>
      <w:szCs w:val="28"/>
    </w:rPr>
  </w:style>
  <w:style w:type="paragraph" w:customStyle="1" w:styleId="ReportTitle12">
    <w:name w:val="ReportTitle12"/>
    <w:uiPriority w:val="99"/>
    <w:qFormat/>
    <w:rsid w:val="00C57045"/>
    <w:rPr>
      <w:rFonts w:ascii="Arial" w:hAnsi="Arial"/>
      <w:b/>
      <w:bCs/>
      <w:sz w:val="36"/>
      <w:szCs w:val="36"/>
    </w:rPr>
  </w:style>
  <w:style w:type="paragraph" w:customStyle="1" w:styleId="PageNumber12">
    <w:name w:val="PageNumber12"/>
    <w:qFormat/>
    <w:rsid w:val="00C57045"/>
    <w:pPr>
      <w:jc w:val="center"/>
    </w:pPr>
    <w:rPr>
      <w:rFonts w:ascii="Times New Roman" w:eastAsia="Calibri" w:hAnsi="Times New Roman"/>
      <w:sz w:val="24"/>
      <w:szCs w:val="24"/>
    </w:rPr>
  </w:style>
  <w:style w:type="paragraph" w:customStyle="1" w:styleId="FrontMatterHead12">
    <w:name w:val="FrontMatterHead12"/>
    <w:qFormat/>
    <w:rsid w:val="00C57045"/>
    <w:pPr>
      <w:keepNext/>
      <w:spacing w:before="240" w:after="60"/>
    </w:pPr>
    <w:rPr>
      <w:rFonts w:ascii="Arial" w:eastAsia="Calibri" w:hAnsi="Arial" w:cs="Arial"/>
      <w:b/>
      <w:sz w:val="32"/>
      <w:szCs w:val="32"/>
    </w:rPr>
  </w:style>
  <w:style w:type="table" w:customStyle="1" w:styleId="AHRQ112">
    <w:name w:val="AHRQ112"/>
    <w:basedOn w:val="TableGrid"/>
    <w:rsid w:val="00C5704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ChapterHeading13">
    <w:name w:val="ChapterHeading13"/>
    <w:qFormat/>
    <w:rsid w:val="00C57045"/>
    <w:pPr>
      <w:keepNext/>
      <w:spacing w:after="60"/>
      <w:jc w:val="center"/>
      <w:outlineLvl w:val="0"/>
    </w:pPr>
    <w:rPr>
      <w:rFonts w:ascii="Arial" w:hAnsi="Arial"/>
      <w:b/>
      <w:bCs/>
      <w:sz w:val="36"/>
      <w:szCs w:val="24"/>
    </w:rPr>
  </w:style>
  <w:style w:type="paragraph" w:customStyle="1" w:styleId="Level1Heading12">
    <w:name w:val="Level1Heading12"/>
    <w:qFormat/>
    <w:rsid w:val="00C57045"/>
    <w:pPr>
      <w:keepNext/>
      <w:spacing w:before="240" w:after="60"/>
      <w:outlineLvl w:val="1"/>
    </w:pPr>
    <w:rPr>
      <w:rFonts w:ascii="Arial" w:hAnsi="Arial"/>
      <w:b/>
      <w:bCs/>
      <w:sz w:val="32"/>
      <w:szCs w:val="24"/>
    </w:rPr>
  </w:style>
  <w:style w:type="paragraph" w:customStyle="1" w:styleId="Level2Heading12">
    <w:name w:val="Level2Heading12"/>
    <w:qFormat/>
    <w:rsid w:val="00C57045"/>
    <w:pPr>
      <w:keepNext/>
      <w:spacing w:before="240" w:after="60"/>
      <w:outlineLvl w:val="2"/>
    </w:pPr>
    <w:rPr>
      <w:rFonts w:ascii="Times New Roman" w:hAnsi="Times New Roman"/>
      <w:b/>
      <w:bCs/>
      <w:sz w:val="32"/>
      <w:szCs w:val="24"/>
    </w:rPr>
  </w:style>
  <w:style w:type="paragraph" w:customStyle="1" w:styleId="KeyQuestion12">
    <w:name w:val="KeyQuestion12"/>
    <w:rsid w:val="00C57045"/>
    <w:pPr>
      <w:keepLines/>
      <w:spacing w:before="240" w:after="60"/>
    </w:pPr>
    <w:rPr>
      <w:rFonts w:ascii="Arial" w:hAnsi="Arial" w:cs="Arial"/>
      <w:iCs/>
      <w:sz w:val="28"/>
      <w:szCs w:val="28"/>
    </w:rPr>
  </w:style>
  <w:style w:type="paragraph" w:customStyle="1" w:styleId="TableTitle32">
    <w:name w:val="TableTitle32"/>
    <w:qFormat/>
    <w:rsid w:val="00C57045"/>
    <w:pPr>
      <w:keepNext/>
      <w:spacing w:before="240"/>
    </w:pPr>
    <w:rPr>
      <w:rFonts w:ascii="Arial" w:eastAsia="Calibri" w:hAnsi="Arial"/>
      <w:b/>
      <w:color w:val="000000"/>
      <w:szCs w:val="24"/>
    </w:rPr>
  </w:style>
  <w:style w:type="paragraph" w:customStyle="1" w:styleId="TableNote13">
    <w:name w:val="TableNote13"/>
    <w:qFormat/>
    <w:rsid w:val="00C57045"/>
    <w:pPr>
      <w:spacing w:after="240"/>
    </w:pPr>
    <w:rPr>
      <w:rFonts w:ascii="Times New Roman" w:hAnsi="Times New Roman"/>
      <w:bCs/>
      <w:sz w:val="18"/>
      <w:szCs w:val="24"/>
    </w:rPr>
  </w:style>
  <w:style w:type="paragraph" w:customStyle="1" w:styleId="Reference12">
    <w:name w:val="Reference12"/>
    <w:qFormat/>
    <w:rsid w:val="00C57045"/>
    <w:pPr>
      <w:keepLines/>
      <w:spacing w:before="120" w:after="120"/>
      <w:ind w:left="720" w:hanging="720"/>
    </w:pPr>
    <w:rPr>
      <w:rFonts w:ascii="Times New Roman" w:hAnsi="Times New Roman"/>
      <w:bCs/>
      <w:szCs w:val="24"/>
    </w:rPr>
  </w:style>
  <w:style w:type="paragraph" w:customStyle="1" w:styleId="Level5Heading12">
    <w:name w:val="Level5Heading12"/>
    <w:qFormat/>
    <w:rsid w:val="00C57045"/>
    <w:pPr>
      <w:keepNext/>
      <w:spacing w:before="240"/>
      <w:outlineLvl w:val="5"/>
    </w:pPr>
    <w:rPr>
      <w:rFonts w:ascii="Arial" w:hAnsi="Arial"/>
      <w:b/>
      <w:bCs/>
      <w:sz w:val="24"/>
      <w:szCs w:val="24"/>
    </w:rPr>
  </w:style>
  <w:style w:type="paragraph" w:customStyle="1" w:styleId="Level3Heading12">
    <w:name w:val="Level3Heading12"/>
    <w:qFormat/>
    <w:rsid w:val="00C57045"/>
    <w:pPr>
      <w:keepNext/>
      <w:spacing w:before="240"/>
      <w:outlineLvl w:val="3"/>
    </w:pPr>
    <w:rPr>
      <w:rFonts w:ascii="Arial" w:hAnsi="Arial"/>
      <w:b/>
      <w:bCs/>
      <w:sz w:val="28"/>
      <w:szCs w:val="24"/>
    </w:rPr>
  </w:style>
  <w:style w:type="paragraph" w:customStyle="1" w:styleId="PreparedForText12">
    <w:name w:val="PreparedForText12"/>
    <w:qFormat/>
    <w:rsid w:val="00C57045"/>
    <w:rPr>
      <w:rFonts w:ascii="Times New Roman" w:hAnsi="Times New Roman"/>
      <w:bCs/>
      <w:sz w:val="24"/>
      <w:szCs w:val="24"/>
    </w:rPr>
  </w:style>
  <w:style w:type="paragraph" w:customStyle="1" w:styleId="ParagraphNoIndentBold12">
    <w:name w:val="ParagraphNoIndentBold12"/>
    <w:qFormat/>
    <w:rsid w:val="00C57045"/>
    <w:rPr>
      <w:rFonts w:ascii="Times New Roman" w:hAnsi="Times New Roman"/>
      <w:b/>
      <w:bCs/>
      <w:sz w:val="24"/>
      <w:szCs w:val="24"/>
    </w:rPr>
  </w:style>
  <w:style w:type="paragraph" w:customStyle="1" w:styleId="ContractNumber12">
    <w:name w:val="ContractNumber12"/>
    <w:next w:val="ParagraphNoIndent"/>
    <w:qFormat/>
    <w:rsid w:val="00C57045"/>
    <w:rPr>
      <w:rFonts w:ascii="Times New Roman" w:hAnsi="Times New Roman"/>
      <w:b/>
      <w:bCs/>
      <w:sz w:val="24"/>
      <w:szCs w:val="24"/>
    </w:rPr>
  </w:style>
  <w:style w:type="paragraph" w:customStyle="1" w:styleId="PreparedByText12">
    <w:name w:val="PreparedByText12"/>
    <w:qFormat/>
    <w:rsid w:val="00C57045"/>
    <w:rPr>
      <w:rFonts w:ascii="Times New Roman" w:hAnsi="Times New Roman"/>
      <w:bCs/>
      <w:sz w:val="24"/>
      <w:szCs w:val="24"/>
    </w:rPr>
  </w:style>
  <w:style w:type="paragraph" w:customStyle="1" w:styleId="Investigators12">
    <w:name w:val="Investigators12"/>
    <w:qFormat/>
    <w:rsid w:val="00C57045"/>
    <w:rPr>
      <w:rFonts w:ascii="Times New Roman" w:hAnsi="Times New Roman"/>
      <w:bCs/>
      <w:sz w:val="24"/>
      <w:szCs w:val="24"/>
    </w:rPr>
  </w:style>
  <w:style w:type="paragraph" w:customStyle="1" w:styleId="PublicationNumberDate12">
    <w:name w:val="PublicationNumberDate12"/>
    <w:qFormat/>
    <w:rsid w:val="00C57045"/>
    <w:rPr>
      <w:rFonts w:ascii="Times New Roman" w:hAnsi="Times New Roman"/>
      <w:b/>
      <w:bCs/>
      <w:sz w:val="24"/>
      <w:szCs w:val="24"/>
    </w:rPr>
  </w:style>
  <w:style w:type="paragraph" w:customStyle="1" w:styleId="SuggestedCitation32">
    <w:name w:val="SuggestedCitation32"/>
    <w:qFormat/>
    <w:rsid w:val="00C57045"/>
    <w:rPr>
      <w:rFonts w:ascii="Times New Roman" w:hAnsi="Times New Roman"/>
      <w:bCs/>
      <w:sz w:val="24"/>
      <w:szCs w:val="24"/>
    </w:rPr>
  </w:style>
  <w:style w:type="paragraph" w:customStyle="1" w:styleId="Contents12">
    <w:name w:val="Contents12"/>
    <w:qFormat/>
    <w:rsid w:val="00C57045"/>
    <w:pPr>
      <w:keepNext/>
      <w:jc w:val="center"/>
    </w:pPr>
    <w:rPr>
      <w:rFonts w:ascii="Arial" w:eastAsia="Calibri" w:hAnsi="Arial" w:cs="Arial"/>
      <w:b/>
      <w:sz w:val="36"/>
      <w:szCs w:val="32"/>
    </w:rPr>
  </w:style>
  <w:style w:type="paragraph" w:customStyle="1" w:styleId="ContentsSubhead12">
    <w:name w:val="ContentsSubhead12"/>
    <w:qFormat/>
    <w:rsid w:val="00C57045"/>
    <w:pPr>
      <w:keepNext/>
      <w:spacing w:before="240"/>
    </w:pPr>
    <w:rPr>
      <w:rFonts w:ascii="Times New Roman" w:hAnsi="Times New Roman"/>
      <w:b/>
      <w:bCs/>
      <w:sz w:val="24"/>
      <w:szCs w:val="28"/>
    </w:rPr>
  </w:style>
  <w:style w:type="paragraph" w:customStyle="1" w:styleId="Level4Heading12">
    <w:name w:val="Level4Heading12"/>
    <w:qFormat/>
    <w:rsid w:val="00C57045"/>
    <w:pPr>
      <w:keepNext/>
      <w:spacing w:before="240"/>
      <w:outlineLvl w:val="4"/>
    </w:pPr>
    <w:rPr>
      <w:rFonts w:ascii="Times New Roman" w:hAnsi="Times New Roman"/>
      <w:b/>
      <w:bCs/>
      <w:sz w:val="28"/>
      <w:szCs w:val="24"/>
    </w:rPr>
  </w:style>
  <w:style w:type="paragraph" w:customStyle="1" w:styleId="TableColumnHead12">
    <w:name w:val="TableColumnHead12"/>
    <w:qFormat/>
    <w:rsid w:val="00C57045"/>
    <w:pPr>
      <w:jc w:val="center"/>
    </w:pPr>
    <w:rPr>
      <w:rFonts w:ascii="Arial" w:eastAsia="Calibri" w:hAnsi="Arial" w:cs="Arial"/>
      <w:b/>
      <w:bCs/>
      <w:sz w:val="18"/>
      <w:szCs w:val="18"/>
    </w:rPr>
  </w:style>
  <w:style w:type="paragraph" w:customStyle="1" w:styleId="TableSubhead12">
    <w:name w:val="TableSubhead12"/>
    <w:qFormat/>
    <w:rsid w:val="00C57045"/>
    <w:rPr>
      <w:rFonts w:ascii="Arial" w:eastAsia="Calibri" w:hAnsi="Arial" w:cs="Arial"/>
      <w:b/>
      <w:i/>
      <w:sz w:val="18"/>
      <w:szCs w:val="18"/>
    </w:rPr>
  </w:style>
  <w:style w:type="paragraph" w:customStyle="1" w:styleId="TableText12">
    <w:name w:val="TableText12"/>
    <w:qFormat/>
    <w:rsid w:val="00C57045"/>
    <w:rPr>
      <w:rFonts w:ascii="Arial" w:eastAsia="Calibri" w:hAnsi="Arial" w:cs="Arial"/>
      <w:sz w:val="18"/>
      <w:szCs w:val="18"/>
    </w:rPr>
  </w:style>
  <w:style w:type="paragraph" w:customStyle="1" w:styleId="Level6Heading32">
    <w:name w:val="Level6Heading32"/>
    <w:qFormat/>
    <w:rsid w:val="00C57045"/>
    <w:pPr>
      <w:keepNext/>
      <w:spacing w:before="240"/>
      <w:outlineLvl w:val="6"/>
    </w:pPr>
    <w:rPr>
      <w:rFonts w:ascii="Times New Roman" w:hAnsi="Times New Roman"/>
      <w:b/>
      <w:bCs/>
      <w:sz w:val="24"/>
      <w:szCs w:val="24"/>
    </w:rPr>
  </w:style>
  <w:style w:type="paragraph" w:customStyle="1" w:styleId="Level7Heading32">
    <w:name w:val="Level7Heading32"/>
    <w:qFormat/>
    <w:rsid w:val="00C57045"/>
    <w:pPr>
      <w:keepNext/>
    </w:pPr>
    <w:rPr>
      <w:rFonts w:ascii="Times New Roman" w:eastAsia="Calibri" w:hAnsi="Times New Roman"/>
      <w:b/>
      <w:color w:val="000000"/>
      <w:sz w:val="24"/>
      <w:szCs w:val="24"/>
    </w:rPr>
  </w:style>
  <w:style w:type="paragraph" w:customStyle="1" w:styleId="Level8Heading32">
    <w:name w:val="Level8Heading32"/>
    <w:qFormat/>
    <w:rsid w:val="00C57045"/>
    <w:pPr>
      <w:keepNext/>
    </w:pPr>
    <w:rPr>
      <w:rFonts w:ascii="Times New Roman" w:hAnsi="Times New Roman"/>
      <w:bCs/>
      <w:i/>
      <w:sz w:val="24"/>
      <w:szCs w:val="24"/>
    </w:rPr>
  </w:style>
  <w:style w:type="paragraph" w:customStyle="1" w:styleId="Bullet112">
    <w:name w:val="Bullet112"/>
    <w:qFormat/>
    <w:rsid w:val="00C57045"/>
    <w:pPr>
      <w:ind w:left="720" w:hanging="360"/>
    </w:pPr>
    <w:rPr>
      <w:rFonts w:ascii="Times New Roman" w:hAnsi="Times New Roman"/>
      <w:bCs/>
      <w:sz w:val="24"/>
      <w:szCs w:val="24"/>
    </w:rPr>
  </w:style>
  <w:style w:type="paragraph" w:customStyle="1" w:styleId="Bullet212">
    <w:name w:val="Bullet212"/>
    <w:qFormat/>
    <w:rsid w:val="00C57045"/>
    <w:pPr>
      <w:ind w:left="1080" w:hanging="360"/>
    </w:pPr>
    <w:rPr>
      <w:rFonts w:ascii="Times New Roman" w:hAnsi="Times New Roman"/>
      <w:bCs/>
      <w:sz w:val="24"/>
      <w:szCs w:val="24"/>
    </w:rPr>
  </w:style>
  <w:style w:type="paragraph" w:customStyle="1" w:styleId="TableCenteredText12">
    <w:name w:val="TableCenteredText12"/>
    <w:qFormat/>
    <w:rsid w:val="00C57045"/>
    <w:pPr>
      <w:jc w:val="center"/>
    </w:pPr>
    <w:rPr>
      <w:rFonts w:ascii="Arial" w:eastAsia="Calibri" w:hAnsi="Arial" w:cs="Arial"/>
      <w:sz w:val="18"/>
      <w:szCs w:val="18"/>
    </w:rPr>
  </w:style>
  <w:style w:type="paragraph" w:customStyle="1" w:styleId="TableLeftText12">
    <w:name w:val="TableLeftText12"/>
    <w:qFormat/>
    <w:rsid w:val="00C57045"/>
    <w:rPr>
      <w:rFonts w:ascii="Arial" w:eastAsia="Calibri" w:hAnsi="Arial" w:cs="Arial"/>
      <w:sz w:val="18"/>
      <w:szCs w:val="18"/>
    </w:rPr>
  </w:style>
  <w:style w:type="paragraph" w:customStyle="1" w:styleId="TableBoldText12">
    <w:name w:val="TableBoldText12"/>
    <w:qFormat/>
    <w:rsid w:val="00C57045"/>
    <w:rPr>
      <w:rFonts w:ascii="Arial" w:eastAsia="Calibri" w:hAnsi="Arial" w:cs="Arial"/>
      <w:b/>
      <w:sz w:val="18"/>
      <w:szCs w:val="18"/>
    </w:rPr>
  </w:style>
  <w:style w:type="paragraph" w:customStyle="1" w:styleId="Studies112">
    <w:name w:val="Studies112"/>
    <w:qFormat/>
    <w:rsid w:val="00C57045"/>
    <w:pPr>
      <w:keepLines/>
      <w:spacing w:before="120" w:after="120"/>
    </w:pPr>
    <w:rPr>
      <w:rFonts w:ascii="Times New Roman" w:eastAsia="Calibri" w:hAnsi="Times New Roman" w:cs="Arial"/>
      <w:color w:val="000000"/>
      <w:sz w:val="24"/>
      <w:szCs w:val="32"/>
    </w:rPr>
  </w:style>
  <w:style w:type="paragraph" w:customStyle="1" w:styleId="NumberedList12">
    <w:name w:val="NumberedList12"/>
    <w:basedOn w:val="Bullet1"/>
    <w:qFormat/>
    <w:rsid w:val="00C57045"/>
    <w:pPr>
      <w:numPr>
        <w:numId w:val="0"/>
      </w:numPr>
      <w:ind w:left="720" w:hanging="360"/>
    </w:pPr>
  </w:style>
  <w:style w:type="paragraph" w:customStyle="1" w:styleId="ReportSubtitle13">
    <w:name w:val="ReportSubtitle13"/>
    <w:qFormat/>
    <w:rsid w:val="00C57045"/>
    <w:rPr>
      <w:rFonts w:ascii="Arial" w:hAnsi="Arial"/>
      <w:b/>
      <w:bCs/>
      <w:sz w:val="24"/>
      <w:szCs w:val="24"/>
    </w:rPr>
  </w:style>
  <w:style w:type="paragraph" w:customStyle="1" w:styleId="FrontMatterSubhead12">
    <w:name w:val="FrontMatterSubhead12"/>
    <w:qFormat/>
    <w:rsid w:val="00C57045"/>
    <w:pPr>
      <w:keepNext/>
      <w:spacing w:before="120"/>
    </w:pPr>
    <w:rPr>
      <w:rFonts w:ascii="Arial" w:eastAsia="Calibri" w:hAnsi="Arial" w:cs="Arial"/>
      <w:b/>
      <w:sz w:val="24"/>
      <w:szCs w:val="32"/>
    </w:rPr>
  </w:style>
  <w:style w:type="paragraph" w:customStyle="1" w:styleId="BodyText32">
    <w:name w:val="BodyText32"/>
    <w:basedOn w:val="Normal"/>
    <w:rsid w:val="00C57045"/>
    <w:pPr>
      <w:spacing w:after="120" w:line="240" w:lineRule="auto"/>
    </w:pPr>
    <w:rPr>
      <w:rFonts w:ascii="Times New Roman" w:hAnsi="Times New Roman"/>
      <w:sz w:val="24"/>
      <w:szCs w:val="24"/>
    </w:rPr>
  </w:style>
  <w:style w:type="paragraph" w:customStyle="1" w:styleId="TitlePageReportNumber12">
    <w:name w:val="Title Page Report Number12"/>
    <w:basedOn w:val="Normal"/>
    <w:rsid w:val="00C57045"/>
    <w:pPr>
      <w:spacing w:after="0" w:line="240" w:lineRule="auto"/>
    </w:pPr>
    <w:rPr>
      <w:rFonts w:ascii="Arial" w:eastAsia="Times" w:hAnsi="Arial"/>
      <w:b/>
      <w:sz w:val="28"/>
      <w:szCs w:val="20"/>
    </w:rPr>
  </w:style>
  <w:style w:type="paragraph" w:customStyle="1" w:styleId="Default12">
    <w:name w:val="Default12"/>
    <w:rsid w:val="00C57045"/>
    <w:pPr>
      <w:autoSpaceDE w:val="0"/>
      <w:autoSpaceDN w:val="0"/>
      <w:adjustRightInd w:val="0"/>
    </w:pPr>
    <w:rPr>
      <w:rFonts w:ascii="Times New Roman" w:hAnsi="Times New Roman"/>
      <w:color w:val="000000"/>
      <w:sz w:val="24"/>
      <w:szCs w:val="24"/>
    </w:rPr>
  </w:style>
  <w:style w:type="paragraph" w:customStyle="1" w:styleId="AHRQUpdateChapterHeading22">
    <w:name w:val="AHRQ Update Chapter Heading22"/>
    <w:basedOn w:val="Normal"/>
    <w:rsid w:val="00C57045"/>
    <w:pPr>
      <w:spacing w:before="240" w:after="60" w:line="360" w:lineRule="auto"/>
    </w:pPr>
    <w:rPr>
      <w:rFonts w:ascii="Arial" w:hAnsi="Arial"/>
      <w:b/>
      <w:bCs/>
      <w:sz w:val="36"/>
      <w:szCs w:val="24"/>
      <w:lang w:val="x-none" w:eastAsia="x-none"/>
    </w:rPr>
  </w:style>
  <w:style w:type="paragraph" w:customStyle="1" w:styleId="AHRQUpdateHeading322">
    <w:name w:val="AHRQ Update Heading 322"/>
    <w:basedOn w:val="Normal"/>
    <w:rsid w:val="00C57045"/>
    <w:pPr>
      <w:spacing w:after="0" w:line="360" w:lineRule="auto"/>
    </w:pPr>
    <w:rPr>
      <w:rFonts w:eastAsia="Calibri"/>
      <w:b/>
      <w:bCs/>
      <w:sz w:val="24"/>
      <w:szCs w:val="24"/>
    </w:rPr>
  </w:style>
  <w:style w:type="paragraph" w:customStyle="1" w:styleId="StyleAHRQUpdateHeading114ptLeftBefore0ptAfter622">
    <w:name w:val="Style AHRQ Update Heading 1 + 14 pt Left Before:  0 pt After:  6...22"/>
    <w:basedOn w:val="Normal"/>
    <w:autoRedefine/>
    <w:rsid w:val="00C57045"/>
    <w:pPr>
      <w:spacing w:before="120" w:after="120" w:line="240" w:lineRule="auto"/>
      <w:outlineLvl w:val="2"/>
    </w:pPr>
    <w:rPr>
      <w:rFonts w:ascii="Arial" w:hAnsi="Arial"/>
      <w:b/>
      <w:bCs/>
      <w:sz w:val="28"/>
      <w:szCs w:val="28"/>
    </w:rPr>
  </w:style>
  <w:style w:type="paragraph" w:customStyle="1" w:styleId="StyleAHRQUpdateHeading1ComplexArial14ptNotComplex22">
    <w:name w:val="Style AHRQ Update Heading 1 + (Complex) Arial 14 pt Not (Complex)...22"/>
    <w:basedOn w:val="Normal"/>
    <w:autoRedefine/>
    <w:rsid w:val="00C57045"/>
    <w:pPr>
      <w:spacing w:before="120" w:after="120" w:line="240" w:lineRule="auto"/>
    </w:pPr>
    <w:rPr>
      <w:rFonts w:ascii="Arial" w:hAnsi="Arial" w:cs="Arial"/>
      <w:b/>
      <w:sz w:val="28"/>
      <w:szCs w:val="28"/>
    </w:rPr>
  </w:style>
  <w:style w:type="paragraph" w:customStyle="1" w:styleId="StyleAHRQUpdateHeading1Before0ptAfter6ptLinespa22">
    <w:name w:val="Style AHRQ Update Heading 1 + Before:  0 pt After:  6 pt Line spa...22"/>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14ptLeftBefore0ptAfter022">
    <w:name w:val="Style AHRQ Update Heading 1 + 14 pt Left Before:  0 pt After:  0...22"/>
    <w:basedOn w:val="Normal"/>
    <w:rsid w:val="00C57045"/>
    <w:pPr>
      <w:spacing w:before="120" w:after="120" w:line="240" w:lineRule="auto"/>
    </w:pPr>
    <w:rPr>
      <w:rFonts w:ascii="Arial" w:hAnsi="Arial"/>
      <w:b/>
      <w:bCs/>
      <w:sz w:val="28"/>
      <w:szCs w:val="28"/>
    </w:rPr>
  </w:style>
  <w:style w:type="paragraph" w:customStyle="1" w:styleId="StyleAHRQUpdateChapterHeadingComplexArial16ptCentere32">
    <w:name w:val="Style AHRQ Update Chapter Heading + (Complex) Arial 16 pt Centere...32"/>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22">
    <w:name w:val="Style AHRQ Update Chapter Heading + (Complex) Arial 16 pt Centere...122"/>
    <w:basedOn w:val="AHRQUpdateChapterHeading"/>
    <w:autoRedefine/>
    <w:rsid w:val="00C57045"/>
    <w:pPr>
      <w:spacing w:before="120" w:after="120" w:line="240" w:lineRule="auto"/>
      <w:jc w:val="center"/>
    </w:pPr>
    <w:rPr>
      <w:rFonts w:cs="Arial"/>
      <w:sz w:val="32"/>
      <w:szCs w:val="32"/>
    </w:rPr>
  </w:style>
  <w:style w:type="paragraph" w:customStyle="1" w:styleId="StyleAHRQUpdateHeading1Before0ptAfter0ptLinespa22">
    <w:name w:val="Style AHRQ Update Heading 1 + Before:  0 pt After:  0 pt Line spa...22"/>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ComplexArialComplex16ptBef22">
    <w:name w:val="Style AHRQ Update Heading 1 + (Complex) Arial (Complex) 16 pt Bef...22"/>
    <w:basedOn w:val="Normal"/>
    <w:rsid w:val="00C57045"/>
    <w:pPr>
      <w:spacing w:before="120" w:after="120" w:line="240" w:lineRule="auto"/>
      <w:jc w:val="center"/>
    </w:pPr>
    <w:rPr>
      <w:rFonts w:ascii="Arial" w:hAnsi="Arial" w:cs="Arial"/>
      <w:b/>
      <w:bCs/>
      <w:sz w:val="32"/>
      <w:szCs w:val="32"/>
    </w:rPr>
  </w:style>
  <w:style w:type="paragraph" w:customStyle="1" w:styleId="StyleAHRQUpdateHeading1ComplexArialComplex16pt22">
    <w:name w:val="Style AHRQ Update Heading 1 + (Complex) Arial (Complex) 16 pt22"/>
    <w:basedOn w:val="Normal"/>
    <w:rsid w:val="00C57045"/>
    <w:pPr>
      <w:spacing w:before="120" w:after="120" w:line="240" w:lineRule="auto"/>
      <w:jc w:val="center"/>
    </w:pPr>
    <w:rPr>
      <w:rFonts w:ascii="Arial" w:hAnsi="Arial" w:cs="Arial"/>
      <w:b/>
      <w:bCs/>
      <w:sz w:val="32"/>
      <w:szCs w:val="32"/>
    </w:rPr>
  </w:style>
  <w:style w:type="paragraph" w:customStyle="1" w:styleId="ParagraphNoIndent122">
    <w:name w:val="ParagraphNoIndent122"/>
    <w:qFormat/>
    <w:rsid w:val="00C57045"/>
    <w:rPr>
      <w:rFonts w:ascii="Times New Roman" w:hAnsi="Times New Roman"/>
      <w:bCs/>
      <w:sz w:val="24"/>
      <w:szCs w:val="24"/>
    </w:rPr>
  </w:style>
  <w:style w:type="paragraph" w:customStyle="1" w:styleId="TableTitle122">
    <w:name w:val="TableTitle122"/>
    <w:qFormat/>
    <w:rsid w:val="00C57045"/>
    <w:pPr>
      <w:keepNext/>
      <w:spacing w:before="240"/>
    </w:pPr>
    <w:rPr>
      <w:rFonts w:ascii="Arial" w:eastAsia="Calibri" w:hAnsi="Arial"/>
      <w:b/>
      <w:color w:val="000000"/>
      <w:szCs w:val="24"/>
    </w:rPr>
  </w:style>
  <w:style w:type="paragraph" w:customStyle="1" w:styleId="SuggestedCitation122">
    <w:name w:val="SuggestedCitation122"/>
    <w:qFormat/>
    <w:rsid w:val="00C57045"/>
    <w:rPr>
      <w:rFonts w:ascii="Times New Roman" w:hAnsi="Times New Roman"/>
      <w:bCs/>
      <w:sz w:val="24"/>
      <w:szCs w:val="24"/>
    </w:rPr>
  </w:style>
  <w:style w:type="paragraph" w:customStyle="1" w:styleId="Level6Heading122">
    <w:name w:val="Level6Heading122"/>
    <w:qFormat/>
    <w:rsid w:val="00C57045"/>
    <w:pPr>
      <w:keepNext/>
      <w:spacing w:before="240"/>
      <w:outlineLvl w:val="6"/>
    </w:pPr>
    <w:rPr>
      <w:rFonts w:ascii="Times New Roman" w:hAnsi="Times New Roman"/>
      <w:b/>
      <w:bCs/>
      <w:sz w:val="24"/>
      <w:szCs w:val="24"/>
    </w:rPr>
  </w:style>
  <w:style w:type="paragraph" w:customStyle="1" w:styleId="Level7Heading122">
    <w:name w:val="Level7Heading122"/>
    <w:qFormat/>
    <w:rsid w:val="00C57045"/>
    <w:pPr>
      <w:keepNext/>
    </w:pPr>
    <w:rPr>
      <w:rFonts w:ascii="Times New Roman" w:eastAsia="Calibri" w:hAnsi="Times New Roman"/>
      <w:b/>
      <w:color w:val="000000"/>
      <w:sz w:val="24"/>
      <w:szCs w:val="24"/>
    </w:rPr>
  </w:style>
  <w:style w:type="paragraph" w:customStyle="1" w:styleId="Level8Heading122">
    <w:name w:val="Level8Heading122"/>
    <w:qFormat/>
    <w:rsid w:val="00C57045"/>
    <w:pPr>
      <w:keepNext/>
    </w:pPr>
    <w:rPr>
      <w:rFonts w:ascii="Times New Roman" w:hAnsi="Times New Roman"/>
      <w:bCs/>
      <w:i/>
      <w:sz w:val="24"/>
      <w:szCs w:val="24"/>
    </w:rPr>
  </w:style>
  <w:style w:type="paragraph" w:customStyle="1" w:styleId="BodyText122">
    <w:name w:val="BodyText122"/>
    <w:basedOn w:val="Normal"/>
    <w:rsid w:val="00C57045"/>
    <w:pPr>
      <w:spacing w:after="120" w:line="240" w:lineRule="auto"/>
    </w:pPr>
    <w:rPr>
      <w:rFonts w:ascii="Times New Roman" w:hAnsi="Times New Roman"/>
      <w:sz w:val="24"/>
      <w:szCs w:val="24"/>
    </w:rPr>
  </w:style>
  <w:style w:type="paragraph" w:customStyle="1" w:styleId="AHRQUpdateHeading212">
    <w:name w:val="AHRQ Update Heading 212"/>
    <w:basedOn w:val="Normal"/>
    <w:rsid w:val="00C57045"/>
    <w:pPr>
      <w:spacing w:before="240" w:after="240" w:line="240" w:lineRule="auto"/>
    </w:pPr>
    <w:rPr>
      <w:rFonts w:ascii="Arial" w:hAnsi="Arial"/>
      <w:b/>
      <w:bCs/>
      <w:sz w:val="28"/>
      <w:szCs w:val="24"/>
    </w:rPr>
  </w:style>
  <w:style w:type="paragraph" w:customStyle="1" w:styleId="TableTitle212">
    <w:name w:val="TableTitle212"/>
    <w:qFormat/>
    <w:rsid w:val="00C57045"/>
    <w:pPr>
      <w:keepNext/>
      <w:spacing w:before="240"/>
    </w:pPr>
    <w:rPr>
      <w:rFonts w:ascii="Arial" w:eastAsia="Calibri" w:hAnsi="Arial"/>
      <w:b/>
      <w:color w:val="000000"/>
      <w:szCs w:val="24"/>
    </w:rPr>
  </w:style>
  <w:style w:type="paragraph" w:customStyle="1" w:styleId="Level7Heading212">
    <w:name w:val="Level7Heading212"/>
    <w:qFormat/>
    <w:rsid w:val="00C57045"/>
    <w:pPr>
      <w:keepNext/>
    </w:pPr>
    <w:rPr>
      <w:rFonts w:ascii="Times New Roman" w:eastAsia="Calibri" w:hAnsi="Times New Roman"/>
      <w:b/>
      <w:color w:val="000000"/>
      <w:sz w:val="24"/>
      <w:szCs w:val="24"/>
    </w:rPr>
  </w:style>
  <w:style w:type="paragraph" w:customStyle="1" w:styleId="StyleAHRQUpdateChapterHeadingComplexArial16ptCentere212">
    <w:name w:val="Style AHRQ Update Chapter Heading + (Complex) Arial 16 pt Centere...212"/>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112">
    <w:name w:val="Style AHRQ Update Chapter Heading + (Complex) Arial 16 pt Centere...1112"/>
    <w:basedOn w:val="AHRQUpdateChapterHeading"/>
    <w:autoRedefine/>
    <w:rsid w:val="00C57045"/>
    <w:pPr>
      <w:spacing w:before="120" w:after="120" w:line="240" w:lineRule="auto"/>
      <w:jc w:val="center"/>
    </w:pPr>
    <w:rPr>
      <w:rFonts w:cs="Arial"/>
      <w:sz w:val="32"/>
      <w:szCs w:val="32"/>
    </w:rPr>
  </w:style>
  <w:style w:type="paragraph" w:customStyle="1" w:styleId="ParagraphNoIndent1112">
    <w:name w:val="ParagraphNoIndent1112"/>
    <w:qFormat/>
    <w:rsid w:val="00C57045"/>
    <w:rPr>
      <w:rFonts w:ascii="Times New Roman" w:hAnsi="Times New Roman"/>
      <w:bCs/>
      <w:sz w:val="24"/>
      <w:szCs w:val="24"/>
    </w:rPr>
  </w:style>
  <w:style w:type="paragraph" w:customStyle="1" w:styleId="TableTitle1112">
    <w:name w:val="TableTitle1112"/>
    <w:qFormat/>
    <w:rsid w:val="00C57045"/>
    <w:pPr>
      <w:keepNext/>
      <w:spacing w:before="240"/>
    </w:pPr>
    <w:rPr>
      <w:rFonts w:ascii="Arial" w:eastAsia="Calibri" w:hAnsi="Arial"/>
      <w:b/>
      <w:color w:val="000000"/>
      <w:szCs w:val="24"/>
    </w:rPr>
  </w:style>
  <w:style w:type="paragraph" w:customStyle="1" w:styleId="SuggestedCitation1112">
    <w:name w:val="SuggestedCitation1112"/>
    <w:qFormat/>
    <w:rsid w:val="00C57045"/>
    <w:rPr>
      <w:rFonts w:ascii="Times New Roman" w:hAnsi="Times New Roman"/>
      <w:bCs/>
      <w:sz w:val="24"/>
      <w:szCs w:val="24"/>
    </w:rPr>
  </w:style>
  <w:style w:type="paragraph" w:customStyle="1" w:styleId="Level6Heading1112">
    <w:name w:val="Level6Heading1112"/>
    <w:qFormat/>
    <w:rsid w:val="00C57045"/>
    <w:pPr>
      <w:keepNext/>
      <w:spacing w:before="240"/>
      <w:outlineLvl w:val="6"/>
    </w:pPr>
    <w:rPr>
      <w:rFonts w:ascii="Times New Roman" w:hAnsi="Times New Roman"/>
      <w:b/>
      <w:bCs/>
      <w:sz w:val="24"/>
      <w:szCs w:val="24"/>
    </w:rPr>
  </w:style>
  <w:style w:type="paragraph" w:customStyle="1" w:styleId="Level7Heading1112">
    <w:name w:val="Level7Heading1112"/>
    <w:qFormat/>
    <w:rsid w:val="00C57045"/>
    <w:pPr>
      <w:keepNext/>
    </w:pPr>
    <w:rPr>
      <w:rFonts w:ascii="Times New Roman" w:eastAsia="Calibri" w:hAnsi="Times New Roman"/>
      <w:b/>
      <w:color w:val="000000"/>
      <w:sz w:val="24"/>
      <w:szCs w:val="24"/>
    </w:rPr>
  </w:style>
  <w:style w:type="paragraph" w:customStyle="1" w:styleId="Level8Heading1112">
    <w:name w:val="Level8Heading1112"/>
    <w:qFormat/>
    <w:rsid w:val="00C57045"/>
    <w:pPr>
      <w:keepNext/>
    </w:pPr>
    <w:rPr>
      <w:rFonts w:ascii="Times New Roman" w:hAnsi="Times New Roman"/>
      <w:bCs/>
      <w:i/>
      <w:sz w:val="24"/>
      <w:szCs w:val="24"/>
    </w:rPr>
  </w:style>
  <w:style w:type="paragraph" w:customStyle="1" w:styleId="BodyText1112">
    <w:name w:val="BodyText1112"/>
    <w:basedOn w:val="Normal"/>
    <w:rsid w:val="00C57045"/>
    <w:pPr>
      <w:spacing w:after="120" w:line="240" w:lineRule="auto"/>
    </w:pPr>
    <w:rPr>
      <w:rFonts w:ascii="Times New Roman" w:hAnsi="Times New Roman"/>
      <w:sz w:val="24"/>
      <w:szCs w:val="24"/>
    </w:rPr>
  </w:style>
  <w:style w:type="character" w:customStyle="1" w:styleId="Level1HeadingChar2">
    <w:name w:val="Level1Heading Char2"/>
    <w:rsid w:val="00C57045"/>
    <w:rPr>
      <w:rFonts w:ascii="Arial" w:eastAsia="Times New Roman" w:hAnsi="Arial" w:cs="Times New Roman"/>
      <w:b/>
      <w:bCs/>
      <w:sz w:val="32"/>
      <w:szCs w:val="24"/>
    </w:rPr>
  </w:style>
  <w:style w:type="character" w:customStyle="1" w:styleId="DefaultChar2">
    <w:name w:val="Default Char2"/>
    <w:rsid w:val="00C57045"/>
    <w:rPr>
      <w:rFonts w:ascii="Times New Roman" w:eastAsia="Times New Roman" w:hAnsi="Times New Roman" w:cs="Times New Roman"/>
      <w:color w:val="000000"/>
      <w:sz w:val="24"/>
      <w:szCs w:val="24"/>
    </w:rPr>
  </w:style>
  <w:style w:type="paragraph" w:customStyle="1" w:styleId="Title12">
    <w:name w:val="Title12"/>
    <w:basedOn w:val="Normal"/>
    <w:rsid w:val="00C57045"/>
    <w:pPr>
      <w:spacing w:before="100" w:beforeAutospacing="1" w:after="100" w:afterAutospacing="1" w:line="240" w:lineRule="auto"/>
    </w:pPr>
    <w:rPr>
      <w:rFonts w:ascii="Times New Roman" w:hAnsi="Times New Roman"/>
      <w:sz w:val="24"/>
      <w:szCs w:val="24"/>
    </w:rPr>
  </w:style>
  <w:style w:type="paragraph" w:customStyle="1" w:styleId="desc2">
    <w:name w:val="desc2"/>
    <w:basedOn w:val="Normal"/>
    <w:rsid w:val="00C57045"/>
    <w:pPr>
      <w:spacing w:before="100" w:beforeAutospacing="1" w:after="100" w:afterAutospacing="1" w:line="240" w:lineRule="auto"/>
    </w:pPr>
    <w:rPr>
      <w:rFonts w:ascii="Times New Roman" w:hAnsi="Times New Roman"/>
      <w:sz w:val="24"/>
      <w:szCs w:val="24"/>
    </w:rPr>
  </w:style>
  <w:style w:type="paragraph" w:customStyle="1" w:styleId="details2">
    <w:name w:val="details2"/>
    <w:basedOn w:val="Normal"/>
    <w:rsid w:val="00C57045"/>
    <w:pPr>
      <w:spacing w:before="100" w:beforeAutospacing="1" w:after="100" w:afterAutospacing="1" w:line="240" w:lineRule="auto"/>
    </w:pPr>
    <w:rPr>
      <w:rFonts w:ascii="Times New Roman" w:hAnsi="Times New Roman"/>
      <w:sz w:val="24"/>
      <w:szCs w:val="24"/>
    </w:rPr>
  </w:style>
  <w:style w:type="paragraph" w:customStyle="1" w:styleId="links2">
    <w:name w:val="links2"/>
    <w:basedOn w:val="Normal"/>
    <w:rsid w:val="00C57045"/>
    <w:pPr>
      <w:spacing w:before="100" w:beforeAutospacing="1" w:after="100" w:afterAutospacing="1" w:line="240" w:lineRule="auto"/>
    </w:pPr>
    <w:rPr>
      <w:rFonts w:ascii="Times New Roman" w:hAnsi="Times New Roman"/>
      <w:sz w:val="24"/>
      <w:szCs w:val="24"/>
    </w:rPr>
  </w:style>
  <w:style w:type="paragraph" w:customStyle="1" w:styleId="ReportSubtitle112">
    <w:name w:val="ReportSubtitle112"/>
    <w:uiPriority w:val="99"/>
    <w:qFormat/>
    <w:rsid w:val="00C57045"/>
    <w:rPr>
      <w:rFonts w:ascii="Arial" w:hAnsi="Arial"/>
      <w:b/>
      <w:bCs/>
      <w:sz w:val="24"/>
      <w:szCs w:val="24"/>
    </w:rPr>
  </w:style>
  <w:style w:type="paragraph" w:customStyle="1" w:styleId="ChapterHeading112">
    <w:name w:val="ChapterHeading112"/>
    <w:qFormat/>
    <w:rsid w:val="00C57045"/>
    <w:pPr>
      <w:keepNext/>
      <w:spacing w:after="60"/>
      <w:jc w:val="center"/>
      <w:outlineLvl w:val="0"/>
    </w:pPr>
    <w:rPr>
      <w:rFonts w:ascii="Arial" w:hAnsi="Arial"/>
      <w:b/>
      <w:bCs/>
      <w:sz w:val="36"/>
      <w:szCs w:val="24"/>
    </w:rPr>
  </w:style>
  <w:style w:type="paragraph" w:customStyle="1" w:styleId="TableNote112">
    <w:name w:val="TableNote112"/>
    <w:qFormat/>
    <w:rsid w:val="00C57045"/>
    <w:pPr>
      <w:spacing w:after="240"/>
    </w:pPr>
    <w:rPr>
      <w:rFonts w:ascii="Times New Roman" w:hAnsi="Times New Roman"/>
      <w:bCs/>
      <w:sz w:val="18"/>
      <w:szCs w:val="24"/>
    </w:rPr>
  </w:style>
  <w:style w:type="character" w:customStyle="1" w:styleId="BodyText111Char2">
    <w:name w:val="BodyText111 Char2"/>
    <w:rsid w:val="00C57045"/>
    <w:rPr>
      <w:rFonts w:ascii="Times New Roman" w:eastAsia="Times New Roman" w:hAnsi="Times New Roman" w:cs="Times New Roman"/>
      <w:sz w:val="24"/>
      <w:szCs w:val="24"/>
    </w:rPr>
  </w:style>
  <w:style w:type="paragraph" w:customStyle="1" w:styleId="TableParagraph2">
    <w:name w:val="Table Paragraph2"/>
    <w:basedOn w:val="Normal"/>
    <w:uiPriority w:val="1"/>
    <w:qFormat/>
    <w:rsid w:val="00C57045"/>
    <w:pPr>
      <w:widowControl w:val="0"/>
      <w:autoSpaceDE w:val="0"/>
      <w:autoSpaceDN w:val="0"/>
      <w:adjustRightInd w:val="0"/>
      <w:spacing w:after="0" w:line="206" w:lineRule="exact"/>
      <w:ind w:left="103"/>
    </w:pPr>
    <w:rPr>
      <w:rFonts w:ascii="Arial" w:hAnsi="Arial" w:cs="Arial"/>
      <w:sz w:val="24"/>
      <w:szCs w:val="24"/>
    </w:rPr>
  </w:style>
  <w:style w:type="paragraph" w:customStyle="1" w:styleId="ParagraphIndent21">
    <w:name w:val="ParagraphIndent21"/>
    <w:qFormat/>
    <w:rsid w:val="00C57045"/>
    <w:pPr>
      <w:ind w:firstLine="360"/>
    </w:pPr>
    <w:rPr>
      <w:rFonts w:ascii="Times New Roman" w:eastAsia="Calibri" w:hAnsi="Times New Roman"/>
      <w:color w:val="000000"/>
      <w:sz w:val="24"/>
      <w:szCs w:val="24"/>
    </w:rPr>
  </w:style>
  <w:style w:type="paragraph" w:customStyle="1" w:styleId="ParagraphNoIndent41">
    <w:name w:val="ParagraphNoIndent41"/>
    <w:qFormat/>
    <w:rsid w:val="00C57045"/>
    <w:rPr>
      <w:rFonts w:ascii="Times New Roman" w:hAnsi="Times New Roman"/>
      <w:bCs/>
      <w:sz w:val="24"/>
      <w:szCs w:val="24"/>
    </w:rPr>
  </w:style>
  <w:style w:type="paragraph" w:customStyle="1" w:styleId="ReportType21">
    <w:name w:val="ReportType21"/>
    <w:qFormat/>
    <w:rsid w:val="00C57045"/>
    <w:rPr>
      <w:rFonts w:ascii="Times New Roman" w:hAnsi="Times New Roman"/>
      <w:b/>
      <w:bCs/>
      <w:i/>
      <w:sz w:val="36"/>
      <w:szCs w:val="36"/>
    </w:rPr>
  </w:style>
  <w:style w:type="paragraph" w:customStyle="1" w:styleId="NumberLine21">
    <w:name w:val="NumberLine21"/>
    <w:qFormat/>
    <w:rsid w:val="00C57045"/>
    <w:rPr>
      <w:rFonts w:ascii="Arial" w:hAnsi="Arial"/>
      <w:b/>
      <w:bCs/>
      <w:sz w:val="28"/>
      <w:szCs w:val="28"/>
    </w:rPr>
  </w:style>
  <w:style w:type="paragraph" w:customStyle="1" w:styleId="ReportTitle21">
    <w:name w:val="ReportTitle21"/>
    <w:uiPriority w:val="99"/>
    <w:qFormat/>
    <w:rsid w:val="00C57045"/>
    <w:rPr>
      <w:rFonts w:ascii="Arial" w:hAnsi="Arial"/>
      <w:b/>
      <w:bCs/>
      <w:sz w:val="36"/>
      <w:szCs w:val="36"/>
    </w:rPr>
  </w:style>
  <w:style w:type="paragraph" w:customStyle="1" w:styleId="PageNumber21">
    <w:name w:val="PageNumber21"/>
    <w:qFormat/>
    <w:rsid w:val="00C57045"/>
    <w:pPr>
      <w:jc w:val="center"/>
    </w:pPr>
    <w:rPr>
      <w:rFonts w:ascii="Times New Roman" w:eastAsia="Calibri" w:hAnsi="Times New Roman"/>
      <w:sz w:val="24"/>
      <w:szCs w:val="24"/>
    </w:rPr>
  </w:style>
  <w:style w:type="paragraph" w:customStyle="1" w:styleId="FrontMatterHead21">
    <w:name w:val="FrontMatterHead21"/>
    <w:qFormat/>
    <w:rsid w:val="00C57045"/>
    <w:pPr>
      <w:keepNext/>
      <w:spacing w:before="240" w:after="60"/>
    </w:pPr>
    <w:rPr>
      <w:rFonts w:ascii="Arial" w:eastAsia="Calibri" w:hAnsi="Arial" w:cs="Arial"/>
      <w:b/>
      <w:sz w:val="32"/>
      <w:szCs w:val="32"/>
    </w:rPr>
  </w:style>
  <w:style w:type="table" w:customStyle="1" w:styleId="AHRQ121">
    <w:name w:val="AHRQ121"/>
    <w:basedOn w:val="TableGrid"/>
    <w:rsid w:val="00C5704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ChapterHeading21">
    <w:name w:val="ChapterHeading21"/>
    <w:qFormat/>
    <w:rsid w:val="00C57045"/>
    <w:pPr>
      <w:keepNext/>
      <w:spacing w:after="60"/>
      <w:jc w:val="center"/>
      <w:outlineLvl w:val="0"/>
    </w:pPr>
    <w:rPr>
      <w:rFonts w:ascii="Arial" w:hAnsi="Arial"/>
      <w:b/>
      <w:bCs/>
      <w:sz w:val="36"/>
      <w:szCs w:val="24"/>
    </w:rPr>
  </w:style>
  <w:style w:type="paragraph" w:customStyle="1" w:styleId="Level1Heading21">
    <w:name w:val="Level1Heading21"/>
    <w:qFormat/>
    <w:rsid w:val="00C57045"/>
    <w:pPr>
      <w:keepNext/>
      <w:spacing w:before="240" w:after="60"/>
      <w:outlineLvl w:val="1"/>
    </w:pPr>
    <w:rPr>
      <w:rFonts w:ascii="Arial" w:hAnsi="Arial"/>
      <w:b/>
      <w:bCs/>
      <w:sz w:val="32"/>
      <w:szCs w:val="24"/>
    </w:rPr>
  </w:style>
  <w:style w:type="paragraph" w:customStyle="1" w:styleId="Level2Heading21">
    <w:name w:val="Level2Heading21"/>
    <w:qFormat/>
    <w:rsid w:val="00C57045"/>
    <w:pPr>
      <w:keepNext/>
      <w:spacing w:before="240" w:after="60"/>
      <w:outlineLvl w:val="2"/>
    </w:pPr>
    <w:rPr>
      <w:rFonts w:ascii="Times New Roman" w:hAnsi="Times New Roman"/>
      <w:b/>
      <w:bCs/>
      <w:sz w:val="32"/>
      <w:szCs w:val="24"/>
    </w:rPr>
  </w:style>
  <w:style w:type="paragraph" w:customStyle="1" w:styleId="KeyQuestion21">
    <w:name w:val="KeyQuestion21"/>
    <w:rsid w:val="00C57045"/>
    <w:pPr>
      <w:keepLines/>
      <w:spacing w:before="240" w:after="60"/>
    </w:pPr>
    <w:rPr>
      <w:rFonts w:ascii="Arial" w:hAnsi="Arial" w:cs="Arial"/>
      <w:iCs/>
      <w:sz w:val="28"/>
      <w:szCs w:val="28"/>
    </w:rPr>
  </w:style>
  <w:style w:type="paragraph" w:customStyle="1" w:styleId="TableTitle41">
    <w:name w:val="TableTitle41"/>
    <w:qFormat/>
    <w:rsid w:val="00C57045"/>
    <w:pPr>
      <w:keepNext/>
      <w:spacing w:before="240"/>
    </w:pPr>
    <w:rPr>
      <w:rFonts w:ascii="Arial" w:eastAsia="Calibri" w:hAnsi="Arial"/>
      <w:b/>
      <w:color w:val="000000"/>
      <w:szCs w:val="24"/>
    </w:rPr>
  </w:style>
  <w:style w:type="paragraph" w:customStyle="1" w:styleId="TableNote21">
    <w:name w:val="TableNote21"/>
    <w:qFormat/>
    <w:rsid w:val="00C57045"/>
    <w:pPr>
      <w:spacing w:after="240"/>
    </w:pPr>
    <w:rPr>
      <w:rFonts w:ascii="Times New Roman" w:hAnsi="Times New Roman"/>
      <w:bCs/>
      <w:sz w:val="18"/>
      <w:szCs w:val="24"/>
    </w:rPr>
  </w:style>
  <w:style w:type="paragraph" w:customStyle="1" w:styleId="Reference21">
    <w:name w:val="Reference21"/>
    <w:qFormat/>
    <w:rsid w:val="00C57045"/>
    <w:pPr>
      <w:keepLines/>
      <w:spacing w:before="120" w:after="120"/>
      <w:ind w:left="720" w:hanging="720"/>
    </w:pPr>
    <w:rPr>
      <w:rFonts w:ascii="Times New Roman" w:hAnsi="Times New Roman"/>
      <w:bCs/>
      <w:szCs w:val="24"/>
    </w:rPr>
  </w:style>
  <w:style w:type="paragraph" w:customStyle="1" w:styleId="Level5Heading21">
    <w:name w:val="Level5Heading21"/>
    <w:qFormat/>
    <w:rsid w:val="00C57045"/>
    <w:pPr>
      <w:keepNext/>
      <w:spacing w:before="240"/>
      <w:outlineLvl w:val="5"/>
    </w:pPr>
    <w:rPr>
      <w:rFonts w:ascii="Arial" w:hAnsi="Arial"/>
      <w:b/>
      <w:bCs/>
      <w:sz w:val="24"/>
      <w:szCs w:val="24"/>
    </w:rPr>
  </w:style>
  <w:style w:type="paragraph" w:customStyle="1" w:styleId="Level3Heading21">
    <w:name w:val="Level3Heading21"/>
    <w:qFormat/>
    <w:rsid w:val="00C57045"/>
    <w:pPr>
      <w:keepNext/>
      <w:spacing w:before="240"/>
      <w:outlineLvl w:val="3"/>
    </w:pPr>
    <w:rPr>
      <w:rFonts w:ascii="Arial" w:hAnsi="Arial"/>
      <w:b/>
      <w:bCs/>
      <w:sz w:val="28"/>
      <w:szCs w:val="24"/>
    </w:rPr>
  </w:style>
  <w:style w:type="paragraph" w:customStyle="1" w:styleId="PreparedForText21">
    <w:name w:val="PreparedForText21"/>
    <w:qFormat/>
    <w:rsid w:val="00C57045"/>
    <w:rPr>
      <w:rFonts w:ascii="Times New Roman" w:hAnsi="Times New Roman"/>
      <w:bCs/>
      <w:sz w:val="24"/>
      <w:szCs w:val="24"/>
    </w:rPr>
  </w:style>
  <w:style w:type="paragraph" w:customStyle="1" w:styleId="ParagraphNoIndentBold21">
    <w:name w:val="ParagraphNoIndentBold21"/>
    <w:qFormat/>
    <w:rsid w:val="00C57045"/>
    <w:rPr>
      <w:rFonts w:ascii="Times New Roman" w:hAnsi="Times New Roman"/>
      <w:b/>
      <w:bCs/>
      <w:sz w:val="24"/>
      <w:szCs w:val="24"/>
    </w:rPr>
  </w:style>
  <w:style w:type="paragraph" w:customStyle="1" w:styleId="ContractNumber21">
    <w:name w:val="ContractNumber21"/>
    <w:next w:val="ParagraphNoIndent"/>
    <w:qFormat/>
    <w:rsid w:val="00C57045"/>
    <w:rPr>
      <w:rFonts w:ascii="Times New Roman" w:hAnsi="Times New Roman"/>
      <w:b/>
      <w:bCs/>
      <w:sz w:val="24"/>
      <w:szCs w:val="24"/>
    </w:rPr>
  </w:style>
  <w:style w:type="paragraph" w:customStyle="1" w:styleId="PreparedByText21">
    <w:name w:val="PreparedByText21"/>
    <w:qFormat/>
    <w:rsid w:val="00C57045"/>
    <w:rPr>
      <w:rFonts w:ascii="Times New Roman" w:hAnsi="Times New Roman"/>
      <w:bCs/>
      <w:sz w:val="24"/>
      <w:szCs w:val="24"/>
    </w:rPr>
  </w:style>
  <w:style w:type="paragraph" w:customStyle="1" w:styleId="Investigators21">
    <w:name w:val="Investigators21"/>
    <w:qFormat/>
    <w:rsid w:val="00C57045"/>
    <w:rPr>
      <w:rFonts w:ascii="Times New Roman" w:hAnsi="Times New Roman"/>
      <w:bCs/>
      <w:sz w:val="24"/>
      <w:szCs w:val="24"/>
    </w:rPr>
  </w:style>
  <w:style w:type="paragraph" w:customStyle="1" w:styleId="PublicationNumberDate21">
    <w:name w:val="PublicationNumberDate21"/>
    <w:qFormat/>
    <w:rsid w:val="00C57045"/>
    <w:rPr>
      <w:rFonts w:ascii="Times New Roman" w:hAnsi="Times New Roman"/>
      <w:b/>
      <w:bCs/>
      <w:sz w:val="24"/>
      <w:szCs w:val="24"/>
    </w:rPr>
  </w:style>
  <w:style w:type="paragraph" w:customStyle="1" w:styleId="SuggestedCitation41">
    <w:name w:val="SuggestedCitation41"/>
    <w:qFormat/>
    <w:rsid w:val="00C57045"/>
    <w:rPr>
      <w:rFonts w:ascii="Times New Roman" w:hAnsi="Times New Roman"/>
      <w:bCs/>
      <w:sz w:val="24"/>
      <w:szCs w:val="24"/>
    </w:rPr>
  </w:style>
  <w:style w:type="paragraph" w:customStyle="1" w:styleId="Contents21">
    <w:name w:val="Contents21"/>
    <w:qFormat/>
    <w:rsid w:val="00C57045"/>
    <w:pPr>
      <w:keepNext/>
      <w:jc w:val="center"/>
    </w:pPr>
    <w:rPr>
      <w:rFonts w:ascii="Arial" w:eastAsia="Calibri" w:hAnsi="Arial" w:cs="Arial"/>
      <w:b/>
      <w:sz w:val="36"/>
      <w:szCs w:val="32"/>
    </w:rPr>
  </w:style>
  <w:style w:type="paragraph" w:customStyle="1" w:styleId="ContentsSubhead21">
    <w:name w:val="ContentsSubhead21"/>
    <w:qFormat/>
    <w:rsid w:val="00C57045"/>
    <w:pPr>
      <w:keepNext/>
      <w:spacing w:before="240"/>
    </w:pPr>
    <w:rPr>
      <w:rFonts w:ascii="Times New Roman" w:hAnsi="Times New Roman"/>
      <w:b/>
      <w:bCs/>
      <w:sz w:val="24"/>
      <w:szCs w:val="28"/>
    </w:rPr>
  </w:style>
  <w:style w:type="paragraph" w:customStyle="1" w:styleId="Level4Heading21">
    <w:name w:val="Level4Heading21"/>
    <w:qFormat/>
    <w:rsid w:val="00C57045"/>
    <w:pPr>
      <w:keepNext/>
      <w:spacing w:before="240"/>
      <w:outlineLvl w:val="4"/>
    </w:pPr>
    <w:rPr>
      <w:rFonts w:ascii="Times New Roman" w:hAnsi="Times New Roman"/>
      <w:b/>
      <w:bCs/>
      <w:sz w:val="28"/>
      <w:szCs w:val="24"/>
    </w:rPr>
  </w:style>
  <w:style w:type="paragraph" w:customStyle="1" w:styleId="TableColumnHead21">
    <w:name w:val="TableColumnHead21"/>
    <w:qFormat/>
    <w:rsid w:val="00C57045"/>
    <w:pPr>
      <w:jc w:val="center"/>
    </w:pPr>
    <w:rPr>
      <w:rFonts w:ascii="Arial" w:eastAsia="Calibri" w:hAnsi="Arial" w:cs="Arial"/>
      <w:b/>
      <w:bCs/>
      <w:sz w:val="18"/>
      <w:szCs w:val="18"/>
    </w:rPr>
  </w:style>
  <w:style w:type="paragraph" w:customStyle="1" w:styleId="TableSubhead21">
    <w:name w:val="TableSubhead21"/>
    <w:qFormat/>
    <w:rsid w:val="00C57045"/>
    <w:rPr>
      <w:rFonts w:ascii="Arial" w:eastAsia="Calibri" w:hAnsi="Arial" w:cs="Arial"/>
      <w:b/>
      <w:i/>
      <w:sz w:val="18"/>
      <w:szCs w:val="18"/>
    </w:rPr>
  </w:style>
  <w:style w:type="paragraph" w:customStyle="1" w:styleId="TableText21">
    <w:name w:val="TableText21"/>
    <w:qFormat/>
    <w:rsid w:val="00C57045"/>
    <w:rPr>
      <w:rFonts w:ascii="Arial" w:eastAsia="Calibri" w:hAnsi="Arial" w:cs="Arial"/>
      <w:sz w:val="18"/>
      <w:szCs w:val="18"/>
    </w:rPr>
  </w:style>
  <w:style w:type="paragraph" w:customStyle="1" w:styleId="Level6Heading41">
    <w:name w:val="Level6Heading41"/>
    <w:qFormat/>
    <w:rsid w:val="00C57045"/>
    <w:pPr>
      <w:keepNext/>
      <w:spacing w:before="240"/>
      <w:outlineLvl w:val="6"/>
    </w:pPr>
    <w:rPr>
      <w:rFonts w:ascii="Times New Roman" w:hAnsi="Times New Roman"/>
      <w:b/>
      <w:bCs/>
      <w:sz w:val="24"/>
      <w:szCs w:val="24"/>
    </w:rPr>
  </w:style>
  <w:style w:type="paragraph" w:customStyle="1" w:styleId="Level7Heading41">
    <w:name w:val="Level7Heading41"/>
    <w:qFormat/>
    <w:rsid w:val="00C57045"/>
    <w:pPr>
      <w:keepNext/>
    </w:pPr>
    <w:rPr>
      <w:rFonts w:ascii="Times New Roman" w:eastAsia="Calibri" w:hAnsi="Times New Roman"/>
      <w:b/>
      <w:color w:val="000000"/>
      <w:sz w:val="24"/>
      <w:szCs w:val="24"/>
    </w:rPr>
  </w:style>
  <w:style w:type="paragraph" w:customStyle="1" w:styleId="Level8Heading41">
    <w:name w:val="Level8Heading41"/>
    <w:qFormat/>
    <w:rsid w:val="00C57045"/>
    <w:pPr>
      <w:keepNext/>
    </w:pPr>
    <w:rPr>
      <w:rFonts w:ascii="Times New Roman" w:hAnsi="Times New Roman"/>
      <w:bCs/>
      <w:i/>
      <w:sz w:val="24"/>
      <w:szCs w:val="24"/>
    </w:rPr>
  </w:style>
  <w:style w:type="paragraph" w:customStyle="1" w:styleId="Bullet121">
    <w:name w:val="Bullet121"/>
    <w:qFormat/>
    <w:rsid w:val="00C57045"/>
    <w:pPr>
      <w:ind w:left="720" w:hanging="360"/>
    </w:pPr>
    <w:rPr>
      <w:rFonts w:ascii="Times New Roman" w:hAnsi="Times New Roman"/>
      <w:bCs/>
      <w:sz w:val="24"/>
      <w:szCs w:val="24"/>
    </w:rPr>
  </w:style>
  <w:style w:type="paragraph" w:customStyle="1" w:styleId="Bullet221">
    <w:name w:val="Bullet221"/>
    <w:qFormat/>
    <w:rsid w:val="00C57045"/>
    <w:pPr>
      <w:ind w:left="1080" w:hanging="360"/>
    </w:pPr>
    <w:rPr>
      <w:rFonts w:ascii="Times New Roman" w:hAnsi="Times New Roman"/>
      <w:bCs/>
      <w:sz w:val="24"/>
      <w:szCs w:val="24"/>
    </w:rPr>
  </w:style>
  <w:style w:type="paragraph" w:customStyle="1" w:styleId="TableCenteredText21">
    <w:name w:val="TableCenteredText21"/>
    <w:qFormat/>
    <w:rsid w:val="00C57045"/>
    <w:pPr>
      <w:jc w:val="center"/>
    </w:pPr>
    <w:rPr>
      <w:rFonts w:ascii="Arial" w:eastAsia="Calibri" w:hAnsi="Arial" w:cs="Arial"/>
      <w:sz w:val="18"/>
      <w:szCs w:val="18"/>
    </w:rPr>
  </w:style>
  <w:style w:type="paragraph" w:customStyle="1" w:styleId="TableLeftText21">
    <w:name w:val="TableLeftText21"/>
    <w:qFormat/>
    <w:rsid w:val="00C57045"/>
    <w:rPr>
      <w:rFonts w:ascii="Arial" w:eastAsia="Calibri" w:hAnsi="Arial" w:cs="Arial"/>
      <w:sz w:val="18"/>
      <w:szCs w:val="18"/>
    </w:rPr>
  </w:style>
  <w:style w:type="paragraph" w:customStyle="1" w:styleId="TableBoldText21">
    <w:name w:val="TableBoldText21"/>
    <w:qFormat/>
    <w:rsid w:val="00C57045"/>
    <w:rPr>
      <w:rFonts w:ascii="Arial" w:eastAsia="Calibri" w:hAnsi="Arial" w:cs="Arial"/>
      <w:b/>
      <w:sz w:val="18"/>
      <w:szCs w:val="18"/>
    </w:rPr>
  </w:style>
  <w:style w:type="paragraph" w:customStyle="1" w:styleId="Studies121">
    <w:name w:val="Studies121"/>
    <w:qFormat/>
    <w:rsid w:val="00C57045"/>
    <w:pPr>
      <w:keepLines/>
      <w:spacing w:before="120" w:after="120"/>
    </w:pPr>
    <w:rPr>
      <w:rFonts w:ascii="Times New Roman" w:eastAsia="Calibri" w:hAnsi="Times New Roman" w:cs="Arial"/>
      <w:color w:val="000000"/>
      <w:sz w:val="24"/>
      <w:szCs w:val="32"/>
    </w:rPr>
  </w:style>
  <w:style w:type="paragraph" w:customStyle="1" w:styleId="NumberedList21">
    <w:name w:val="NumberedList21"/>
    <w:basedOn w:val="Bullet1"/>
    <w:qFormat/>
    <w:rsid w:val="00C57045"/>
    <w:pPr>
      <w:numPr>
        <w:numId w:val="0"/>
      </w:numPr>
      <w:ind w:left="720" w:hanging="360"/>
    </w:pPr>
  </w:style>
  <w:style w:type="paragraph" w:customStyle="1" w:styleId="ReportSubtitle21">
    <w:name w:val="ReportSubtitle21"/>
    <w:qFormat/>
    <w:rsid w:val="00C57045"/>
    <w:rPr>
      <w:rFonts w:ascii="Arial" w:hAnsi="Arial"/>
      <w:b/>
      <w:bCs/>
      <w:sz w:val="24"/>
      <w:szCs w:val="24"/>
    </w:rPr>
  </w:style>
  <w:style w:type="paragraph" w:customStyle="1" w:styleId="FrontMatterSubhead21">
    <w:name w:val="FrontMatterSubhead21"/>
    <w:qFormat/>
    <w:rsid w:val="00C57045"/>
    <w:pPr>
      <w:keepNext/>
      <w:spacing w:before="120"/>
    </w:pPr>
    <w:rPr>
      <w:rFonts w:ascii="Arial" w:eastAsia="Calibri" w:hAnsi="Arial" w:cs="Arial"/>
      <w:b/>
      <w:sz w:val="24"/>
      <w:szCs w:val="32"/>
    </w:rPr>
  </w:style>
  <w:style w:type="paragraph" w:customStyle="1" w:styleId="BodyText41">
    <w:name w:val="BodyText41"/>
    <w:basedOn w:val="Normal"/>
    <w:rsid w:val="00C57045"/>
    <w:pPr>
      <w:spacing w:after="120" w:line="240" w:lineRule="auto"/>
    </w:pPr>
    <w:rPr>
      <w:rFonts w:ascii="Times New Roman" w:hAnsi="Times New Roman"/>
      <w:sz w:val="24"/>
      <w:szCs w:val="24"/>
    </w:rPr>
  </w:style>
  <w:style w:type="paragraph" w:customStyle="1" w:styleId="TitlePageReportNumber21">
    <w:name w:val="Title Page Report Number21"/>
    <w:basedOn w:val="Normal"/>
    <w:rsid w:val="00C57045"/>
    <w:pPr>
      <w:spacing w:after="0" w:line="240" w:lineRule="auto"/>
    </w:pPr>
    <w:rPr>
      <w:rFonts w:ascii="Arial" w:eastAsia="Times" w:hAnsi="Arial"/>
      <w:b/>
      <w:sz w:val="28"/>
      <w:szCs w:val="20"/>
    </w:rPr>
  </w:style>
  <w:style w:type="paragraph" w:customStyle="1" w:styleId="Default21">
    <w:name w:val="Default21"/>
    <w:rsid w:val="00C57045"/>
    <w:pPr>
      <w:autoSpaceDE w:val="0"/>
      <w:autoSpaceDN w:val="0"/>
      <w:adjustRightInd w:val="0"/>
    </w:pPr>
    <w:rPr>
      <w:rFonts w:ascii="Times New Roman" w:hAnsi="Times New Roman"/>
      <w:color w:val="000000"/>
      <w:sz w:val="24"/>
      <w:szCs w:val="24"/>
    </w:rPr>
  </w:style>
  <w:style w:type="paragraph" w:customStyle="1" w:styleId="FigureTitle11">
    <w:name w:val="FigureTitle11"/>
    <w:basedOn w:val="TableTitle"/>
    <w:qFormat/>
    <w:rsid w:val="00C57045"/>
  </w:style>
  <w:style w:type="paragraph" w:customStyle="1" w:styleId="EndNoteBibliographyTitle11">
    <w:name w:val="EndNote Bibliography Title11"/>
    <w:basedOn w:val="Normal"/>
    <w:rsid w:val="00C57045"/>
    <w:pPr>
      <w:spacing w:after="0" w:line="240" w:lineRule="auto"/>
      <w:jc w:val="center"/>
    </w:pPr>
    <w:rPr>
      <w:rFonts w:cs="Calibri"/>
      <w:noProof/>
      <w:szCs w:val="20"/>
    </w:rPr>
  </w:style>
  <w:style w:type="paragraph" w:customStyle="1" w:styleId="EndNoteBibliography11">
    <w:name w:val="EndNote Bibliography11"/>
    <w:basedOn w:val="Normal"/>
    <w:rsid w:val="00C57045"/>
    <w:pPr>
      <w:spacing w:after="0" w:line="240" w:lineRule="auto"/>
    </w:pPr>
    <w:rPr>
      <w:rFonts w:cs="Calibri"/>
      <w:noProof/>
      <w:szCs w:val="20"/>
    </w:rPr>
  </w:style>
  <w:style w:type="paragraph" w:customStyle="1" w:styleId="AHRQUpdateHeading331">
    <w:name w:val="AHRQ Update Heading 331"/>
    <w:basedOn w:val="Normal"/>
    <w:rsid w:val="00C57045"/>
    <w:pPr>
      <w:spacing w:after="0" w:line="360" w:lineRule="auto"/>
    </w:pPr>
    <w:rPr>
      <w:b/>
      <w:bCs/>
      <w:sz w:val="24"/>
      <w:szCs w:val="24"/>
    </w:rPr>
  </w:style>
  <w:style w:type="paragraph" w:customStyle="1" w:styleId="StyleAHRQUpdateHeading114ptLeftBefore0ptAfter631">
    <w:name w:val="Style AHRQ Update Heading 1 + 14 pt Left Before:  0 pt After:  6...31"/>
    <w:basedOn w:val="Normal"/>
    <w:autoRedefine/>
    <w:rsid w:val="00C57045"/>
    <w:pPr>
      <w:spacing w:before="120" w:after="120" w:line="240" w:lineRule="auto"/>
      <w:outlineLvl w:val="2"/>
    </w:pPr>
    <w:rPr>
      <w:rFonts w:ascii="Arial" w:hAnsi="Arial"/>
      <w:b/>
      <w:bCs/>
      <w:sz w:val="28"/>
      <w:szCs w:val="28"/>
    </w:rPr>
  </w:style>
  <w:style w:type="paragraph" w:customStyle="1" w:styleId="StyleAHRQUpdateHeading1ComplexArial14ptNotComplex31">
    <w:name w:val="Style AHRQ Update Heading 1 + (Complex) Arial 14 pt Not (Complex)...31"/>
    <w:basedOn w:val="Normal"/>
    <w:autoRedefine/>
    <w:rsid w:val="00C57045"/>
    <w:pPr>
      <w:spacing w:before="120" w:after="120" w:line="240" w:lineRule="auto"/>
    </w:pPr>
    <w:rPr>
      <w:rFonts w:ascii="Arial" w:hAnsi="Arial" w:cs="Arial"/>
      <w:b/>
      <w:sz w:val="28"/>
      <w:szCs w:val="28"/>
    </w:rPr>
  </w:style>
  <w:style w:type="paragraph" w:customStyle="1" w:styleId="StyleAHRQUpdateHeading1Before0ptAfter6ptLinespa31">
    <w:name w:val="Style AHRQ Update Heading 1 + Before:  0 pt After:  6 pt Line spa...31"/>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14ptLeftBefore0ptAfter031">
    <w:name w:val="Style AHRQ Update Heading 1 + 14 pt Left Before:  0 pt After:  0...31"/>
    <w:basedOn w:val="Normal"/>
    <w:rsid w:val="00C57045"/>
    <w:pPr>
      <w:spacing w:before="120" w:after="120" w:line="240" w:lineRule="auto"/>
    </w:pPr>
    <w:rPr>
      <w:rFonts w:ascii="Arial" w:hAnsi="Arial"/>
      <w:b/>
      <w:bCs/>
      <w:sz w:val="28"/>
      <w:szCs w:val="28"/>
    </w:rPr>
  </w:style>
  <w:style w:type="paragraph" w:customStyle="1" w:styleId="StyleAHRQUpdateChapterHeadingComplexArial16ptCentere41">
    <w:name w:val="Style AHRQ Update Chapter Heading + (Complex) Arial 16 pt Centere...41"/>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31">
    <w:name w:val="Style AHRQ Update Chapter Heading + (Complex) Arial 16 pt Centere...131"/>
    <w:basedOn w:val="AHRQUpdateChapterHeading"/>
    <w:autoRedefine/>
    <w:rsid w:val="00C57045"/>
    <w:pPr>
      <w:spacing w:before="120" w:after="120" w:line="240" w:lineRule="auto"/>
      <w:jc w:val="center"/>
    </w:pPr>
    <w:rPr>
      <w:rFonts w:cs="Arial"/>
      <w:sz w:val="32"/>
      <w:szCs w:val="32"/>
    </w:rPr>
  </w:style>
  <w:style w:type="paragraph" w:customStyle="1" w:styleId="StyleAHRQUpdateHeading1Before0ptAfter0ptLinespa31">
    <w:name w:val="Style AHRQ Update Heading 1 + Before:  0 pt After:  0 pt Line spa...31"/>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ComplexArialComplex16ptBef31">
    <w:name w:val="Style AHRQ Update Heading 1 + (Complex) Arial (Complex) 16 pt Bef...31"/>
    <w:basedOn w:val="Normal"/>
    <w:rsid w:val="00C57045"/>
    <w:pPr>
      <w:spacing w:before="120" w:after="120" w:line="240" w:lineRule="auto"/>
      <w:jc w:val="center"/>
    </w:pPr>
    <w:rPr>
      <w:rFonts w:ascii="Arial" w:hAnsi="Arial" w:cs="Arial"/>
      <w:b/>
      <w:bCs/>
      <w:sz w:val="32"/>
      <w:szCs w:val="32"/>
    </w:rPr>
  </w:style>
  <w:style w:type="paragraph" w:customStyle="1" w:styleId="StyleAHRQUpdateHeading1ComplexArialComplex16pt31">
    <w:name w:val="Style AHRQ Update Heading 1 + (Complex) Arial (Complex) 16 pt31"/>
    <w:basedOn w:val="Normal"/>
    <w:rsid w:val="00C57045"/>
    <w:pPr>
      <w:spacing w:before="120" w:after="120" w:line="240" w:lineRule="auto"/>
      <w:jc w:val="center"/>
    </w:pPr>
    <w:rPr>
      <w:rFonts w:ascii="Arial" w:hAnsi="Arial" w:cs="Arial"/>
      <w:b/>
      <w:bCs/>
      <w:sz w:val="32"/>
      <w:szCs w:val="32"/>
    </w:rPr>
  </w:style>
  <w:style w:type="paragraph" w:customStyle="1" w:styleId="ParagraphNoIndent131">
    <w:name w:val="ParagraphNoIndent131"/>
    <w:qFormat/>
    <w:rsid w:val="00C57045"/>
    <w:rPr>
      <w:rFonts w:ascii="Times New Roman" w:hAnsi="Times New Roman"/>
      <w:bCs/>
      <w:sz w:val="24"/>
      <w:szCs w:val="24"/>
    </w:rPr>
  </w:style>
  <w:style w:type="paragraph" w:customStyle="1" w:styleId="TableTitle131">
    <w:name w:val="TableTitle131"/>
    <w:qFormat/>
    <w:rsid w:val="00C57045"/>
    <w:pPr>
      <w:keepNext/>
      <w:spacing w:before="240"/>
    </w:pPr>
    <w:rPr>
      <w:rFonts w:ascii="Arial" w:eastAsia="Calibri" w:hAnsi="Arial"/>
      <w:b/>
      <w:color w:val="000000"/>
      <w:szCs w:val="24"/>
    </w:rPr>
  </w:style>
  <w:style w:type="paragraph" w:customStyle="1" w:styleId="SuggestedCitation131">
    <w:name w:val="SuggestedCitation131"/>
    <w:qFormat/>
    <w:rsid w:val="00C57045"/>
    <w:rPr>
      <w:rFonts w:ascii="Times New Roman" w:hAnsi="Times New Roman"/>
      <w:bCs/>
      <w:sz w:val="24"/>
      <w:szCs w:val="24"/>
    </w:rPr>
  </w:style>
  <w:style w:type="paragraph" w:customStyle="1" w:styleId="Level6Heading131">
    <w:name w:val="Level6Heading131"/>
    <w:qFormat/>
    <w:rsid w:val="00C57045"/>
    <w:pPr>
      <w:keepNext/>
      <w:spacing w:before="240"/>
      <w:outlineLvl w:val="6"/>
    </w:pPr>
    <w:rPr>
      <w:rFonts w:ascii="Times New Roman" w:hAnsi="Times New Roman"/>
      <w:b/>
      <w:bCs/>
      <w:sz w:val="24"/>
      <w:szCs w:val="24"/>
    </w:rPr>
  </w:style>
  <w:style w:type="paragraph" w:customStyle="1" w:styleId="Level7Heading131">
    <w:name w:val="Level7Heading131"/>
    <w:qFormat/>
    <w:rsid w:val="00C57045"/>
    <w:pPr>
      <w:keepNext/>
    </w:pPr>
    <w:rPr>
      <w:rFonts w:ascii="Times New Roman" w:eastAsia="Calibri" w:hAnsi="Times New Roman"/>
      <w:b/>
      <w:color w:val="000000"/>
      <w:sz w:val="24"/>
      <w:szCs w:val="24"/>
    </w:rPr>
  </w:style>
  <w:style w:type="paragraph" w:customStyle="1" w:styleId="Level8Heading131">
    <w:name w:val="Level8Heading131"/>
    <w:qFormat/>
    <w:rsid w:val="00C57045"/>
    <w:pPr>
      <w:keepNext/>
    </w:pPr>
    <w:rPr>
      <w:rFonts w:ascii="Times New Roman" w:hAnsi="Times New Roman"/>
      <w:bCs/>
      <w:i/>
      <w:sz w:val="24"/>
      <w:szCs w:val="24"/>
    </w:rPr>
  </w:style>
  <w:style w:type="paragraph" w:customStyle="1" w:styleId="BodyText131">
    <w:name w:val="BodyText131"/>
    <w:basedOn w:val="Normal"/>
    <w:rsid w:val="00C57045"/>
    <w:pPr>
      <w:spacing w:after="120" w:line="240" w:lineRule="auto"/>
    </w:pPr>
    <w:rPr>
      <w:rFonts w:ascii="Times New Roman" w:hAnsi="Times New Roman"/>
      <w:sz w:val="24"/>
      <w:szCs w:val="24"/>
    </w:rPr>
  </w:style>
  <w:style w:type="paragraph" w:customStyle="1" w:styleId="AHRQUpdateHeading221">
    <w:name w:val="AHRQ Update Heading 221"/>
    <w:basedOn w:val="Normal"/>
    <w:rsid w:val="00C57045"/>
    <w:pPr>
      <w:spacing w:before="240" w:after="240" w:line="240" w:lineRule="auto"/>
    </w:pPr>
    <w:rPr>
      <w:rFonts w:ascii="Arial" w:hAnsi="Arial"/>
      <w:b/>
      <w:bCs/>
      <w:sz w:val="28"/>
      <w:szCs w:val="24"/>
    </w:rPr>
  </w:style>
  <w:style w:type="paragraph" w:customStyle="1" w:styleId="ParagraphNoIndent211">
    <w:name w:val="ParagraphNoIndent211"/>
    <w:qFormat/>
    <w:rsid w:val="00C57045"/>
    <w:rPr>
      <w:rFonts w:ascii="Times New Roman" w:hAnsi="Times New Roman"/>
      <w:bCs/>
      <w:sz w:val="24"/>
      <w:szCs w:val="24"/>
    </w:rPr>
  </w:style>
  <w:style w:type="paragraph" w:customStyle="1" w:styleId="TableTitle221">
    <w:name w:val="TableTitle221"/>
    <w:qFormat/>
    <w:rsid w:val="00C57045"/>
    <w:pPr>
      <w:keepNext/>
      <w:spacing w:before="240"/>
    </w:pPr>
    <w:rPr>
      <w:rFonts w:ascii="Arial" w:eastAsia="Calibri" w:hAnsi="Arial"/>
      <w:b/>
      <w:color w:val="000000"/>
      <w:szCs w:val="24"/>
    </w:rPr>
  </w:style>
  <w:style w:type="paragraph" w:customStyle="1" w:styleId="SuggestedCitation211">
    <w:name w:val="SuggestedCitation211"/>
    <w:qFormat/>
    <w:rsid w:val="00C57045"/>
    <w:rPr>
      <w:rFonts w:ascii="Times New Roman" w:hAnsi="Times New Roman"/>
      <w:bCs/>
      <w:sz w:val="24"/>
      <w:szCs w:val="24"/>
    </w:rPr>
  </w:style>
  <w:style w:type="paragraph" w:customStyle="1" w:styleId="Level6Heading211">
    <w:name w:val="Level6Heading211"/>
    <w:qFormat/>
    <w:rsid w:val="00C57045"/>
    <w:pPr>
      <w:keepNext/>
      <w:spacing w:before="240"/>
      <w:outlineLvl w:val="6"/>
    </w:pPr>
    <w:rPr>
      <w:rFonts w:ascii="Times New Roman" w:hAnsi="Times New Roman"/>
      <w:b/>
      <w:bCs/>
      <w:sz w:val="24"/>
      <w:szCs w:val="24"/>
    </w:rPr>
  </w:style>
  <w:style w:type="paragraph" w:customStyle="1" w:styleId="Level7Heading221">
    <w:name w:val="Level7Heading221"/>
    <w:qFormat/>
    <w:rsid w:val="00C57045"/>
    <w:pPr>
      <w:keepNext/>
    </w:pPr>
    <w:rPr>
      <w:rFonts w:ascii="Times New Roman" w:eastAsia="Calibri" w:hAnsi="Times New Roman"/>
      <w:b/>
      <w:color w:val="000000"/>
      <w:sz w:val="24"/>
      <w:szCs w:val="24"/>
    </w:rPr>
  </w:style>
  <w:style w:type="paragraph" w:customStyle="1" w:styleId="Level8Heading211">
    <w:name w:val="Level8Heading211"/>
    <w:qFormat/>
    <w:rsid w:val="00C57045"/>
    <w:pPr>
      <w:keepNext/>
    </w:pPr>
    <w:rPr>
      <w:rFonts w:ascii="Times New Roman" w:hAnsi="Times New Roman"/>
      <w:bCs/>
      <w:i/>
      <w:sz w:val="24"/>
      <w:szCs w:val="24"/>
    </w:rPr>
  </w:style>
  <w:style w:type="paragraph" w:customStyle="1" w:styleId="BodyText211">
    <w:name w:val="BodyText211"/>
    <w:basedOn w:val="Normal"/>
    <w:rsid w:val="00C57045"/>
    <w:pPr>
      <w:spacing w:after="120" w:line="240" w:lineRule="auto"/>
    </w:pPr>
    <w:rPr>
      <w:rFonts w:ascii="Times New Roman" w:hAnsi="Times New Roman"/>
      <w:sz w:val="24"/>
      <w:szCs w:val="24"/>
    </w:rPr>
  </w:style>
  <w:style w:type="paragraph" w:customStyle="1" w:styleId="AHRQUpdateHeading3111">
    <w:name w:val="AHRQ Update Heading 3111"/>
    <w:basedOn w:val="Normal"/>
    <w:rsid w:val="00C57045"/>
    <w:pPr>
      <w:spacing w:after="0" w:line="360" w:lineRule="auto"/>
    </w:pPr>
    <w:rPr>
      <w:rFonts w:eastAsia="Calibri"/>
      <w:b/>
      <w:bCs/>
      <w:sz w:val="24"/>
      <w:szCs w:val="24"/>
    </w:rPr>
  </w:style>
  <w:style w:type="paragraph" w:customStyle="1" w:styleId="StyleAHRQUpdateHeading114ptLeftBefore0ptAfter6111">
    <w:name w:val="Style AHRQ Update Heading 1 + 14 pt Left Before:  0 pt After:  6...111"/>
    <w:basedOn w:val="Normal"/>
    <w:autoRedefine/>
    <w:rsid w:val="00C57045"/>
    <w:pPr>
      <w:spacing w:before="120" w:after="120" w:line="240" w:lineRule="auto"/>
      <w:outlineLvl w:val="2"/>
    </w:pPr>
    <w:rPr>
      <w:rFonts w:ascii="Arial" w:hAnsi="Arial"/>
      <w:b/>
      <w:bCs/>
      <w:sz w:val="28"/>
      <w:szCs w:val="28"/>
    </w:rPr>
  </w:style>
  <w:style w:type="paragraph" w:customStyle="1" w:styleId="StyleAHRQUpdateHeading1ComplexArial14ptNotComplex111">
    <w:name w:val="Style AHRQ Update Heading 1 + (Complex) Arial 14 pt Not (Complex)...111"/>
    <w:basedOn w:val="Normal"/>
    <w:autoRedefine/>
    <w:rsid w:val="00C57045"/>
    <w:pPr>
      <w:spacing w:before="120" w:after="120" w:line="240" w:lineRule="auto"/>
    </w:pPr>
    <w:rPr>
      <w:rFonts w:ascii="Arial" w:hAnsi="Arial" w:cs="Arial"/>
      <w:b/>
      <w:sz w:val="28"/>
      <w:szCs w:val="28"/>
    </w:rPr>
  </w:style>
  <w:style w:type="paragraph" w:customStyle="1" w:styleId="StyleAHRQUpdateHeading1Before0ptAfter6ptLinespa111">
    <w:name w:val="Style AHRQ Update Heading 1 + Before:  0 pt After:  6 pt Line spa...111"/>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14ptLeftBefore0ptAfter0111">
    <w:name w:val="Style AHRQ Update Heading 1 + 14 pt Left Before:  0 pt After:  0...111"/>
    <w:basedOn w:val="Normal"/>
    <w:rsid w:val="00C57045"/>
    <w:pPr>
      <w:spacing w:before="120" w:after="120" w:line="240" w:lineRule="auto"/>
    </w:pPr>
    <w:rPr>
      <w:rFonts w:ascii="Arial" w:hAnsi="Arial"/>
      <w:b/>
      <w:bCs/>
      <w:sz w:val="28"/>
      <w:szCs w:val="28"/>
    </w:rPr>
  </w:style>
  <w:style w:type="paragraph" w:customStyle="1" w:styleId="StyleAHRQUpdateChapterHeadingComplexArial16ptCentere221">
    <w:name w:val="Style AHRQ Update Chapter Heading + (Complex) Arial 16 pt Centere...221"/>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121">
    <w:name w:val="Style AHRQ Update Chapter Heading + (Complex) Arial 16 pt Centere...1121"/>
    <w:basedOn w:val="AHRQUpdateChapterHeading"/>
    <w:autoRedefine/>
    <w:rsid w:val="00C57045"/>
    <w:pPr>
      <w:spacing w:before="120" w:after="120" w:line="240" w:lineRule="auto"/>
      <w:jc w:val="center"/>
    </w:pPr>
    <w:rPr>
      <w:rFonts w:cs="Arial"/>
      <w:sz w:val="32"/>
      <w:szCs w:val="32"/>
    </w:rPr>
  </w:style>
  <w:style w:type="paragraph" w:customStyle="1" w:styleId="StyleAHRQUpdateHeading1Before0ptAfter0ptLinespa111">
    <w:name w:val="Style AHRQ Update Heading 1 + Before:  0 pt After:  0 pt Line spa...111"/>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ComplexArialComplex16ptBef111">
    <w:name w:val="Style AHRQ Update Heading 1 + (Complex) Arial (Complex) 16 pt Bef...111"/>
    <w:basedOn w:val="Normal"/>
    <w:rsid w:val="00C57045"/>
    <w:pPr>
      <w:spacing w:before="120" w:after="120" w:line="240" w:lineRule="auto"/>
      <w:jc w:val="center"/>
    </w:pPr>
    <w:rPr>
      <w:rFonts w:ascii="Arial" w:hAnsi="Arial" w:cs="Arial"/>
      <w:b/>
      <w:bCs/>
      <w:sz w:val="32"/>
      <w:szCs w:val="32"/>
    </w:rPr>
  </w:style>
  <w:style w:type="paragraph" w:customStyle="1" w:styleId="StyleAHRQUpdateHeading1ComplexArialComplex16pt111">
    <w:name w:val="Style AHRQ Update Heading 1 + (Complex) Arial (Complex) 16 pt111"/>
    <w:basedOn w:val="Normal"/>
    <w:rsid w:val="00C57045"/>
    <w:pPr>
      <w:spacing w:before="120" w:after="120" w:line="240" w:lineRule="auto"/>
      <w:jc w:val="center"/>
    </w:pPr>
    <w:rPr>
      <w:rFonts w:ascii="Arial" w:hAnsi="Arial" w:cs="Arial"/>
      <w:b/>
      <w:bCs/>
      <w:sz w:val="32"/>
      <w:szCs w:val="32"/>
    </w:rPr>
  </w:style>
  <w:style w:type="paragraph" w:customStyle="1" w:styleId="ParagraphNoIndent1121">
    <w:name w:val="ParagraphNoIndent1121"/>
    <w:qFormat/>
    <w:rsid w:val="00C57045"/>
    <w:rPr>
      <w:rFonts w:ascii="Times New Roman" w:hAnsi="Times New Roman"/>
      <w:bCs/>
      <w:sz w:val="24"/>
      <w:szCs w:val="24"/>
    </w:rPr>
  </w:style>
  <w:style w:type="paragraph" w:customStyle="1" w:styleId="TableTitle1121">
    <w:name w:val="TableTitle1121"/>
    <w:qFormat/>
    <w:rsid w:val="00C57045"/>
    <w:pPr>
      <w:keepNext/>
      <w:spacing w:before="240"/>
    </w:pPr>
    <w:rPr>
      <w:rFonts w:ascii="Arial" w:eastAsia="Calibri" w:hAnsi="Arial"/>
      <w:b/>
      <w:color w:val="000000"/>
      <w:szCs w:val="24"/>
    </w:rPr>
  </w:style>
  <w:style w:type="paragraph" w:customStyle="1" w:styleId="SuggestedCitation1121">
    <w:name w:val="SuggestedCitation1121"/>
    <w:qFormat/>
    <w:rsid w:val="00C57045"/>
    <w:rPr>
      <w:rFonts w:ascii="Times New Roman" w:hAnsi="Times New Roman"/>
      <w:bCs/>
      <w:sz w:val="24"/>
      <w:szCs w:val="24"/>
    </w:rPr>
  </w:style>
  <w:style w:type="paragraph" w:customStyle="1" w:styleId="Level6Heading1121">
    <w:name w:val="Level6Heading1121"/>
    <w:qFormat/>
    <w:rsid w:val="00C57045"/>
    <w:pPr>
      <w:keepNext/>
      <w:spacing w:before="240"/>
      <w:outlineLvl w:val="6"/>
    </w:pPr>
    <w:rPr>
      <w:rFonts w:ascii="Times New Roman" w:hAnsi="Times New Roman"/>
      <w:b/>
      <w:bCs/>
      <w:sz w:val="24"/>
      <w:szCs w:val="24"/>
    </w:rPr>
  </w:style>
  <w:style w:type="paragraph" w:customStyle="1" w:styleId="Level7Heading1121">
    <w:name w:val="Level7Heading1121"/>
    <w:qFormat/>
    <w:rsid w:val="00C57045"/>
    <w:pPr>
      <w:keepNext/>
    </w:pPr>
    <w:rPr>
      <w:rFonts w:ascii="Times New Roman" w:eastAsia="Calibri" w:hAnsi="Times New Roman"/>
      <w:b/>
      <w:color w:val="000000"/>
      <w:sz w:val="24"/>
      <w:szCs w:val="24"/>
    </w:rPr>
  </w:style>
  <w:style w:type="paragraph" w:customStyle="1" w:styleId="Level8Heading1121">
    <w:name w:val="Level8Heading1121"/>
    <w:qFormat/>
    <w:rsid w:val="00C57045"/>
    <w:pPr>
      <w:keepNext/>
    </w:pPr>
    <w:rPr>
      <w:rFonts w:ascii="Times New Roman" w:hAnsi="Times New Roman"/>
      <w:bCs/>
      <w:i/>
      <w:sz w:val="24"/>
      <w:szCs w:val="24"/>
    </w:rPr>
  </w:style>
  <w:style w:type="paragraph" w:customStyle="1" w:styleId="BodyText1121">
    <w:name w:val="BodyText1121"/>
    <w:basedOn w:val="Normal"/>
    <w:rsid w:val="00C57045"/>
    <w:pPr>
      <w:spacing w:after="120" w:line="240" w:lineRule="auto"/>
    </w:pPr>
    <w:rPr>
      <w:rFonts w:ascii="Times New Roman" w:hAnsi="Times New Roman"/>
      <w:sz w:val="24"/>
      <w:szCs w:val="24"/>
    </w:rPr>
  </w:style>
  <w:style w:type="paragraph" w:customStyle="1" w:styleId="ParagraphIndent111">
    <w:name w:val="ParagraphIndent111"/>
    <w:qFormat/>
    <w:rsid w:val="00C57045"/>
    <w:pPr>
      <w:ind w:firstLine="360"/>
    </w:pPr>
    <w:rPr>
      <w:rFonts w:ascii="Times New Roman" w:eastAsia="Calibri" w:hAnsi="Times New Roman"/>
      <w:color w:val="000000"/>
      <w:sz w:val="24"/>
      <w:szCs w:val="24"/>
    </w:rPr>
  </w:style>
  <w:style w:type="paragraph" w:customStyle="1" w:styleId="ParagraphNoIndent311">
    <w:name w:val="ParagraphNoIndent311"/>
    <w:qFormat/>
    <w:rsid w:val="00C57045"/>
    <w:rPr>
      <w:rFonts w:ascii="Times New Roman" w:hAnsi="Times New Roman"/>
      <w:bCs/>
      <w:sz w:val="24"/>
      <w:szCs w:val="24"/>
    </w:rPr>
  </w:style>
  <w:style w:type="paragraph" w:customStyle="1" w:styleId="ReportType111">
    <w:name w:val="ReportType111"/>
    <w:qFormat/>
    <w:rsid w:val="00C57045"/>
    <w:rPr>
      <w:rFonts w:ascii="Times New Roman" w:hAnsi="Times New Roman"/>
      <w:b/>
      <w:bCs/>
      <w:i/>
      <w:sz w:val="36"/>
      <w:szCs w:val="36"/>
    </w:rPr>
  </w:style>
  <w:style w:type="paragraph" w:customStyle="1" w:styleId="NumberLine111">
    <w:name w:val="NumberLine111"/>
    <w:qFormat/>
    <w:rsid w:val="00C57045"/>
    <w:rPr>
      <w:rFonts w:ascii="Arial" w:hAnsi="Arial"/>
      <w:b/>
      <w:bCs/>
      <w:sz w:val="28"/>
      <w:szCs w:val="28"/>
    </w:rPr>
  </w:style>
  <w:style w:type="paragraph" w:customStyle="1" w:styleId="ReportTitle111">
    <w:name w:val="ReportTitle111"/>
    <w:uiPriority w:val="99"/>
    <w:qFormat/>
    <w:rsid w:val="00C57045"/>
    <w:rPr>
      <w:rFonts w:ascii="Arial" w:hAnsi="Arial"/>
      <w:b/>
      <w:bCs/>
      <w:sz w:val="36"/>
      <w:szCs w:val="36"/>
    </w:rPr>
  </w:style>
  <w:style w:type="paragraph" w:customStyle="1" w:styleId="PageNumber111">
    <w:name w:val="PageNumber111"/>
    <w:qFormat/>
    <w:rsid w:val="00C57045"/>
    <w:pPr>
      <w:jc w:val="center"/>
    </w:pPr>
    <w:rPr>
      <w:rFonts w:ascii="Times New Roman" w:eastAsia="Calibri" w:hAnsi="Times New Roman"/>
      <w:sz w:val="24"/>
      <w:szCs w:val="24"/>
    </w:rPr>
  </w:style>
  <w:style w:type="paragraph" w:customStyle="1" w:styleId="FrontMatterHead111">
    <w:name w:val="FrontMatterHead111"/>
    <w:qFormat/>
    <w:rsid w:val="00C57045"/>
    <w:pPr>
      <w:keepNext/>
      <w:spacing w:before="240" w:after="60"/>
    </w:pPr>
    <w:rPr>
      <w:rFonts w:ascii="Arial" w:eastAsia="Calibri" w:hAnsi="Arial" w:cs="Arial"/>
      <w:b/>
      <w:sz w:val="32"/>
      <w:szCs w:val="32"/>
    </w:rPr>
  </w:style>
  <w:style w:type="table" w:customStyle="1" w:styleId="AHRQ1111">
    <w:name w:val="AHRQ1111"/>
    <w:basedOn w:val="TableGrid"/>
    <w:rsid w:val="00C5704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ChapterHeading121">
    <w:name w:val="ChapterHeading121"/>
    <w:qFormat/>
    <w:rsid w:val="00C57045"/>
    <w:pPr>
      <w:keepNext/>
      <w:spacing w:after="60"/>
      <w:jc w:val="center"/>
      <w:outlineLvl w:val="0"/>
    </w:pPr>
    <w:rPr>
      <w:rFonts w:ascii="Arial" w:hAnsi="Arial"/>
      <w:b/>
      <w:bCs/>
      <w:sz w:val="36"/>
      <w:szCs w:val="24"/>
    </w:rPr>
  </w:style>
  <w:style w:type="paragraph" w:customStyle="1" w:styleId="Level1Heading111">
    <w:name w:val="Level1Heading111"/>
    <w:qFormat/>
    <w:rsid w:val="00C57045"/>
    <w:pPr>
      <w:keepNext/>
      <w:spacing w:before="240" w:after="60"/>
      <w:outlineLvl w:val="1"/>
    </w:pPr>
    <w:rPr>
      <w:rFonts w:ascii="Arial" w:hAnsi="Arial"/>
      <w:b/>
      <w:bCs/>
      <w:sz w:val="32"/>
      <w:szCs w:val="24"/>
    </w:rPr>
  </w:style>
  <w:style w:type="paragraph" w:customStyle="1" w:styleId="Level2Heading111">
    <w:name w:val="Level2Heading111"/>
    <w:qFormat/>
    <w:rsid w:val="00C57045"/>
    <w:pPr>
      <w:keepNext/>
      <w:spacing w:before="240" w:after="60"/>
      <w:outlineLvl w:val="2"/>
    </w:pPr>
    <w:rPr>
      <w:rFonts w:ascii="Times New Roman" w:hAnsi="Times New Roman"/>
      <w:b/>
      <w:bCs/>
      <w:sz w:val="32"/>
      <w:szCs w:val="24"/>
    </w:rPr>
  </w:style>
  <w:style w:type="paragraph" w:customStyle="1" w:styleId="KeyQuestion111">
    <w:name w:val="KeyQuestion111"/>
    <w:rsid w:val="00C57045"/>
    <w:pPr>
      <w:keepLines/>
      <w:spacing w:before="240" w:after="60"/>
    </w:pPr>
    <w:rPr>
      <w:rFonts w:ascii="Arial" w:hAnsi="Arial" w:cs="Arial"/>
      <w:iCs/>
      <w:sz w:val="28"/>
      <w:szCs w:val="28"/>
    </w:rPr>
  </w:style>
  <w:style w:type="paragraph" w:customStyle="1" w:styleId="TableTitle311">
    <w:name w:val="TableTitle311"/>
    <w:qFormat/>
    <w:rsid w:val="00C57045"/>
    <w:pPr>
      <w:keepNext/>
      <w:spacing w:before="240"/>
    </w:pPr>
    <w:rPr>
      <w:rFonts w:ascii="Arial" w:eastAsia="Calibri" w:hAnsi="Arial"/>
      <w:b/>
      <w:color w:val="000000"/>
      <w:szCs w:val="24"/>
    </w:rPr>
  </w:style>
  <w:style w:type="paragraph" w:customStyle="1" w:styleId="TableNote121">
    <w:name w:val="TableNote121"/>
    <w:qFormat/>
    <w:rsid w:val="00C57045"/>
    <w:pPr>
      <w:spacing w:after="240"/>
    </w:pPr>
    <w:rPr>
      <w:rFonts w:ascii="Times New Roman" w:hAnsi="Times New Roman"/>
      <w:bCs/>
      <w:sz w:val="18"/>
      <w:szCs w:val="24"/>
    </w:rPr>
  </w:style>
  <w:style w:type="paragraph" w:customStyle="1" w:styleId="Reference111">
    <w:name w:val="Reference111"/>
    <w:qFormat/>
    <w:rsid w:val="00C57045"/>
    <w:pPr>
      <w:keepLines/>
      <w:spacing w:before="120" w:after="120"/>
      <w:ind w:left="720" w:hanging="720"/>
    </w:pPr>
    <w:rPr>
      <w:rFonts w:ascii="Times New Roman" w:hAnsi="Times New Roman"/>
      <w:bCs/>
      <w:szCs w:val="24"/>
    </w:rPr>
  </w:style>
  <w:style w:type="paragraph" w:customStyle="1" w:styleId="Level5Heading111">
    <w:name w:val="Level5Heading111"/>
    <w:qFormat/>
    <w:rsid w:val="00C57045"/>
    <w:pPr>
      <w:keepNext/>
      <w:spacing w:before="240"/>
      <w:outlineLvl w:val="5"/>
    </w:pPr>
    <w:rPr>
      <w:rFonts w:ascii="Arial" w:hAnsi="Arial"/>
      <w:b/>
      <w:bCs/>
      <w:sz w:val="24"/>
      <w:szCs w:val="24"/>
    </w:rPr>
  </w:style>
  <w:style w:type="paragraph" w:customStyle="1" w:styleId="Level3Heading111">
    <w:name w:val="Level3Heading111"/>
    <w:qFormat/>
    <w:rsid w:val="00C57045"/>
    <w:pPr>
      <w:keepNext/>
      <w:spacing w:before="240"/>
      <w:outlineLvl w:val="3"/>
    </w:pPr>
    <w:rPr>
      <w:rFonts w:ascii="Arial" w:hAnsi="Arial"/>
      <w:b/>
      <w:bCs/>
      <w:sz w:val="28"/>
      <w:szCs w:val="24"/>
    </w:rPr>
  </w:style>
  <w:style w:type="paragraph" w:customStyle="1" w:styleId="PreparedForText111">
    <w:name w:val="PreparedForText111"/>
    <w:qFormat/>
    <w:rsid w:val="00C57045"/>
    <w:rPr>
      <w:rFonts w:ascii="Times New Roman" w:hAnsi="Times New Roman"/>
      <w:bCs/>
      <w:sz w:val="24"/>
      <w:szCs w:val="24"/>
    </w:rPr>
  </w:style>
  <w:style w:type="paragraph" w:customStyle="1" w:styleId="ParagraphNoIndentBold111">
    <w:name w:val="ParagraphNoIndentBold111"/>
    <w:qFormat/>
    <w:rsid w:val="00C57045"/>
    <w:rPr>
      <w:rFonts w:ascii="Times New Roman" w:hAnsi="Times New Roman"/>
      <w:b/>
      <w:bCs/>
      <w:sz w:val="24"/>
      <w:szCs w:val="24"/>
    </w:rPr>
  </w:style>
  <w:style w:type="paragraph" w:customStyle="1" w:styleId="ContractNumber111">
    <w:name w:val="ContractNumber111"/>
    <w:next w:val="ParagraphNoIndent"/>
    <w:qFormat/>
    <w:rsid w:val="00C57045"/>
    <w:rPr>
      <w:rFonts w:ascii="Times New Roman" w:hAnsi="Times New Roman"/>
      <w:b/>
      <w:bCs/>
      <w:sz w:val="24"/>
      <w:szCs w:val="24"/>
    </w:rPr>
  </w:style>
  <w:style w:type="paragraph" w:customStyle="1" w:styleId="PreparedByText111">
    <w:name w:val="PreparedByText111"/>
    <w:qFormat/>
    <w:rsid w:val="00C57045"/>
    <w:rPr>
      <w:rFonts w:ascii="Times New Roman" w:hAnsi="Times New Roman"/>
      <w:bCs/>
      <w:sz w:val="24"/>
      <w:szCs w:val="24"/>
    </w:rPr>
  </w:style>
  <w:style w:type="paragraph" w:customStyle="1" w:styleId="Investigators111">
    <w:name w:val="Investigators111"/>
    <w:qFormat/>
    <w:rsid w:val="00C57045"/>
    <w:rPr>
      <w:rFonts w:ascii="Times New Roman" w:hAnsi="Times New Roman"/>
      <w:bCs/>
      <w:sz w:val="24"/>
      <w:szCs w:val="24"/>
    </w:rPr>
  </w:style>
  <w:style w:type="paragraph" w:customStyle="1" w:styleId="PublicationNumberDate111">
    <w:name w:val="PublicationNumberDate111"/>
    <w:qFormat/>
    <w:rsid w:val="00C57045"/>
    <w:rPr>
      <w:rFonts w:ascii="Times New Roman" w:hAnsi="Times New Roman"/>
      <w:b/>
      <w:bCs/>
      <w:sz w:val="24"/>
      <w:szCs w:val="24"/>
    </w:rPr>
  </w:style>
  <w:style w:type="paragraph" w:customStyle="1" w:styleId="SuggestedCitation311">
    <w:name w:val="SuggestedCitation311"/>
    <w:qFormat/>
    <w:rsid w:val="00C57045"/>
    <w:rPr>
      <w:rFonts w:ascii="Times New Roman" w:hAnsi="Times New Roman"/>
      <w:bCs/>
      <w:sz w:val="24"/>
      <w:szCs w:val="24"/>
    </w:rPr>
  </w:style>
  <w:style w:type="paragraph" w:customStyle="1" w:styleId="Contents111">
    <w:name w:val="Contents111"/>
    <w:qFormat/>
    <w:rsid w:val="00C57045"/>
    <w:pPr>
      <w:keepNext/>
      <w:jc w:val="center"/>
    </w:pPr>
    <w:rPr>
      <w:rFonts w:ascii="Arial" w:eastAsia="Calibri" w:hAnsi="Arial" w:cs="Arial"/>
      <w:b/>
      <w:sz w:val="36"/>
      <w:szCs w:val="32"/>
    </w:rPr>
  </w:style>
  <w:style w:type="paragraph" w:customStyle="1" w:styleId="ContentsSubhead111">
    <w:name w:val="ContentsSubhead111"/>
    <w:qFormat/>
    <w:rsid w:val="00C57045"/>
    <w:pPr>
      <w:keepNext/>
      <w:spacing w:before="240"/>
    </w:pPr>
    <w:rPr>
      <w:rFonts w:ascii="Times New Roman" w:hAnsi="Times New Roman"/>
      <w:b/>
      <w:bCs/>
      <w:sz w:val="24"/>
      <w:szCs w:val="28"/>
    </w:rPr>
  </w:style>
  <w:style w:type="paragraph" w:customStyle="1" w:styleId="Level4Heading111">
    <w:name w:val="Level4Heading111"/>
    <w:qFormat/>
    <w:rsid w:val="00C57045"/>
    <w:pPr>
      <w:keepNext/>
      <w:spacing w:before="240"/>
      <w:outlineLvl w:val="4"/>
    </w:pPr>
    <w:rPr>
      <w:rFonts w:ascii="Times New Roman" w:hAnsi="Times New Roman"/>
      <w:b/>
      <w:bCs/>
      <w:sz w:val="28"/>
      <w:szCs w:val="24"/>
    </w:rPr>
  </w:style>
  <w:style w:type="paragraph" w:customStyle="1" w:styleId="TableColumnHead111">
    <w:name w:val="TableColumnHead111"/>
    <w:qFormat/>
    <w:rsid w:val="00C57045"/>
    <w:pPr>
      <w:jc w:val="center"/>
    </w:pPr>
    <w:rPr>
      <w:rFonts w:ascii="Arial" w:eastAsia="Calibri" w:hAnsi="Arial" w:cs="Arial"/>
      <w:b/>
      <w:bCs/>
      <w:sz w:val="18"/>
      <w:szCs w:val="18"/>
    </w:rPr>
  </w:style>
  <w:style w:type="paragraph" w:customStyle="1" w:styleId="TableSubhead111">
    <w:name w:val="TableSubhead111"/>
    <w:qFormat/>
    <w:rsid w:val="00C57045"/>
    <w:rPr>
      <w:rFonts w:ascii="Arial" w:eastAsia="Calibri" w:hAnsi="Arial" w:cs="Arial"/>
      <w:b/>
      <w:i/>
      <w:sz w:val="18"/>
      <w:szCs w:val="18"/>
    </w:rPr>
  </w:style>
  <w:style w:type="paragraph" w:customStyle="1" w:styleId="TableText111">
    <w:name w:val="TableText111"/>
    <w:qFormat/>
    <w:rsid w:val="00C57045"/>
    <w:rPr>
      <w:rFonts w:ascii="Arial" w:eastAsia="Calibri" w:hAnsi="Arial" w:cs="Arial"/>
      <w:sz w:val="18"/>
      <w:szCs w:val="18"/>
    </w:rPr>
  </w:style>
  <w:style w:type="paragraph" w:customStyle="1" w:styleId="Level6Heading311">
    <w:name w:val="Level6Heading311"/>
    <w:qFormat/>
    <w:rsid w:val="00C57045"/>
    <w:pPr>
      <w:keepNext/>
      <w:spacing w:before="240"/>
      <w:outlineLvl w:val="6"/>
    </w:pPr>
    <w:rPr>
      <w:rFonts w:ascii="Times New Roman" w:hAnsi="Times New Roman"/>
      <w:b/>
      <w:bCs/>
      <w:sz w:val="24"/>
      <w:szCs w:val="24"/>
    </w:rPr>
  </w:style>
  <w:style w:type="paragraph" w:customStyle="1" w:styleId="Level7Heading311">
    <w:name w:val="Level7Heading311"/>
    <w:qFormat/>
    <w:rsid w:val="00C57045"/>
    <w:pPr>
      <w:keepNext/>
    </w:pPr>
    <w:rPr>
      <w:rFonts w:ascii="Times New Roman" w:eastAsia="Calibri" w:hAnsi="Times New Roman"/>
      <w:b/>
      <w:color w:val="000000"/>
      <w:sz w:val="24"/>
      <w:szCs w:val="24"/>
    </w:rPr>
  </w:style>
  <w:style w:type="paragraph" w:customStyle="1" w:styleId="Level8Heading311">
    <w:name w:val="Level8Heading311"/>
    <w:qFormat/>
    <w:rsid w:val="00C57045"/>
    <w:pPr>
      <w:keepNext/>
    </w:pPr>
    <w:rPr>
      <w:rFonts w:ascii="Times New Roman" w:hAnsi="Times New Roman"/>
      <w:bCs/>
      <w:i/>
      <w:sz w:val="24"/>
      <w:szCs w:val="24"/>
    </w:rPr>
  </w:style>
  <w:style w:type="paragraph" w:customStyle="1" w:styleId="Bullet1111">
    <w:name w:val="Bullet1111"/>
    <w:qFormat/>
    <w:rsid w:val="00C57045"/>
    <w:pPr>
      <w:ind w:left="720" w:hanging="360"/>
    </w:pPr>
    <w:rPr>
      <w:rFonts w:ascii="Times New Roman" w:hAnsi="Times New Roman"/>
      <w:bCs/>
      <w:sz w:val="24"/>
      <w:szCs w:val="24"/>
    </w:rPr>
  </w:style>
  <w:style w:type="paragraph" w:customStyle="1" w:styleId="Bullet2111">
    <w:name w:val="Bullet2111"/>
    <w:qFormat/>
    <w:rsid w:val="00C57045"/>
    <w:pPr>
      <w:ind w:left="1080" w:hanging="360"/>
    </w:pPr>
    <w:rPr>
      <w:rFonts w:ascii="Times New Roman" w:hAnsi="Times New Roman"/>
      <w:bCs/>
      <w:sz w:val="24"/>
      <w:szCs w:val="24"/>
    </w:rPr>
  </w:style>
  <w:style w:type="paragraph" w:customStyle="1" w:styleId="TableCenteredText111">
    <w:name w:val="TableCenteredText111"/>
    <w:qFormat/>
    <w:rsid w:val="00C57045"/>
    <w:pPr>
      <w:jc w:val="center"/>
    </w:pPr>
    <w:rPr>
      <w:rFonts w:ascii="Arial" w:eastAsia="Calibri" w:hAnsi="Arial" w:cs="Arial"/>
      <w:sz w:val="18"/>
      <w:szCs w:val="18"/>
    </w:rPr>
  </w:style>
  <w:style w:type="paragraph" w:customStyle="1" w:styleId="TableLeftText111">
    <w:name w:val="TableLeftText111"/>
    <w:qFormat/>
    <w:rsid w:val="00C57045"/>
    <w:rPr>
      <w:rFonts w:ascii="Arial" w:eastAsia="Calibri" w:hAnsi="Arial" w:cs="Arial"/>
      <w:sz w:val="18"/>
      <w:szCs w:val="18"/>
    </w:rPr>
  </w:style>
  <w:style w:type="paragraph" w:customStyle="1" w:styleId="TableBoldText111">
    <w:name w:val="TableBoldText111"/>
    <w:qFormat/>
    <w:rsid w:val="00C57045"/>
    <w:rPr>
      <w:rFonts w:ascii="Arial" w:eastAsia="Calibri" w:hAnsi="Arial" w:cs="Arial"/>
      <w:b/>
      <w:sz w:val="18"/>
      <w:szCs w:val="18"/>
    </w:rPr>
  </w:style>
  <w:style w:type="paragraph" w:customStyle="1" w:styleId="Studies1111">
    <w:name w:val="Studies1111"/>
    <w:qFormat/>
    <w:rsid w:val="00C57045"/>
    <w:pPr>
      <w:keepLines/>
      <w:spacing w:before="120" w:after="120"/>
    </w:pPr>
    <w:rPr>
      <w:rFonts w:ascii="Times New Roman" w:eastAsia="Calibri" w:hAnsi="Times New Roman" w:cs="Arial"/>
      <w:color w:val="000000"/>
      <w:sz w:val="24"/>
      <w:szCs w:val="32"/>
    </w:rPr>
  </w:style>
  <w:style w:type="paragraph" w:customStyle="1" w:styleId="NumberedList111">
    <w:name w:val="NumberedList111"/>
    <w:basedOn w:val="Bullet1"/>
    <w:qFormat/>
    <w:rsid w:val="00C57045"/>
    <w:pPr>
      <w:numPr>
        <w:numId w:val="0"/>
      </w:numPr>
      <w:ind w:left="720" w:hanging="360"/>
    </w:pPr>
  </w:style>
  <w:style w:type="paragraph" w:customStyle="1" w:styleId="ReportSubtitle121">
    <w:name w:val="ReportSubtitle121"/>
    <w:qFormat/>
    <w:rsid w:val="00C57045"/>
    <w:rPr>
      <w:rFonts w:ascii="Arial" w:hAnsi="Arial"/>
      <w:b/>
      <w:bCs/>
      <w:sz w:val="24"/>
      <w:szCs w:val="24"/>
    </w:rPr>
  </w:style>
  <w:style w:type="paragraph" w:customStyle="1" w:styleId="FrontMatterSubhead111">
    <w:name w:val="FrontMatterSubhead111"/>
    <w:qFormat/>
    <w:rsid w:val="00C57045"/>
    <w:pPr>
      <w:keepNext/>
      <w:spacing w:before="120"/>
    </w:pPr>
    <w:rPr>
      <w:rFonts w:ascii="Arial" w:eastAsia="Calibri" w:hAnsi="Arial" w:cs="Arial"/>
      <w:b/>
      <w:sz w:val="24"/>
      <w:szCs w:val="32"/>
    </w:rPr>
  </w:style>
  <w:style w:type="paragraph" w:customStyle="1" w:styleId="BodyText311">
    <w:name w:val="BodyText311"/>
    <w:basedOn w:val="Normal"/>
    <w:rsid w:val="00C57045"/>
    <w:pPr>
      <w:spacing w:after="120" w:line="240" w:lineRule="auto"/>
    </w:pPr>
    <w:rPr>
      <w:rFonts w:ascii="Times New Roman" w:hAnsi="Times New Roman"/>
      <w:sz w:val="24"/>
      <w:szCs w:val="24"/>
    </w:rPr>
  </w:style>
  <w:style w:type="paragraph" w:customStyle="1" w:styleId="TitlePageReportNumber111">
    <w:name w:val="Title Page Report Number111"/>
    <w:basedOn w:val="Normal"/>
    <w:rsid w:val="00C57045"/>
    <w:pPr>
      <w:spacing w:after="0" w:line="240" w:lineRule="auto"/>
    </w:pPr>
    <w:rPr>
      <w:rFonts w:ascii="Arial" w:eastAsia="Times" w:hAnsi="Arial"/>
      <w:b/>
      <w:sz w:val="28"/>
      <w:szCs w:val="20"/>
    </w:rPr>
  </w:style>
  <w:style w:type="paragraph" w:customStyle="1" w:styleId="Default111">
    <w:name w:val="Default111"/>
    <w:rsid w:val="00C57045"/>
    <w:pPr>
      <w:autoSpaceDE w:val="0"/>
      <w:autoSpaceDN w:val="0"/>
      <w:adjustRightInd w:val="0"/>
    </w:pPr>
    <w:rPr>
      <w:rFonts w:ascii="Times New Roman" w:hAnsi="Times New Roman"/>
      <w:color w:val="000000"/>
      <w:sz w:val="24"/>
      <w:szCs w:val="24"/>
    </w:rPr>
  </w:style>
  <w:style w:type="paragraph" w:customStyle="1" w:styleId="AHRQUpdateHeading3211">
    <w:name w:val="AHRQ Update Heading 3211"/>
    <w:basedOn w:val="Normal"/>
    <w:rsid w:val="00C57045"/>
    <w:pPr>
      <w:spacing w:after="0" w:line="360" w:lineRule="auto"/>
    </w:pPr>
    <w:rPr>
      <w:rFonts w:eastAsia="Calibri"/>
      <w:b/>
      <w:bCs/>
      <w:sz w:val="24"/>
      <w:szCs w:val="24"/>
    </w:rPr>
  </w:style>
  <w:style w:type="paragraph" w:customStyle="1" w:styleId="StyleAHRQUpdateHeading114ptLeftBefore0ptAfter6211">
    <w:name w:val="Style AHRQ Update Heading 1 + 14 pt Left Before:  0 pt After:  6...211"/>
    <w:basedOn w:val="Normal"/>
    <w:autoRedefine/>
    <w:rsid w:val="00C57045"/>
    <w:pPr>
      <w:spacing w:before="120" w:after="120" w:line="240" w:lineRule="auto"/>
      <w:outlineLvl w:val="2"/>
    </w:pPr>
    <w:rPr>
      <w:rFonts w:ascii="Arial" w:hAnsi="Arial"/>
      <w:b/>
      <w:bCs/>
      <w:sz w:val="28"/>
      <w:szCs w:val="28"/>
    </w:rPr>
  </w:style>
  <w:style w:type="paragraph" w:customStyle="1" w:styleId="StyleAHRQUpdateHeading1ComplexArial14ptNotComplex211">
    <w:name w:val="Style AHRQ Update Heading 1 + (Complex) Arial 14 pt Not (Complex)...211"/>
    <w:basedOn w:val="Normal"/>
    <w:autoRedefine/>
    <w:rsid w:val="00C57045"/>
    <w:pPr>
      <w:spacing w:before="120" w:after="120" w:line="240" w:lineRule="auto"/>
    </w:pPr>
    <w:rPr>
      <w:rFonts w:ascii="Arial" w:hAnsi="Arial" w:cs="Arial"/>
      <w:b/>
      <w:sz w:val="28"/>
      <w:szCs w:val="28"/>
    </w:rPr>
  </w:style>
  <w:style w:type="paragraph" w:customStyle="1" w:styleId="StyleAHRQUpdateHeading1Before0ptAfter6ptLinespa211">
    <w:name w:val="Style AHRQ Update Heading 1 + Before:  0 pt After:  6 pt Line spa...211"/>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14ptLeftBefore0ptAfter0211">
    <w:name w:val="Style AHRQ Update Heading 1 + 14 pt Left Before:  0 pt After:  0...211"/>
    <w:basedOn w:val="Normal"/>
    <w:rsid w:val="00C57045"/>
    <w:pPr>
      <w:spacing w:before="120" w:after="120" w:line="240" w:lineRule="auto"/>
    </w:pPr>
    <w:rPr>
      <w:rFonts w:ascii="Arial" w:hAnsi="Arial"/>
      <w:b/>
      <w:bCs/>
      <w:sz w:val="28"/>
      <w:szCs w:val="28"/>
    </w:rPr>
  </w:style>
  <w:style w:type="paragraph" w:customStyle="1" w:styleId="StyleAHRQUpdateChapterHeadingComplexArial16ptCentere311">
    <w:name w:val="Style AHRQ Update Chapter Heading + (Complex) Arial 16 pt Centere...311"/>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211">
    <w:name w:val="Style AHRQ Update Chapter Heading + (Complex) Arial 16 pt Centere...1211"/>
    <w:basedOn w:val="AHRQUpdateChapterHeading"/>
    <w:autoRedefine/>
    <w:rsid w:val="00C57045"/>
    <w:pPr>
      <w:spacing w:before="120" w:after="120" w:line="240" w:lineRule="auto"/>
      <w:jc w:val="center"/>
    </w:pPr>
    <w:rPr>
      <w:rFonts w:cs="Arial"/>
      <w:sz w:val="32"/>
      <w:szCs w:val="32"/>
    </w:rPr>
  </w:style>
  <w:style w:type="paragraph" w:customStyle="1" w:styleId="StyleAHRQUpdateHeading1Before0ptAfter0ptLinespa211">
    <w:name w:val="Style AHRQ Update Heading 1 + Before:  0 pt After:  0 pt Line spa...211"/>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ComplexArialComplex16ptBef211">
    <w:name w:val="Style AHRQ Update Heading 1 + (Complex) Arial (Complex) 16 pt Bef...211"/>
    <w:basedOn w:val="Normal"/>
    <w:rsid w:val="00C57045"/>
    <w:pPr>
      <w:spacing w:before="120" w:after="120" w:line="240" w:lineRule="auto"/>
      <w:jc w:val="center"/>
    </w:pPr>
    <w:rPr>
      <w:rFonts w:ascii="Arial" w:hAnsi="Arial" w:cs="Arial"/>
      <w:b/>
      <w:bCs/>
      <w:sz w:val="32"/>
      <w:szCs w:val="32"/>
    </w:rPr>
  </w:style>
  <w:style w:type="paragraph" w:customStyle="1" w:styleId="StyleAHRQUpdateHeading1ComplexArialComplex16pt211">
    <w:name w:val="Style AHRQ Update Heading 1 + (Complex) Arial (Complex) 16 pt211"/>
    <w:basedOn w:val="Normal"/>
    <w:rsid w:val="00C57045"/>
    <w:pPr>
      <w:spacing w:before="120" w:after="120" w:line="240" w:lineRule="auto"/>
      <w:jc w:val="center"/>
    </w:pPr>
    <w:rPr>
      <w:rFonts w:ascii="Arial" w:hAnsi="Arial" w:cs="Arial"/>
      <w:b/>
      <w:bCs/>
      <w:sz w:val="32"/>
      <w:szCs w:val="32"/>
    </w:rPr>
  </w:style>
  <w:style w:type="paragraph" w:customStyle="1" w:styleId="ParagraphNoIndent1212">
    <w:name w:val="ParagraphNoIndent1212"/>
    <w:qFormat/>
    <w:rsid w:val="00C57045"/>
    <w:rPr>
      <w:rFonts w:ascii="Times New Roman" w:hAnsi="Times New Roman"/>
      <w:bCs/>
      <w:sz w:val="24"/>
      <w:szCs w:val="24"/>
    </w:rPr>
  </w:style>
  <w:style w:type="paragraph" w:customStyle="1" w:styleId="TableTitle1211">
    <w:name w:val="TableTitle1211"/>
    <w:qFormat/>
    <w:rsid w:val="00C57045"/>
    <w:pPr>
      <w:keepNext/>
      <w:spacing w:before="240"/>
    </w:pPr>
    <w:rPr>
      <w:rFonts w:ascii="Arial" w:eastAsia="Calibri" w:hAnsi="Arial"/>
      <w:b/>
      <w:color w:val="000000"/>
      <w:szCs w:val="24"/>
    </w:rPr>
  </w:style>
  <w:style w:type="paragraph" w:customStyle="1" w:styleId="SuggestedCitation1211">
    <w:name w:val="SuggestedCitation1211"/>
    <w:qFormat/>
    <w:rsid w:val="00C57045"/>
    <w:rPr>
      <w:rFonts w:ascii="Times New Roman" w:hAnsi="Times New Roman"/>
      <w:bCs/>
      <w:sz w:val="24"/>
      <w:szCs w:val="24"/>
    </w:rPr>
  </w:style>
  <w:style w:type="paragraph" w:customStyle="1" w:styleId="Level6Heading1211">
    <w:name w:val="Level6Heading1211"/>
    <w:qFormat/>
    <w:rsid w:val="00C57045"/>
    <w:pPr>
      <w:keepNext/>
      <w:spacing w:before="240"/>
      <w:outlineLvl w:val="6"/>
    </w:pPr>
    <w:rPr>
      <w:rFonts w:ascii="Times New Roman" w:hAnsi="Times New Roman"/>
      <w:b/>
      <w:bCs/>
      <w:sz w:val="24"/>
      <w:szCs w:val="24"/>
    </w:rPr>
  </w:style>
  <w:style w:type="paragraph" w:customStyle="1" w:styleId="Level7Heading1211">
    <w:name w:val="Level7Heading1211"/>
    <w:qFormat/>
    <w:rsid w:val="00C57045"/>
    <w:pPr>
      <w:keepNext/>
    </w:pPr>
    <w:rPr>
      <w:rFonts w:ascii="Times New Roman" w:eastAsia="Calibri" w:hAnsi="Times New Roman"/>
      <w:b/>
      <w:color w:val="000000"/>
      <w:sz w:val="24"/>
      <w:szCs w:val="24"/>
    </w:rPr>
  </w:style>
  <w:style w:type="paragraph" w:customStyle="1" w:styleId="Level8Heading1211">
    <w:name w:val="Level8Heading1211"/>
    <w:qFormat/>
    <w:rsid w:val="00C57045"/>
    <w:pPr>
      <w:keepNext/>
    </w:pPr>
    <w:rPr>
      <w:rFonts w:ascii="Times New Roman" w:hAnsi="Times New Roman"/>
      <w:bCs/>
      <w:i/>
      <w:sz w:val="24"/>
      <w:szCs w:val="24"/>
    </w:rPr>
  </w:style>
  <w:style w:type="paragraph" w:customStyle="1" w:styleId="BodyText1211">
    <w:name w:val="BodyText1211"/>
    <w:basedOn w:val="Normal"/>
    <w:rsid w:val="00C57045"/>
    <w:pPr>
      <w:spacing w:after="120" w:line="240" w:lineRule="auto"/>
    </w:pPr>
    <w:rPr>
      <w:rFonts w:ascii="Times New Roman" w:hAnsi="Times New Roman"/>
      <w:sz w:val="24"/>
      <w:szCs w:val="24"/>
    </w:rPr>
  </w:style>
  <w:style w:type="paragraph" w:customStyle="1" w:styleId="AHRQUpdateHeading2111">
    <w:name w:val="AHRQ Update Heading 2111"/>
    <w:basedOn w:val="Normal"/>
    <w:rsid w:val="00C57045"/>
    <w:pPr>
      <w:spacing w:before="240" w:after="240" w:line="240" w:lineRule="auto"/>
    </w:pPr>
    <w:rPr>
      <w:rFonts w:ascii="Arial" w:hAnsi="Arial"/>
      <w:b/>
      <w:bCs/>
      <w:sz w:val="28"/>
      <w:szCs w:val="24"/>
    </w:rPr>
  </w:style>
  <w:style w:type="paragraph" w:customStyle="1" w:styleId="TableTitle2111">
    <w:name w:val="TableTitle2111"/>
    <w:qFormat/>
    <w:rsid w:val="00C57045"/>
    <w:pPr>
      <w:keepNext/>
      <w:spacing w:before="240"/>
    </w:pPr>
    <w:rPr>
      <w:rFonts w:ascii="Arial" w:eastAsia="Calibri" w:hAnsi="Arial"/>
      <w:b/>
      <w:color w:val="000000"/>
      <w:szCs w:val="24"/>
    </w:rPr>
  </w:style>
  <w:style w:type="paragraph" w:customStyle="1" w:styleId="Level7Heading2111">
    <w:name w:val="Level7Heading2111"/>
    <w:qFormat/>
    <w:rsid w:val="00C57045"/>
    <w:pPr>
      <w:keepNext/>
    </w:pPr>
    <w:rPr>
      <w:rFonts w:ascii="Times New Roman" w:eastAsia="Calibri" w:hAnsi="Times New Roman"/>
      <w:b/>
      <w:color w:val="000000"/>
      <w:sz w:val="24"/>
      <w:szCs w:val="24"/>
    </w:rPr>
  </w:style>
  <w:style w:type="paragraph" w:customStyle="1" w:styleId="StyleAHRQUpdateChapterHeadingComplexArial16ptCentere2111">
    <w:name w:val="Style AHRQ Update Chapter Heading + (Complex) Arial 16 pt Centere...2111"/>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1111">
    <w:name w:val="Style AHRQ Update Chapter Heading + (Complex) Arial 16 pt Centere...11111"/>
    <w:basedOn w:val="AHRQUpdateChapterHeading"/>
    <w:autoRedefine/>
    <w:rsid w:val="00C57045"/>
    <w:pPr>
      <w:spacing w:before="120" w:after="120" w:line="240" w:lineRule="auto"/>
      <w:jc w:val="center"/>
    </w:pPr>
    <w:rPr>
      <w:rFonts w:cs="Arial"/>
      <w:sz w:val="32"/>
      <w:szCs w:val="32"/>
    </w:rPr>
  </w:style>
  <w:style w:type="paragraph" w:customStyle="1" w:styleId="ParagraphNoIndent11111">
    <w:name w:val="ParagraphNoIndent11111"/>
    <w:qFormat/>
    <w:rsid w:val="00C57045"/>
    <w:rPr>
      <w:rFonts w:ascii="Times New Roman" w:hAnsi="Times New Roman"/>
      <w:bCs/>
      <w:sz w:val="24"/>
      <w:szCs w:val="24"/>
    </w:rPr>
  </w:style>
  <w:style w:type="paragraph" w:customStyle="1" w:styleId="TableTitle11111">
    <w:name w:val="TableTitle11111"/>
    <w:qFormat/>
    <w:rsid w:val="00C57045"/>
    <w:pPr>
      <w:keepNext/>
      <w:spacing w:before="240"/>
    </w:pPr>
    <w:rPr>
      <w:rFonts w:ascii="Arial" w:eastAsia="Calibri" w:hAnsi="Arial"/>
      <w:b/>
      <w:color w:val="000000"/>
      <w:szCs w:val="24"/>
    </w:rPr>
  </w:style>
  <w:style w:type="paragraph" w:customStyle="1" w:styleId="SuggestedCitation11111">
    <w:name w:val="SuggestedCitation11111"/>
    <w:qFormat/>
    <w:rsid w:val="00C57045"/>
    <w:rPr>
      <w:rFonts w:ascii="Times New Roman" w:hAnsi="Times New Roman"/>
      <w:bCs/>
      <w:sz w:val="24"/>
      <w:szCs w:val="24"/>
    </w:rPr>
  </w:style>
  <w:style w:type="paragraph" w:customStyle="1" w:styleId="Level6Heading11111">
    <w:name w:val="Level6Heading11111"/>
    <w:qFormat/>
    <w:rsid w:val="00C57045"/>
    <w:pPr>
      <w:keepNext/>
      <w:spacing w:before="240"/>
      <w:outlineLvl w:val="6"/>
    </w:pPr>
    <w:rPr>
      <w:rFonts w:ascii="Times New Roman" w:hAnsi="Times New Roman"/>
      <w:b/>
      <w:bCs/>
      <w:sz w:val="24"/>
      <w:szCs w:val="24"/>
    </w:rPr>
  </w:style>
  <w:style w:type="paragraph" w:customStyle="1" w:styleId="Level7Heading11111">
    <w:name w:val="Level7Heading11111"/>
    <w:qFormat/>
    <w:rsid w:val="00C57045"/>
    <w:pPr>
      <w:keepNext/>
    </w:pPr>
    <w:rPr>
      <w:rFonts w:ascii="Times New Roman" w:eastAsia="Calibri" w:hAnsi="Times New Roman"/>
      <w:b/>
      <w:color w:val="000000"/>
      <w:sz w:val="24"/>
      <w:szCs w:val="24"/>
    </w:rPr>
  </w:style>
  <w:style w:type="paragraph" w:customStyle="1" w:styleId="Level8Heading11111">
    <w:name w:val="Level8Heading11111"/>
    <w:qFormat/>
    <w:rsid w:val="00C57045"/>
    <w:pPr>
      <w:keepNext/>
    </w:pPr>
    <w:rPr>
      <w:rFonts w:ascii="Times New Roman" w:hAnsi="Times New Roman"/>
      <w:bCs/>
      <w:i/>
      <w:sz w:val="24"/>
      <w:szCs w:val="24"/>
    </w:rPr>
  </w:style>
  <w:style w:type="paragraph" w:customStyle="1" w:styleId="BodyText11111">
    <w:name w:val="BodyText11111"/>
    <w:basedOn w:val="Normal"/>
    <w:rsid w:val="00C57045"/>
    <w:pPr>
      <w:spacing w:after="120" w:line="240" w:lineRule="auto"/>
    </w:pPr>
    <w:rPr>
      <w:rFonts w:ascii="Times New Roman" w:hAnsi="Times New Roman"/>
      <w:sz w:val="24"/>
      <w:szCs w:val="24"/>
    </w:rPr>
  </w:style>
  <w:style w:type="paragraph" w:customStyle="1" w:styleId="Title111">
    <w:name w:val="Title111"/>
    <w:basedOn w:val="Normal"/>
    <w:rsid w:val="00C57045"/>
    <w:pPr>
      <w:spacing w:before="100" w:beforeAutospacing="1" w:after="100" w:afterAutospacing="1" w:line="240" w:lineRule="auto"/>
    </w:pPr>
    <w:rPr>
      <w:rFonts w:ascii="Times New Roman" w:hAnsi="Times New Roman"/>
      <w:sz w:val="24"/>
      <w:szCs w:val="24"/>
    </w:rPr>
  </w:style>
  <w:style w:type="paragraph" w:customStyle="1" w:styleId="desc11">
    <w:name w:val="desc11"/>
    <w:basedOn w:val="Normal"/>
    <w:rsid w:val="00C57045"/>
    <w:pPr>
      <w:spacing w:before="100" w:beforeAutospacing="1" w:after="100" w:afterAutospacing="1" w:line="240" w:lineRule="auto"/>
    </w:pPr>
    <w:rPr>
      <w:rFonts w:ascii="Times New Roman" w:hAnsi="Times New Roman"/>
      <w:sz w:val="24"/>
      <w:szCs w:val="24"/>
    </w:rPr>
  </w:style>
  <w:style w:type="paragraph" w:customStyle="1" w:styleId="details11">
    <w:name w:val="details11"/>
    <w:basedOn w:val="Normal"/>
    <w:rsid w:val="00C57045"/>
    <w:pPr>
      <w:spacing w:before="100" w:beforeAutospacing="1" w:after="100" w:afterAutospacing="1" w:line="240" w:lineRule="auto"/>
    </w:pPr>
    <w:rPr>
      <w:rFonts w:ascii="Times New Roman" w:hAnsi="Times New Roman"/>
      <w:sz w:val="24"/>
      <w:szCs w:val="24"/>
    </w:rPr>
  </w:style>
  <w:style w:type="paragraph" w:customStyle="1" w:styleId="links11">
    <w:name w:val="links11"/>
    <w:basedOn w:val="Normal"/>
    <w:rsid w:val="00C57045"/>
    <w:pPr>
      <w:spacing w:before="100" w:beforeAutospacing="1" w:after="100" w:afterAutospacing="1" w:line="240" w:lineRule="auto"/>
    </w:pPr>
    <w:rPr>
      <w:rFonts w:ascii="Times New Roman" w:hAnsi="Times New Roman"/>
      <w:sz w:val="24"/>
      <w:szCs w:val="24"/>
    </w:rPr>
  </w:style>
  <w:style w:type="paragraph" w:customStyle="1" w:styleId="ReportSubtitle1111">
    <w:name w:val="ReportSubtitle1111"/>
    <w:uiPriority w:val="99"/>
    <w:qFormat/>
    <w:rsid w:val="00C57045"/>
    <w:rPr>
      <w:rFonts w:ascii="Arial" w:hAnsi="Arial"/>
      <w:b/>
      <w:bCs/>
      <w:sz w:val="24"/>
      <w:szCs w:val="24"/>
    </w:rPr>
  </w:style>
  <w:style w:type="paragraph" w:customStyle="1" w:styleId="ChapterHeading1111">
    <w:name w:val="ChapterHeading1111"/>
    <w:qFormat/>
    <w:rsid w:val="00C57045"/>
    <w:pPr>
      <w:keepNext/>
      <w:spacing w:after="60"/>
      <w:jc w:val="center"/>
      <w:outlineLvl w:val="0"/>
    </w:pPr>
    <w:rPr>
      <w:rFonts w:ascii="Arial" w:hAnsi="Arial"/>
      <w:b/>
      <w:bCs/>
      <w:sz w:val="36"/>
      <w:szCs w:val="24"/>
    </w:rPr>
  </w:style>
  <w:style w:type="paragraph" w:customStyle="1" w:styleId="TableNote1111">
    <w:name w:val="TableNote1111"/>
    <w:qFormat/>
    <w:rsid w:val="00C57045"/>
    <w:pPr>
      <w:spacing w:after="240"/>
    </w:pPr>
    <w:rPr>
      <w:rFonts w:ascii="Times New Roman" w:hAnsi="Times New Roman"/>
      <w:bCs/>
      <w:sz w:val="18"/>
      <w:szCs w:val="24"/>
    </w:rPr>
  </w:style>
  <w:style w:type="paragraph" w:customStyle="1" w:styleId="TableParagraph11">
    <w:name w:val="Table Paragraph11"/>
    <w:basedOn w:val="Normal"/>
    <w:uiPriority w:val="1"/>
    <w:qFormat/>
    <w:rsid w:val="00C57045"/>
    <w:pPr>
      <w:widowControl w:val="0"/>
      <w:autoSpaceDE w:val="0"/>
      <w:autoSpaceDN w:val="0"/>
      <w:adjustRightInd w:val="0"/>
      <w:spacing w:after="0" w:line="206" w:lineRule="exact"/>
      <w:ind w:left="103"/>
    </w:pPr>
    <w:rPr>
      <w:rFonts w:ascii="Arial" w:hAnsi="Arial" w:cs="Arial"/>
      <w:sz w:val="24"/>
      <w:szCs w:val="24"/>
    </w:rPr>
  </w:style>
  <w:style w:type="paragraph" w:customStyle="1" w:styleId="ParagraphNoIndent12111">
    <w:name w:val="ParagraphNoIndent12111"/>
    <w:qFormat/>
    <w:rsid w:val="00C57045"/>
    <w:rPr>
      <w:rFonts w:ascii="Times New Roman" w:hAnsi="Times New Roman"/>
      <w:bCs/>
      <w:sz w:val="24"/>
      <w:szCs w:val="24"/>
    </w:rPr>
  </w:style>
  <w:style w:type="character" w:customStyle="1" w:styleId="Heading1Char4">
    <w:name w:val="Heading 1 Char4"/>
    <w:uiPriority w:val="1"/>
    <w:rsid w:val="00C57045"/>
    <w:rPr>
      <w:rFonts w:ascii="Cambria" w:eastAsia="Times New Roman" w:hAnsi="Cambria" w:cs="Times New Roman"/>
      <w:b/>
      <w:bCs/>
      <w:kern w:val="32"/>
      <w:sz w:val="32"/>
      <w:szCs w:val="32"/>
    </w:rPr>
  </w:style>
  <w:style w:type="character" w:customStyle="1" w:styleId="Heading2Char5">
    <w:name w:val="Heading 2 Char5"/>
    <w:semiHidden/>
    <w:rsid w:val="00C57045"/>
    <w:rPr>
      <w:rFonts w:ascii="Cambria" w:eastAsia="Times New Roman" w:hAnsi="Cambria" w:cs="Times New Roman"/>
      <w:b/>
      <w:bCs/>
      <w:i/>
      <w:iCs/>
      <w:sz w:val="28"/>
      <w:szCs w:val="28"/>
    </w:rPr>
  </w:style>
  <w:style w:type="character" w:customStyle="1" w:styleId="Heading3Char5">
    <w:name w:val="Heading 3 Char5"/>
    <w:semiHidden/>
    <w:rsid w:val="00C57045"/>
    <w:rPr>
      <w:rFonts w:ascii="Cambria" w:eastAsia="Times New Roman" w:hAnsi="Cambria" w:cs="Times New Roman"/>
      <w:b/>
      <w:bCs/>
      <w:sz w:val="26"/>
      <w:szCs w:val="26"/>
    </w:rPr>
  </w:style>
  <w:style w:type="character" w:customStyle="1" w:styleId="Heading4Char5">
    <w:name w:val="Heading 4 Char5"/>
    <w:semiHidden/>
    <w:rsid w:val="00C57045"/>
    <w:rPr>
      <w:rFonts w:ascii="Calibri" w:eastAsia="Times New Roman" w:hAnsi="Calibri" w:cs="Times New Roman"/>
      <w:b/>
      <w:bCs/>
      <w:sz w:val="28"/>
      <w:szCs w:val="28"/>
    </w:rPr>
  </w:style>
  <w:style w:type="character" w:customStyle="1" w:styleId="Heading5Char5">
    <w:name w:val="Heading 5 Char5"/>
    <w:uiPriority w:val="9"/>
    <w:semiHidden/>
    <w:rsid w:val="00C57045"/>
    <w:rPr>
      <w:rFonts w:ascii="Calibri" w:eastAsia="Times New Roman" w:hAnsi="Calibri" w:cs="Times New Roman"/>
      <w:b/>
      <w:bCs/>
      <w:i/>
      <w:iCs/>
      <w:sz w:val="26"/>
      <w:szCs w:val="26"/>
    </w:rPr>
  </w:style>
  <w:style w:type="paragraph" w:customStyle="1" w:styleId="ParagraphIndent4">
    <w:name w:val="ParagraphIndent4"/>
    <w:qFormat/>
    <w:rsid w:val="00C57045"/>
    <w:pPr>
      <w:ind w:firstLine="360"/>
    </w:pPr>
    <w:rPr>
      <w:rFonts w:ascii="Times New Roman" w:eastAsia="Calibri" w:hAnsi="Times New Roman"/>
      <w:color w:val="000000"/>
      <w:sz w:val="24"/>
      <w:szCs w:val="24"/>
    </w:rPr>
  </w:style>
  <w:style w:type="paragraph" w:customStyle="1" w:styleId="ParagraphNoIndent6">
    <w:name w:val="ParagraphNoIndent6"/>
    <w:qFormat/>
    <w:rsid w:val="00C57045"/>
    <w:rPr>
      <w:rFonts w:ascii="Times New Roman" w:hAnsi="Times New Roman"/>
      <w:bCs/>
      <w:sz w:val="24"/>
      <w:szCs w:val="24"/>
    </w:rPr>
  </w:style>
  <w:style w:type="paragraph" w:customStyle="1" w:styleId="ReportType4">
    <w:name w:val="ReportType4"/>
    <w:qFormat/>
    <w:rsid w:val="00C57045"/>
    <w:rPr>
      <w:rFonts w:ascii="Times New Roman" w:hAnsi="Times New Roman"/>
      <w:b/>
      <w:bCs/>
      <w:i/>
      <w:sz w:val="36"/>
      <w:szCs w:val="36"/>
    </w:rPr>
  </w:style>
  <w:style w:type="paragraph" w:customStyle="1" w:styleId="NumberLine4">
    <w:name w:val="NumberLine4"/>
    <w:qFormat/>
    <w:rsid w:val="00C57045"/>
    <w:rPr>
      <w:rFonts w:ascii="Arial" w:hAnsi="Arial"/>
      <w:b/>
      <w:bCs/>
      <w:sz w:val="28"/>
      <w:szCs w:val="28"/>
    </w:rPr>
  </w:style>
  <w:style w:type="paragraph" w:customStyle="1" w:styleId="ReportTitle4">
    <w:name w:val="ReportTitle4"/>
    <w:uiPriority w:val="99"/>
    <w:qFormat/>
    <w:rsid w:val="00C57045"/>
    <w:rPr>
      <w:rFonts w:ascii="Arial" w:hAnsi="Arial"/>
      <w:b/>
      <w:bCs/>
      <w:sz w:val="36"/>
      <w:szCs w:val="36"/>
    </w:rPr>
  </w:style>
  <w:style w:type="paragraph" w:customStyle="1" w:styleId="PageNumber4">
    <w:name w:val="PageNumber4"/>
    <w:qFormat/>
    <w:rsid w:val="00C57045"/>
    <w:pPr>
      <w:jc w:val="center"/>
    </w:pPr>
    <w:rPr>
      <w:rFonts w:ascii="Times New Roman" w:eastAsia="Calibri" w:hAnsi="Times New Roman"/>
      <w:sz w:val="24"/>
      <w:szCs w:val="24"/>
    </w:rPr>
  </w:style>
  <w:style w:type="paragraph" w:customStyle="1" w:styleId="FrontMatterHead4">
    <w:name w:val="FrontMatterHead4"/>
    <w:qFormat/>
    <w:rsid w:val="00C57045"/>
    <w:pPr>
      <w:keepNext/>
      <w:spacing w:before="240" w:after="60"/>
    </w:pPr>
    <w:rPr>
      <w:rFonts w:ascii="Arial" w:eastAsia="Calibri" w:hAnsi="Arial" w:cs="Arial"/>
      <w:b/>
      <w:sz w:val="32"/>
      <w:szCs w:val="32"/>
    </w:rPr>
  </w:style>
  <w:style w:type="table" w:customStyle="1" w:styleId="AHRQ14">
    <w:name w:val="AHRQ14"/>
    <w:basedOn w:val="TableGrid"/>
    <w:rsid w:val="00C5704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ChapterHeading4">
    <w:name w:val="ChapterHeading4"/>
    <w:qFormat/>
    <w:rsid w:val="00C57045"/>
    <w:pPr>
      <w:keepNext/>
      <w:spacing w:after="60"/>
      <w:jc w:val="center"/>
      <w:outlineLvl w:val="0"/>
    </w:pPr>
    <w:rPr>
      <w:rFonts w:ascii="Arial" w:hAnsi="Arial"/>
      <w:b/>
      <w:bCs/>
      <w:sz w:val="36"/>
      <w:szCs w:val="24"/>
    </w:rPr>
  </w:style>
  <w:style w:type="paragraph" w:customStyle="1" w:styleId="Level1Heading4">
    <w:name w:val="Level1Heading4"/>
    <w:qFormat/>
    <w:rsid w:val="00C57045"/>
    <w:pPr>
      <w:keepNext/>
      <w:spacing w:before="240" w:after="60"/>
      <w:outlineLvl w:val="1"/>
    </w:pPr>
    <w:rPr>
      <w:rFonts w:ascii="Arial" w:hAnsi="Arial"/>
      <w:b/>
      <w:bCs/>
      <w:sz w:val="32"/>
      <w:szCs w:val="24"/>
    </w:rPr>
  </w:style>
  <w:style w:type="paragraph" w:customStyle="1" w:styleId="Level2Heading4">
    <w:name w:val="Level2Heading4"/>
    <w:qFormat/>
    <w:rsid w:val="00C57045"/>
    <w:pPr>
      <w:keepNext/>
      <w:spacing w:before="240" w:after="60"/>
      <w:outlineLvl w:val="2"/>
    </w:pPr>
    <w:rPr>
      <w:rFonts w:ascii="Times New Roman" w:hAnsi="Times New Roman"/>
      <w:b/>
      <w:bCs/>
      <w:sz w:val="32"/>
      <w:szCs w:val="24"/>
    </w:rPr>
  </w:style>
  <w:style w:type="paragraph" w:customStyle="1" w:styleId="KeyQuestion4">
    <w:name w:val="KeyQuestion4"/>
    <w:rsid w:val="00C57045"/>
    <w:pPr>
      <w:keepLines/>
      <w:spacing w:before="240" w:after="60"/>
    </w:pPr>
    <w:rPr>
      <w:rFonts w:ascii="Arial" w:hAnsi="Arial" w:cs="Arial"/>
      <w:iCs/>
      <w:sz w:val="28"/>
      <w:szCs w:val="28"/>
    </w:rPr>
  </w:style>
  <w:style w:type="paragraph" w:customStyle="1" w:styleId="TableTitle6">
    <w:name w:val="TableTitle6"/>
    <w:qFormat/>
    <w:rsid w:val="00C57045"/>
    <w:pPr>
      <w:keepNext/>
      <w:spacing w:before="240"/>
    </w:pPr>
    <w:rPr>
      <w:rFonts w:ascii="Arial" w:eastAsia="Calibri" w:hAnsi="Arial"/>
      <w:b/>
      <w:color w:val="000000"/>
      <w:szCs w:val="24"/>
    </w:rPr>
  </w:style>
  <w:style w:type="paragraph" w:customStyle="1" w:styleId="TableNote4">
    <w:name w:val="TableNote4"/>
    <w:qFormat/>
    <w:rsid w:val="00C57045"/>
    <w:pPr>
      <w:spacing w:after="240"/>
    </w:pPr>
    <w:rPr>
      <w:rFonts w:ascii="Times New Roman" w:hAnsi="Times New Roman"/>
      <w:bCs/>
      <w:sz w:val="18"/>
      <w:szCs w:val="24"/>
    </w:rPr>
  </w:style>
  <w:style w:type="paragraph" w:customStyle="1" w:styleId="Reference4">
    <w:name w:val="Reference4"/>
    <w:qFormat/>
    <w:rsid w:val="00C57045"/>
    <w:pPr>
      <w:keepLines/>
      <w:spacing w:before="120" w:after="120"/>
      <w:ind w:left="720" w:hanging="720"/>
    </w:pPr>
    <w:rPr>
      <w:rFonts w:ascii="Times New Roman" w:hAnsi="Times New Roman"/>
      <w:bCs/>
      <w:szCs w:val="24"/>
    </w:rPr>
  </w:style>
  <w:style w:type="character" w:customStyle="1" w:styleId="HeaderChar4">
    <w:name w:val="Header Char4"/>
    <w:rsid w:val="00C57045"/>
    <w:rPr>
      <w:rFonts w:ascii="Calibri" w:eastAsia="Calibri" w:hAnsi="Calibri" w:cs="Times New Roman"/>
    </w:rPr>
  </w:style>
  <w:style w:type="paragraph" w:customStyle="1" w:styleId="Level5Heading4">
    <w:name w:val="Level5Heading4"/>
    <w:qFormat/>
    <w:rsid w:val="00C57045"/>
    <w:pPr>
      <w:keepNext/>
      <w:spacing w:before="240"/>
      <w:outlineLvl w:val="5"/>
    </w:pPr>
    <w:rPr>
      <w:rFonts w:ascii="Arial" w:hAnsi="Arial"/>
      <w:b/>
      <w:bCs/>
      <w:sz w:val="24"/>
      <w:szCs w:val="24"/>
    </w:rPr>
  </w:style>
  <w:style w:type="paragraph" w:customStyle="1" w:styleId="Level3Heading4">
    <w:name w:val="Level3Heading4"/>
    <w:qFormat/>
    <w:rsid w:val="00C57045"/>
    <w:pPr>
      <w:keepNext/>
      <w:spacing w:before="240"/>
      <w:outlineLvl w:val="3"/>
    </w:pPr>
    <w:rPr>
      <w:rFonts w:ascii="Arial" w:hAnsi="Arial"/>
      <w:b/>
      <w:bCs/>
      <w:sz w:val="28"/>
      <w:szCs w:val="24"/>
    </w:rPr>
  </w:style>
  <w:style w:type="character" w:customStyle="1" w:styleId="BalloonTextChar4">
    <w:name w:val="Balloon Text Char4"/>
    <w:rsid w:val="00C57045"/>
    <w:rPr>
      <w:rFonts w:ascii="Tahoma" w:eastAsia="Times New Roman" w:hAnsi="Tahoma" w:cs="Tahoma"/>
      <w:sz w:val="16"/>
      <w:szCs w:val="16"/>
    </w:rPr>
  </w:style>
  <w:style w:type="character" w:customStyle="1" w:styleId="CommentTextChar6">
    <w:name w:val="Comment Text Char6"/>
    <w:uiPriority w:val="99"/>
    <w:rsid w:val="00C57045"/>
    <w:rPr>
      <w:rFonts w:ascii="Calibri" w:eastAsia="Calibri" w:hAnsi="Calibri" w:cs="Times New Roman"/>
      <w:sz w:val="20"/>
      <w:szCs w:val="20"/>
    </w:rPr>
  </w:style>
  <w:style w:type="character" w:customStyle="1" w:styleId="CommentSubjectChar5">
    <w:name w:val="Comment Subject Char5"/>
    <w:rsid w:val="00C57045"/>
    <w:rPr>
      <w:rFonts w:ascii="Calibri" w:eastAsia="Calibri" w:hAnsi="Calibri" w:cs="Times New Roman"/>
      <w:b/>
      <w:bCs/>
      <w:sz w:val="20"/>
      <w:szCs w:val="20"/>
    </w:rPr>
  </w:style>
  <w:style w:type="paragraph" w:customStyle="1" w:styleId="PreparedForText4">
    <w:name w:val="PreparedForText4"/>
    <w:qFormat/>
    <w:rsid w:val="00C57045"/>
    <w:rPr>
      <w:rFonts w:ascii="Times New Roman" w:hAnsi="Times New Roman"/>
      <w:bCs/>
      <w:sz w:val="24"/>
      <w:szCs w:val="24"/>
    </w:rPr>
  </w:style>
  <w:style w:type="paragraph" w:customStyle="1" w:styleId="ParagraphNoIndentBold4">
    <w:name w:val="ParagraphNoIndentBold4"/>
    <w:qFormat/>
    <w:rsid w:val="00C57045"/>
    <w:rPr>
      <w:rFonts w:ascii="Times New Roman" w:hAnsi="Times New Roman"/>
      <w:b/>
      <w:bCs/>
      <w:sz w:val="24"/>
      <w:szCs w:val="24"/>
    </w:rPr>
  </w:style>
  <w:style w:type="paragraph" w:customStyle="1" w:styleId="ContractNumber4">
    <w:name w:val="ContractNumber4"/>
    <w:next w:val="ParagraphNoIndent"/>
    <w:qFormat/>
    <w:rsid w:val="00C57045"/>
    <w:rPr>
      <w:rFonts w:ascii="Times New Roman" w:hAnsi="Times New Roman"/>
      <w:b/>
      <w:bCs/>
      <w:sz w:val="24"/>
      <w:szCs w:val="24"/>
    </w:rPr>
  </w:style>
  <w:style w:type="paragraph" w:customStyle="1" w:styleId="PreparedByText4">
    <w:name w:val="PreparedByText4"/>
    <w:qFormat/>
    <w:rsid w:val="00C57045"/>
    <w:rPr>
      <w:rFonts w:ascii="Times New Roman" w:hAnsi="Times New Roman"/>
      <w:bCs/>
      <w:sz w:val="24"/>
      <w:szCs w:val="24"/>
    </w:rPr>
  </w:style>
  <w:style w:type="paragraph" w:customStyle="1" w:styleId="Investigators4">
    <w:name w:val="Investigators4"/>
    <w:qFormat/>
    <w:rsid w:val="00C57045"/>
    <w:rPr>
      <w:rFonts w:ascii="Times New Roman" w:hAnsi="Times New Roman"/>
      <w:bCs/>
      <w:sz w:val="24"/>
      <w:szCs w:val="24"/>
    </w:rPr>
  </w:style>
  <w:style w:type="paragraph" w:customStyle="1" w:styleId="PublicationNumberDate4">
    <w:name w:val="PublicationNumberDate4"/>
    <w:qFormat/>
    <w:rsid w:val="00C57045"/>
    <w:rPr>
      <w:rFonts w:ascii="Times New Roman" w:hAnsi="Times New Roman"/>
      <w:b/>
      <w:bCs/>
      <w:sz w:val="24"/>
      <w:szCs w:val="24"/>
    </w:rPr>
  </w:style>
  <w:style w:type="paragraph" w:customStyle="1" w:styleId="SuggestedCitation6">
    <w:name w:val="SuggestedCitation6"/>
    <w:qFormat/>
    <w:rsid w:val="00C57045"/>
    <w:rPr>
      <w:rFonts w:ascii="Times New Roman" w:hAnsi="Times New Roman"/>
      <w:bCs/>
      <w:sz w:val="24"/>
      <w:szCs w:val="24"/>
    </w:rPr>
  </w:style>
  <w:style w:type="paragraph" w:customStyle="1" w:styleId="Contents4">
    <w:name w:val="Contents4"/>
    <w:qFormat/>
    <w:rsid w:val="00C57045"/>
    <w:pPr>
      <w:keepNext/>
      <w:jc w:val="center"/>
    </w:pPr>
    <w:rPr>
      <w:rFonts w:ascii="Arial" w:eastAsia="Calibri" w:hAnsi="Arial" w:cs="Arial"/>
      <w:b/>
      <w:sz w:val="36"/>
      <w:szCs w:val="32"/>
    </w:rPr>
  </w:style>
  <w:style w:type="paragraph" w:customStyle="1" w:styleId="ContentsSubhead4">
    <w:name w:val="ContentsSubhead4"/>
    <w:qFormat/>
    <w:rsid w:val="00C57045"/>
    <w:pPr>
      <w:keepNext/>
      <w:spacing w:before="240"/>
    </w:pPr>
    <w:rPr>
      <w:rFonts w:ascii="Times New Roman" w:hAnsi="Times New Roman"/>
      <w:b/>
      <w:bCs/>
      <w:sz w:val="24"/>
      <w:szCs w:val="28"/>
    </w:rPr>
  </w:style>
  <w:style w:type="paragraph" w:customStyle="1" w:styleId="Level4Heading4">
    <w:name w:val="Level4Heading4"/>
    <w:qFormat/>
    <w:rsid w:val="00C57045"/>
    <w:pPr>
      <w:keepNext/>
      <w:spacing w:before="240"/>
      <w:outlineLvl w:val="4"/>
    </w:pPr>
    <w:rPr>
      <w:rFonts w:ascii="Times New Roman" w:hAnsi="Times New Roman"/>
      <w:b/>
      <w:bCs/>
      <w:sz w:val="28"/>
      <w:szCs w:val="24"/>
    </w:rPr>
  </w:style>
  <w:style w:type="paragraph" w:customStyle="1" w:styleId="TableColumnHead4">
    <w:name w:val="TableColumnHead4"/>
    <w:qFormat/>
    <w:rsid w:val="00C57045"/>
    <w:pPr>
      <w:jc w:val="center"/>
    </w:pPr>
    <w:rPr>
      <w:rFonts w:ascii="Arial" w:eastAsia="Calibri" w:hAnsi="Arial" w:cs="Arial"/>
      <w:b/>
      <w:bCs/>
      <w:sz w:val="18"/>
      <w:szCs w:val="18"/>
    </w:rPr>
  </w:style>
  <w:style w:type="paragraph" w:customStyle="1" w:styleId="TableSubhead4">
    <w:name w:val="TableSubhead4"/>
    <w:qFormat/>
    <w:rsid w:val="00C57045"/>
    <w:rPr>
      <w:rFonts w:ascii="Arial" w:eastAsia="Calibri" w:hAnsi="Arial" w:cs="Arial"/>
      <w:b/>
      <w:i/>
      <w:sz w:val="18"/>
      <w:szCs w:val="18"/>
    </w:rPr>
  </w:style>
  <w:style w:type="paragraph" w:customStyle="1" w:styleId="TableText4">
    <w:name w:val="TableText4"/>
    <w:qFormat/>
    <w:rsid w:val="00C57045"/>
    <w:rPr>
      <w:rFonts w:ascii="Arial" w:eastAsia="Calibri" w:hAnsi="Arial" w:cs="Arial"/>
      <w:sz w:val="18"/>
      <w:szCs w:val="18"/>
    </w:rPr>
  </w:style>
  <w:style w:type="character" w:customStyle="1" w:styleId="FooterChar4">
    <w:name w:val="Footer Char4"/>
    <w:uiPriority w:val="99"/>
    <w:rsid w:val="00C57045"/>
    <w:rPr>
      <w:rFonts w:ascii="Calibri" w:eastAsia="Calibri" w:hAnsi="Calibri" w:cs="Times New Roman"/>
    </w:rPr>
  </w:style>
  <w:style w:type="paragraph" w:customStyle="1" w:styleId="Level6Heading6">
    <w:name w:val="Level6Heading6"/>
    <w:qFormat/>
    <w:rsid w:val="00C57045"/>
    <w:pPr>
      <w:keepNext/>
      <w:spacing w:before="240"/>
      <w:outlineLvl w:val="6"/>
    </w:pPr>
    <w:rPr>
      <w:rFonts w:ascii="Times New Roman" w:hAnsi="Times New Roman"/>
      <w:b/>
      <w:bCs/>
      <w:sz w:val="24"/>
      <w:szCs w:val="24"/>
    </w:rPr>
  </w:style>
  <w:style w:type="paragraph" w:customStyle="1" w:styleId="Level7Heading6">
    <w:name w:val="Level7Heading6"/>
    <w:qFormat/>
    <w:rsid w:val="00C57045"/>
    <w:pPr>
      <w:keepNext/>
    </w:pPr>
    <w:rPr>
      <w:rFonts w:ascii="Times New Roman" w:eastAsia="Calibri" w:hAnsi="Times New Roman"/>
      <w:b/>
      <w:color w:val="000000"/>
      <w:sz w:val="24"/>
      <w:szCs w:val="24"/>
    </w:rPr>
  </w:style>
  <w:style w:type="paragraph" w:customStyle="1" w:styleId="Level8Heading6">
    <w:name w:val="Level8Heading6"/>
    <w:qFormat/>
    <w:rsid w:val="00C57045"/>
    <w:pPr>
      <w:keepNext/>
    </w:pPr>
    <w:rPr>
      <w:rFonts w:ascii="Times New Roman" w:hAnsi="Times New Roman"/>
      <w:bCs/>
      <w:i/>
      <w:sz w:val="24"/>
      <w:szCs w:val="24"/>
    </w:rPr>
  </w:style>
  <w:style w:type="paragraph" w:customStyle="1" w:styleId="Bullet14">
    <w:name w:val="Bullet14"/>
    <w:qFormat/>
    <w:rsid w:val="00C57045"/>
    <w:pPr>
      <w:ind w:left="720" w:hanging="360"/>
    </w:pPr>
    <w:rPr>
      <w:rFonts w:ascii="Times New Roman" w:hAnsi="Times New Roman"/>
      <w:bCs/>
      <w:sz w:val="24"/>
      <w:szCs w:val="24"/>
    </w:rPr>
  </w:style>
  <w:style w:type="paragraph" w:customStyle="1" w:styleId="Bullet24">
    <w:name w:val="Bullet24"/>
    <w:qFormat/>
    <w:rsid w:val="00C57045"/>
    <w:pPr>
      <w:ind w:left="1080" w:hanging="360"/>
    </w:pPr>
    <w:rPr>
      <w:rFonts w:ascii="Times New Roman" w:hAnsi="Times New Roman"/>
      <w:bCs/>
      <w:sz w:val="24"/>
      <w:szCs w:val="24"/>
    </w:rPr>
  </w:style>
  <w:style w:type="paragraph" w:customStyle="1" w:styleId="TableCenteredText4">
    <w:name w:val="TableCenteredText4"/>
    <w:qFormat/>
    <w:rsid w:val="00C57045"/>
    <w:pPr>
      <w:jc w:val="center"/>
    </w:pPr>
    <w:rPr>
      <w:rFonts w:ascii="Arial" w:eastAsia="Calibri" w:hAnsi="Arial" w:cs="Arial"/>
      <w:sz w:val="18"/>
      <w:szCs w:val="18"/>
    </w:rPr>
  </w:style>
  <w:style w:type="paragraph" w:customStyle="1" w:styleId="TableLeftText4">
    <w:name w:val="TableLeftText4"/>
    <w:qFormat/>
    <w:rsid w:val="00C57045"/>
    <w:rPr>
      <w:rFonts w:ascii="Arial" w:eastAsia="Calibri" w:hAnsi="Arial" w:cs="Arial"/>
      <w:sz w:val="18"/>
      <w:szCs w:val="18"/>
    </w:rPr>
  </w:style>
  <w:style w:type="paragraph" w:customStyle="1" w:styleId="TableBoldText4">
    <w:name w:val="TableBoldText4"/>
    <w:qFormat/>
    <w:rsid w:val="00C57045"/>
    <w:rPr>
      <w:rFonts w:ascii="Arial" w:eastAsia="Calibri" w:hAnsi="Arial" w:cs="Arial"/>
      <w:b/>
      <w:sz w:val="18"/>
      <w:szCs w:val="18"/>
    </w:rPr>
  </w:style>
  <w:style w:type="paragraph" w:customStyle="1" w:styleId="Studies14">
    <w:name w:val="Studies14"/>
    <w:qFormat/>
    <w:rsid w:val="00C57045"/>
    <w:pPr>
      <w:keepLines/>
      <w:spacing w:before="120" w:after="120"/>
    </w:pPr>
    <w:rPr>
      <w:rFonts w:ascii="Times New Roman" w:eastAsia="Calibri" w:hAnsi="Times New Roman" w:cs="Arial"/>
      <w:color w:val="000000"/>
      <w:sz w:val="24"/>
      <w:szCs w:val="32"/>
    </w:rPr>
  </w:style>
  <w:style w:type="paragraph" w:customStyle="1" w:styleId="Studies24">
    <w:name w:val="Studies24"/>
    <w:qFormat/>
    <w:rsid w:val="00C57045"/>
    <w:pPr>
      <w:keepLines/>
      <w:spacing w:before="120" w:after="120"/>
      <w:ind w:left="720" w:hanging="720"/>
    </w:pPr>
    <w:rPr>
      <w:rFonts w:ascii="Times New Roman" w:eastAsia="Times" w:hAnsi="Times New Roman"/>
      <w:color w:val="000000"/>
      <w:sz w:val="24"/>
      <w:szCs w:val="24"/>
    </w:rPr>
  </w:style>
  <w:style w:type="paragraph" w:customStyle="1" w:styleId="NumberedList4">
    <w:name w:val="NumberedList4"/>
    <w:basedOn w:val="Bullet1"/>
    <w:qFormat/>
    <w:rsid w:val="00C57045"/>
    <w:pPr>
      <w:numPr>
        <w:numId w:val="0"/>
      </w:numPr>
      <w:ind w:left="720" w:hanging="360"/>
    </w:pPr>
  </w:style>
  <w:style w:type="paragraph" w:customStyle="1" w:styleId="ReportSubtitle4">
    <w:name w:val="ReportSubtitle4"/>
    <w:qFormat/>
    <w:rsid w:val="00C57045"/>
    <w:rPr>
      <w:rFonts w:ascii="Arial" w:hAnsi="Arial"/>
      <w:b/>
      <w:bCs/>
      <w:sz w:val="24"/>
      <w:szCs w:val="24"/>
    </w:rPr>
  </w:style>
  <w:style w:type="paragraph" w:customStyle="1" w:styleId="FrontMatterSubhead4">
    <w:name w:val="FrontMatterSubhead4"/>
    <w:qFormat/>
    <w:rsid w:val="00C57045"/>
    <w:pPr>
      <w:keepNext/>
      <w:spacing w:before="120"/>
    </w:pPr>
    <w:rPr>
      <w:rFonts w:ascii="Arial" w:eastAsia="Calibri" w:hAnsi="Arial" w:cs="Arial"/>
      <w:b/>
      <w:sz w:val="24"/>
      <w:szCs w:val="32"/>
    </w:rPr>
  </w:style>
  <w:style w:type="paragraph" w:customStyle="1" w:styleId="BodyText6">
    <w:name w:val="BodyText6"/>
    <w:basedOn w:val="Normal"/>
    <w:rsid w:val="00C57045"/>
    <w:pPr>
      <w:spacing w:after="120" w:line="240" w:lineRule="auto"/>
    </w:pPr>
    <w:rPr>
      <w:rFonts w:ascii="Times New Roman" w:hAnsi="Times New Roman"/>
      <w:sz w:val="24"/>
      <w:szCs w:val="24"/>
    </w:rPr>
  </w:style>
  <w:style w:type="character" w:customStyle="1" w:styleId="BodyTextChar40">
    <w:name w:val="BodyText Char4"/>
    <w:rsid w:val="00C57045"/>
    <w:rPr>
      <w:rFonts w:ascii="Times New Roman" w:eastAsia="Times New Roman" w:hAnsi="Times New Roman" w:cs="Times New Roman"/>
      <w:sz w:val="24"/>
      <w:szCs w:val="24"/>
    </w:rPr>
  </w:style>
  <w:style w:type="paragraph" w:customStyle="1" w:styleId="TitlePageReportNumber4">
    <w:name w:val="Title Page Report Number4"/>
    <w:basedOn w:val="Normal"/>
    <w:rsid w:val="00C57045"/>
    <w:pPr>
      <w:spacing w:after="0" w:line="240" w:lineRule="auto"/>
    </w:pPr>
    <w:rPr>
      <w:rFonts w:ascii="Arial" w:eastAsia="Times" w:hAnsi="Arial"/>
      <w:b/>
      <w:sz w:val="28"/>
      <w:szCs w:val="20"/>
    </w:rPr>
  </w:style>
  <w:style w:type="paragraph" w:customStyle="1" w:styleId="Default4">
    <w:name w:val="Default4"/>
    <w:rsid w:val="00C57045"/>
    <w:pPr>
      <w:autoSpaceDE w:val="0"/>
      <w:autoSpaceDN w:val="0"/>
      <w:adjustRightInd w:val="0"/>
    </w:pPr>
    <w:rPr>
      <w:rFonts w:ascii="Times New Roman" w:hAnsi="Times New Roman"/>
      <w:color w:val="000000"/>
      <w:sz w:val="24"/>
      <w:szCs w:val="24"/>
    </w:rPr>
  </w:style>
  <w:style w:type="paragraph" w:customStyle="1" w:styleId="FigureTitle3">
    <w:name w:val="FigureTitle3"/>
    <w:basedOn w:val="TableTitle"/>
    <w:qFormat/>
    <w:rsid w:val="00C57045"/>
  </w:style>
  <w:style w:type="character" w:customStyle="1" w:styleId="ParagraphIndentChar3">
    <w:name w:val="ParagraphIndent Char3"/>
    <w:rsid w:val="00C57045"/>
    <w:rPr>
      <w:rFonts w:ascii="Times New Roman" w:eastAsia="Calibri" w:hAnsi="Times New Roman" w:cs="Times New Roman"/>
      <w:color w:val="000000"/>
      <w:sz w:val="24"/>
      <w:szCs w:val="24"/>
    </w:rPr>
  </w:style>
  <w:style w:type="character" w:customStyle="1" w:styleId="ParagraphNoIndentChar5">
    <w:name w:val="ParagraphNoIndent Char5"/>
    <w:rsid w:val="00C57045"/>
    <w:rPr>
      <w:rFonts w:ascii="Times New Roman" w:eastAsia="Times New Roman" w:hAnsi="Times New Roman" w:cs="Times New Roman"/>
      <w:bCs/>
      <w:sz w:val="24"/>
      <w:szCs w:val="24"/>
    </w:rPr>
  </w:style>
  <w:style w:type="paragraph" w:customStyle="1" w:styleId="EndNoteBibliographyTitle3">
    <w:name w:val="EndNote Bibliography Title3"/>
    <w:basedOn w:val="Normal"/>
    <w:rsid w:val="00C57045"/>
    <w:pPr>
      <w:spacing w:after="0" w:line="240" w:lineRule="auto"/>
      <w:jc w:val="center"/>
    </w:pPr>
    <w:rPr>
      <w:rFonts w:cs="Calibri"/>
      <w:noProof/>
      <w:szCs w:val="20"/>
    </w:rPr>
  </w:style>
  <w:style w:type="character" w:customStyle="1" w:styleId="EndNoteBibliographyTitleChar3">
    <w:name w:val="EndNote Bibliography Title Char3"/>
    <w:rsid w:val="00C57045"/>
    <w:rPr>
      <w:rFonts w:cs="Calibri"/>
      <w:noProof/>
      <w:sz w:val="22"/>
    </w:rPr>
  </w:style>
  <w:style w:type="paragraph" w:customStyle="1" w:styleId="EndNoteBibliography3">
    <w:name w:val="EndNote Bibliography3"/>
    <w:basedOn w:val="Normal"/>
    <w:rsid w:val="00C57045"/>
    <w:pPr>
      <w:spacing w:after="0" w:line="240" w:lineRule="auto"/>
    </w:pPr>
    <w:rPr>
      <w:rFonts w:cs="Calibri"/>
      <w:noProof/>
      <w:szCs w:val="20"/>
    </w:rPr>
  </w:style>
  <w:style w:type="character" w:customStyle="1" w:styleId="EndNoteBibliographyChar3">
    <w:name w:val="EndNote Bibliography Char3"/>
    <w:rsid w:val="00C57045"/>
    <w:rPr>
      <w:rFonts w:cs="Calibri"/>
      <w:noProof/>
      <w:sz w:val="22"/>
    </w:rPr>
  </w:style>
  <w:style w:type="character" w:customStyle="1" w:styleId="SuggestedCitationChar5">
    <w:name w:val="SuggestedCitation Char5"/>
    <w:rsid w:val="00C57045"/>
    <w:rPr>
      <w:rFonts w:ascii="Times New Roman" w:eastAsia="Times New Roman" w:hAnsi="Times New Roman" w:cs="Times New Roman"/>
      <w:bCs/>
      <w:sz w:val="24"/>
      <w:szCs w:val="24"/>
    </w:rPr>
  </w:style>
  <w:style w:type="character" w:customStyle="1" w:styleId="BodyTextChar5">
    <w:name w:val="Body Text Char5"/>
    <w:uiPriority w:val="1"/>
    <w:rsid w:val="00C57045"/>
    <w:rPr>
      <w:rFonts w:ascii="Times New Roman" w:eastAsia="Times New Roman" w:hAnsi="Times New Roman" w:cs="Times New Roman"/>
      <w:b/>
      <w:bCs/>
      <w:sz w:val="28"/>
      <w:u w:val="single"/>
      <w:lang w:val="x-none" w:eastAsia="x-none"/>
    </w:rPr>
  </w:style>
  <w:style w:type="paragraph" w:customStyle="1" w:styleId="AHRQUpdateChapterHeading5">
    <w:name w:val="AHRQ Update Chapter Heading5"/>
    <w:basedOn w:val="Normal"/>
    <w:rsid w:val="00C57045"/>
    <w:pPr>
      <w:spacing w:before="240" w:after="60" w:line="360" w:lineRule="auto"/>
    </w:pPr>
    <w:rPr>
      <w:rFonts w:ascii="Arial" w:hAnsi="Arial"/>
      <w:b/>
      <w:bCs/>
      <w:sz w:val="36"/>
      <w:szCs w:val="24"/>
      <w:lang w:val="x-none" w:eastAsia="x-none"/>
    </w:rPr>
  </w:style>
  <w:style w:type="character" w:customStyle="1" w:styleId="AHRQUpdateChapterHeadingChar5">
    <w:name w:val="AHRQ Update Chapter Heading Char5"/>
    <w:rsid w:val="00C57045"/>
    <w:rPr>
      <w:rFonts w:ascii="Arial" w:eastAsia="Times New Roman" w:hAnsi="Arial" w:cs="Times New Roman"/>
      <w:b/>
      <w:bCs/>
      <w:sz w:val="36"/>
      <w:szCs w:val="24"/>
      <w:lang w:val="x-none" w:eastAsia="x-none"/>
    </w:rPr>
  </w:style>
  <w:style w:type="character" w:customStyle="1" w:styleId="BodyText2Char5">
    <w:name w:val="Body Text 2 Char5"/>
    <w:rsid w:val="00C57045"/>
    <w:rPr>
      <w:rFonts w:ascii="Times New Roman" w:eastAsia="Times New Roman" w:hAnsi="Times New Roman" w:cs="Times New Roman"/>
      <w:sz w:val="24"/>
      <w:szCs w:val="24"/>
      <w:lang w:val="x-none" w:eastAsia="x-none"/>
    </w:rPr>
  </w:style>
  <w:style w:type="character" w:customStyle="1" w:styleId="AHRQUpdateHeading3Char5">
    <w:name w:val="AHRQ Update Heading 3 Char5"/>
    <w:rsid w:val="00C57045"/>
    <w:rPr>
      <w:b/>
      <w:bCs/>
      <w:sz w:val="24"/>
      <w:szCs w:val="24"/>
    </w:rPr>
  </w:style>
  <w:style w:type="paragraph" w:customStyle="1" w:styleId="AHRQUpdateHeading35">
    <w:name w:val="AHRQ Update Heading 35"/>
    <w:basedOn w:val="Normal"/>
    <w:rsid w:val="00C57045"/>
    <w:pPr>
      <w:spacing w:after="0" w:line="360" w:lineRule="auto"/>
    </w:pPr>
    <w:rPr>
      <w:b/>
      <w:bCs/>
      <w:sz w:val="24"/>
      <w:szCs w:val="24"/>
    </w:rPr>
  </w:style>
  <w:style w:type="paragraph" w:customStyle="1" w:styleId="StyleAHRQUpdateHeading114ptLeftBefore0ptAfter65">
    <w:name w:val="Style AHRQ Update Heading 1 + 14 pt Left Before:  0 pt After:  6...5"/>
    <w:basedOn w:val="Normal"/>
    <w:autoRedefine/>
    <w:rsid w:val="00C57045"/>
    <w:pPr>
      <w:spacing w:before="120" w:after="120" w:line="240" w:lineRule="auto"/>
      <w:outlineLvl w:val="2"/>
    </w:pPr>
    <w:rPr>
      <w:rFonts w:ascii="Arial" w:hAnsi="Arial"/>
      <w:b/>
      <w:bCs/>
      <w:sz w:val="28"/>
      <w:szCs w:val="28"/>
    </w:rPr>
  </w:style>
  <w:style w:type="paragraph" w:customStyle="1" w:styleId="StyleAHRQUpdateHeading1ComplexArial14ptNotComplex5">
    <w:name w:val="Style AHRQ Update Heading 1 + (Complex) Arial 14 pt Not (Complex)...5"/>
    <w:basedOn w:val="Normal"/>
    <w:autoRedefine/>
    <w:rsid w:val="00C57045"/>
    <w:pPr>
      <w:spacing w:before="120" w:after="120" w:line="240" w:lineRule="auto"/>
    </w:pPr>
    <w:rPr>
      <w:rFonts w:ascii="Arial" w:hAnsi="Arial" w:cs="Arial"/>
      <w:b/>
      <w:sz w:val="28"/>
      <w:szCs w:val="28"/>
    </w:rPr>
  </w:style>
  <w:style w:type="paragraph" w:customStyle="1" w:styleId="StyleAHRQUpdateHeading1Before0ptAfter6ptLinespa5">
    <w:name w:val="Style AHRQ Update Heading 1 + Before:  0 pt After:  6 pt Line spa...5"/>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14ptLeftBefore0ptAfter05">
    <w:name w:val="Style AHRQ Update Heading 1 + 14 pt Left Before:  0 pt After:  0...5"/>
    <w:basedOn w:val="Normal"/>
    <w:rsid w:val="00C57045"/>
    <w:pPr>
      <w:spacing w:before="120" w:after="120" w:line="240" w:lineRule="auto"/>
    </w:pPr>
    <w:rPr>
      <w:rFonts w:ascii="Arial" w:hAnsi="Arial"/>
      <w:b/>
      <w:bCs/>
      <w:sz w:val="28"/>
      <w:szCs w:val="28"/>
    </w:rPr>
  </w:style>
  <w:style w:type="paragraph" w:customStyle="1" w:styleId="StyleAHRQUpdateChapterHeadingComplexArial16ptCentere6">
    <w:name w:val="Style AHRQ Update Chapter Heading + (Complex) Arial 16 pt Centere...6"/>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5">
    <w:name w:val="Style AHRQ Update Chapter Heading + (Complex) Arial 16 pt Centere...15"/>
    <w:basedOn w:val="AHRQUpdateChapterHeading"/>
    <w:autoRedefine/>
    <w:rsid w:val="00C57045"/>
    <w:pPr>
      <w:spacing w:before="120" w:after="120" w:line="240" w:lineRule="auto"/>
      <w:jc w:val="center"/>
    </w:pPr>
    <w:rPr>
      <w:rFonts w:cs="Arial"/>
      <w:sz w:val="32"/>
      <w:szCs w:val="32"/>
    </w:rPr>
  </w:style>
  <w:style w:type="paragraph" w:customStyle="1" w:styleId="StyleAHRQUpdateHeading1Before0ptAfter0ptLinespa5">
    <w:name w:val="Style AHRQ Update Heading 1 + Before:  0 pt After:  0 pt Line spa...5"/>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ComplexArialComplex16ptBef5">
    <w:name w:val="Style AHRQ Update Heading 1 + (Complex) Arial (Complex) 16 pt Bef...5"/>
    <w:basedOn w:val="Normal"/>
    <w:rsid w:val="00C57045"/>
    <w:pPr>
      <w:spacing w:before="120" w:after="120" w:line="240" w:lineRule="auto"/>
      <w:jc w:val="center"/>
    </w:pPr>
    <w:rPr>
      <w:rFonts w:ascii="Arial" w:hAnsi="Arial" w:cs="Arial"/>
      <w:b/>
      <w:bCs/>
      <w:sz w:val="32"/>
      <w:szCs w:val="32"/>
    </w:rPr>
  </w:style>
  <w:style w:type="paragraph" w:customStyle="1" w:styleId="StyleAHRQUpdateHeading1ComplexArialComplex16pt5">
    <w:name w:val="Style AHRQ Update Heading 1 + (Complex) Arial (Complex) 16 pt5"/>
    <w:basedOn w:val="Normal"/>
    <w:rsid w:val="00C57045"/>
    <w:pPr>
      <w:spacing w:before="120" w:after="120" w:line="240" w:lineRule="auto"/>
      <w:jc w:val="center"/>
    </w:pPr>
    <w:rPr>
      <w:rFonts w:ascii="Arial" w:hAnsi="Arial" w:cs="Arial"/>
      <w:b/>
      <w:bCs/>
      <w:sz w:val="32"/>
      <w:szCs w:val="32"/>
    </w:rPr>
  </w:style>
  <w:style w:type="character" w:customStyle="1" w:styleId="Level8HeadingChar4">
    <w:name w:val="Level8Heading Char4"/>
    <w:rsid w:val="00C57045"/>
    <w:rPr>
      <w:rFonts w:ascii="Times New Roman" w:eastAsia="Times New Roman" w:hAnsi="Times New Roman" w:cs="Times New Roman"/>
      <w:bCs/>
      <w:i/>
      <w:sz w:val="24"/>
      <w:szCs w:val="24"/>
    </w:rPr>
  </w:style>
  <w:style w:type="character" w:customStyle="1" w:styleId="Level6HeadingChar5">
    <w:name w:val="Level6Heading Char5"/>
    <w:rsid w:val="00C57045"/>
    <w:rPr>
      <w:rFonts w:ascii="Times New Roman" w:eastAsia="Times New Roman" w:hAnsi="Times New Roman" w:cs="Times New Roman"/>
      <w:b/>
      <w:bCs/>
      <w:sz w:val="24"/>
      <w:szCs w:val="24"/>
    </w:rPr>
  </w:style>
  <w:style w:type="character" w:customStyle="1" w:styleId="Level7HeadingChar5">
    <w:name w:val="Level7Heading Char5"/>
    <w:rsid w:val="00C57045"/>
    <w:rPr>
      <w:rFonts w:ascii="Times New Roman" w:eastAsia="Calibri" w:hAnsi="Times New Roman" w:cs="Times New Roman"/>
      <w:b/>
      <w:color w:val="000000"/>
      <w:sz w:val="24"/>
      <w:szCs w:val="24"/>
    </w:rPr>
  </w:style>
  <w:style w:type="character" w:customStyle="1" w:styleId="TableTitleChar4">
    <w:name w:val="TableTitle Char4"/>
    <w:rsid w:val="00C57045"/>
    <w:rPr>
      <w:rFonts w:ascii="Arial" w:eastAsia="Calibri" w:hAnsi="Arial" w:cs="Times New Roman"/>
      <w:b/>
      <w:color w:val="000000"/>
      <w:sz w:val="20"/>
      <w:szCs w:val="24"/>
    </w:rPr>
  </w:style>
  <w:style w:type="character" w:customStyle="1" w:styleId="NoteHeadingChar5">
    <w:name w:val="Note Heading Char5"/>
    <w:uiPriority w:val="99"/>
    <w:rsid w:val="00C57045"/>
    <w:rPr>
      <w:rFonts w:ascii="Arial" w:eastAsia="Times New Roman" w:hAnsi="Arial" w:cs="Times New Roman"/>
      <w:b/>
      <w:sz w:val="20"/>
      <w:szCs w:val="20"/>
    </w:rPr>
  </w:style>
  <w:style w:type="character" w:customStyle="1" w:styleId="FootnoteTextChar5">
    <w:name w:val="Footnote Text Char5"/>
    <w:uiPriority w:val="99"/>
    <w:semiHidden/>
    <w:rsid w:val="00C57045"/>
    <w:rPr>
      <w:rFonts w:ascii="Calibri" w:eastAsia="Calibri" w:hAnsi="Calibri" w:cs="Times New Roman"/>
      <w:sz w:val="20"/>
      <w:szCs w:val="20"/>
    </w:rPr>
  </w:style>
  <w:style w:type="paragraph" w:customStyle="1" w:styleId="ParagraphNoIndent15">
    <w:name w:val="ParagraphNoIndent15"/>
    <w:qFormat/>
    <w:rsid w:val="00C57045"/>
    <w:rPr>
      <w:rFonts w:ascii="Times New Roman" w:hAnsi="Times New Roman"/>
      <w:bCs/>
      <w:sz w:val="24"/>
      <w:szCs w:val="24"/>
    </w:rPr>
  </w:style>
  <w:style w:type="paragraph" w:customStyle="1" w:styleId="TableTitle15">
    <w:name w:val="TableTitle15"/>
    <w:qFormat/>
    <w:rsid w:val="00C57045"/>
    <w:pPr>
      <w:keepNext/>
      <w:spacing w:before="240"/>
    </w:pPr>
    <w:rPr>
      <w:rFonts w:ascii="Arial" w:eastAsia="Calibri" w:hAnsi="Arial"/>
      <w:b/>
      <w:color w:val="000000"/>
      <w:szCs w:val="24"/>
    </w:rPr>
  </w:style>
  <w:style w:type="paragraph" w:customStyle="1" w:styleId="SuggestedCitation15">
    <w:name w:val="SuggestedCitation15"/>
    <w:qFormat/>
    <w:rsid w:val="00C57045"/>
    <w:rPr>
      <w:rFonts w:ascii="Times New Roman" w:hAnsi="Times New Roman"/>
      <w:bCs/>
      <w:sz w:val="24"/>
      <w:szCs w:val="24"/>
    </w:rPr>
  </w:style>
  <w:style w:type="paragraph" w:customStyle="1" w:styleId="Level6Heading15">
    <w:name w:val="Level6Heading15"/>
    <w:qFormat/>
    <w:rsid w:val="00C57045"/>
    <w:pPr>
      <w:keepNext/>
      <w:spacing w:before="240"/>
      <w:outlineLvl w:val="6"/>
    </w:pPr>
    <w:rPr>
      <w:rFonts w:ascii="Times New Roman" w:hAnsi="Times New Roman"/>
      <w:b/>
      <w:bCs/>
      <w:sz w:val="24"/>
      <w:szCs w:val="24"/>
    </w:rPr>
  </w:style>
  <w:style w:type="paragraph" w:customStyle="1" w:styleId="Level7Heading15">
    <w:name w:val="Level7Heading15"/>
    <w:qFormat/>
    <w:rsid w:val="00C57045"/>
    <w:pPr>
      <w:keepNext/>
    </w:pPr>
    <w:rPr>
      <w:rFonts w:ascii="Times New Roman" w:eastAsia="Calibri" w:hAnsi="Times New Roman"/>
      <w:b/>
      <w:color w:val="000000"/>
      <w:sz w:val="24"/>
      <w:szCs w:val="24"/>
    </w:rPr>
  </w:style>
  <w:style w:type="paragraph" w:customStyle="1" w:styleId="Level8Heading15">
    <w:name w:val="Level8Heading15"/>
    <w:qFormat/>
    <w:rsid w:val="00C57045"/>
    <w:pPr>
      <w:keepNext/>
    </w:pPr>
    <w:rPr>
      <w:rFonts w:ascii="Times New Roman" w:hAnsi="Times New Roman"/>
      <w:bCs/>
      <w:i/>
      <w:sz w:val="24"/>
      <w:szCs w:val="24"/>
    </w:rPr>
  </w:style>
  <w:style w:type="paragraph" w:customStyle="1" w:styleId="BodyText15">
    <w:name w:val="BodyText15"/>
    <w:basedOn w:val="Normal"/>
    <w:rsid w:val="00C57045"/>
    <w:pPr>
      <w:spacing w:after="120" w:line="240" w:lineRule="auto"/>
    </w:pPr>
    <w:rPr>
      <w:rFonts w:ascii="Times New Roman" w:hAnsi="Times New Roman"/>
      <w:sz w:val="24"/>
      <w:szCs w:val="24"/>
    </w:rPr>
  </w:style>
  <w:style w:type="paragraph" w:customStyle="1" w:styleId="AHRQUpdateHeading24">
    <w:name w:val="AHRQ Update Heading 24"/>
    <w:basedOn w:val="Normal"/>
    <w:rsid w:val="00C57045"/>
    <w:pPr>
      <w:spacing w:before="240" w:after="240" w:line="240" w:lineRule="auto"/>
    </w:pPr>
    <w:rPr>
      <w:rFonts w:ascii="Arial" w:hAnsi="Arial"/>
      <w:b/>
      <w:bCs/>
      <w:sz w:val="28"/>
      <w:szCs w:val="24"/>
    </w:rPr>
  </w:style>
  <w:style w:type="paragraph" w:customStyle="1" w:styleId="ParagraphNoIndent23">
    <w:name w:val="ParagraphNoIndent23"/>
    <w:qFormat/>
    <w:rsid w:val="00C57045"/>
    <w:rPr>
      <w:rFonts w:ascii="Times New Roman" w:hAnsi="Times New Roman"/>
      <w:bCs/>
      <w:sz w:val="24"/>
      <w:szCs w:val="24"/>
    </w:rPr>
  </w:style>
  <w:style w:type="paragraph" w:customStyle="1" w:styleId="TableTitle24">
    <w:name w:val="TableTitle24"/>
    <w:qFormat/>
    <w:rsid w:val="00C57045"/>
    <w:pPr>
      <w:keepNext/>
      <w:spacing w:before="240"/>
    </w:pPr>
    <w:rPr>
      <w:rFonts w:ascii="Arial" w:eastAsia="Calibri" w:hAnsi="Arial"/>
      <w:b/>
      <w:color w:val="000000"/>
      <w:szCs w:val="24"/>
    </w:rPr>
  </w:style>
  <w:style w:type="paragraph" w:customStyle="1" w:styleId="SuggestedCitation23">
    <w:name w:val="SuggestedCitation23"/>
    <w:qFormat/>
    <w:rsid w:val="00C57045"/>
    <w:rPr>
      <w:rFonts w:ascii="Times New Roman" w:hAnsi="Times New Roman"/>
      <w:bCs/>
      <w:sz w:val="24"/>
      <w:szCs w:val="24"/>
    </w:rPr>
  </w:style>
  <w:style w:type="paragraph" w:customStyle="1" w:styleId="Level6Heading23">
    <w:name w:val="Level6Heading23"/>
    <w:qFormat/>
    <w:rsid w:val="00C57045"/>
    <w:pPr>
      <w:keepNext/>
      <w:spacing w:before="240"/>
      <w:outlineLvl w:val="6"/>
    </w:pPr>
    <w:rPr>
      <w:rFonts w:ascii="Times New Roman" w:hAnsi="Times New Roman"/>
      <w:b/>
      <w:bCs/>
      <w:sz w:val="24"/>
      <w:szCs w:val="24"/>
    </w:rPr>
  </w:style>
  <w:style w:type="paragraph" w:customStyle="1" w:styleId="Level7Heading24">
    <w:name w:val="Level7Heading24"/>
    <w:qFormat/>
    <w:rsid w:val="00C57045"/>
    <w:pPr>
      <w:keepNext/>
    </w:pPr>
    <w:rPr>
      <w:rFonts w:ascii="Times New Roman" w:eastAsia="Calibri" w:hAnsi="Times New Roman"/>
      <w:b/>
      <w:color w:val="000000"/>
      <w:sz w:val="24"/>
      <w:szCs w:val="24"/>
    </w:rPr>
  </w:style>
  <w:style w:type="paragraph" w:customStyle="1" w:styleId="Level8Heading23">
    <w:name w:val="Level8Heading23"/>
    <w:qFormat/>
    <w:rsid w:val="00C57045"/>
    <w:pPr>
      <w:keepNext/>
    </w:pPr>
    <w:rPr>
      <w:rFonts w:ascii="Times New Roman" w:hAnsi="Times New Roman"/>
      <w:bCs/>
      <w:i/>
      <w:sz w:val="24"/>
      <w:szCs w:val="24"/>
    </w:rPr>
  </w:style>
  <w:style w:type="paragraph" w:customStyle="1" w:styleId="BodyText23">
    <w:name w:val="BodyText23"/>
    <w:basedOn w:val="Normal"/>
    <w:rsid w:val="00C57045"/>
    <w:pPr>
      <w:spacing w:after="120" w:line="240" w:lineRule="auto"/>
    </w:pPr>
    <w:rPr>
      <w:rFonts w:ascii="Times New Roman" w:hAnsi="Times New Roman"/>
      <w:sz w:val="24"/>
      <w:szCs w:val="24"/>
    </w:rPr>
  </w:style>
  <w:style w:type="paragraph" w:customStyle="1" w:styleId="AHRQUpdateChapterHeading13">
    <w:name w:val="AHRQ Update Chapter Heading13"/>
    <w:basedOn w:val="Normal"/>
    <w:rsid w:val="00C57045"/>
    <w:pPr>
      <w:spacing w:before="240" w:after="60" w:line="360" w:lineRule="auto"/>
    </w:pPr>
    <w:rPr>
      <w:rFonts w:ascii="Arial" w:hAnsi="Arial"/>
      <w:b/>
      <w:bCs/>
      <w:sz w:val="36"/>
      <w:szCs w:val="24"/>
      <w:lang w:val="x-none" w:eastAsia="x-none"/>
    </w:rPr>
  </w:style>
  <w:style w:type="paragraph" w:customStyle="1" w:styleId="AHRQUpdateHeading313">
    <w:name w:val="AHRQ Update Heading 313"/>
    <w:basedOn w:val="Normal"/>
    <w:rsid w:val="00C57045"/>
    <w:pPr>
      <w:spacing w:after="0" w:line="360" w:lineRule="auto"/>
    </w:pPr>
    <w:rPr>
      <w:rFonts w:eastAsia="Calibri"/>
      <w:b/>
      <w:bCs/>
      <w:sz w:val="24"/>
      <w:szCs w:val="24"/>
    </w:rPr>
  </w:style>
  <w:style w:type="paragraph" w:customStyle="1" w:styleId="StyleAHRQUpdateHeading114ptLeftBefore0ptAfter613">
    <w:name w:val="Style AHRQ Update Heading 1 + 14 pt Left Before:  0 pt After:  6...13"/>
    <w:basedOn w:val="Normal"/>
    <w:autoRedefine/>
    <w:rsid w:val="00C57045"/>
    <w:pPr>
      <w:spacing w:before="120" w:after="120" w:line="240" w:lineRule="auto"/>
      <w:outlineLvl w:val="2"/>
    </w:pPr>
    <w:rPr>
      <w:rFonts w:ascii="Arial" w:hAnsi="Arial"/>
      <w:b/>
      <w:bCs/>
      <w:sz w:val="28"/>
      <w:szCs w:val="28"/>
    </w:rPr>
  </w:style>
  <w:style w:type="paragraph" w:customStyle="1" w:styleId="StyleAHRQUpdateHeading1ComplexArial14ptNotComplex13">
    <w:name w:val="Style AHRQ Update Heading 1 + (Complex) Arial 14 pt Not (Complex)...13"/>
    <w:basedOn w:val="Normal"/>
    <w:autoRedefine/>
    <w:rsid w:val="00C57045"/>
    <w:pPr>
      <w:spacing w:before="120" w:after="120" w:line="240" w:lineRule="auto"/>
    </w:pPr>
    <w:rPr>
      <w:rFonts w:ascii="Arial" w:hAnsi="Arial" w:cs="Arial"/>
      <w:b/>
      <w:sz w:val="28"/>
      <w:szCs w:val="28"/>
    </w:rPr>
  </w:style>
  <w:style w:type="paragraph" w:customStyle="1" w:styleId="StyleAHRQUpdateHeading1Before0ptAfter6ptLinespa13">
    <w:name w:val="Style AHRQ Update Heading 1 + Before:  0 pt After:  6 pt Line spa...13"/>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14ptLeftBefore0ptAfter013">
    <w:name w:val="Style AHRQ Update Heading 1 + 14 pt Left Before:  0 pt After:  0...13"/>
    <w:basedOn w:val="Normal"/>
    <w:rsid w:val="00C57045"/>
    <w:pPr>
      <w:spacing w:before="120" w:after="120" w:line="240" w:lineRule="auto"/>
    </w:pPr>
    <w:rPr>
      <w:rFonts w:ascii="Arial" w:hAnsi="Arial"/>
      <w:b/>
      <w:bCs/>
      <w:sz w:val="28"/>
      <w:szCs w:val="28"/>
    </w:rPr>
  </w:style>
  <w:style w:type="paragraph" w:customStyle="1" w:styleId="StyleAHRQUpdateChapterHeadingComplexArial16ptCentere24">
    <w:name w:val="Style AHRQ Update Chapter Heading + (Complex) Arial 16 pt Centere...24"/>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14">
    <w:name w:val="Style AHRQ Update Chapter Heading + (Complex) Arial 16 pt Centere...114"/>
    <w:basedOn w:val="AHRQUpdateChapterHeading"/>
    <w:autoRedefine/>
    <w:rsid w:val="00C57045"/>
    <w:pPr>
      <w:spacing w:before="120" w:after="120" w:line="240" w:lineRule="auto"/>
      <w:jc w:val="center"/>
    </w:pPr>
    <w:rPr>
      <w:rFonts w:cs="Arial"/>
      <w:sz w:val="32"/>
      <w:szCs w:val="32"/>
    </w:rPr>
  </w:style>
  <w:style w:type="paragraph" w:customStyle="1" w:styleId="StyleAHRQUpdateHeading1Before0ptAfter0ptLinespa13">
    <w:name w:val="Style AHRQ Update Heading 1 + Before:  0 pt After:  0 pt Line spa...13"/>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ComplexArialComplex16ptBef13">
    <w:name w:val="Style AHRQ Update Heading 1 + (Complex) Arial (Complex) 16 pt Bef...13"/>
    <w:basedOn w:val="Normal"/>
    <w:rsid w:val="00C57045"/>
    <w:pPr>
      <w:spacing w:before="120" w:after="120" w:line="240" w:lineRule="auto"/>
      <w:jc w:val="center"/>
    </w:pPr>
    <w:rPr>
      <w:rFonts w:ascii="Arial" w:hAnsi="Arial" w:cs="Arial"/>
      <w:b/>
      <w:bCs/>
      <w:sz w:val="32"/>
      <w:szCs w:val="32"/>
    </w:rPr>
  </w:style>
  <w:style w:type="paragraph" w:customStyle="1" w:styleId="StyleAHRQUpdateHeading1ComplexArialComplex16pt13">
    <w:name w:val="Style AHRQ Update Heading 1 + (Complex) Arial (Complex) 16 pt13"/>
    <w:basedOn w:val="Normal"/>
    <w:rsid w:val="00C57045"/>
    <w:pPr>
      <w:spacing w:before="120" w:after="120" w:line="240" w:lineRule="auto"/>
      <w:jc w:val="center"/>
    </w:pPr>
    <w:rPr>
      <w:rFonts w:ascii="Arial" w:hAnsi="Arial" w:cs="Arial"/>
      <w:b/>
      <w:bCs/>
      <w:sz w:val="32"/>
      <w:szCs w:val="32"/>
    </w:rPr>
  </w:style>
  <w:style w:type="paragraph" w:customStyle="1" w:styleId="ParagraphNoIndent114">
    <w:name w:val="ParagraphNoIndent114"/>
    <w:qFormat/>
    <w:rsid w:val="00C57045"/>
    <w:rPr>
      <w:rFonts w:ascii="Times New Roman" w:hAnsi="Times New Roman"/>
      <w:bCs/>
      <w:sz w:val="24"/>
      <w:szCs w:val="24"/>
    </w:rPr>
  </w:style>
  <w:style w:type="paragraph" w:customStyle="1" w:styleId="TableTitle114">
    <w:name w:val="TableTitle114"/>
    <w:qFormat/>
    <w:rsid w:val="00C57045"/>
    <w:pPr>
      <w:keepNext/>
      <w:spacing w:before="240"/>
    </w:pPr>
    <w:rPr>
      <w:rFonts w:ascii="Arial" w:eastAsia="Calibri" w:hAnsi="Arial"/>
      <w:b/>
      <w:color w:val="000000"/>
      <w:szCs w:val="24"/>
    </w:rPr>
  </w:style>
  <w:style w:type="paragraph" w:customStyle="1" w:styleId="SuggestedCitation114">
    <w:name w:val="SuggestedCitation114"/>
    <w:qFormat/>
    <w:rsid w:val="00C57045"/>
    <w:rPr>
      <w:rFonts w:ascii="Times New Roman" w:hAnsi="Times New Roman"/>
      <w:bCs/>
      <w:sz w:val="24"/>
      <w:szCs w:val="24"/>
    </w:rPr>
  </w:style>
  <w:style w:type="paragraph" w:customStyle="1" w:styleId="Level6Heading114">
    <w:name w:val="Level6Heading114"/>
    <w:qFormat/>
    <w:rsid w:val="00C57045"/>
    <w:pPr>
      <w:keepNext/>
      <w:spacing w:before="240"/>
      <w:outlineLvl w:val="6"/>
    </w:pPr>
    <w:rPr>
      <w:rFonts w:ascii="Times New Roman" w:hAnsi="Times New Roman"/>
      <w:b/>
      <w:bCs/>
      <w:sz w:val="24"/>
      <w:szCs w:val="24"/>
    </w:rPr>
  </w:style>
  <w:style w:type="paragraph" w:customStyle="1" w:styleId="Level7Heading114">
    <w:name w:val="Level7Heading114"/>
    <w:qFormat/>
    <w:rsid w:val="00C57045"/>
    <w:pPr>
      <w:keepNext/>
    </w:pPr>
    <w:rPr>
      <w:rFonts w:ascii="Times New Roman" w:eastAsia="Calibri" w:hAnsi="Times New Roman"/>
      <w:b/>
      <w:color w:val="000000"/>
      <w:sz w:val="24"/>
      <w:szCs w:val="24"/>
    </w:rPr>
  </w:style>
  <w:style w:type="paragraph" w:customStyle="1" w:styleId="Level8Heading114">
    <w:name w:val="Level8Heading114"/>
    <w:qFormat/>
    <w:rsid w:val="00C57045"/>
    <w:pPr>
      <w:keepNext/>
    </w:pPr>
    <w:rPr>
      <w:rFonts w:ascii="Times New Roman" w:hAnsi="Times New Roman"/>
      <w:bCs/>
      <w:i/>
      <w:sz w:val="24"/>
      <w:szCs w:val="24"/>
    </w:rPr>
  </w:style>
  <w:style w:type="paragraph" w:customStyle="1" w:styleId="BodyText114">
    <w:name w:val="BodyText114"/>
    <w:basedOn w:val="Normal"/>
    <w:rsid w:val="00C57045"/>
    <w:pPr>
      <w:spacing w:after="120" w:line="240" w:lineRule="auto"/>
    </w:pPr>
    <w:rPr>
      <w:rFonts w:ascii="Times New Roman" w:hAnsi="Times New Roman"/>
      <w:sz w:val="24"/>
      <w:szCs w:val="24"/>
    </w:rPr>
  </w:style>
  <w:style w:type="paragraph" w:customStyle="1" w:styleId="ParagraphIndent13">
    <w:name w:val="ParagraphIndent13"/>
    <w:qFormat/>
    <w:rsid w:val="00C57045"/>
    <w:pPr>
      <w:ind w:firstLine="360"/>
    </w:pPr>
    <w:rPr>
      <w:rFonts w:ascii="Times New Roman" w:eastAsia="Calibri" w:hAnsi="Times New Roman"/>
      <w:color w:val="000000"/>
      <w:sz w:val="24"/>
      <w:szCs w:val="24"/>
    </w:rPr>
  </w:style>
  <w:style w:type="paragraph" w:customStyle="1" w:styleId="ParagraphNoIndent33">
    <w:name w:val="ParagraphNoIndent33"/>
    <w:qFormat/>
    <w:rsid w:val="00C57045"/>
    <w:rPr>
      <w:rFonts w:ascii="Times New Roman" w:hAnsi="Times New Roman"/>
      <w:bCs/>
      <w:sz w:val="24"/>
      <w:szCs w:val="24"/>
    </w:rPr>
  </w:style>
  <w:style w:type="paragraph" w:customStyle="1" w:styleId="ReportType13">
    <w:name w:val="ReportType13"/>
    <w:qFormat/>
    <w:rsid w:val="00C57045"/>
    <w:rPr>
      <w:rFonts w:ascii="Times New Roman" w:hAnsi="Times New Roman"/>
      <w:b/>
      <w:bCs/>
      <w:i/>
      <w:sz w:val="36"/>
      <w:szCs w:val="36"/>
    </w:rPr>
  </w:style>
  <w:style w:type="paragraph" w:customStyle="1" w:styleId="NumberLine13">
    <w:name w:val="NumberLine13"/>
    <w:qFormat/>
    <w:rsid w:val="00C57045"/>
    <w:rPr>
      <w:rFonts w:ascii="Arial" w:hAnsi="Arial"/>
      <w:b/>
      <w:bCs/>
      <w:sz w:val="28"/>
      <w:szCs w:val="28"/>
    </w:rPr>
  </w:style>
  <w:style w:type="paragraph" w:customStyle="1" w:styleId="ReportTitle13">
    <w:name w:val="ReportTitle13"/>
    <w:uiPriority w:val="99"/>
    <w:qFormat/>
    <w:rsid w:val="00C57045"/>
    <w:rPr>
      <w:rFonts w:ascii="Arial" w:hAnsi="Arial"/>
      <w:b/>
      <w:bCs/>
      <w:sz w:val="36"/>
      <w:szCs w:val="36"/>
    </w:rPr>
  </w:style>
  <w:style w:type="paragraph" w:customStyle="1" w:styleId="PageNumber13">
    <w:name w:val="PageNumber13"/>
    <w:qFormat/>
    <w:rsid w:val="00C57045"/>
    <w:pPr>
      <w:jc w:val="center"/>
    </w:pPr>
    <w:rPr>
      <w:rFonts w:ascii="Times New Roman" w:eastAsia="Calibri" w:hAnsi="Times New Roman"/>
      <w:sz w:val="24"/>
      <w:szCs w:val="24"/>
    </w:rPr>
  </w:style>
  <w:style w:type="paragraph" w:customStyle="1" w:styleId="FrontMatterHead13">
    <w:name w:val="FrontMatterHead13"/>
    <w:qFormat/>
    <w:rsid w:val="00C57045"/>
    <w:pPr>
      <w:keepNext/>
      <w:spacing w:before="240" w:after="60"/>
    </w:pPr>
    <w:rPr>
      <w:rFonts w:ascii="Arial" w:eastAsia="Calibri" w:hAnsi="Arial" w:cs="Arial"/>
      <w:b/>
      <w:sz w:val="32"/>
      <w:szCs w:val="32"/>
    </w:rPr>
  </w:style>
  <w:style w:type="table" w:customStyle="1" w:styleId="AHRQ113">
    <w:name w:val="AHRQ113"/>
    <w:basedOn w:val="TableGrid"/>
    <w:rsid w:val="00C5704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ChapterHeading14">
    <w:name w:val="ChapterHeading14"/>
    <w:qFormat/>
    <w:rsid w:val="00C57045"/>
    <w:pPr>
      <w:keepNext/>
      <w:spacing w:after="60"/>
      <w:jc w:val="center"/>
      <w:outlineLvl w:val="0"/>
    </w:pPr>
    <w:rPr>
      <w:rFonts w:ascii="Arial" w:hAnsi="Arial"/>
      <w:b/>
      <w:bCs/>
      <w:sz w:val="36"/>
      <w:szCs w:val="24"/>
    </w:rPr>
  </w:style>
  <w:style w:type="paragraph" w:customStyle="1" w:styleId="Level1Heading13">
    <w:name w:val="Level1Heading13"/>
    <w:qFormat/>
    <w:rsid w:val="00C57045"/>
    <w:pPr>
      <w:keepNext/>
      <w:spacing w:before="240" w:after="60"/>
      <w:outlineLvl w:val="1"/>
    </w:pPr>
    <w:rPr>
      <w:rFonts w:ascii="Arial" w:hAnsi="Arial"/>
      <w:b/>
      <w:bCs/>
      <w:sz w:val="32"/>
      <w:szCs w:val="24"/>
    </w:rPr>
  </w:style>
  <w:style w:type="paragraph" w:customStyle="1" w:styleId="Level2Heading13">
    <w:name w:val="Level2Heading13"/>
    <w:qFormat/>
    <w:rsid w:val="00C57045"/>
    <w:pPr>
      <w:keepNext/>
      <w:spacing w:before="240" w:after="60"/>
      <w:outlineLvl w:val="2"/>
    </w:pPr>
    <w:rPr>
      <w:rFonts w:ascii="Times New Roman" w:hAnsi="Times New Roman"/>
      <w:b/>
      <w:bCs/>
      <w:sz w:val="32"/>
      <w:szCs w:val="24"/>
    </w:rPr>
  </w:style>
  <w:style w:type="paragraph" w:customStyle="1" w:styleId="KeyQuestion13">
    <w:name w:val="KeyQuestion13"/>
    <w:rsid w:val="00C57045"/>
    <w:pPr>
      <w:keepLines/>
      <w:spacing w:before="240" w:after="60"/>
    </w:pPr>
    <w:rPr>
      <w:rFonts w:ascii="Arial" w:hAnsi="Arial" w:cs="Arial"/>
      <w:iCs/>
      <w:sz w:val="28"/>
      <w:szCs w:val="28"/>
    </w:rPr>
  </w:style>
  <w:style w:type="paragraph" w:customStyle="1" w:styleId="TableTitle33">
    <w:name w:val="TableTitle33"/>
    <w:qFormat/>
    <w:rsid w:val="00C57045"/>
    <w:pPr>
      <w:keepNext/>
      <w:spacing w:before="240"/>
    </w:pPr>
    <w:rPr>
      <w:rFonts w:ascii="Arial" w:eastAsia="Calibri" w:hAnsi="Arial"/>
      <w:b/>
      <w:color w:val="000000"/>
      <w:szCs w:val="24"/>
    </w:rPr>
  </w:style>
  <w:style w:type="paragraph" w:customStyle="1" w:styleId="TableNote14">
    <w:name w:val="TableNote14"/>
    <w:qFormat/>
    <w:rsid w:val="00C57045"/>
    <w:pPr>
      <w:spacing w:after="240"/>
    </w:pPr>
    <w:rPr>
      <w:rFonts w:ascii="Times New Roman" w:hAnsi="Times New Roman"/>
      <w:bCs/>
      <w:sz w:val="18"/>
      <w:szCs w:val="24"/>
    </w:rPr>
  </w:style>
  <w:style w:type="paragraph" w:customStyle="1" w:styleId="Reference13">
    <w:name w:val="Reference13"/>
    <w:qFormat/>
    <w:rsid w:val="00C57045"/>
    <w:pPr>
      <w:keepLines/>
      <w:spacing w:before="120" w:after="120"/>
      <w:ind w:left="720" w:hanging="720"/>
    </w:pPr>
    <w:rPr>
      <w:rFonts w:ascii="Times New Roman" w:hAnsi="Times New Roman"/>
      <w:bCs/>
      <w:szCs w:val="24"/>
    </w:rPr>
  </w:style>
  <w:style w:type="paragraph" w:customStyle="1" w:styleId="Level5Heading13">
    <w:name w:val="Level5Heading13"/>
    <w:qFormat/>
    <w:rsid w:val="00C57045"/>
    <w:pPr>
      <w:keepNext/>
      <w:spacing w:before="240"/>
      <w:outlineLvl w:val="5"/>
    </w:pPr>
    <w:rPr>
      <w:rFonts w:ascii="Arial" w:hAnsi="Arial"/>
      <w:b/>
      <w:bCs/>
      <w:sz w:val="24"/>
      <w:szCs w:val="24"/>
    </w:rPr>
  </w:style>
  <w:style w:type="paragraph" w:customStyle="1" w:styleId="Level3Heading13">
    <w:name w:val="Level3Heading13"/>
    <w:qFormat/>
    <w:rsid w:val="00C57045"/>
    <w:pPr>
      <w:keepNext/>
      <w:spacing w:before="240"/>
      <w:outlineLvl w:val="3"/>
    </w:pPr>
    <w:rPr>
      <w:rFonts w:ascii="Arial" w:hAnsi="Arial"/>
      <w:b/>
      <w:bCs/>
      <w:sz w:val="28"/>
      <w:szCs w:val="24"/>
    </w:rPr>
  </w:style>
  <w:style w:type="paragraph" w:customStyle="1" w:styleId="PreparedForText13">
    <w:name w:val="PreparedForText13"/>
    <w:qFormat/>
    <w:rsid w:val="00C57045"/>
    <w:rPr>
      <w:rFonts w:ascii="Times New Roman" w:hAnsi="Times New Roman"/>
      <w:bCs/>
      <w:sz w:val="24"/>
      <w:szCs w:val="24"/>
    </w:rPr>
  </w:style>
  <w:style w:type="paragraph" w:customStyle="1" w:styleId="ParagraphNoIndentBold13">
    <w:name w:val="ParagraphNoIndentBold13"/>
    <w:qFormat/>
    <w:rsid w:val="00C57045"/>
    <w:rPr>
      <w:rFonts w:ascii="Times New Roman" w:hAnsi="Times New Roman"/>
      <w:b/>
      <w:bCs/>
      <w:sz w:val="24"/>
      <w:szCs w:val="24"/>
    </w:rPr>
  </w:style>
  <w:style w:type="paragraph" w:customStyle="1" w:styleId="ContractNumber13">
    <w:name w:val="ContractNumber13"/>
    <w:next w:val="ParagraphNoIndent"/>
    <w:qFormat/>
    <w:rsid w:val="00C57045"/>
    <w:rPr>
      <w:rFonts w:ascii="Times New Roman" w:hAnsi="Times New Roman"/>
      <w:b/>
      <w:bCs/>
      <w:sz w:val="24"/>
      <w:szCs w:val="24"/>
    </w:rPr>
  </w:style>
  <w:style w:type="paragraph" w:customStyle="1" w:styleId="PreparedByText13">
    <w:name w:val="PreparedByText13"/>
    <w:qFormat/>
    <w:rsid w:val="00C57045"/>
    <w:rPr>
      <w:rFonts w:ascii="Times New Roman" w:hAnsi="Times New Roman"/>
      <w:bCs/>
      <w:sz w:val="24"/>
      <w:szCs w:val="24"/>
    </w:rPr>
  </w:style>
  <w:style w:type="paragraph" w:customStyle="1" w:styleId="Investigators13">
    <w:name w:val="Investigators13"/>
    <w:qFormat/>
    <w:rsid w:val="00C57045"/>
    <w:rPr>
      <w:rFonts w:ascii="Times New Roman" w:hAnsi="Times New Roman"/>
      <w:bCs/>
      <w:sz w:val="24"/>
      <w:szCs w:val="24"/>
    </w:rPr>
  </w:style>
  <w:style w:type="paragraph" w:customStyle="1" w:styleId="PublicationNumberDate13">
    <w:name w:val="PublicationNumberDate13"/>
    <w:qFormat/>
    <w:rsid w:val="00C57045"/>
    <w:rPr>
      <w:rFonts w:ascii="Times New Roman" w:hAnsi="Times New Roman"/>
      <w:b/>
      <w:bCs/>
      <w:sz w:val="24"/>
      <w:szCs w:val="24"/>
    </w:rPr>
  </w:style>
  <w:style w:type="paragraph" w:customStyle="1" w:styleId="SuggestedCitation33">
    <w:name w:val="SuggestedCitation33"/>
    <w:qFormat/>
    <w:rsid w:val="00C57045"/>
    <w:rPr>
      <w:rFonts w:ascii="Times New Roman" w:hAnsi="Times New Roman"/>
      <w:bCs/>
      <w:sz w:val="24"/>
      <w:szCs w:val="24"/>
    </w:rPr>
  </w:style>
  <w:style w:type="paragraph" w:customStyle="1" w:styleId="Contents13">
    <w:name w:val="Contents13"/>
    <w:qFormat/>
    <w:rsid w:val="00C57045"/>
    <w:pPr>
      <w:keepNext/>
      <w:jc w:val="center"/>
    </w:pPr>
    <w:rPr>
      <w:rFonts w:ascii="Arial" w:eastAsia="Calibri" w:hAnsi="Arial" w:cs="Arial"/>
      <w:b/>
      <w:sz w:val="36"/>
      <w:szCs w:val="32"/>
    </w:rPr>
  </w:style>
  <w:style w:type="paragraph" w:customStyle="1" w:styleId="ContentsSubhead13">
    <w:name w:val="ContentsSubhead13"/>
    <w:qFormat/>
    <w:rsid w:val="00C57045"/>
    <w:pPr>
      <w:keepNext/>
      <w:spacing w:before="240"/>
    </w:pPr>
    <w:rPr>
      <w:rFonts w:ascii="Times New Roman" w:hAnsi="Times New Roman"/>
      <w:b/>
      <w:bCs/>
      <w:sz w:val="24"/>
      <w:szCs w:val="28"/>
    </w:rPr>
  </w:style>
  <w:style w:type="paragraph" w:customStyle="1" w:styleId="Level4Heading13">
    <w:name w:val="Level4Heading13"/>
    <w:qFormat/>
    <w:rsid w:val="00C57045"/>
    <w:pPr>
      <w:keepNext/>
      <w:spacing w:before="240"/>
      <w:outlineLvl w:val="4"/>
    </w:pPr>
    <w:rPr>
      <w:rFonts w:ascii="Times New Roman" w:hAnsi="Times New Roman"/>
      <w:b/>
      <w:bCs/>
      <w:sz w:val="28"/>
      <w:szCs w:val="24"/>
    </w:rPr>
  </w:style>
  <w:style w:type="paragraph" w:customStyle="1" w:styleId="TableColumnHead13">
    <w:name w:val="TableColumnHead13"/>
    <w:qFormat/>
    <w:rsid w:val="00C57045"/>
    <w:pPr>
      <w:jc w:val="center"/>
    </w:pPr>
    <w:rPr>
      <w:rFonts w:ascii="Arial" w:eastAsia="Calibri" w:hAnsi="Arial" w:cs="Arial"/>
      <w:b/>
      <w:bCs/>
      <w:sz w:val="18"/>
      <w:szCs w:val="18"/>
    </w:rPr>
  </w:style>
  <w:style w:type="paragraph" w:customStyle="1" w:styleId="TableSubhead13">
    <w:name w:val="TableSubhead13"/>
    <w:qFormat/>
    <w:rsid w:val="00C57045"/>
    <w:rPr>
      <w:rFonts w:ascii="Arial" w:eastAsia="Calibri" w:hAnsi="Arial" w:cs="Arial"/>
      <w:b/>
      <w:i/>
      <w:sz w:val="18"/>
      <w:szCs w:val="18"/>
    </w:rPr>
  </w:style>
  <w:style w:type="paragraph" w:customStyle="1" w:styleId="TableText13">
    <w:name w:val="TableText13"/>
    <w:qFormat/>
    <w:rsid w:val="00C57045"/>
    <w:rPr>
      <w:rFonts w:ascii="Arial" w:eastAsia="Calibri" w:hAnsi="Arial" w:cs="Arial"/>
      <w:sz w:val="18"/>
      <w:szCs w:val="18"/>
    </w:rPr>
  </w:style>
  <w:style w:type="paragraph" w:customStyle="1" w:styleId="Level6Heading33">
    <w:name w:val="Level6Heading33"/>
    <w:qFormat/>
    <w:rsid w:val="00C57045"/>
    <w:pPr>
      <w:keepNext/>
      <w:spacing w:before="240"/>
      <w:outlineLvl w:val="6"/>
    </w:pPr>
    <w:rPr>
      <w:rFonts w:ascii="Times New Roman" w:hAnsi="Times New Roman"/>
      <w:b/>
      <w:bCs/>
      <w:sz w:val="24"/>
      <w:szCs w:val="24"/>
    </w:rPr>
  </w:style>
  <w:style w:type="paragraph" w:customStyle="1" w:styleId="Level7Heading33">
    <w:name w:val="Level7Heading33"/>
    <w:qFormat/>
    <w:rsid w:val="00C57045"/>
    <w:pPr>
      <w:keepNext/>
    </w:pPr>
    <w:rPr>
      <w:rFonts w:ascii="Times New Roman" w:eastAsia="Calibri" w:hAnsi="Times New Roman"/>
      <w:b/>
      <w:color w:val="000000"/>
      <w:sz w:val="24"/>
      <w:szCs w:val="24"/>
    </w:rPr>
  </w:style>
  <w:style w:type="paragraph" w:customStyle="1" w:styleId="Level8Heading33">
    <w:name w:val="Level8Heading33"/>
    <w:qFormat/>
    <w:rsid w:val="00C57045"/>
    <w:pPr>
      <w:keepNext/>
    </w:pPr>
    <w:rPr>
      <w:rFonts w:ascii="Times New Roman" w:hAnsi="Times New Roman"/>
      <w:bCs/>
      <w:i/>
      <w:sz w:val="24"/>
      <w:szCs w:val="24"/>
    </w:rPr>
  </w:style>
  <w:style w:type="paragraph" w:customStyle="1" w:styleId="Bullet113">
    <w:name w:val="Bullet113"/>
    <w:qFormat/>
    <w:rsid w:val="00C57045"/>
    <w:pPr>
      <w:ind w:left="720" w:hanging="360"/>
    </w:pPr>
    <w:rPr>
      <w:rFonts w:ascii="Times New Roman" w:hAnsi="Times New Roman"/>
      <w:bCs/>
      <w:sz w:val="24"/>
      <w:szCs w:val="24"/>
    </w:rPr>
  </w:style>
  <w:style w:type="paragraph" w:customStyle="1" w:styleId="Bullet213">
    <w:name w:val="Bullet213"/>
    <w:qFormat/>
    <w:rsid w:val="00C57045"/>
    <w:pPr>
      <w:ind w:left="1080" w:hanging="360"/>
    </w:pPr>
    <w:rPr>
      <w:rFonts w:ascii="Times New Roman" w:hAnsi="Times New Roman"/>
      <w:bCs/>
      <w:sz w:val="24"/>
      <w:szCs w:val="24"/>
    </w:rPr>
  </w:style>
  <w:style w:type="paragraph" w:customStyle="1" w:styleId="TableCenteredText13">
    <w:name w:val="TableCenteredText13"/>
    <w:qFormat/>
    <w:rsid w:val="00C57045"/>
    <w:pPr>
      <w:jc w:val="center"/>
    </w:pPr>
    <w:rPr>
      <w:rFonts w:ascii="Arial" w:eastAsia="Calibri" w:hAnsi="Arial" w:cs="Arial"/>
      <w:sz w:val="18"/>
      <w:szCs w:val="18"/>
    </w:rPr>
  </w:style>
  <w:style w:type="paragraph" w:customStyle="1" w:styleId="TableLeftText13">
    <w:name w:val="TableLeftText13"/>
    <w:qFormat/>
    <w:rsid w:val="00C57045"/>
    <w:rPr>
      <w:rFonts w:ascii="Arial" w:eastAsia="Calibri" w:hAnsi="Arial" w:cs="Arial"/>
      <w:sz w:val="18"/>
      <w:szCs w:val="18"/>
    </w:rPr>
  </w:style>
  <w:style w:type="paragraph" w:customStyle="1" w:styleId="TableBoldText13">
    <w:name w:val="TableBoldText13"/>
    <w:qFormat/>
    <w:rsid w:val="00C57045"/>
    <w:rPr>
      <w:rFonts w:ascii="Arial" w:eastAsia="Calibri" w:hAnsi="Arial" w:cs="Arial"/>
      <w:b/>
      <w:sz w:val="18"/>
      <w:szCs w:val="18"/>
    </w:rPr>
  </w:style>
  <w:style w:type="paragraph" w:customStyle="1" w:styleId="Studies113">
    <w:name w:val="Studies113"/>
    <w:qFormat/>
    <w:rsid w:val="00C57045"/>
    <w:pPr>
      <w:keepLines/>
      <w:spacing w:before="120" w:after="120"/>
    </w:pPr>
    <w:rPr>
      <w:rFonts w:ascii="Times New Roman" w:eastAsia="Calibri" w:hAnsi="Times New Roman" w:cs="Arial"/>
      <w:color w:val="000000"/>
      <w:sz w:val="24"/>
      <w:szCs w:val="32"/>
    </w:rPr>
  </w:style>
  <w:style w:type="paragraph" w:customStyle="1" w:styleId="NumberedList13">
    <w:name w:val="NumberedList13"/>
    <w:basedOn w:val="Bullet1"/>
    <w:qFormat/>
    <w:rsid w:val="00C57045"/>
    <w:pPr>
      <w:numPr>
        <w:numId w:val="0"/>
      </w:numPr>
      <w:ind w:left="720" w:hanging="360"/>
    </w:pPr>
  </w:style>
  <w:style w:type="paragraph" w:customStyle="1" w:styleId="ReportSubtitle14">
    <w:name w:val="ReportSubtitle14"/>
    <w:qFormat/>
    <w:rsid w:val="00C57045"/>
    <w:rPr>
      <w:rFonts w:ascii="Arial" w:hAnsi="Arial"/>
      <w:b/>
      <w:bCs/>
      <w:sz w:val="24"/>
      <w:szCs w:val="24"/>
    </w:rPr>
  </w:style>
  <w:style w:type="paragraph" w:customStyle="1" w:styleId="FrontMatterSubhead13">
    <w:name w:val="FrontMatterSubhead13"/>
    <w:qFormat/>
    <w:rsid w:val="00C57045"/>
    <w:pPr>
      <w:keepNext/>
      <w:spacing w:before="120"/>
    </w:pPr>
    <w:rPr>
      <w:rFonts w:ascii="Arial" w:eastAsia="Calibri" w:hAnsi="Arial" w:cs="Arial"/>
      <w:b/>
      <w:sz w:val="24"/>
      <w:szCs w:val="32"/>
    </w:rPr>
  </w:style>
  <w:style w:type="paragraph" w:customStyle="1" w:styleId="BodyText33">
    <w:name w:val="BodyText33"/>
    <w:basedOn w:val="Normal"/>
    <w:rsid w:val="00C57045"/>
    <w:pPr>
      <w:spacing w:after="120" w:line="240" w:lineRule="auto"/>
    </w:pPr>
    <w:rPr>
      <w:rFonts w:ascii="Times New Roman" w:hAnsi="Times New Roman"/>
      <w:sz w:val="24"/>
      <w:szCs w:val="24"/>
    </w:rPr>
  </w:style>
  <w:style w:type="paragraph" w:customStyle="1" w:styleId="TitlePageReportNumber13">
    <w:name w:val="Title Page Report Number13"/>
    <w:basedOn w:val="Normal"/>
    <w:rsid w:val="00C57045"/>
    <w:pPr>
      <w:spacing w:after="0" w:line="240" w:lineRule="auto"/>
    </w:pPr>
    <w:rPr>
      <w:rFonts w:ascii="Arial" w:eastAsia="Times" w:hAnsi="Arial"/>
      <w:b/>
      <w:sz w:val="28"/>
      <w:szCs w:val="20"/>
    </w:rPr>
  </w:style>
  <w:style w:type="paragraph" w:customStyle="1" w:styleId="Default13">
    <w:name w:val="Default13"/>
    <w:rsid w:val="00C57045"/>
    <w:pPr>
      <w:autoSpaceDE w:val="0"/>
      <w:autoSpaceDN w:val="0"/>
      <w:adjustRightInd w:val="0"/>
    </w:pPr>
    <w:rPr>
      <w:rFonts w:ascii="Times New Roman" w:hAnsi="Times New Roman"/>
      <w:color w:val="000000"/>
      <w:sz w:val="24"/>
      <w:szCs w:val="24"/>
    </w:rPr>
  </w:style>
  <w:style w:type="paragraph" w:customStyle="1" w:styleId="AHRQUpdateChapterHeading23">
    <w:name w:val="AHRQ Update Chapter Heading23"/>
    <w:basedOn w:val="Normal"/>
    <w:rsid w:val="00C57045"/>
    <w:pPr>
      <w:spacing w:before="240" w:after="60" w:line="360" w:lineRule="auto"/>
    </w:pPr>
    <w:rPr>
      <w:rFonts w:ascii="Arial" w:hAnsi="Arial"/>
      <w:b/>
      <w:bCs/>
      <w:sz w:val="36"/>
      <w:szCs w:val="24"/>
      <w:lang w:val="x-none" w:eastAsia="x-none"/>
    </w:rPr>
  </w:style>
  <w:style w:type="paragraph" w:customStyle="1" w:styleId="AHRQUpdateHeading323">
    <w:name w:val="AHRQ Update Heading 323"/>
    <w:basedOn w:val="Normal"/>
    <w:rsid w:val="00C57045"/>
    <w:pPr>
      <w:spacing w:after="0" w:line="360" w:lineRule="auto"/>
    </w:pPr>
    <w:rPr>
      <w:rFonts w:eastAsia="Calibri"/>
      <w:b/>
      <w:bCs/>
      <w:sz w:val="24"/>
      <w:szCs w:val="24"/>
    </w:rPr>
  </w:style>
  <w:style w:type="paragraph" w:customStyle="1" w:styleId="StyleAHRQUpdateHeading114ptLeftBefore0ptAfter623">
    <w:name w:val="Style AHRQ Update Heading 1 + 14 pt Left Before:  0 pt After:  6...23"/>
    <w:basedOn w:val="Normal"/>
    <w:autoRedefine/>
    <w:rsid w:val="00C57045"/>
    <w:pPr>
      <w:spacing w:before="120" w:after="120" w:line="240" w:lineRule="auto"/>
      <w:outlineLvl w:val="2"/>
    </w:pPr>
    <w:rPr>
      <w:rFonts w:ascii="Arial" w:hAnsi="Arial"/>
      <w:b/>
      <w:bCs/>
      <w:sz w:val="28"/>
      <w:szCs w:val="28"/>
    </w:rPr>
  </w:style>
  <w:style w:type="paragraph" w:customStyle="1" w:styleId="StyleAHRQUpdateHeading1ComplexArial14ptNotComplex23">
    <w:name w:val="Style AHRQ Update Heading 1 + (Complex) Arial 14 pt Not (Complex)...23"/>
    <w:basedOn w:val="Normal"/>
    <w:autoRedefine/>
    <w:rsid w:val="00C57045"/>
    <w:pPr>
      <w:spacing w:before="120" w:after="120" w:line="240" w:lineRule="auto"/>
    </w:pPr>
    <w:rPr>
      <w:rFonts w:ascii="Arial" w:hAnsi="Arial" w:cs="Arial"/>
      <w:b/>
      <w:sz w:val="28"/>
      <w:szCs w:val="28"/>
    </w:rPr>
  </w:style>
  <w:style w:type="paragraph" w:customStyle="1" w:styleId="StyleAHRQUpdateHeading1Before0ptAfter6ptLinespa23">
    <w:name w:val="Style AHRQ Update Heading 1 + Before:  0 pt After:  6 pt Line spa...23"/>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14ptLeftBefore0ptAfter023">
    <w:name w:val="Style AHRQ Update Heading 1 + 14 pt Left Before:  0 pt After:  0...23"/>
    <w:basedOn w:val="Normal"/>
    <w:rsid w:val="00C57045"/>
    <w:pPr>
      <w:spacing w:before="120" w:after="120" w:line="240" w:lineRule="auto"/>
    </w:pPr>
    <w:rPr>
      <w:rFonts w:ascii="Arial" w:hAnsi="Arial"/>
      <w:b/>
      <w:bCs/>
      <w:sz w:val="28"/>
      <w:szCs w:val="28"/>
    </w:rPr>
  </w:style>
  <w:style w:type="paragraph" w:customStyle="1" w:styleId="StyleAHRQUpdateChapterHeadingComplexArial16ptCentere33">
    <w:name w:val="Style AHRQ Update Chapter Heading + (Complex) Arial 16 pt Centere...33"/>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23">
    <w:name w:val="Style AHRQ Update Chapter Heading + (Complex) Arial 16 pt Centere...123"/>
    <w:basedOn w:val="AHRQUpdateChapterHeading"/>
    <w:autoRedefine/>
    <w:rsid w:val="00C57045"/>
    <w:pPr>
      <w:spacing w:before="120" w:after="120" w:line="240" w:lineRule="auto"/>
      <w:jc w:val="center"/>
    </w:pPr>
    <w:rPr>
      <w:rFonts w:cs="Arial"/>
      <w:sz w:val="32"/>
      <w:szCs w:val="32"/>
    </w:rPr>
  </w:style>
  <w:style w:type="paragraph" w:customStyle="1" w:styleId="StyleAHRQUpdateHeading1Before0ptAfter0ptLinespa23">
    <w:name w:val="Style AHRQ Update Heading 1 + Before:  0 pt After:  0 pt Line spa...23"/>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ComplexArialComplex16ptBef23">
    <w:name w:val="Style AHRQ Update Heading 1 + (Complex) Arial (Complex) 16 pt Bef...23"/>
    <w:basedOn w:val="Normal"/>
    <w:rsid w:val="00C57045"/>
    <w:pPr>
      <w:spacing w:before="120" w:after="120" w:line="240" w:lineRule="auto"/>
      <w:jc w:val="center"/>
    </w:pPr>
    <w:rPr>
      <w:rFonts w:ascii="Arial" w:hAnsi="Arial" w:cs="Arial"/>
      <w:b/>
      <w:bCs/>
      <w:sz w:val="32"/>
      <w:szCs w:val="32"/>
    </w:rPr>
  </w:style>
  <w:style w:type="paragraph" w:customStyle="1" w:styleId="StyleAHRQUpdateHeading1ComplexArialComplex16pt23">
    <w:name w:val="Style AHRQ Update Heading 1 + (Complex) Arial (Complex) 16 pt23"/>
    <w:basedOn w:val="Normal"/>
    <w:rsid w:val="00C57045"/>
    <w:pPr>
      <w:spacing w:before="120" w:after="120" w:line="240" w:lineRule="auto"/>
      <w:jc w:val="center"/>
    </w:pPr>
    <w:rPr>
      <w:rFonts w:ascii="Arial" w:hAnsi="Arial" w:cs="Arial"/>
      <w:b/>
      <w:bCs/>
      <w:sz w:val="32"/>
      <w:szCs w:val="32"/>
    </w:rPr>
  </w:style>
  <w:style w:type="paragraph" w:customStyle="1" w:styleId="ParagraphNoIndent123">
    <w:name w:val="ParagraphNoIndent123"/>
    <w:qFormat/>
    <w:rsid w:val="00C57045"/>
    <w:rPr>
      <w:rFonts w:ascii="Times New Roman" w:hAnsi="Times New Roman"/>
      <w:bCs/>
      <w:sz w:val="24"/>
      <w:szCs w:val="24"/>
    </w:rPr>
  </w:style>
  <w:style w:type="paragraph" w:customStyle="1" w:styleId="TableTitle123">
    <w:name w:val="TableTitle123"/>
    <w:qFormat/>
    <w:rsid w:val="00C57045"/>
    <w:pPr>
      <w:keepNext/>
      <w:spacing w:before="240"/>
    </w:pPr>
    <w:rPr>
      <w:rFonts w:ascii="Arial" w:eastAsia="Calibri" w:hAnsi="Arial"/>
      <w:b/>
      <w:color w:val="000000"/>
      <w:szCs w:val="24"/>
    </w:rPr>
  </w:style>
  <w:style w:type="paragraph" w:customStyle="1" w:styleId="SuggestedCitation123">
    <w:name w:val="SuggestedCitation123"/>
    <w:qFormat/>
    <w:rsid w:val="00C57045"/>
    <w:rPr>
      <w:rFonts w:ascii="Times New Roman" w:hAnsi="Times New Roman"/>
      <w:bCs/>
      <w:sz w:val="24"/>
      <w:szCs w:val="24"/>
    </w:rPr>
  </w:style>
  <w:style w:type="paragraph" w:customStyle="1" w:styleId="Level6Heading123">
    <w:name w:val="Level6Heading123"/>
    <w:qFormat/>
    <w:rsid w:val="00C57045"/>
    <w:pPr>
      <w:keepNext/>
      <w:spacing w:before="240"/>
      <w:outlineLvl w:val="6"/>
    </w:pPr>
    <w:rPr>
      <w:rFonts w:ascii="Times New Roman" w:hAnsi="Times New Roman"/>
      <w:b/>
      <w:bCs/>
      <w:sz w:val="24"/>
      <w:szCs w:val="24"/>
    </w:rPr>
  </w:style>
  <w:style w:type="paragraph" w:customStyle="1" w:styleId="Level7Heading123">
    <w:name w:val="Level7Heading123"/>
    <w:qFormat/>
    <w:rsid w:val="00C57045"/>
    <w:pPr>
      <w:keepNext/>
    </w:pPr>
    <w:rPr>
      <w:rFonts w:ascii="Times New Roman" w:eastAsia="Calibri" w:hAnsi="Times New Roman"/>
      <w:b/>
      <w:color w:val="000000"/>
      <w:sz w:val="24"/>
      <w:szCs w:val="24"/>
    </w:rPr>
  </w:style>
  <w:style w:type="paragraph" w:customStyle="1" w:styleId="Level8Heading123">
    <w:name w:val="Level8Heading123"/>
    <w:qFormat/>
    <w:rsid w:val="00C57045"/>
    <w:pPr>
      <w:keepNext/>
    </w:pPr>
    <w:rPr>
      <w:rFonts w:ascii="Times New Roman" w:hAnsi="Times New Roman"/>
      <w:bCs/>
      <w:i/>
      <w:sz w:val="24"/>
      <w:szCs w:val="24"/>
    </w:rPr>
  </w:style>
  <w:style w:type="paragraph" w:customStyle="1" w:styleId="BodyText123">
    <w:name w:val="BodyText123"/>
    <w:basedOn w:val="Normal"/>
    <w:rsid w:val="00C57045"/>
    <w:pPr>
      <w:spacing w:after="120" w:line="240" w:lineRule="auto"/>
    </w:pPr>
    <w:rPr>
      <w:rFonts w:ascii="Times New Roman" w:hAnsi="Times New Roman"/>
      <w:sz w:val="24"/>
      <w:szCs w:val="24"/>
    </w:rPr>
  </w:style>
  <w:style w:type="paragraph" w:customStyle="1" w:styleId="AHRQUpdateHeading213">
    <w:name w:val="AHRQ Update Heading 213"/>
    <w:basedOn w:val="Normal"/>
    <w:rsid w:val="00C57045"/>
    <w:pPr>
      <w:spacing w:before="240" w:after="240" w:line="240" w:lineRule="auto"/>
    </w:pPr>
    <w:rPr>
      <w:rFonts w:ascii="Arial" w:hAnsi="Arial"/>
      <w:b/>
      <w:bCs/>
      <w:sz w:val="28"/>
      <w:szCs w:val="24"/>
    </w:rPr>
  </w:style>
  <w:style w:type="paragraph" w:customStyle="1" w:styleId="TableTitle213">
    <w:name w:val="TableTitle213"/>
    <w:qFormat/>
    <w:rsid w:val="00C57045"/>
    <w:pPr>
      <w:keepNext/>
      <w:spacing w:before="240"/>
    </w:pPr>
    <w:rPr>
      <w:rFonts w:ascii="Arial" w:eastAsia="Calibri" w:hAnsi="Arial"/>
      <w:b/>
      <w:color w:val="000000"/>
      <w:szCs w:val="24"/>
    </w:rPr>
  </w:style>
  <w:style w:type="paragraph" w:customStyle="1" w:styleId="Level7Heading213">
    <w:name w:val="Level7Heading213"/>
    <w:qFormat/>
    <w:rsid w:val="00C57045"/>
    <w:pPr>
      <w:keepNext/>
    </w:pPr>
    <w:rPr>
      <w:rFonts w:ascii="Times New Roman" w:eastAsia="Calibri" w:hAnsi="Times New Roman"/>
      <w:b/>
      <w:color w:val="000000"/>
      <w:sz w:val="24"/>
      <w:szCs w:val="24"/>
    </w:rPr>
  </w:style>
  <w:style w:type="paragraph" w:customStyle="1" w:styleId="StyleAHRQUpdateChapterHeadingComplexArial16ptCentere213">
    <w:name w:val="Style AHRQ Update Chapter Heading + (Complex) Arial 16 pt Centere...213"/>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113">
    <w:name w:val="Style AHRQ Update Chapter Heading + (Complex) Arial 16 pt Centere...1113"/>
    <w:basedOn w:val="AHRQUpdateChapterHeading"/>
    <w:autoRedefine/>
    <w:rsid w:val="00C57045"/>
    <w:pPr>
      <w:spacing w:before="120" w:after="120" w:line="240" w:lineRule="auto"/>
      <w:jc w:val="center"/>
    </w:pPr>
    <w:rPr>
      <w:rFonts w:cs="Arial"/>
      <w:sz w:val="32"/>
      <w:szCs w:val="32"/>
    </w:rPr>
  </w:style>
  <w:style w:type="paragraph" w:customStyle="1" w:styleId="ParagraphNoIndent1113">
    <w:name w:val="ParagraphNoIndent1113"/>
    <w:qFormat/>
    <w:rsid w:val="00C57045"/>
    <w:rPr>
      <w:rFonts w:ascii="Times New Roman" w:hAnsi="Times New Roman"/>
      <w:bCs/>
      <w:sz w:val="24"/>
      <w:szCs w:val="24"/>
    </w:rPr>
  </w:style>
  <w:style w:type="paragraph" w:customStyle="1" w:styleId="TableTitle1113">
    <w:name w:val="TableTitle1113"/>
    <w:qFormat/>
    <w:rsid w:val="00C57045"/>
    <w:pPr>
      <w:keepNext/>
      <w:spacing w:before="240"/>
    </w:pPr>
    <w:rPr>
      <w:rFonts w:ascii="Arial" w:eastAsia="Calibri" w:hAnsi="Arial"/>
      <w:b/>
      <w:color w:val="000000"/>
      <w:szCs w:val="24"/>
    </w:rPr>
  </w:style>
  <w:style w:type="paragraph" w:customStyle="1" w:styleId="SuggestedCitation1113">
    <w:name w:val="SuggestedCitation1113"/>
    <w:qFormat/>
    <w:rsid w:val="00C57045"/>
    <w:rPr>
      <w:rFonts w:ascii="Times New Roman" w:hAnsi="Times New Roman"/>
      <w:bCs/>
      <w:sz w:val="24"/>
      <w:szCs w:val="24"/>
    </w:rPr>
  </w:style>
  <w:style w:type="paragraph" w:customStyle="1" w:styleId="Level6Heading1113">
    <w:name w:val="Level6Heading1113"/>
    <w:qFormat/>
    <w:rsid w:val="00C57045"/>
    <w:pPr>
      <w:keepNext/>
      <w:spacing w:before="240"/>
      <w:outlineLvl w:val="6"/>
    </w:pPr>
    <w:rPr>
      <w:rFonts w:ascii="Times New Roman" w:hAnsi="Times New Roman"/>
      <w:b/>
      <w:bCs/>
      <w:sz w:val="24"/>
      <w:szCs w:val="24"/>
    </w:rPr>
  </w:style>
  <w:style w:type="paragraph" w:customStyle="1" w:styleId="Level7Heading1113">
    <w:name w:val="Level7Heading1113"/>
    <w:qFormat/>
    <w:rsid w:val="00C57045"/>
    <w:pPr>
      <w:keepNext/>
    </w:pPr>
    <w:rPr>
      <w:rFonts w:ascii="Times New Roman" w:eastAsia="Calibri" w:hAnsi="Times New Roman"/>
      <w:b/>
      <w:color w:val="000000"/>
      <w:sz w:val="24"/>
      <w:szCs w:val="24"/>
    </w:rPr>
  </w:style>
  <w:style w:type="paragraph" w:customStyle="1" w:styleId="Level8Heading1113">
    <w:name w:val="Level8Heading1113"/>
    <w:qFormat/>
    <w:rsid w:val="00C57045"/>
    <w:pPr>
      <w:keepNext/>
    </w:pPr>
    <w:rPr>
      <w:rFonts w:ascii="Times New Roman" w:hAnsi="Times New Roman"/>
      <w:bCs/>
      <w:i/>
      <w:sz w:val="24"/>
      <w:szCs w:val="24"/>
    </w:rPr>
  </w:style>
  <w:style w:type="paragraph" w:customStyle="1" w:styleId="BodyText1113">
    <w:name w:val="BodyText1113"/>
    <w:basedOn w:val="Normal"/>
    <w:rsid w:val="00C57045"/>
    <w:pPr>
      <w:spacing w:after="120" w:line="240" w:lineRule="auto"/>
    </w:pPr>
    <w:rPr>
      <w:rFonts w:ascii="Times New Roman" w:hAnsi="Times New Roman"/>
      <w:sz w:val="24"/>
      <w:szCs w:val="24"/>
    </w:rPr>
  </w:style>
  <w:style w:type="character" w:customStyle="1" w:styleId="Level1HeadingChar3">
    <w:name w:val="Level1Heading Char3"/>
    <w:rsid w:val="00C57045"/>
    <w:rPr>
      <w:rFonts w:ascii="Arial" w:eastAsia="Times New Roman" w:hAnsi="Arial" w:cs="Times New Roman"/>
      <w:b/>
      <w:bCs/>
      <w:sz w:val="32"/>
      <w:szCs w:val="24"/>
    </w:rPr>
  </w:style>
  <w:style w:type="character" w:customStyle="1" w:styleId="DefaultChar3">
    <w:name w:val="Default Char3"/>
    <w:rsid w:val="00C57045"/>
    <w:rPr>
      <w:rFonts w:ascii="Times New Roman" w:eastAsia="Times New Roman" w:hAnsi="Times New Roman" w:cs="Times New Roman"/>
      <w:color w:val="000000"/>
      <w:sz w:val="24"/>
      <w:szCs w:val="24"/>
    </w:rPr>
  </w:style>
  <w:style w:type="paragraph" w:customStyle="1" w:styleId="Title13">
    <w:name w:val="Title13"/>
    <w:basedOn w:val="Normal"/>
    <w:rsid w:val="00C57045"/>
    <w:pPr>
      <w:spacing w:before="100" w:beforeAutospacing="1" w:after="100" w:afterAutospacing="1" w:line="240" w:lineRule="auto"/>
    </w:pPr>
    <w:rPr>
      <w:rFonts w:ascii="Times New Roman" w:hAnsi="Times New Roman"/>
      <w:sz w:val="24"/>
      <w:szCs w:val="24"/>
    </w:rPr>
  </w:style>
  <w:style w:type="paragraph" w:customStyle="1" w:styleId="desc3">
    <w:name w:val="desc3"/>
    <w:basedOn w:val="Normal"/>
    <w:rsid w:val="00C57045"/>
    <w:pPr>
      <w:spacing w:before="100" w:beforeAutospacing="1" w:after="100" w:afterAutospacing="1" w:line="240" w:lineRule="auto"/>
    </w:pPr>
    <w:rPr>
      <w:rFonts w:ascii="Times New Roman" w:hAnsi="Times New Roman"/>
      <w:sz w:val="24"/>
      <w:szCs w:val="24"/>
    </w:rPr>
  </w:style>
  <w:style w:type="paragraph" w:customStyle="1" w:styleId="details3">
    <w:name w:val="details3"/>
    <w:basedOn w:val="Normal"/>
    <w:rsid w:val="00C57045"/>
    <w:pPr>
      <w:spacing w:before="100" w:beforeAutospacing="1" w:after="100" w:afterAutospacing="1" w:line="240" w:lineRule="auto"/>
    </w:pPr>
    <w:rPr>
      <w:rFonts w:ascii="Times New Roman" w:hAnsi="Times New Roman"/>
      <w:sz w:val="24"/>
      <w:szCs w:val="24"/>
    </w:rPr>
  </w:style>
  <w:style w:type="paragraph" w:customStyle="1" w:styleId="links3">
    <w:name w:val="links3"/>
    <w:basedOn w:val="Normal"/>
    <w:rsid w:val="00C57045"/>
    <w:pPr>
      <w:spacing w:before="100" w:beforeAutospacing="1" w:after="100" w:afterAutospacing="1" w:line="240" w:lineRule="auto"/>
    </w:pPr>
    <w:rPr>
      <w:rFonts w:ascii="Times New Roman" w:hAnsi="Times New Roman"/>
      <w:sz w:val="24"/>
      <w:szCs w:val="24"/>
    </w:rPr>
  </w:style>
  <w:style w:type="paragraph" w:customStyle="1" w:styleId="ReportSubtitle113">
    <w:name w:val="ReportSubtitle113"/>
    <w:uiPriority w:val="99"/>
    <w:qFormat/>
    <w:rsid w:val="00C57045"/>
    <w:rPr>
      <w:rFonts w:ascii="Arial" w:hAnsi="Arial"/>
      <w:b/>
      <w:bCs/>
      <w:sz w:val="24"/>
      <w:szCs w:val="24"/>
    </w:rPr>
  </w:style>
  <w:style w:type="paragraph" w:customStyle="1" w:styleId="ChapterHeading113">
    <w:name w:val="ChapterHeading113"/>
    <w:qFormat/>
    <w:rsid w:val="00C57045"/>
    <w:pPr>
      <w:keepNext/>
      <w:spacing w:after="60"/>
      <w:jc w:val="center"/>
      <w:outlineLvl w:val="0"/>
    </w:pPr>
    <w:rPr>
      <w:rFonts w:ascii="Arial" w:hAnsi="Arial"/>
      <w:b/>
      <w:bCs/>
      <w:sz w:val="36"/>
      <w:szCs w:val="24"/>
    </w:rPr>
  </w:style>
  <w:style w:type="paragraph" w:customStyle="1" w:styleId="TableNote113">
    <w:name w:val="TableNote113"/>
    <w:qFormat/>
    <w:rsid w:val="00C57045"/>
    <w:pPr>
      <w:spacing w:after="240"/>
    </w:pPr>
    <w:rPr>
      <w:rFonts w:ascii="Times New Roman" w:hAnsi="Times New Roman"/>
      <w:bCs/>
      <w:sz w:val="18"/>
      <w:szCs w:val="24"/>
    </w:rPr>
  </w:style>
  <w:style w:type="character" w:customStyle="1" w:styleId="BodyText111Char3">
    <w:name w:val="BodyText111 Char3"/>
    <w:rsid w:val="00C57045"/>
    <w:rPr>
      <w:rFonts w:ascii="Times New Roman" w:eastAsia="Times New Roman" w:hAnsi="Times New Roman" w:cs="Times New Roman"/>
      <w:sz w:val="24"/>
      <w:szCs w:val="24"/>
    </w:rPr>
  </w:style>
  <w:style w:type="paragraph" w:customStyle="1" w:styleId="TableParagraph3">
    <w:name w:val="Table Paragraph3"/>
    <w:basedOn w:val="Normal"/>
    <w:uiPriority w:val="1"/>
    <w:qFormat/>
    <w:rsid w:val="00C57045"/>
    <w:pPr>
      <w:widowControl w:val="0"/>
      <w:autoSpaceDE w:val="0"/>
      <w:autoSpaceDN w:val="0"/>
      <w:adjustRightInd w:val="0"/>
      <w:spacing w:after="0" w:line="206" w:lineRule="exact"/>
      <w:ind w:left="103"/>
    </w:pPr>
    <w:rPr>
      <w:rFonts w:ascii="Arial" w:hAnsi="Arial" w:cs="Arial"/>
      <w:sz w:val="24"/>
      <w:szCs w:val="24"/>
    </w:rPr>
  </w:style>
  <w:style w:type="paragraph" w:customStyle="1" w:styleId="ParagraphIndent22">
    <w:name w:val="ParagraphIndent22"/>
    <w:qFormat/>
    <w:rsid w:val="00C57045"/>
    <w:pPr>
      <w:ind w:firstLine="360"/>
    </w:pPr>
    <w:rPr>
      <w:rFonts w:ascii="Times New Roman" w:eastAsia="Calibri" w:hAnsi="Times New Roman"/>
      <w:color w:val="000000"/>
      <w:sz w:val="24"/>
      <w:szCs w:val="24"/>
    </w:rPr>
  </w:style>
  <w:style w:type="paragraph" w:customStyle="1" w:styleId="ParagraphNoIndent42">
    <w:name w:val="ParagraphNoIndent42"/>
    <w:qFormat/>
    <w:rsid w:val="00C57045"/>
    <w:rPr>
      <w:rFonts w:ascii="Times New Roman" w:hAnsi="Times New Roman"/>
      <w:bCs/>
      <w:sz w:val="24"/>
      <w:szCs w:val="24"/>
    </w:rPr>
  </w:style>
  <w:style w:type="paragraph" w:customStyle="1" w:styleId="ReportType22">
    <w:name w:val="ReportType22"/>
    <w:qFormat/>
    <w:rsid w:val="00C57045"/>
    <w:rPr>
      <w:rFonts w:ascii="Times New Roman" w:hAnsi="Times New Roman"/>
      <w:b/>
      <w:bCs/>
      <w:i/>
      <w:sz w:val="36"/>
      <w:szCs w:val="36"/>
    </w:rPr>
  </w:style>
  <w:style w:type="paragraph" w:customStyle="1" w:styleId="NumberLine22">
    <w:name w:val="NumberLine22"/>
    <w:qFormat/>
    <w:rsid w:val="00C57045"/>
    <w:rPr>
      <w:rFonts w:ascii="Arial" w:hAnsi="Arial"/>
      <w:b/>
      <w:bCs/>
      <w:sz w:val="28"/>
      <w:szCs w:val="28"/>
    </w:rPr>
  </w:style>
  <w:style w:type="paragraph" w:customStyle="1" w:styleId="ReportTitle22">
    <w:name w:val="ReportTitle22"/>
    <w:uiPriority w:val="99"/>
    <w:qFormat/>
    <w:rsid w:val="00C57045"/>
    <w:rPr>
      <w:rFonts w:ascii="Arial" w:hAnsi="Arial"/>
      <w:b/>
      <w:bCs/>
      <w:sz w:val="36"/>
      <w:szCs w:val="36"/>
    </w:rPr>
  </w:style>
  <w:style w:type="paragraph" w:customStyle="1" w:styleId="PageNumber22">
    <w:name w:val="PageNumber22"/>
    <w:qFormat/>
    <w:rsid w:val="00C57045"/>
    <w:pPr>
      <w:jc w:val="center"/>
    </w:pPr>
    <w:rPr>
      <w:rFonts w:ascii="Times New Roman" w:eastAsia="Calibri" w:hAnsi="Times New Roman"/>
      <w:sz w:val="24"/>
      <w:szCs w:val="24"/>
    </w:rPr>
  </w:style>
  <w:style w:type="paragraph" w:customStyle="1" w:styleId="FrontMatterHead22">
    <w:name w:val="FrontMatterHead22"/>
    <w:qFormat/>
    <w:rsid w:val="00C57045"/>
    <w:pPr>
      <w:keepNext/>
      <w:spacing w:before="240" w:after="60"/>
    </w:pPr>
    <w:rPr>
      <w:rFonts w:ascii="Arial" w:eastAsia="Calibri" w:hAnsi="Arial" w:cs="Arial"/>
      <w:b/>
      <w:sz w:val="32"/>
      <w:szCs w:val="32"/>
    </w:rPr>
  </w:style>
  <w:style w:type="table" w:customStyle="1" w:styleId="AHRQ122">
    <w:name w:val="AHRQ122"/>
    <w:basedOn w:val="TableGrid"/>
    <w:rsid w:val="00C5704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ChapterHeading22">
    <w:name w:val="ChapterHeading22"/>
    <w:qFormat/>
    <w:rsid w:val="00C57045"/>
    <w:pPr>
      <w:keepNext/>
      <w:spacing w:after="60"/>
      <w:jc w:val="center"/>
      <w:outlineLvl w:val="0"/>
    </w:pPr>
    <w:rPr>
      <w:rFonts w:ascii="Arial" w:hAnsi="Arial"/>
      <w:b/>
      <w:bCs/>
      <w:sz w:val="36"/>
      <w:szCs w:val="24"/>
    </w:rPr>
  </w:style>
  <w:style w:type="paragraph" w:customStyle="1" w:styleId="Level1Heading22">
    <w:name w:val="Level1Heading22"/>
    <w:qFormat/>
    <w:rsid w:val="00C57045"/>
    <w:pPr>
      <w:keepNext/>
      <w:spacing w:before="240" w:after="60"/>
      <w:outlineLvl w:val="1"/>
    </w:pPr>
    <w:rPr>
      <w:rFonts w:ascii="Arial" w:hAnsi="Arial"/>
      <w:b/>
      <w:bCs/>
      <w:sz w:val="32"/>
      <w:szCs w:val="24"/>
    </w:rPr>
  </w:style>
  <w:style w:type="paragraph" w:customStyle="1" w:styleId="Level2Heading22">
    <w:name w:val="Level2Heading22"/>
    <w:qFormat/>
    <w:rsid w:val="00C57045"/>
    <w:pPr>
      <w:keepNext/>
      <w:spacing w:before="240" w:after="60"/>
      <w:outlineLvl w:val="2"/>
    </w:pPr>
    <w:rPr>
      <w:rFonts w:ascii="Times New Roman" w:hAnsi="Times New Roman"/>
      <w:b/>
      <w:bCs/>
      <w:sz w:val="32"/>
      <w:szCs w:val="24"/>
    </w:rPr>
  </w:style>
  <w:style w:type="paragraph" w:customStyle="1" w:styleId="KeyQuestion22">
    <w:name w:val="KeyQuestion22"/>
    <w:rsid w:val="00C57045"/>
    <w:pPr>
      <w:keepLines/>
      <w:spacing w:before="240" w:after="60"/>
    </w:pPr>
    <w:rPr>
      <w:rFonts w:ascii="Arial" w:hAnsi="Arial" w:cs="Arial"/>
      <w:iCs/>
      <w:sz w:val="28"/>
      <w:szCs w:val="28"/>
    </w:rPr>
  </w:style>
  <w:style w:type="paragraph" w:customStyle="1" w:styleId="TableTitle42">
    <w:name w:val="TableTitle42"/>
    <w:qFormat/>
    <w:rsid w:val="00C57045"/>
    <w:pPr>
      <w:keepNext/>
      <w:spacing w:before="240"/>
    </w:pPr>
    <w:rPr>
      <w:rFonts w:ascii="Arial" w:eastAsia="Calibri" w:hAnsi="Arial"/>
      <w:b/>
      <w:color w:val="000000"/>
      <w:szCs w:val="24"/>
    </w:rPr>
  </w:style>
  <w:style w:type="paragraph" w:customStyle="1" w:styleId="TableNote22">
    <w:name w:val="TableNote22"/>
    <w:qFormat/>
    <w:rsid w:val="00C57045"/>
    <w:pPr>
      <w:spacing w:after="240"/>
    </w:pPr>
    <w:rPr>
      <w:rFonts w:ascii="Times New Roman" w:hAnsi="Times New Roman"/>
      <w:bCs/>
      <w:sz w:val="18"/>
      <w:szCs w:val="24"/>
    </w:rPr>
  </w:style>
  <w:style w:type="paragraph" w:customStyle="1" w:styleId="Reference22">
    <w:name w:val="Reference22"/>
    <w:qFormat/>
    <w:rsid w:val="00C57045"/>
    <w:pPr>
      <w:keepLines/>
      <w:spacing w:before="120" w:after="120"/>
      <w:ind w:left="720" w:hanging="720"/>
    </w:pPr>
    <w:rPr>
      <w:rFonts w:ascii="Times New Roman" w:hAnsi="Times New Roman"/>
      <w:bCs/>
      <w:szCs w:val="24"/>
    </w:rPr>
  </w:style>
  <w:style w:type="paragraph" w:customStyle="1" w:styleId="Level5Heading22">
    <w:name w:val="Level5Heading22"/>
    <w:qFormat/>
    <w:rsid w:val="00C57045"/>
    <w:pPr>
      <w:keepNext/>
      <w:spacing w:before="240"/>
      <w:outlineLvl w:val="5"/>
    </w:pPr>
    <w:rPr>
      <w:rFonts w:ascii="Arial" w:hAnsi="Arial"/>
      <w:b/>
      <w:bCs/>
      <w:sz w:val="24"/>
      <w:szCs w:val="24"/>
    </w:rPr>
  </w:style>
  <w:style w:type="paragraph" w:customStyle="1" w:styleId="Level3Heading22">
    <w:name w:val="Level3Heading22"/>
    <w:qFormat/>
    <w:rsid w:val="00C57045"/>
    <w:pPr>
      <w:keepNext/>
      <w:spacing w:before="240"/>
      <w:outlineLvl w:val="3"/>
    </w:pPr>
    <w:rPr>
      <w:rFonts w:ascii="Arial" w:hAnsi="Arial"/>
      <w:b/>
      <w:bCs/>
      <w:sz w:val="28"/>
      <w:szCs w:val="24"/>
    </w:rPr>
  </w:style>
  <w:style w:type="paragraph" w:customStyle="1" w:styleId="PreparedForText22">
    <w:name w:val="PreparedForText22"/>
    <w:qFormat/>
    <w:rsid w:val="00C57045"/>
    <w:rPr>
      <w:rFonts w:ascii="Times New Roman" w:hAnsi="Times New Roman"/>
      <w:bCs/>
      <w:sz w:val="24"/>
      <w:szCs w:val="24"/>
    </w:rPr>
  </w:style>
  <w:style w:type="paragraph" w:customStyle="1" w:styleId="ParagraphNoIndentBold22">
    <w:name w:val="ParagraphNoIndentBold22"/>
    <w:qFormat/>
    <w:rsid w:val="00C57045"/>
    <w:rPr>
      <w:rFonts w:ascii="Times New Roman" w:hAnsi="Times New Roman"/>
      <w:b/>
      <w:bCs/>
      <w:sz w:val="24"/>
      <w:szCs w:val="24"/>
    </w:rPr>
  </w:style>
  <w:style w:type="paragraph" w:customStyle="1" w:styleId="ContractNumber22">
    <w:name w:val="ContractNumber22"/>
    <w:next w:val="ParagraphNoIndent"/>
    <w:qFormat/>
    <w:rsid w:val="00C57045"/>
    <w:rPr>
      <w:rFonts w:ascii="Times New Roman" w:hAnsi="Times New Roman"/>
      <w:b/>
      <w:bCs/>
      <w:sz w:val="24"/>
      <w:szCs w:val="24"/>
    </w:rPr>
  </w:style>
  <w:style w:type="paragraph" w:customStyle="1" w:styleId="PreparedByText22">
    <w:name w:val="PreparedByText22"/>
    <w:qFormat/>
    <w:rsid w:val="00C57045"/>
    <w:rPr>
      <w:rFonts w:ascii="Times New Roman" w:hAnsi="Times New Roman"/>
      <w:bCs/>
      <w:sz w:val="24"/>
      <w:szCs w:val="24"/>
    </w:rPr>
  </w:style>
  <w:style w:type="paragraph" w:customStyle="1" w:styleId="Investigators22">
    <w:name w:val="Investigators22"/>
    <w:qFormat/>
    <w:rsid w:val="00C57045"/>
    <w:rPr>
      <w:rFonts w:ascii="Times New Roman" w:hAnsi="Times New Roman"/>
      <w:bCs/>
      <w:sz w:val="24"/>
      <w:szCs w:val="24"/>
    </w:rPr>
  </w:style>
  <w:style w:type="paragraph" w:customStyle="1" w:styleId="PublicationNumberDate22">
    <w:name w:val="PublicationNumberDate22"/>
    <w:qFormat/>
    <w:rsid w:val="00C57045"/>
    <w:rPr>
      <w:rFonts w:ascii="Times New Roman" w:hAnsi="Times New Roman"/>
      <w:b/>
      <w:bCs/>
      <w:sz w:val="24"/>
      <w:szCs w:val="24"/>
    </w:rPr>
  </w:style>
  <w:style w:type="paragraph" w:customStyle="1" w:styleId="SuggestedCitation42">
    <w:name w:val="SuggestedCitation42"/>
    <w:qFormat/>
    <w:rsid w:val="00C57045"/>
    <w:rPr>
      <w:rFonts w:ascii="Times New Roman" w:hAnsi="Times New Roman"/>
      <w:bCs/>
      <w:sz w:val="24"/>
      <w:szCs w:val="24"/>
    </w:rPr>
  </w:style>
  <w:style w:type="paragraph" w:customStyle="1" w:styleId="Contents22">
    <w:name w:val="Contents22"/>
    <w:qFormat/>
    <w:rsid w:val="00C57045"/>
    <w:pPr>
      <w:keepNext/>
      <w:jc w:val="center"/>
    </w:pPr>
    <w:rPr>
      <w:rFonts w:ascii="Arial" w:eastAsia="Calibri" w:hAnsi="Arial" w:cs="Arial"/>
      <w:b/>
      <w:sz w:val="36"/>
      <w:szCs w:val="32"/>
    </w:rPr>
  </w:style>
  <w:style w:type="paragraph" w:customStyle="1" w:styleId="ContentsSubhead22">
    <w:name w:val="ContentsSubhead22"/>
    <w:qFormat/>
    <w:rsid w:val="00C57045"/>
    <w:pPr>
      <w:keepNext/>
      <w:spacing w:before="240"/>
    </w:pPr>
    <w:rPr>
      <w:rFonts w:ascii="Times New Roman" w:hAnsi="Times New Roman"/>
      <w:b/>
      <w:bCs/>
      <w:sz w:val="24"/>
      <w:szCs w:val="28"/>
    </w:rPr>
  </w:style>
  <w:style w:type="paragraph" w:customStyle="1" w:styleId="Level4Heading22">
    <w:name w:val="Level4Heading22"/>
    <w:qFormat/>
    <w:rsid w:val="00C57045"/>
    <w:pPr>
      <w:keepNext/>
      <w:spacing w:before="240"/>
      <w:outlineLvl w:val="4"/>
    </w:pPr>
    <w:rPr>
      <w:rFonts w:ascii="Times New Roman" w:hAnsi="Times New Roman"/>
      <w:b/>
      <w:bCs/>
      <w:sz w:val="28"/>
      <w:szCs w:val="24"/>
    </w:rPr>
  </w:style>
  <w:style w:type="paragraph" w:customStyle="1" w:styleId="TableColumnHead22">
    <w:name w:val="TableColumnHead22"/>
    <w:qFormat/>
    <w:rsid w:val="00C57045"/>
    <w:pPr>
      <w:jc w:val="center"/>
    </w:pPr>
    <w:rPr>
      <w:rFonts w:ascii="Arial" w:eastAsia="Calibri" w:hAnsi="Arial" w:cs="Arial"/>
      <w:b/>
      <w:bCs/>
      <w:sz w:val="18"/>
      <w:szCs w:val="18"/>
    </w:rPr>
  </w:style>
  <w:style w:type="paragraph" w:customStyle="1" w:styleId="TableSubhead22">
    <w:name w:val="TableSubhead22"/>
    <w:qFormat/>
    <w:rsid w:val="00C57045"/>
    <w:rPr>
      <w:rFonts w:ascii="Arial" w:eastAsia="Calibri" w:hAnsi="Arial" w:cs="Arial"/>
      <w:b/>
      <w:i/>
      <w:sz w:val="18"/>
      <w:szCs w:val="18"/>
    </w:rPr>
  </w:style>
  <w:style w:type="paragraph" w:customStyle="1" w:styleId="TableText22">
    <w:name w:val="TableText22"/>
    <w:qFormat/>
    <w:rsid w:val="00C57045"/>
    <w:rPr>
      <w:rFonts w:ascii="Arial" w:eastAsia="Calibri" w:hAnsi="Arial" w:cs="Arial"/>
      <w:sz w:val="18"/>
      <w:szCs w:val="18"/>
    </w:rPr>
  </w:style>
  <w:style w:type="paragraph" w:customStyle="1" w:styleId="Level6Heading42">
    <w:name w:val="Level6Heading42"/>
    <w:qFormat/>
    <w:rsid w:val="00C57045"/>
    <w:pPr>
      <w:keepNext/>
      <w:spacing w:before="240"/>
      <w:outlineLvl w:val="6"/>
    </w:pPr>
    <w:rPr>
      <w:rFonts w:ascii="Times New Roman" w:hAnsi="Times New Roman"/>
      <w:b/>
      <w:bCs/>
      <w:sz w:val="24"/>
      <w:szCs w:val="24"/>
    </w:rPr>
  </w:style>
  <w:style w:type="paragraph" w:customStyle="1" w:styleId="Level7Heading42">
    <w:name w:val="Level7Heading42"/>
    <w:qFormat/>
    <w:rsid w:val="00C57045"/>
    <w:pPr>
      <w:keepNext/>
    </w:pPr>
    <w:rPr>
      <w:rFonts w:ascii="Times New Roman" w:eastAsia="Calibri" w:hAnsi="Times New Roman"/>
      <w:b/>
      <w:color w:val="000000"/>
      <w:sz w:val="24"/>
      <w:szCs w:val="24"/>
    </w:rPr>
  </w:style>
  <w:style w:type="paragraph" w:customStyle="1" w:styleId="Level8Heading42">
    <w:name w:val="Level8Heading42"/>
    <w:qFormat/>
    <w:rsid w:val="00C57045"/>
    <w:pPr>
      <w:keepNext/>
    </w:pPr>
    <w:rPr>
      <w:rFonts w:ascii="Times New Roman" w:hAnsi="Times New Roman"/>
      <w:bCs/>
      <w:i/>
      <w:sz w:val="24"/>
      <w:szCs w:val="24"/>
    </w:rPr>
  </w:style>
  <w:style w:type="paragraph" w:customStyle="1" w:styleId="Bullet122">
    <w:name w:val="Bullet122"/>
    <w:qFormat/>
    <w:rsid w:val="00C57045"/>
    <w:pPr>
      <w:ind w:left="720" w:hanging="360"/>
    </w:pPr>
    <w:rPr>
      <w:rFonts w:ascii="Times New Roman" w:hAnsi="Times New Roman"/>
      <w:bCs/>
      <w:sz w:val="24"/>
      <w:szCs w:val="24"/>
    </w:rPr>
  </w:style>
  <w:style w:type="paragraph" w:customStyle="1" w:styleId="Bullet222">
    <w:name w:val="Bullet222"/>
    <w:qFormat/>
    <w:rsid w:val="00C57045"/>
    <w:pPr>
      <w:ind w:left="1080" w:hanging="360"/>
    </w:pPr>
    <w:rPr>
      <w:rFonts w:ascii="Times New Roman" w:hAnsi="Times New Roman"/>
      <w:bCs/>
      <w:sz w:val="24"/>
      <w:szCs w:val="24"/>
    </w:rPr>
  </w:style>
  <w:style w:type="paragraph" w:customStyle="1" w:styleId="TableCenteredText22">
    <w:name w:val="TableCenteredText22"/>
    <w:qFormat/>
    <w:rsid w:val="00C57045"/>
    <w:pPr>
      <w:jc w:val="center"/>
    </w:pPr>
    <w:rPr>
      <w:rFonts w:ascii="Arial" w:eastAsia="Calibri" w:hAnsi="Arial" w:cs="Arial"/>
      <w:sz w:val="18"/>
      <w:szCs w:val="18"/>
    </w:rPr>
  </w:style>
  <w:style w:type="paragraph" w:customStyle="1" w:styleId="TableLeftText22">
    <w:name w:val="TableLeftText22"/>
    <w:qFormat/>
    <w:rsid w:val="00C57045"/>
    <w:rPr>
      <w:rFonts w:ascii="Arial" w:eastAsia="Calibri" w:hAnsi="Arial" w:cs="Arial"/>
      <w:sz w:val="18"/>
      <w:szCs w:val="18"/>
    </w:rPr>
  </w:style>
  <w:style w:type="paragraph" w:customStyle="1" w:styleId="TableBoldText22">
    <w:name w:val="TableBoldText22"/>
    <w:qFormat/>
    <w:rsid w:val="00C57045"/>
    <w:rPr>
      <w:rFonts w:ascii="Arial" w:eastAsia="Calibri" w:hAnsi="Arial" w:cs="Arial"/>
      <w:b/>
      <w:sz w:val="18"/>
      <w:szCs w:val="18"/>
    </w:rPr>
  </w:style>
  <w:style w:type="paragraph" w:customStyle="1" w:styleId="Studies122">
    <w:name w:val="Studies122"/>
    <w:qFormat/>
    <w:rsid w:val="00C57045"/>
    <w:pPr>
      <w:keepLines/>
      <w:spacing w:before="120" w:after="120"/>
    </w:pPr>
    <w:rPr>
      <w:rFonts w:ascii="Times New Roman" w:eastAsia="Calibri" w:hAnsi="Times New Roman" w:cs="Arial"/>
      <w:color w:val="000000"/>
      <w:sz w:val="24"/>
      <w:szCs w:val="32"/>
    </w:rPr>
  </w:style>
  <w:style w:type="paragraph" w:customStyle="1" w:styleId="NumberedList22">
    <w:name w:val="NumberedList22"/>
    <w:basedOn w:val="Bullet1"/>
    <w:qFormat/>
    <w:rsid w:val="00C57045"/>
    <w:pPr>
      <w:numPr>
        <w:numId w:val="0"/>
      </w:numPr>
      <w:ind w:left="720" w:hanging="360"/>
    </w:pPr>
  </w:style>
  <w:style w:type="paragraph" w:customStyle="1" w:styleId="ReportSubtitle22">
    <w:name w:val="ReportSubtitle22"/>
    <w:qFormat/>
    <w:rsid w:val="00C57045"/>
    <w:rPr>
      <w:rFonts w:ascii="Arial" w:hAnsi="Arial"/>
      <w:b/>
      <w:bCs/>
      <w:sz w:val="24"/>
      <w:szCs w:val="24"/>
    </w:rPr>
  </w:style>
  <w:style w:type="paragraph" w:customStyle="1" w:styleId="FrontMatterSubhead22">
    <w:name w:val="FrontMatterSubhead22"/>
    <w:qFormat/>
    <w:rsid w:val="00C57045"/>
    <w:pPr>
      <w:keepNext/>
      <w:spacing w:before="120"/>
    </w:pPr>
    <w:rPr>
      <w:rFonts w:ascii="Arial" w:eastAsia="Calibri" w:hAnsi="Arial" w:cs="Arial"/>
      <w:b/>
      <w:sz w:val="24"/>
      <w:szCs w:val="32"/>
    </w:rPr>
  </w:style>
  <w:style w:type="paragraph" w:customStyle="1" w:styleId="BodyText42">
    <w:name w:val="BodyText42"/>
    <w:basedOn w:val="Normal"/>
    <w:rsid w:val="00C57045"/>
    <w:pPr>
      <w:spacing w:after="120" w:line="240" w:lineRule="auto"/>
    </w:pPr>
    <w:rPr>
      <w:rFonts w:ascii="Times New Roman" w:hAnsi="Times New Roman"/>
      <w:sz w:val="24"/>
      <w:szCs w:val="24"/>
    </w:rPr>
  </w:style>
  <w:style w:type="paragraph" w:customStyle="1" w:styleId="TitlePageReportNumber22">
    <w:name w:val="Title Page Report Number22"/>
    <w:basedOn w:val="Normal"/>
    <w:rsid w:val="00C57045"/>
    <w:pPr>
      <w:spacing w:after="0" w:line="240" w:lineRule="auto"/>
    </w:pPr>
    <w:rPr>
      <w:rFonts w:ascii="Arial" w:eastAsia="Times" w:hAnsi="Arial"/>
      <w:b/>
      <w:sz w:val="28"/>
      <w:szCs w:val="20"/>
    </w:rPr>
  </w:style>
  <w:style w:type="paragraph" w:customStyle="1" w:styleId="Default22">
    <w:name w:val="Default22"/>
    <w:rsid w:val="00C57045"/>
    <w:pPr>
      <w:autoSpaceDE w:val="0"/>
      <w:autoSpaceDN w:val="0"/>
      <w:adjustRightInd w:val="0"/>
    </w:pPr>
    <w:rPr>
      <w:rFonts w:ascii="Times New Roman" w:hAnsi="Times New Roman"/>
      <w:color w:val="000000"/>
      <w:sz w:val="24"/>
      <w:szCs w:val="24"/>
    </w:rPr>
  </w:style>
  <w:style w:type="paragraph" w:customStyle="1" w:styleId="FigureTitle12">
    <w:name w:val="FigureTitle12"/>
    <w:basedOn w:val="TableTitle"/>
    <w:qFormat/>
    <w:rsid w:val="00C57045"/>
  </w:style>
  <w:style w:type="paragraph" w:customStyle="1" w:styleId="EndNoteBibliographyTitle12">
    <w:name w:val="EndNote Bibliography Title12"/>
    <w:basedOn w:val="Normal"/>
    <w:rsid w:val="00C57045"/>
    <w:pPr>
      <w:spacing w:after="0" w:line="240" w:lineRule="auto"/>
      <w:jc w:val="center"/>
    </w:pPr>
    <w:rPr>
      <w:rFonts w:cs="Calibri"/>
      <w:noProof/>
      <w:szCs w:val="20"/>
    </w:rPr>
  </w:style>
  <w:style w:type="paragraph" w:customStyle="1" w:styleId="EndNoteBibliography12">
    <w:name w:val="EndNote Bibliography12"/>
    <w:basedOn w:val="Normal"/>
    <w:rsid w:val="00C57045"/>
    <w:pPr>
      <w:spacing w:after="0" w:line="240" w:lineRule="auto"/>
    </w:pPr>
    <w:rPr>
      <w:rFonts w:cs="Calibri"/>
      <w:noProof/>
      <w:szCs w:val="20"/>
    </w:rPr>
  </w:style>
  <w:style w:type="paragraph" w:customStyle="1" w:styleId="AHRQUpdateHeading332">
    <w:name w:val="AHRQ Update Heading 332"/>
    <w:basedOn w:val="Normal"/>
    <w:rsid w:val="00C57045"/>
    <w:pPr>
      <w:spacing w:after="0" w:line="360" w:lineRule="auto"/>
    </w:pPr>
    <w:rPr>
      <w:b/>
      <w:bCs/>
      <w:sz w:val="24"/>
      <w:szCs w:val="24"/>
    </w:rPr>
  </w:style>
  <w:style w:type="paragraph" w:customStyle="1" w:styleId="StyleAHRQUpdateHeading114ptLeftBefore0ptAfter632">
    <w:name w:val="Style AHRQ Update Heading 1 + 14 pt Left Before:  0 pt After:  6...32"/>
    <w:basedOn w:val="Normal"/>
    <w:autoRedefine/>
    <w:rsid w:val="00C57045"/>
    <w:pPr>
      <w:spacing w:before="120" w:after="120" w:line="240" w:lineRule="auto"/>
      <w:outlineLvl w:val="2"/>
    </w:pPr>
    <w:rPr>
      <w:rFonts w:ascii="Arial" w:hAnsi="Arial"/>
      <w:b/>
      <w:bCs/>
      <w:sz w:val="28"/>
      <w:szCs w:val="28"/>
    </w:rPr>
  </w:style>
  <w:style w:type="paragraph" w:customStyle="1" w:styleId="StyleAHRQUpdateHeading1ComplexArial14ptNotComplex32">
    <w:name w:val="Style AHRQ Update Heading 1 + (Complex) Arial 14 pt Not (Complex)...32"/>
    <w:basedOn w:val="Normal"/>
    <w:autoRedefine/>
    <w:rsid w:val="00C57045"/>
    <w:pPr>
      <w:spacing w:before="120" w:after="120" w:line="240" w:lineRule="auto"/>
    </w:pPr>
    <w:rPr>
      <w:rFonts w:ascii="Arial" w:hAnsi="Arial" w:cs="Arial"/>
      <w:b/>
      <w:sz w:val="28"/>
      <w:szCs w:val="28"/>
    </w:rPr>
  </w:style>
  <w:style w:type="paragraph" w:customStyle="1" w:styleId="StyleAHRQUpdateHeading1Before0ptAfter6ptLinespa32">
    <w:name w:val="Style AHRQ Update Heading 1 + Before:  0 pt After:  6 pt Line spa...32"/>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14ptLeftBefore0ptAfter032">
    <w:name w:val="Style AHRQ Update Heading 1 + 14 pt Left Before:  0 pt After:  0...32"/>
    <w:basedOn w:val="Normal"/>
    <w:rsid w:val="00C57045"/>
    <w:pPr>
      <w:spacing w:before="120" w:after="120" w:line="240" w:lineRule="auto"/>
    </w:pPr>
    <w:rPr>
      <w:rFonts w:ascii="Arial" w:hAnsi="Arial"/>
      <w:b/>
      <w:bCs/>
      <w:sz w:val="28"/>
      <w:szCs w:val="28"/>
    </w:rPr>
  </w:style>
  <w:style w:type="paragraph" w:customStyle="1" w:styleId="StyleAHRQUpdateChapterHeadingComplexArial16ptCentere42">
    <w:name w:val="Style AHRQ Update Chapter Heading + (Complex) Arial 16 pt Centere...42"/>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32">
    <w:name w:val="Style AHRQ Update Chapter Heading + (Complex) Arial 16 pt Centere...132"/>
    <w:basedOn w:val="AHRQUpdateChapterHeading"/>
    <w:autoRedefine/>
    <w:rsid w:val="00C57045"/>
    <w:pPr>
      <w:spacing w:before="120" w:after="120" w:line="240" w:lineRule="auto"/>
      <w:jc w:val="center"/>
    </w:pPr>
    <w:rPr>
      <w:rFonts w:cs="Arial"/>
      <w:sz w:val="32"/>
      <w:szCs w:val="32"/>
    </w:rPr>
  </w:style>
  <w:style w:type="paragraph" w:customStyle="1" w:styleId="StyleAHRQUpdateHeading1Before0ptAfter0ptLinespa32">
    <w:name w:val="Style AHRQ Update Heading 1 + Before:  0 pt After:  0 pt Line spa...32"/>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ComplexArialComplex16ptBef32">
    <w:name w:val="Style AHRQ Update Heading 1 + (Complex) Arial (Complex) 16 pt Bef...32"/>
    <w:basedOn w:val="Normal"/>
    <w:rsid w:val="00C57045"/>
    <w:pPr>
      <w:spacing w:before="120" w:after="120" w:line="240" w:lineRule="auto"/>
      <w:jc w:val="center"/>
    </w:pPr>
    <w:rPr>
      <w:rFonts w:ascii="Arial" w:hAnsi="Arial" w:cs="Arial"/>
      <w:b/>
      <w:bCs/>
      <w:sz w:val="32"/>
      <w:szCs w:val="32"/>
    </w:rPr>
  </w:style>
  <w:style w:type="paragraph" w:customStyle="1" w:styleId="StyleAHRQUpdateHeading1ComplexArialComplex16pt32">
    <w:name w:val="Style AHRQ Update Heading 1 + (Complex) Arial (Complex) 16 pt32"/>
    <w:basedOn w:val="Normal"/>
    <w:rsid w:val="00C57045"/>
    <w:pPr>
      <w:spacing w:before="120" w:after="120" w:line="240" w:lineRule="auto"/>
      <w:jc w:val="center"/>
    </w:pPr>
    <w:rPr>
      <w:rFonts w:ascii="Arial" w:hAnsi="Arial" w:cs="Arial"/>
      <w:b/>
      <w:bCs/>
      <w:sz w:val="32"/>
      <w:szCs w:val="32"/>
    </w:rPr>
  </w:style>
  <w:style w:type="paragraph" w:customStyle="1" w:styleId="ParagraphNoIndent132">
    <w:name w:val="ParagraphNoIndent132"/>
    <w:qFormat/>
    <w:rsid w:val="00C57045"/>
    <w:rPr>
      <w:rFonts w:ascii="Times New Roman" w:hAnsi="Times New Roman"/>
      <w:bCs/>
      <w:sz w:val="24"/>
      <w:szCs w:val="24"/>
    </w:rPr>
  </w:style>
  <w:style w:type="paragraph" w:customStyle="1" w:styleId="TableTitle132">
    <w:name w:val="TableTitle132"/>
    <w:qFormat/>
    <w:rsid w:val="00C57045"/>
    <w:pPr>
      <w:keepNext/>
      <w:spacing w:before="240"/>
    </w:pPr>
    <w:rPr>
      <w:rFonts w:ascii="Arial" w:eastAsia="Calibri" w:hAnsi="Arial"/>
      <w:b/>
      <w:color w:val="000000"/>
      <w:szCs w:val="24"/>
    </w:rPr>
  </w:style>
  <w:style w:type="paragraph" w:customStyle="1" w:styleId="SuggestedCitation132">
    <w:name w:val="SuggestedCitation132"/>
    <w:qFormat/>
    <w:rsid w:val="00C57045"/>
    <w:rPr>
      <w:rFonts w:ascii="Times New Roman" w:hAnsi="Times New Roman"/>
      <w:bCs/>
      <w:sz w:val="24"/>
      <w:szCs w:val="24"/>
    </w:rPr>
  </w:style>
  <w:style w:type="paragraph" w:customStyle="1" w:styleId="Level6Heading132">
    <w:name w:val="Level6Heading132"/>
    <w:qFormat/>
    <w:rsid w:val="00C57045"/>
    <w:pPr>
      <w:keepNext/>
      <w:spacing w:before="240"/>
      <w:outlineLvl w:val="6"/>
    </w:pPr>
    <w:rPr>
      <w:rFonts w:ascii="Times New Roman" w:hAnsi="Times New Roman"/>
      <w:b/>
      <w:bCs/>
      <w:sz w:val="24"/>
      <w:szCs w:val="24"/>
    </w:rPr>
  </w:style>
  <w:style w:type="paragraph" w:customStyle="1" w:styleId="Level7Heading132">
    <w:name w:val="Level7Heading132"/>
    <w:qFormat/>
    <w:rsid w:val="00C57045"/>
    <w:pPr>
      <w:keepNext/>
    </w:pPr>
    <w:rPr>
      <w:rFonts w:ascii="Times New Roman" w:eastAsia="Calibri" w:hAnsi="Times New Roman"/>
      <w:b/>
      <w:color w:val="000000"/>
      <w:sz w:val="24"/>
      <w:szCs w:val="24"/>
    </w:rPr>
  </w:style>
  <w:style w:type="paragraph" w:customStyle="1" w:styleId="Level8Heading132">
    <w:name w:val="Level8Heading132"/>
    <w:qFormat/>
    <w:rsid w:val="00C57045"/>
    <w:pPr>
      <w:keepNext/>
    </w:pPr>
    <w:rPr>
      <w:rFonts w:ascii="Times New Roman" w:hAnsi="Times New Roman"/>
      <w:bCs/>
      <w:i/>
      <w:sz w:val="24"/>
      <w:szCs w:val="24"/>
    </w:rPr>
  </w:style>
  <w:style w:type="paragraph" w:customStyle="1" w:styleId="BodyText132">
    <w:name w:val="BodyText132"/>
    <w:basedOn w:val="Normal"/>
    <w:rsid w:val="00C57045"/>
    <w:pPr>
      <w:spacing w:after="120" w:line="240" w:lineRule="auto"/>
    </w:pPr>
    <w:rPr>
      <w:rFonts w:ascii="Times New Roman" w:hAnsi="Times New Roman"/>
      <w:sz w:val="24"/>
      <w:szCs w:val="24"/>
    </w:rPr>
  </w:style>
  <w:style w:type="paragraph" w:customStyle="1" w:styleId="AHRQUpdateHeading222">
    <w:name w:val="AHRQ Update Heading 222"/>
    <w:basedOn w:val="Normal"/>
    <w:rsid w:val="00C57045"/>
    <w:pPr>
      <w:spacing w:before="240" w:after="240" w:line="240" w:lineRule="auto"/>
    </w:pPr>
    <w:rPr>
      <w:rFonts w:ascii="Arial" w:hAnsi="Arial"/>
      <w:b/>
      <w:bCs/>
      <w:sz w:val="28"/>
      <w:szCs w:val="24"/>
    </w:rPr>
  </w:style>
  <w:style w:type="paragraph" w:customStyle="1" w:styleId="ParagraphNoIndent212">
    <w:name w:val="ParagraphNoIndent212"/>
    <w:qFormat/>
    <w:rsid w:val="00C57045"/>
    <w:rPr>
      <w:rFonts w:ascii="Times New Roman" w:hAnsi="Times New Roman"/>
      <w:bCs/>
      <w:sz w:val="24"/>
      <w:szCs w:val="24"/>
    </w:rPr>
  </w:style>
  <w:style w:type="paragraph" w:customStyle="1" w:styleId="TableTitle222">
    <w:name w:val="TableTitle222"/>
    <w:qFormat/>
    <w:rsid w:val="00C57045"/>
    <w:pPr>
      <w:keepNext/>
      <w:spacing w:before="240"/>
    </w:pPr>
    <w:rPr>
      <w:rFonts w:ascii="Arial" w:eastAsia="Calibri" w:hAnsi="Arial"/>
      <w:b/>
      <w:color w:val="000000"/>
      <w:szCs w:val="24"/>
    </w:rPr>
  </w:style>
  <w:style w:type="paragraph" w:customStyle="1" w:styleId="SuggestedCitation212">
    <w:name w:val="SuggestedCitation212"/>
    <w:qFormat/>
    <w:rsid w:val="00C57045"/>
    <w:rPr>
      <w:rFonts w:ascii="Times New Roman" w:hAnsi="Times New Roman"/>
      <w:bCs/>
      <w:sz w:val="24"/>
      <w:szCs w:val="24"/>
    </w:rPr>
  </w:style>
  <w:style w:type="paragraph" w:customStyle="1" w:styleId="Level6Heading212">
    <w:name w:val="Level6Heading212"/>
    <w:qFormat/>
    <w:rsid w:val="00C57045"/>
    <w:pPr>
      <w:keepNext/>
      <w:spacing w:before="240"/>
      <w:outlineLvl w:val="6"/>
    </w:pPr>
    <w:rPr>
      <w:rFonts w:ascii="Times New Roman" w:hAnsi="Times New Roman"/>
      <w:b/>
      <w:bCs/>
      <w:sz w:val="24"/>
      <w:szCs w:val="24"/>
    </w:rPr>
  </w:style>
  <w:style w:type="paragraph" w:customStyle="1" w:styleId="Level7Heading222">
    <w:name w:val="Level7Heading222"/>
    <w:qFormat/>
    <w:rsid w:val="00C57045"/>
    <w:pPr>
      <w:keepNext/>
    </w:pPr>
    <w:rPr>
      <w:rFonts w:ascii="Times New Roman" w:eastAsia="Calibri" w:hAnsi="Times New Roman"/>
      <w:b/>
      <w:color w:val="000000"/>
      <w:sz w:val="24"/>
      <w:szCs w:val="24"/>
    </w:rPr>
  </w:style>
  <w:style w:type="paragraph" w:customStyle="1" w:styleId="Level8Heading212">
    <w:name w:val="Level8Heading212"/>
    <w:qFormat/>
    <w:rsid w:val="00C57045"/>
    <w:pPr>
      <w:keepNext/>
    </w:pPr>
    <w:rPr>
      <w:rFonts w:ascii="Times New Roman" w:hAnsi="Times New Roman"/>
      <w:bCs/>
      <w:i/>
      <w:sz w:val="24"/>
      <w:szCs w:val="24"/>
    </w:rPr>
  </w:style>
  <w:style w:type="paragraph" w:customStyle="1" w:styleId="BodyText212">
    <w:name w:val="BodyText212"/>
    <w:basedOn w:val="Normal"/>
    <w:rsid w:val="00C57045"/>
    <w:pPr>
      <w:spacing w:after="120" w:line="240" w:lineRule="auto"/>
    </w:pPr>
    <w:rPr>
      <w:rFonts w:ascii="Times New Roman" w:hAnsi="Times New Roman"/>
      <w:sz w:val="24"/>
      <w:szCs w:val="24"/>
    </w:rPr>
  </w:style>
  <w:style w:type="paragraph" w:customStyle="1" w:styleId="AHRQUpdateHeading3112">
    <w:name w:val="AHRQ Update Heading 3112"/>
    <w:basedOn w:val="Normal"/>
    <w:rsid w:val="00C57045"/>
    <w:pPr>
      <w:spacing w:after="0" w:line="360" w:lineRule="auto"/>
    </w:pPr>
    <w:rPr>
      <w:rFonts w:eastAsia="Calibri"/>
      <w:b/>
      <w:bCs/>
      <w:sz w:val="24"/>
      <w:szCs w:val="24"/>
    </w:rPr>
  </w:style>
  <w:style w:type="paragraph" w:customStyle="1" w:styleId="StyleAHRQUpdateHeading114ptLeftBefore0ptAfter6112">
    <w:name w:val="Style AHRQ Update Heading 1 + 14 pt Left Before:  0 pt After:  6...112"/>
    <w:basedOn w:val="Normal"/>
    <w:autoRedefine/>
    <w:rsid w:val="00C57045"/>
    <w:pPr>
      <w:spacing w:before="120" w:after="120" w:line="240" w:lineRule="auto"/>
      <w:outlineLvl w:val="2"/>
    </w:pPr>
    <w:rPr>
      <w:rFonts w:ascii="Arial" w:hAnsi="Arial"/>
      <w:b/>
      <w:bCs/>
      <w:sz w:val="28"/>
      <w:szCs w:val="28"/>
    </w:rPr>
  </w:style>
  <w:style w:type="paragraph" w:customStyle="1" w:styleId="StyleAHRQUpdateHeading1ComplexArial14ptNotComplex112">
    <w:name w:val="Style AHRQ Update Heading 1 + (Complex) Arial 14 pt Not (Complex)...112"/>
    <w:basedOn w:val="Normal"/>
    <w:autoRedefine/>
    <w:rsid w:val="00C57045"/>
    <w:pPr>
      <w:spacing w:before="120" w:after="120" w:line="240" w:lineRule="auto"/>
    </w:pPr>
    <w:rPr>
      <w:rFonts w:ascii="Arial" w:hAnsi="Arial" w:cs="Arial"/>
      <w:b/>
      <w:sz w:val="28"/>
      <w:szCs w:val="28"/>
    </w:rPr>
  </w:style>
  <w:style w:type="paragraph" w:customStyle="1" w:styleId="StyleAHRQUpdateHeading1Before0ptAfter6ptLinespa112">
    <w:name w:val="Style AHRQ Update Heading 1 + Before:  0 pt After:  6 pt Line spa...112"/>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14ptLeftBefore0ptAfter0112">
    <w:name w:val="Style AHRQ Update Heading 1 + 14 pt Left Before:  0 pt After:  0...112"/>
    <w:basedOn w:val="Normal"/>
    <w:rsid w:val="00C57045"/>
    <w:pPr>
      <w:spacing w:before="120" w:after="120" w:line="240" w:lineRule="auto"/>
    </w:pPr>
    <w:rPr>
      <w:rFonts w:ascii="Arial" w:hAnsi="Arial"/>
      <w:b/>
      <w:bCs/>
      <w:sz w:val="28"/>
      <w:szCs w:val="28"/>
    </w:rPr>
  </w:style>
  <w:style w:type="paragraph" w:customStyle="1" w:styleId="StyleAHRQUpdateChapterHeadingComplexArial16ptCentere222">
    <w:name w:val="Style AHRQ Update Chapter Heading + (Complex) Arial 16 pt Centere...222"/>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122">
    <w:name w:val="Style AHRQ Update Chapter Heading + (Complex) Arial 16 pt Centere...1122"/>
    <w:basedOn w:val="AHRQUpdateChapterHeading"/>
    <w:autoRedefine/>
    <w:rsid w:val="00C57045"/>
    <w:pPr>
      <w:spacing w:before="120" w:after="120" w:line="240" w:lineRule="auto"/>
      <w:jc w:val="center"/>
    </w:pPr>
    <w:rPr>
      <w:rFonts w:cs="Arial"/>
      <w:sz w:val="32"/>
      <w:szCs w:val="32"/>
    </w:rPr>
  </w:style>
  <w:style w:type="paragraph" w:customStyle="1" w:styleId="StyleAHRQUpdateHeading1Before0ptAfter0ptLinespa112">
    <w:name w:val="Style AHRQ Update Heading 1 + Before:  0 pt After:  0 pt Line spa...112"/>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ComplexArialComplex16ptBef112">
    <w:name w:val="Style AHRQ Update Heading 1 + (Complex) Arial (Complex) 16 pt Bef...112"/>
    <w:basedOn w:val="Normal"/>
    <w:rsid w:val="00C57045"/>
    <w:pPr>
      <w:spacing w:before="120" w:after="120" w:line="240" w:lineRule="auto"/>
      <w:jc w:val="center"/>
    </w:pPr>
    <w:rPr>
      <w:rFonts w:ascii="Arial" w:hAnsi="Arial" w:cs="Arial"/>
      <w:b/>
      <w:bCs/>
      <w:sz w:val="32"/>
      <w:szCs w:val="32"/>
    </w:rPr>
  </w:style>
  <w:style w:type="paragraph" w:customStyle="1" w:styleId="StyleAHRQUpdateHeading1ComplexArialComplex16pt112">
    <w:name w:val="Style AHRQ Update Heading 1 + (Complex) Arial (Complex) 16 pt112"/>
    <w:basedOn w:val="Normal"/>
    <w:rsid w:val="00C57045"/>
    <w:pPr>
      <w:spacing w:before="120" w:after="120" w:line="240" w:lineRule="auto"/>
      <w:jc w:val="center"/>
    </w:pPr>
    <w:rPr>
      <w:rFonts w:ascii="Arial" w:hAnsi="Arial" w:cs="Arial"/>
      <w:b/>
      <w:bCs/>
      <w:sz w:val="32"/>
      <w:szCs w:val="32"/>
    </w:rPr>
  </w:style>
  <w:style w:type="paragraph" w:customStyle="1" w:styleId="ParagraphNoIndent1122">
    <w:name w:val="ParagraphNoIndent1122"/>
    <w:qFormat/>
    <w:rsid w:val="00C57045"/>
    <w:rPr>
      <w:rFonts w:ascii="Times New Roman" w:hAnsi="Times New Roman"/>
      <w:bCs/>
      <w:sz w:val="24"/>
      <w:szCs w:val="24"/>
    </w:rPr>
  </w:style>
  <w:style w:type="paragraph" w:customStyle="1" w:styleId="TableTitle1122">
    <w:name w:val="TableTitle1122"/>
    <w:qFormat/>
    <w:rsid w:val="00C57045"/>
    <w:pPr>
      <w:keepNext/>
      <w:spacing w:before="240"/>
    </w:pPr>
    <w:rPr>
      <w:rFonts w:ascii="Arial" w:eastAsia="Calibri" w:hAnsi="Arial"/>
      <w:b/>
      <w:color w:val="000000"/>
      <w:szCs w:val="24"/>
    </w:rPr>
  </w:style>
  <w:style w:type="paragraph" w:customStyle="1" w:styleId="SuggestedCitation1122">
    <w:name w:val="SuggestedCitation1122"/>
    <w:qFormat/>
    <w:rsid w:val="00C57045"/>
    <w:rPr>
      <w:rFonts w:ascii="Times New Roman" w:hAnsi="Times New Roman"/>
      <w:bCs/>
      <w:sz w:val="24"/>
      <w:szCs w:val="24"/>
    </w:rPr>
  </w:style>
  <w:style w:type="paragraph" w:customStyle="1" w:styleId="Level6Heading1122">
    <w:name w:val="Level6Heading1122"/>
    <w:qFormat/>
    <w:rsid w:val="00C57045"/>
    <w:pPr>
      <w:keepNext/>
      <w:spacing w:before="240"/>
      <w:outlineLvl w:val="6"/>
    </w:pPr>
    <w:rPr>
      <w:rFonts w:ascii="Times New Roman" w:hAnsi="Times New Roman"/>
      <w:b/>
      <w:bCs/>
      <w:sz w:val="24"/>
      <w:szCs w:val="24"/>
    </w:rPr>
  </w:style>
  <w:style w:type="paragraph" w:customStyle="1" w:styleId="Level7Heading1122">
    <w:name w:val="Level7Heading1122"/>
    <w:qFormat/>
    <w:rsid w:val="00C57045"/>
    <w:pPr>
      <w:keepNext/>
    </w:pPr>
    <w:rPr>
      <w:rFonts w:ascii="Times New Roman" w:eastAsia="Calibri" w:hAnsi="Times New Roman"/>
      <w:b/>
      <w:color w:val="000000"/>
      <w:sz w:val="24"/>
      <w:szCs w:val="24"/>
    </w:rPr>
  </w:style>
  <w:style w:type="paragraph" w:customStyle="1" w:styleId="Level8Heading1122">
    <w:name w:val="Level8Heading1122"/>
    <w:qFormat/>
    <w:rsid w:val="00C57045"/>
    <w:pPr>
      <w:keepNext/>
    </w:pPr>
    <w:rPr>
      <w:rFonts w:ascii="Times New Roman" w:hAnsi="Times New Roman"/>
      <w:bCs/>
      <w:i/>
      <w:sz w:val="24"/>
      <w:szCs w:val="24"/>
    </w:rPr>
  </w:style>
  <w:style w:type="paragraph" w:customStyle="1" w:styleId="BodyText1122">
    <w:name w:val="BodyText1122"/>
    <w:basedOn w:val="Normal"/>
    <w:rsid w:val="00C57045"/>
    <w:pPr>
      <w:spacing w:after="120" w:line="240" w:lineRule="auto"/>
    </w:pPr>
    <w:rPr>
      <w:rFonts w:ascii="Times New Roman" w:hAnsi="Times New Roman"/>
      <w:sz w:val="24"/>
      <w:szCs w:val="24"/>
    </w:rPr>
  </w:style>
  <w:style w:type="paragraph" w:customStyle="1" w:styleId="ParagraphIndent112">
    <w:name w:val="ParagraphIndent112"/>
    <w:qFormat/>
    <w:rsid w:val="00C57045"/>
    <w:pPr>
      <w:ind w:firstLine="360"/>
    </w:pPr>
    <w:rPr>
      <w:rFonts w:ascii="Times New Roman" w:eastAsia="Calibri" w:hAnsi="Times New Roman"/>
      <w:color w:val="000000"/>
      <w:sz w:val="24"/>
      <w:szCs w:val="24"/>
    </w:rPr>
  </w:style>
  <w:style w:type="paragraph" w:customStyle="1" w:styleId="ParagraphNoIndent312">
    <w:name w:val="ParagraphNoIndent312"/>
    <w:qFormat/>
    <w:rsid w:val="00C57045"/>
    <w:rPr>
      <w:rFonts w:ascii="Times New Roman" w:hAnsi="Times New Roman"/>
      <w:bCs/>
      <w:sz w:val="24"/>
      <w:szCs w:val="24"/>
    </w:rPr>
  </w:style>
  <w:style w:type="paragraph" w:customStyle="1" w:styleId="ReportType112">
    <w:name w:val="ReportType112"/>
    <w:qFormat/>
    <w:rsid w:val="00C57045"/>
    <w:rPr>
      <w:rFonts w:ascii="Times New Roman" w:hAnsi="Times New Roman"/>
      <w:b/>
      <w:bCs/>
      <w:i/>
      <w:sz w:val="36"/>
      <w:szCs w:val="36"/>
    </w:rPr>
  </w:style>
  <w:style w:type="paragraph" w:customStyle="1" w:styleId="NumberLine112">
    <w:name w:val="NumberLine112"/>
    <w:qFormat/>
    <w:rsid w:val="00C57045"/>
    <w:rPr>
      <w:rFonts w:ascii="Arial" w:hAnsi="Arial"/>
      <w:b/>
      <w:bCs/>
      <w:sz w:val="28"/>
      <w:szCs w:val="28"/>
    </w:rPr>
  </w:style>
  <w:style w:type="paragraph" w:customStyle="1" w:styleId="ReportTitle112">
    <w:name w:val="ReportTitle112"/>
    <w:uiPriority w:val="99"/>
    <w:qFormat/>
    <w:rsid w:val="00C57045"/>
    <w:rPr>
      <w:rFonts w:ascii="Arial" w:hAnsi="Arial"/>
      <w:b/>
      <w:bCs/>
      <w:sz w:val="36"/>
      <w:szCs w:val="36"/>
    </w:rPr>
  </w:style>
  <w:style w:type="paragraph" w:customStyle="1" w:styleId="PageNumber112">
    <w:name w:val="PageNumber112"/>
    <w:qFormat/>
    <w:rsid w:val="00C57045"/>
    <w:pPr>
      <w:jc w:val="center"/>
    </w:pPr>
    <w:rPr>
      <w:rFonts w:ascii="Times New Roman" w:eastAsia="Calibri" w:hAnsi="Times New Roman"/>
      <w:sz w:val="24"/>
      <w:szCs w:val="24"/>
    </w:rPr>
  </w:style>
  <w:style w:type="paragraph" w:customStyle="1" w:styleId="FrontMatterHead112">
    <w:name w:val="FrontMatterHead112"/>
    <w:qFormat/>
    <w:rsid w:val="00C57045"/>
    <w:pPr>
      <w:keepNext/>
      <w:spacing w:before="240" w:after="60"/>
    </w:pPr>
    <w:rPr>
      <w:rFonts w:ascii="Arial" w:eastAsia="Calibri" w:hAnsi="Arial" w:cs="Arial"/>
      <w:b/>
      <w:sz w:val="32"/>
      <w:szCs w:val="32"/>
    </w:rPr>
  </w:style>
  <w:style w:type="table" w:customStyle="1" w:styleId="AHRQ1112">
    <w:name w:val="AHRQ1112"/>
    <w:basedOn w:val="TableGrid"/>
    <w:rsid w:val="00C5704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ChapterHeading122">
    <w:name w:val="ChapterHeading122"/>
    <w:qFormat/>
    <w:rsid w:val="00C57045"/>
    <w:pPr>
      <w:keepNext/>
      <w:spacing w:after="60"/>
      <w:jc w:val="center"/>
      <w:outlineLvl w:val="0"/>
    </w:pPr>
    <w:rPr>
      <w:rFonts w:ascii="Arial" w:hAnsi="Arial"/>
      <w:b/>
      <w:bCs/>
      <w:sz w:val="36"/>
      <w:szCs w:val="24"/>
    </w:rPr>
  </w:style>
  <w:style w:type="paragraph" w:customStyle="1" w:styleId="Level1Heading112">
    <w:name w:val="Level1Heading112"/>
    <w:qFormat/>
    <w:rsid w:val="00C57045"/>
    <w:pPr>
      <w:keepNext/>
      <w:spacing w:before="240" w:after="60"/>
      <w:outlineLvl w:val="1"/>
    </w:pPr>
    <w:rPr>
      <w:rFonts w:ascii="Arial" w:hAnsi="Arial"/>
      <w:b/>
      <w:bCs/>
      <w:sz w:val="32"/>
      <w:szCs w:val="24"/>
    </w:rPr>
  </w:style>
  <w:style w:type="paragraph" w:customStyle="1" w:styleId="Level2Heading112">
    <w:name w:val="Level2Heading112"/>
    <w:qFormat/>
    <w:rsid w:val="00C57045"/>
    <w:pPr>
      <w:keepNext/>
      <w:spacing w:before="240" w:after="60"/>
      <w:outlineLvl w:val="2"/>
    </w:pPr>
    <w:rPr>
      <w:rFonts w:ascii="Times New Roman" w:hAnsi="Times New Roman"/>
      <w:b/>
      <w:bCs/>
      <w:sz w:val="32"/>
      <w:szCs w:val="24"/>
    </w:rPr>
  </w:style>
  <w:style w:type="paragraph" w:customStyle="1" w:styleId="KeyQuestion112">
    <w:name w:val="KeyQuestion112"/>
    <w:rsid w:val="00C57045"/>
    <w:pPr>
      <w:keepLines/>
      <w:spacing w:before="240" w:after="60"/>
    </w:pPr>
    <w:rPr>
      <w:rFonts w:ascii="Arial" w:hAnsi="Arial" w:cs="Arial"/>
      <w:iCs/>
      <w:sz w:val="28"/>
      <w:szCs w:val="28"/>
    </w:rPr>
  </w:style>
  <w:style w:type="paragraph" w:customStyle="1" w:styleId="TableTitle312">
    <w:name w:val="TableTitle312"/>
    <w:qFormat/>
    <w:rsid w:val="00C57045"/>
    <w:pPr>
      <w:keepNext/>
      <w:spacing w:before="240"/>
    </w:pPr>
    <w:rPr>
      <w:rFonts w:ascii="Arial" w:eastAsia="Calibri" w:hAnsi="Arial"/>
      <w:b/>
      <w:color w:val="000000"/>
      <w:szCs w:val="24"/>
    </w:rPr>
  </w:style>
  <w:style w:type="paragraph" w:customStyle="1" w:styleId="TableNote122">
    <w:name w:val="TableNote122"/>
    <w:qFormat/>
    <w:rsid w:val="00C57045"/>
    <w:pPr>
      <w:spacing w:after="240"/>
    </w:pPr>
    <w:rPr>
      <w:rFonts w:ascii="Times New Roman" w:hAnsi="Times New Roman"/>
      <w:bCs/>
      <w:sz w:val="18"/>
      <w:szCs w:val="24"/>
    </w:rPr>
  </w:style>
  <w:style w:type="paragraph" w:customStyle="1" w:styleId="Reference112">
    <w:name w:val="Reference112"/>
    <w:qFormat/>
    <w:rsid w:val="00C57045"/>
    <w:pPr>
      <w:keepLines/>
      <w:spacing w:before="120" w:after="120"/>
      <w:ind w:left="720" w:hanging="720"/>
    </w:pPr>
    <w:rPr>
      <w:rFonts w:ascii="Times New Roman" w:hAnsi="Times New Roman"/>
      <w:bCs/>
      <w:szCs w:val="24"/>
    </w:rPr>
  </w:style>
  <w:style w:type="paragraph" w:customStyle="1" w:styleId="Level5Heading112">
    <w:name w:val="Level5Heading112"/>
    <w:qFormat/>
    <w:rsid w:val="00C57045"/>
    <w:pPr>
      <w:keepNext/>
      <w:spacing w:before="240"/>
      <w:outlineLvl w:val="5"/>
    </w:pPr>
    <w:rPr>
      <w:rFonts w:ascii="Arial" w:hAnsi="Arial"/>
      <w:b/>
      <w:bCs/>
      <w:sz w:val="24"/>
      <w:szCs w:val="24"/>
    </w:rPr>
  </w:style>
  <w:style w:type="paragraph" w:customStyle="1" w:styleId="Level3Heading112">
    <w:name w:val="Level3Heading112"/>
    <w:qFormat/>
    <w:rsid w:val="00C57045"/>
    <w:pPr>
      <w:keepNext/>
      <w:spacing w:before="240"/>
      <w:outlineLvl w:val="3"/>
    </w:pPr>
    <w:rPr>
      <w:rFonts w:ascii="Arial" w:hAnsi="Arial"/>
      <w:b/>
      <w:bCs/>
      <w:sz w:val="28"/>
      <w:szCs w:val="24"/>
    </w:rPr>
  </w:style>
  <w:style w:type="paragraph" w:customStyle="1" w:styleId="PreparedForText112">
    <w:name w:val="PreparedForText112"/>
    <w:qFormat/>
    <w:rsid w:val="00C57045"/>
    <w:rPr>
      <w:rFonts w:ascii="Times New Roman" w:hAnsi="Times New Roman"/>
      <w:bCs/>
      <w:sz w:val="24"/>
      <w:szCs w:val="24"/>
    </w:rPr>
  </w:style>
  <w:style w:type="paragraph" w:customStyle="1" w:styleId="ParagraphNoIndentBold112">
    <w:name w:val="ParagraphNoIndentBold112"/>
    <w:qFormat/>
    <w:rsid w:val="00C57045"/>
    <w:rPr>
      <w:rFonts w:ascii="Times New Roman" w:hAnsi="Times New Roman"/>
      <w:b/>
      <w:bCs/>
      <w:sz w:val="24"/>
      <w:szCs w:val="24"/>
    </w:rPr>
  </w:style>
  <w:style w:type="paragraph" w:customStyle="1" w:styleId="ContractNumber112">
    <w:name w:val="ContractNumber112"/>
    <w:next w:val="ParagraphNoIndent"/>
    <w:qFormat/>
    <w:rsid w:val="00C57045"/>
    <w:rPr>
      <w:rFonts w:ascii="Times New Roman" w:hAnsi="Times New Roman"/>
      <w:b/>
      <w:bCs/>
      <w:sz w:val="24"/>
      <w:szCs w:val="24"/>
    </w:rPr>
  </w:style>
  <w:style w:type="paragraph" w:customStyle="1" w:styleId="PreparedByText112">
    <w:name w:val="PreparedByText112"/>
    <w:qFormat/>
    <w:rsid w:val="00C57045"/>
    <w:rPr>
      <w:rFonts w:ascii="Times New Roman" w:hAnsi="Times New Roman"/>
      <w:bCs/>
      <w:sz w:val="24"/>
      <w:szCs w:val="24"/>
    </w:rPr>
  </w:style>
  <w:style w:type="paragraph" w:customStyle="1" w:styleId="Investigators112">
    <w:name w:val="Investigators112"/>
    <w:qFormat/>
    <w:rsid w:val="00C57045"/>
    <w:rPr>
      <w:rFonts w:ascii="Times New Roman" w:hAnsi="Times New Roman"/>
      <w:bCs/>
      <w:sz w:val="24"/>
      <w:szCs w:val="24"/>
    </w:rPr>
  </w:style>
  <w:style w:type="paragraph" w:customStyle="1" w:styleId="PublicationNumberDate112">
    <w:name w:val="PublicationNumberDate112"/>
    <w:qFormat/>
    <w:rsid w:val="00C57045"/>
    <w:rPr>
      <w:rFonts w:ascii="Times New Roman" w:hAnsi="Times New Roman"/>
      <w:b/>
      <w:bCs/>
      <w:sz w:val="24"/>
      <w:szCs w:val="24"/>
    </w:rPr>
  </w:style>
  <w:style w:type="paragraph" w:customStyle="1" w:styleId="SuggestedCitation312">
    <w:name w:val="SuggestedCitation312"/>
    <w:qFormat/>
    <w:rsid w:val="00C57045"/>
    <w:rPr>
      <w:rFonts w:ascii="Times New Roman" w:hAnsi="Times New Roman"/>
      <w:bCs/>
      <w:sz w:val="24"/>
      <w:szCs w:val="24"/>
    </w:rPr>
  </w:style>
  <w:style w:type="paragraph" w:customStyle="1" w:styleId="Contents112">
    <w:name w:val="Contents112"/>
    <w:qFormat/>
    <w:rsid w:val="00C57045"/>
    <w:pPr>
      <w:keepNext/>
      <w:jc w:val="center"/>
    </w:pPr>
    <w:rPr>
      <w:rFonts w:ascii="Arial" w:eastAsia="Calibri" w:hAnsi="Arial" w:cs="Arial"/>
      <w:b/>
      <w:sz w:val="36"/>
      <w:szCs w:val="32"/>
    </w:rPr>
  </w:style>
  <w:style w:type="paragraph" w:customStyle="1" w:styleId="ContentsSubhead112">
    <w:name w:val="ContentsSubhead112"/>
    <w:qFormat/>
    <w:rsid w:val="00C57045"/>
    <w:pPr>
      <w:keepNext/>
      <w:spacing w:before="240"/>
    </w:pPr>
    <w:rPr>
      <w:rFonts w:ascii="Times New Roman" w:hAnsi="Times New Roman"/>
      <w:b/>
      <w:bCs/>
      <w:sz w:val="24"/>
      <w:szCs w:val="28"/>
    </w:rPr>
  </w:style>
  <w:style w:type="paragraph" w:customStyle="1" w:styleId="Level4Heading112">
    <w:name w:val="Level4Heading112"/>
    <w:qFormat/>
    <w:rsid w:val="00C57045"/>
    <w:pPr>
      <w:keepNext/>
      <w:spacing w:before="240"/>
      <w:outlineLvl w:val="4"/>
    </w:pPr>
    <w:rPr>
      <w:rFonts w:ascii="Times New Roman" w:hAnsi="Times New Roman"/>
      <w:b/>
      <w:bCs/>
      <w:sz w:val="28"/>
      <w:szCs w:val="24"/>
    </w:rPr>
  </w:style>
  <w:style w:type="paragraph" w:customStyle="1" w:styleId="TableColumnHead112">
    <w:name w:val="TableColumnHead112"/>
    <w:qFormat/>
    <w:rsid w:val="00C57045"/>
    <w:pPr>
      <w:jc w:val="center"/>
    </w:pPr>
    <w:rPr>
      <w:rFonts w:ascii="Arial" w:eastAsia="Calibri" w:hAnsi="Arial" w:cs="Arial"/>
      <w:b/>
      <w:bCs/>
      <w:sz w:val="18"/>
      <w:szCs w:val="18"/>
    </w:rPr>
  </w:style>
  <w:style w:type="paragraph" w:customStyle="1" w:styleId="TableSubhead112">
    <w:name w:val="TableSubhead112"/>
    <w:qFormat/>
    <w:rsid w:val="00C57045"/>
    <w:rPr>
      <w:rFonts w:ascii="Arial" w:eastAsia="Calibri" w:hAnsi="Arial" w:cs="Arial"/>
      <w:b/>
      <w:i/>
      <w:sz w:val="18"/>
      <w:szCs w:val="18"/>
    </w:rPr>
  </w:style>
  <w:style w:type="paragraph" w:customStyle="1" w:styleId="TableText112">
    <w:name w:val="TableText112"/>
    <w:qFormat/>
    <w:rsid w:val="00C57045"/>
    <w:rPr>
      <w:rFonts w:ascii="Arial" w:eastAsia="Calibri" w:hAnsi="Arial" w:cs="Arial"/>
      <w:sz w:val="18"/>
      <w:szCs w:val="18"/>
    </w:rPr>
  </w:style>
  <w:style w:type="paragraph" w:customStyle="1" w:styleId="Level6Heading312">
    <w:name w:val="Level6Heading312"/>
    <w:qFormat/>
    <w:rsid w:val="00C57045"/>
    <w:pPr>
      <w:keepNext/>
      <w:spacing w:before="240"/>
      <w:outlineLvl w:val="6"/>
    </w:pPr>
    <w:rPr>
      <w:rFonts w:ascii="Times New Roman" w:hAnsi="Times New Roman"/>
      <w:b/>
      <w:bCs/>
      <w:sz w:val="24"/>
      <w:szCs w:val="24"/>
    </w:rPr>
  </w:style>
  <w:style w:type="paragraph" w:customStyle="1" w:styleId="Level7Heading312">
    <w:name w:val="Level7Heading312"/>
    <w:qFormat/>
    <w:rsid w:val="00C57045"/>
    <w:pPr>
      <w:keepNext/>
    </w:pPr>
    <w:rPr>
      <w:rFonts w:ascii="Times New Roman" w:eastAsia="Calibri" w:hAnsi="Times New Roman"/>
      <w:b/>
      <w:color w:val="000000"/>
      <w:sz w:val="24"/>
      <w:szCs w:val="24"/>
    </w:rPr>
  </w:style>
  <w:style w:type="paragraph" w:customStyle="1" w:styleId="Level8Heading312">
    <w:name w:val="Level8Heading312"/>
    <w:qFormat/>
    <w:rsid w:val="00C57045"/>
    <w:pPr>
      <w:keepNext/>
    </w:pPr>
    <w:rPr>
      <w:rFonts w:ascii="Times New Roman" w:hAnsi="Times New Roman"/>
      <w:bCs/>
      <w:i/>
      <w:sz w:val="24"/>
      <w:szCs w:val="24"/>
    </w:rPr>
  </w:style>
  <w:style w:type="paragraph" w:customStyle="1" w:styleId="Bullet1112">
    <w:name w:val="Bullet1112"/>
    <w:qFormat/>
    <w:rsid w:val="00C57045"/>
    <w:pPr>
      <w:ind w:left="720" w:hanging="360"/>
    </w:pPr>
    <w:rPr>
      <w:rFonts w:ascii="Times New Roman" w:hAnsi="Times New Roman"/>
      <w:bCs/>
      <w:sz w:val="24"/>
      <w:szCs w:val="24"/>
    </w:rPr>
  </w:style>
  <w:style w:type="paragraph" w:customStyle="1" w:styleId="Bullet2112">
    <w:name w:val="Bullet2112"/>
    <w:qFormat/>
    <w:rsid w:val="00C57045"/>
    <w:pPr>
      <w:ind w:left="1080" w:hanging="360"/>
    </w:pPr>
    <w:rPr>
      <w:rFonts w:ascii="Times New Roman" w:hAnsi="Times New Roman"/>
      <w:bCs/>
      <w:sz w:val="24"/>
      <w:szCs w:val="24"/>
    </w:rPr>
  </w:style>
  <w:style w:type="paragraph" w:customStyle="1" w:styleId="TableCenteredText112">
    <w:name w:val="TableCenteredText112"/>
    <w:qFormat/>
    <w:rsid w:val="00C57045"/>
    <w:pPr>
      <w:jc w:val="center"/>
    </w:pPr>
    <w:rPr>
      <w:rFonts w:ascii="Arial" w:eastAsia="Calibri" w:hAnsi="Arial" w:cs="Arial"/>
      <w:sz w:val="18"/>
      <w:szCs w:val="18"/>
    </w:rPr>
  </w:style>
  <w:style w:type="paragraph" w:customStyle="1" w:styleId="TableLeftText112">
    <w:name w:val="TableLeftText112"/>
    <w:qFormat/>
    <w:rsid w:val="00C57045"/>
    <w:rPr>
      <w:rFonts w:ascii="Arial" w:eastAsia="Calibri" w:hAnsi="Arial" w:cs="Arial"/>
      <w:sz w:val="18"/>
      <w:szCs w:val="18"/>
    </w:rPr>
  </w:style>
  <w:style w:type="paragraph" w:customStyle="1" w:styleId="TableBoldText112">
    <w:name w:val="TableBoldText112"/>
    <w:qFormat/>
    <w:rsid w:val="00C57045"/>
    <w:rPr>
      <w:rFonts w:ascii="Arial" w:eastAsia="Calibri" w:hAnsi="Arial" w:cs="Arial"/>
      <w:b/>
      <w:sz w:val="18"/>
      <w:szCs w:val="18"/>
    </w:rPr>
  </w:style>
  <w:style w:type="paragraph" w:customStyle="1" w:styleId="Studies1112">
    <w:name w:val="Studies1112"/>
    <w:qFormat/>
    <w:rsid w:val="00C57045"/>
    <w:pPr>
      <w:keepLines/>
      <w:spacing w:before="120" w:after="120"/>
    </w:pPr>
    <w:rPr>
      <w:rFonts w:ascii="Times New Roman" w:eastAsia="Calibri" w:hAnsi="Times New Roman" w:cs="Arial"/>
      <w:color w:val="000000"/>
      <w:sz w:val="24"/>
      <w:szCs w:val="32"/>
    </w:rPr>
  </w:style>
  <w:style w:type="paragraph" w:customStyle="1" w:styleId="NumberedList112">
    <w:name w:val="NumberedList112"/>
    <w:basedOn w:val="Bullet1"/>
    <w:qFormat/>
    <w:rsid w:val="00C57045"/>
    <w:pPr>
      <w:numPr>
        <w:numId w:val="0"/>
      </w:numPr>
      <w:ind w:left="720" w:hanging="360"/>
    </w:pPr>
  </w:style>
  <w:style w:type="paragraph" w:customStyle="1" w:styleId="ReportSubtitle122">
    <w:name w:val="ReportSubtitle122"/>
    <w:qFormat/>
    <w:rsid w:val="00C57045"/>
    <w:rPr>
      <w:rFonts w:ascii="Arial" w:hAnsi="Arial"/>
      <w:b/>
      <w:bCs/>
      <w:sz w:val="24"/>
      <w:szCs w:val="24"/>
    </w:rPr>
  </w:style>
  <w:style w:type="paragraph" w:customStyle="1" w:styleId="FrontMatterSubhead112">
    <w:name w:val="FrontMatterSubhead112"/>
    <w:qFormat/>
    <w:rsid w:val="00C57045"/>
    <w:pPr>
      <w:keepNext/>
      <w:spacing w:before="120"/>
    </w:pPr>
    <w:rPr>
      <w:rFonts w:ascii="Arial" w:eastAsia="Calibri" w:hAnsi="Arial" w:cs="Arial"/>
      <w:b/>
      <w:sz w:val="24"/>
      <w:szCs w:val="32"/>
    </w:rPr>
  </w:style>
  <w:style w:type="paragraph" w:customStyle="1" w:styleId="BodyText312">
    <w:name w:val="BodyText312"/>
    <w:basedOn w:val="Normal"/>
    <w:rsid w:val="00C57045"/>
    <w:pPr>
      <w:spacing w:after="120" w:line="240" w:lineRule="auto"/>
    </w:pPr>
    <w:rPr>
      <w:rFonts w:ascii="Times New Roman" w:hAnsi="Times New Roman"/>
      <w:sz w:val="24"/>
      <w:szCs w:val="24"/>
    </w:rPr>
  </w:style>
  <w:style w:type="paragraph" w:customStyle="1" w:styleId="TitlePageReportNumber112">
    <w:name w:val="Title Page Report Number112"/>
    <w:basedOn w:val="Normal"/>
    <w:rsid w:val="00C57045"/>
    <w:pPr>
      <w:spacing w:after="0" w:line="240" w:lineRule="auto"/>
    </w:pPr>
    <w:rPr>
      <w:rFonts w:ascii="Arial" w:eastAsia="Times" w:hAnsi="Arial"/>
      <w:b/>
      <w:sz w:val="28"/>
      <w:szCs w:val="20"/>
    </w:rPr>
  </w:style>
  <w:style w:type="paragraph" w:customStyle="1" w:styleId="Default112">
    <w:name w:val="Default112"/>
    <w:rsid w:val="00C57045"/>
    <w:pPr>
      <w:autoSpaceDE w:val="0"/>
      <w:autoSpaceDN w:val="0"/>
      <w:adjustRightInd w:val="0"/>
    </w:pPr>
    <w:rPr>
      <w:rFonts w:ascii="Times New Roman" w:hAnsi="Times New Roman"/>
      <w:color w:val="000000"/>
      <w:sz w:val="24"/>
      <w:szCs w:val="24"/>
    </w:rPr>
  </w:style>
  <w:style w:type="paragraph" w:customStyle="1" w:styleId="AHRQUpdateHeading3212">
    <w:name w:val="AHRQ Update Heading 3212"/>
    <w:basedOn w:val="Normal"/>
    <w:rsid w:val="00C57045"/>
    <w:pPr>
      <w:spacing w:after="0" w:line="360" w:lineRule="auto"/>
    </w:pPr>
    <w:rPr>
      <w:rFonts w:eastAsia="Calibri"/>
      <w:b/>
      <w:bCs/>
      <w:sz w:val="24"/>
      <w:szCs w:val="24"/>
    </w:rPr>
  </w:style>
  <w:style w:type="paragraph" w:customStyle="1" w:styleId="StyleAHRQUpdateHeading114ptLeftBefore0ptAfter6212">
    <w:name w:val="Style AHRQ Update Heading 1 + 14 pt Left Before:  0 pt After:  6...212"/>
    <w:basedOn w:val="Normal"/>
    <w:autoRedefine/>
    <w:rsid w:val="00C57045"/>
    <w:pPr>
      <w:spacing w:before="120" w:after="120" w:line="240" w:lineRule="auto"/>
      <w:outlineLvl w:val="2"/>
    </w:pPr>
    <w:rPr>
      <w:rFonts w:ascii="Arial" w:hAnsi="Arial"/>
      <w:b/>
      <w:bCs/>
      <w:sz w:val="28"/>
      <w:szCs w:val="28"/>
    </w:rPr>
  </w:style>
  <w:style w:type="paragraph" w:customStyle="1" w:styleId="StyleAHRQUpdateHeading1ComplexArial14ptNotComplex212">
    <w:name w:val="Style AHRQ Update Heading 1 + (Complex) Arial 14 pt Not (Complex)...212"/>
    <w:basedOn w:val="Normal"/>
    <w:autoRedefine/>
    <w:rsid w:val="00C57045"/>
    <w:pPr>
      <w:spacing w:before="120" w:after="120" w:line="240" w:lineRule="auto"/>
    </w:pPr>
    <w:rPr>
      <w:rFonts w:ascii="Arial" w:hAnsi="Arial" w:cs="Arial"/>
      <w:b/>
      <w:sz w:val="28"/>
      <w:szCs w:val="28"/>
    </w:rPr>
  </w:style>
  <w:style w:type="paragraph" w:customStyle="1" w:styleId="StyleAHRQUpdateHeading1Before0ptAfter6ptLinespa212">
    <w:name w:val="Style AHRQ Update Heading 1 + Before:  0 pt After:  6 pt Line spa...212"/>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14ptLeftBefore0ptAfter0212">
    <w:name w:val="Style AHRQ Update Heading 1 + 14 pt Left Before:  0 pt After:  0...212"/>
    <w:basedOn w:val="Normal"/>
    <w:rsid w:val="00C57045"/>
    <w:pPr>
      <w:spacing w:before="120" w:after="120" w:line="240" w:lineRule="auto"/>
    </w:pPr>
    <w:rPr>
      <w:rFonts w:ascii="Arial" w:hAnsi="Arial"/>
      <w:b/>
      <w:bCs/>
      <w:sz w:val="28"/>
      <w:szCs w:val="28"/>
    </w:rPr>
  </w:style>
  <w:style w:type="paragraph" w:customStyle="1" w:styleId="StyleAHRQUpdateChapterHeadingComplexArial16ptCentere312">
    <w:name w:val="Style AHRQ Update Chapter Heading + (Complex) Arial 16 pt Centere...312"/>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212">
    <w:name w:val="Style AHRQ Update Chapter Heading + (Complex) Arial 16 pt Centere...1212"/>
    <w:basedOn w:val="AHRQUpdateChapterHeading"/>
    <w:autoRedefine/>
    <w:rsid w:val="00C57045"/>
    <w:pPr>
      <w:spacing w:before="120" w:after="120" w:line="240" w:lineRule="auto"/>
      <w:jc w:val="center"/>
    </w:pPr>
    <w:rPr>
      <w:rFonts w:cs="Arial"/>
      <w:sz w:val="32"/>
      <w:szCs w:val="32"/>
    </w:rPr>
  </w:style>
  <w:style w:type="paragraph" w:customStyle="1" w:styleId="StyleAHRQUpdateHeading1Before0ptAfter0ptLinespa212">
    <w:name w:val="Style AHRQ Update Heading 1 + Before:  0 pt After:  0 pt Line spa...212"/>
    <w:basedOn w:val="Normal"/>
    <w:autoRedefine/>
    <w:rsid w:val="00C57045"/>
    <w:pPr>
      <w:spacing w:before="120" w:after="120" w:line="240" w:lineRule="auto"/>
      <w:jc w:val="center"/>
    </w:pPr>
    <w:rPr>
      <w:rFonts w:ascii="Arial" w:hAnsi="Arial"/>
      <w:b/>
      <w:bCs/>
      <w:sz w:val="32"/>
      <w:szCs w:val="24"/>
    </w:rPr>
  </w:style>
  <w:style w:type="paragraph" w:customStyle="1" w:styleId="StyleAHRQUpdateHeading1ComplexArialComplex16ptBef212">
    <w:name w:val="Style AHRQ Update Heading 1 + (Complex) Arial (Complex) 16 pt Bef...212"/>
    <w:basedOn w:val="Normal"/>
    <w:rsid w:val="00C57045"/>
    <w:pPr>
      <w:spacing w:before="120" w:after="120" w:line="240" w:lineRule="auto"/>
      <w:jc w:val="center"/>
    </w:pPr>
    <w:rPr>
      <w:rFonts w:ascii="Arial" w:hAnsi="Arial" w:cs="Arial"/>
      <w:b/>
      <w:bCs/>
      <w:sz w:val="32"/>
      <w:szCs w:val="32"/>
    </w:rPr>
  </w:style>
  <w:style w:type="paragraph" w:customStyle="1" w:styleId="StyleAHRQUpdateHeading1ComplexArialComplex16pt212">
    <w:name w:val="Style AHRQ Update Heading 1 + (Complex) Arial (Complex) 16 pt212"/>
    <w:basedOn w:val="Normal"/>
    <w:rsid w:val="00C57045"/>
    <w:pPr>
      <w:spacing w:before="120" w:after="120" w:line="240" w:lineRule="auto"/>
      <w:jc w:val="center"/>
    </w:pPr>
    <w:rPr>
      <w:rFonts w:ascii="Arial" w:hAnsi="Arial" w:cs="Arial"/>
      <w:b/>
      <w:bCs/>
      <w:sz w:val="32"/>
      <w:szCs w:val="32"/>
    </w:rPr>
  </w:style>
  <w:style w:type="paragraph" w:customStyle="1" w:styleId="ParagraphNoIndent1213">
    <w:name w:val="ParagraphNoIndent1213"/>
    <w:qFormat/>
    <w:rsid w:val="00C57045"/>
    <w:rPr>
      <w:rFonts w:ascii="Times New Roman" w:hAnsi="Times New Roman"/>
      <w:bCs/>
      <w:sz w:val="24"/>
      <w:szCs w:val="24"/>
    </w:rPr>
  </w:style>
  <w:style w:type="paragraph" w:customStyle="1" w:styleId="TableTitle1212">
    <w:name w:val="TableTitle1212"/>
    <w:qFormat/>
    <w:rsid w:val="00C57045"/>
    <w:pPr>
      <w:keepNext/>
      <w:spacing w:before="240"/>
    </w:pPr>
    <w:rPr>
      <w:rFonts w:ascii="Arial" w:eastAsia="Calibri" w:hAnsi="Arial"/>
      <w:b/>
      <w:color w:val="000000"/>
      <w:szCs w:val="24"/>
    </w:rPr>
  </w:style>
  <w:style w:type="paragraph" w:customStyle="1" w:styleId="SuggestedCitation1212">
    <w:name w:val="SuggestedCitation1212"/>
    <w:qFormat/>
    <w:rsid w:val="00C57045"/>
    <w:rPr>
      <w:rFonts w:ascii="Times New Roman" w:hAnsi="Times New Roman"/>
      <w:bCs/>
      <w:sz w:val="24"/>
      <w:szCs w:val="24"/>
    </w:rPr>
  </w:style>
  <w:style w:type="paragraph" w:customStyle="1" w:styleId="Level6Heading1212">
    <w:name w:val="Level6Heading1212"/>
    <w:qFormat/>
    <w:rsid w:val="00C57045"/>
    <w:pPr>
      <w:keepNext/>
      <w:spacing w:before="240"/>
      <w:outlineLvl w:val="6"/>
    </w:pPr>
    <w:rPr>
      <w:rFonts w:ascii="Times New Roman" w:hAnsi="Times New Roman"/>
      <w:b/>
      <w:bCs/>
      <w:sz w:val="24"/>
      <w:szCs w:val="24"/>
    </w:rPr>
  </w:style>
  <w:style w:type="paragraph" w:customStyle="1" w:styleId="Level7Heading1212">
    <w:name w:val="Level7Heading1212"/>
    <w:qFormat/>
    <w:rsid w:val="00C57045"/>
    <w:pPr>
      <w:keepNext/>
    </w:pPr>
    <w:rPr>
      <w:rFonts w:ascii="Times New Roman" w:eastAsia="Calibri" w:hAnsi="Times New Roman"/>
      <w:b/>
      <w:color w:val="000000"/>
      <w:sz w:val="24"/>
      <w:szCs w:val="24"/>
    </w:rPr>
  </w:style>
  <w:style w:type="paragraph" w:customStyle="1" w:styleId="Level8Heading1212">
    <w:name w:val="Level8Heading1212"/>
    <w:qFormat/>
    <w:rsid w:val="00C57045"/>
    <w:pPr>
      <w:keepNext/>
    </w:pPr>
    <w:rPr>
      <w:rFonts w:ascii="Times New Roman" w:hAnsi="Times New Roman"/>
      <w:bCs/>
      <w:i/>
      <w:sz w:val="24"/>
      <w:szCs w:val="24"/>
    </w:rPr>
  </w:style>
  <w:style w:type="paragraph" w:customStyle="1" w:styleId="BodyText1212">
    <w:name w:val="BodyText1212"/>
    <w:basedOn w:val="Normal"/>
    <w:rsid w:val="00C57045"/>
    <w:pPr>
      <w:spacing w:after="120" w:line="240" w:lineRule="auto"/>
    </w:pPr>
    <w:rPr>
      <w:rFonts w:ascii="Times New Roman" w:hAnsi="Times New Roman"/>
      <w:sz w:val="24"/>
      <w:szCs w:val="24"/>
    </w:rPr>
  </w:style>
  <w:style w:type="paragraph" w:customStyle="1" w:styleId="AHRQUpdateHeading2112">
    <w:name w:val="AHRQ Update Heading 2112"/>
    <w:basedOn w:val="Normal"/>
    <w:rsid w:val="00C57045"/>
    <w:pPr>
      <w:spacing w:before="240" w:after="240" w:line="240" w:lineRule="auto"/>
    </w:pPr>
    <w:rPr>
      <w:rFonts w:ascii="Arial" w:hAnsi="Arial"/>
      <w:b/>
      <w:bCs/>
      <w:sz w:val="28"/>
      <w:szCs w:val="24"/>
    </w:rPr>
  </w:style>
  <w:style w:type="paragraph" w:customStyle="1" w:styleId="TableTitle2112">
    <w:name w:val="TableTitle2112"/>
    <w:qFormat/>
    <w:rsid w:val="00C57045"/>
    <w:pPr>
      <w:keepNext/>
      <w:spacing w:before="240"/>
    </w:pPr>
    <w:rPr>
      <w:rFonts w:ascii="Arial" w:eastAsia="Calibri" w:hAnsi="Arial"/>
      <w:b/>
      <w:color w:val="000000"/>
      <w:szCs w:val="24"/>
    </w:rPr>
  </w:style>
  <w:style w:type="paragraph" w:customStyle="1" w:styleId="Level7Heading2112">
    <w:name w:val="Level7Heading2112"/>
    <w:qFormat/>
    <w:rsid w:val="00C57045"/>
    <w:pPr>
      <w:keepNext/>
    </w:pPr>
    <w:rPr>
      <w:rFonts w:ascii="Times New Roman" w:eastAsia="Calibri" w:hAnsi="Times New Roman"/>
      <w:b/>
      <w:color w:val="000000"/>
      <w:sz w:val="24"/>
      <w:szCs w:val="24"/>
    </w:rPr>
  </w:style>
  <w:style w:type="paragraph" w:customStyle="1" w:styleId="StyleAHRQUpdateChapterHeadingComplexArial16ptCentere2112">
    <w:name w:val="Style AHRQ Update Chapter Heading + (Complex) Arial 16 pt Centere...2112"/>
    <w:basedOn w:val="AHRQUpdateChapterHeading"/>
    <w:autoRedefine/>
    <w:rsid w:val="00C57045"/>
    <w:pPr>
      <w:spacing w:before="120" w:after="120" w:line="240" w:lineRule="auto"/>
      <w:jc w:val="center"/>
    </w:pPr>
    <w:rPr>
      <w:rFonts w:cs="Arial"/>
      <w:sz w:val="32"/>
      <w:szCs w:val="32"/>
    </w:rPr>
  </w:style>
  <w:style w:type="paragraph" w:customStyle="1" w:styleId="StyleAHRQUpdateChapterHeadingComplexArial16ptCentere11112">
    <w:name w:val="Style AHRQ Update Chapter Heading + (Complex) Arial 16 pt Centere...11112"/>
    <w:basedOn w:val="AHRQUpdateChapterHeading"/>
    <w:autoRedefine/>
    <w:rsid w:val="00C57045"/>
    <w:pPr>
      <w:spacing w:before="120" w:after="120" w:line="240" w:lineRule="auto"/>
      <w:jc w:val="center"/>
    </w:pPr>
    <w:rPr>
      <w:rFonts w:cs="Arial"/>
      <w:sz w:val="32"/>
      <w:szCs w:val="32"/>
    </w:rPr>
  </w:style>
  <w:style w:type="paragraph" w:customStyle="1" w:styleId="ParagraphNoIndent11112">
    <w:name w:val="ParagraphNoIndent11112"/>
    <w:qFormat/>
    <w:rsid w:val="00C57045"/>
    <w:rPr>
      <w:rFonts w:ascii="Times New Roman" w:hAnsi="Times New Roman"/>
      <w:bCs/>
      <w:sz w:val="24"/>
      <w:szCs w:val="24"/>
    </w:rPr>
  </w:style>
  <w:style w:type="paragraph" w:customStyle="1" w:styleId="TableTitle11112">
    <w:name w:val="TableTitle11112"/>
    <w:qFormat/>
    <w:rsid w:val="00C57045"/>
    <w:pPr>
      <w:keepNext/>
      <w:spacing w:before="240"/>
    </w:pPr>
    <w:rPr>
      <w:rFonts w:ascii="Arial" w:eastAsia="Calibri" w:hAnsi="Arial"/>
      <w:b/>
      <w:color w:val="000000"/>
      <w:szCs w:val="24"/>
    </w:rPr>
  </w:style>
  <w:style w:type="paragraph" w:customStyle="1" w:styleId="SuggestedCitation11112">
    <w:name w:val="SuggestedCitation11112"/>
    <w:qFormat/>
    <w:rsid w:val="00C57045"/>
    <w:rPr>
      <w:rFonts w:ascii="Times New Roman" w:hAnsi="Times New Roman"/>
      <w:bCs/>
      <w:sz w:val="24"/>
      <w:szCs w:val="24"/>
    </w:rPr>
  </w:style>
  <w:style w:type="paragraph" w:customStyle="1" w:styleId="Level6Heading11112">
    <w:name w:val="Level6Heading11112"/>
    <w:qFormat/>
    <w:rsid w:val="00C57045"/>
    <w:pPr>
      <w:keepNext/>
      <w:spacing w:before="240"/>
      <w:outlineLvl w:val="6"/>
    </w:pPr>
    <w:rPr>
      <w:rFonts w:ascii="Times New Roman" w:hAnsi="Times New Roman"/>
      <w:b/>
      <w:bCs/>
      <w:sz w:val="24"/>
      <w:szCs w:val="24"/>
    </w:rPr>
  </w:style>
  <w:style w:type="paragraph" w:customStyle="1" w:styleId="Level7Heading11112">
    <w:name w:val="Level7Heading11112"/>
    <w:qFormat/>
    <w:rsid w:val="00C57045"/>
    <w:pPr>
      <w:keepNext/>
    </w:pPr>
    <w:rPr>
      <w:rFonts w:ascii="Times New Roman" w:eastAsia="Calibri" w:hAnsi="Times New Roman"/>
      <w:b/>
      <w:color w:val="000000"/>
      <w:sz w:val="24"/>
      <w:szCs w:val="24"/>
    </w:rPr>
  </w:style>
  <w:style w:type="paragraph" w:customStyle="1" w:styleId="Level8Heading11112">
    <w:name w:val="Level8Heading11112"/>
    <w:qFormat/>
    <w:rsid w:val="00C57045"/>
    <w:pPr>
      <w:keepNext/>
    </w:pPr>
    <w:rPr>
      <w:rFonts w:ascii="Times New Roman" w:hAnsi="Times New Roman"/>
      <w:bCs/>
      <w:i/>
      <w:sz w:val="24"/>
      <w:szCs w:val="24"/>
    </w:rPr>
  </w:style>
  <w:style w:type="paragraph" w:customStyle="1" w:styleId="BodyText11112">
    <w:name w:val="BodyText11112"/>
    <w:basedOn w:val="Normal"/>
    <w:rsid w:val="00C57045"/>
    <w:pPr>
      <w:spacing w:after="120" w:line="240" w:lineRule="auto"/>
    </w:pPr>
    <w:rPr>
      <w:rFonts w:ascii="Times New Roman" w:hAnsi="Times New Roman"/>
      <w:sz w:val="24"/>
      <w:szCs w:val="24"/>
    </w:rPr>
  </w:style>
  <w:style w:type="paragraph" w:customStyle="1" w:styleId="Title112">
    <w:name w:val="Title112"/>
    <w:basedOn w:val="Normal"/>
    <w:rsid w:val="00C57045"/>
    <w:pPr>
      <w:spacing w:before="100" w:beforeAutospacing="1" w:after="100" w:afterAutospacing="1" w:line="240" w:lineRule="auto"/>
    </w:pPr>
    <w:rPr>
      <w:rFonts w:ascii="Times New Roman" w:hAnsi="Times New Roman"/>
      <w:sz w:val="24"/>
      <w:szCs w:val="24"/>
    </w:rPr>
  </w:style>
  <w:style w:type="paragraph" w:customStyle="1" w:styleId="desc12">
    <w:name w:val="desc12"/>
    <w:basedOn w:val="Normal"/>
    <w:rsid w:val="00C57045"/>
    <w:pPr>
      <w:spacing w:before="100" w:beforeAutospacing="1" w:after="100" w:afterAutospacing="1" w:line="240" w:lineRule="auto"/>
    </w:pPr>
    <w:rPr>
      <w:rFonts w:ascii="Times New Roman" w:hAnsi="Times New Roman"/>
      <w:sz w:val="24"/>
      <w:szCs w:val="24"/>
    </w:rPr>
  </w:style>
  <w:style w:type="paragraph" w:customStyle="1" w:styleId="details12">
    <w:name w:val="details12"/>
    <w:basedOn w:val="Normal"/>
    <w:rsid w:val="00C57045"/>
    <w:pPr>
      <w:spacing w:before="100" w:beforeAutospacing="1" w:after="100" w:afterAutospacing="1" w:line="240" w:lineRule="auto"/>
    </w:pPr>
    <w:rPr>
      <w:rFonts w:ascii="Times New Roman" w:hAnsi="Times New Roman"/>
      <w:sz w:val="24"/>
      <w:szCs w:val="24"/>
    </w:rPr>
  </w:style>
  <w:style w:type="paragraph" w:customStyle="1" w:styleId="links12">
    <w:name w:val="links12"/>
    <w:basedOn w:val="Normal"/>
    <w:rsid w:val="00C57045"/>
    <w:pPr>
      <w:spacing w:before="100" w:beforeAutospacing="1" w:after="100" w:afterAutospacing="1" w:line="240" w:lineRule="auto"/>
    </w:pPr>
    <w:rPr>
      <w:rFonts w:ascii="Times New Roman" w:hAnsi="Times New Roman"/>
      <w:sz w:val="24"/>
      <w:szCs w:val="24"/>
    </w:rPr>
  </w:style>
  <w:style w:type="paragraph" w:customStyle="1" w:styleId="ReportSubtitle1112">
    <w:name w:val="ReportSubtitle1112"/>
    <w:uiPriority w:val="99"/>
    <w:qFormat/>
    <w:rsid w:val="00C57045"/>
    <w:rPr>
      <w:rFonts w:ascii="Arial" w:hAnsi="Arial"/>
      <w:b/>
      <w:bCs/>
      <w:sz w:val="24"/>
      <w:szCs w:val="24"/>
    </w:rPr>
  </w:style>
  <w:style w:type="paragraph" w:customStyle="1" w:styleId="ChapterHeading1112">
    <w:name w:val="ChapterHeading1112"/>
    <w:qFormat/>
    <w:rsid w:val="00C57045"/>
    <w:pPr>
      <w:keepNext/>
      <w:spacing w:after="60"/>
      <w:jc w:val="center"/>
      <w:outlineLvl w:val="0"/>
    </w:pPr>
    <w:rPr>
      <w:rFonts w:ascii="Arial" w:hAnsi="Arial"/>
      <w:b/>
      <w:bCs/>
      <w:sz w:val="36"/>
      <w:szCs w:val="24"/>
    </w:rPr>
  </w:style>
  <w:style w:type="paragraph" w:customStyle="1" w:styleId="TableNote1112">
    <w:name w:val="TableNote1112"/>
    <w:qFormat/>
    <w:rsid w:val="00C57045"/>
    <w:pPr>
      <w:spacing w:after="240"/>
    </w:pPr>
    <w:rPr>
      <w:rFonts w:ascii="Times New Roman" w:hAnsi="Times New Roman"/>
      <w:bCs/>
      <w:sz w:val="18"/>
      <w:szCs w:val="24"/>
    </w:rPr>
  </w:style>
  <w:style w:type="paragraph" w:customStyle="1" w:styleId="TableParagraph12">
    <w:name w:val="Table Paragraph12"/>
    <w:basedOn w:val="Normal"/>
    <w:uiPriority w:val="1"/>
    <w:qFormat/>
    <w:rsid w:val="00C57045"/>
    <w:pPr>
      <w:widowControl w:val="0"/>
      <w:autoSpaceDE w:val="0"/>
      <w:autoSpaceDN w:val="0"/>
      <w:adjustRightInd w:val="0"/>
      <w:spacing w:after="0" w:line="206" w:lineRule="exact"/>
      <w:ind w:left="103"/>
    </w:pPr>
    <w:rPr>
      <w:rFonts w:ascii="Arial" w:hAnsi="Arial" w:cs="Arial"/>
      <w:sz w:val="24"/>
      <w:szCs w:val="24"/>
    </w:rPr>
  </w:style>
  <w:style w:type="paragraph" w:customStyle="1" w:styleId="ParagraphNoIndent12112">
    <w:name w:val="ParagraphNoIndent12112"/>
    <w:qFormat/>
    <w:rsid w:val="00C57045"/>
    <w:rPr>
      <w:rFonts w:ascii="Times New Roman" w:hAnsi="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427264">
      <w:bodyDiv w:val="1"/>
      <w:marLeft w:val="0"/>
      <w:marRight w:val="0"/>
      <w:marTop w:val="0"/>
      <w:marBottom w:val="0"/>
      <w:divBdr>
        <w:top w:val="none" w:sz="0" w:space="0" w:color="auto"/>
        <w:left w:val="none" w:sz="0" w:space="0" w:color="auto"/>
        <w:bottom w:val="none" w:sz="0" w:space="0" w:color="auto"/>
        <w:right w:val="none" w:sz="0" w:space="0" w:color="auto"/>
      </w:divBdr>
    </w:div>
    <w:div w:id="207894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0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D6A10-F154-410E-BC59-B362ACDF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Links>
    <vt:vector size="408" baseType="variant">
      <vt:variant>
        <vt:i4>65617</vt:i4>
      </vt:variant>
      <vt:variant>
        <vt:i4>766</vt:i4>
      </vt:variant>
      <vt:variant>
        <vt:i4>0</vt:i4>
      </vt:variant>
      <vt:variant>
        <vt:i4>5</vt:i4>
      </vt:variant>
      <vt:variant>
        <vt:lpwstr>https://www.ncbi.nlm.nih.gov/pubmed/26637993</vt:lpwstr>
      </vt:variant>
      <vt:variant>
        <vt:lpwstr/>
      </vt:variant>
      <vt:variant>
        <vt:i4>3735655</vt:i4>
      </vt:variant>
      <vt:variant>
        <vt:i4>760</vt:i4>
      </vt:variant>
      <vt:variant>
        <vt:i4>0</vt:i4>
      </vt:variant>
      <vt:variant>
        <vt:i4>5</vt:i4>
      </vt:variant>
      <vt:variant>
        <vt:lpwstr>https://www.ncbi.nlm.nih.gov/pubmed/?term=26081587</vt:lpwstr>
      </vt:variant>
      <vt:variant>
        <vt:lpwstr/>
      </vt:variant>
      <vt:variant>
        <vt:i4>5505098</vt:i4>
      </vt:variant>
      <vt:variant>
        <vt:i4>757</vt:i4>
      </vt:variant>
      <vt:variant>
        <vt:i4>0</vt:i4>
      </vt:variant>
      <vt:variant>
        <vt:i4>5</vt:i4>
      </vt:variant>
      <vt:variant>
        <vt:lpwstr>https://www.ncbi.nlm.nih.gov/pubmed/?term=NCT01756833</vt:lpwstr>
      </vt:variant>
      <vt:variant>
        <vt:lpwstr/>
      </vt:variant>
      <vt:variant>
        <vt:i4>4259846</vt:i4>
      </vt:variant>
      <vt:variant>
        <vt:i4>225</vt:i4>
      </vt:variant>
      <vt:variant>
        <vt:i4>0</vt:i4>
      </vt:variant>
      <vt:variant>
        <vt:i4>5</vt:i4>
      </vt:variant>
      <vt:variant>
        <vt:lpwstr>https://doi.org/10.1016/j.jvs.2018.04.032</vt:lpwstr>
      </vt:variant>
      <vt:variant>
        <vt:lpwstr/>
      </vt:variant>
      <vt:variant>
        <vt:i4>5046282</vt:i4>
      </vt:variant>
      <vt:variant>
        <vt:i4>222</vt:i4>
      </vt:variant>
      <vt:variant>
        <vt:i4>0</vt:i4>
      </vt:variant>
      <vt:variant>
        <vt:i4>5</vt:i4>
      </vt:variant>
      <vt:variant>
        <vt:lpwstr>https://doi.org/10.1016/j.jvs.2003.09.047</vt:lpwstr>
      </vt:variant>
      <vt:variant>
        <vt:lpwstr/>
      </vt:variant>
      <vt:variant>
        <vt:i4>4128831</vt:i4>
      </vt:variant>
      <vt:variant>
        <vt:i4>219</vt:i4>
      </vt:variant>
      <vt:variant>
        <vt:i4>0</vt:i4>
      </vt:variant>
      <vt:variant>
        <vt:i4>5</vt:i4>
      </vt:variant>
      <vt:variant>
        <vt:lpwstr>https://doi.org/10.1097/01.sla.0000253965.95368.52</vt:lpwstr>
      </vt:variant>
      <vt:variant>
        <vt:lpwstr/>
      </vt:variant>
      <vt:variant>
        <vt:i4>1179729</vt:i4>
      </vt:variant>
      <vt:variant>
        <vt:i4>216</vt:i4>
      </vt:variant>
      <vt:variant>
        <vt:i4>0</vt:i4>
      </vt:variant>
      <vt:variant>
        <vt:i4>5</vt:i4>
      </vt:variant>
      <vt:variant>
        <vt:lpwstr>https://dx.doi.org/10.1016/j.jvs.2013.01.038</vt:lpwstr>
      </vt:variant>
      <vt:variant>
        <vt:lpwstr/>
      </vt:variant>
      <vt:variant>
        <vt:i4>3932196</vt:i4>
      </vt:variant>
      <vt:variant>
        <vt:i4>213</vt:i4>
      </vt:variant>
      <vt:variant>
        <vt:i4>0</vt:i4>
      </vt:variant>
      <vt:variant>
        <vt:i4>5</vt:i4>
      </vt:variant>
      <vt:variant>
        <vt:lpwstr>https://doi.org/10.1016/j.ejvs.2010.11.005</vt:lpwstr>
      </vt:variant>
      <vt:variant>
        <vt:lpwstr/>
      </vt:variant>
      <vt:variant>
        <vt:i4>7536756</vt:i4>
      </vt:variant>
      <vt:variant>
        <vt:i4>210</vt:i4>
      </vt:variant>
      <vt:variant>
        <vt:i4>0</vt:i4>
      </vt:variant>
      <vt:variant>
        <vt:i4>5</vt:i4>
      </vt:variant>
      <vt:variant>
        <vt:lpwstr>https://doi.org/10.1067/mva.2001.117891</vt:lpwstr>
      </vt:variant>
      <vt:variant>
        <vt:lpwstr/>
      </vt:variant>
      <vt:variant>
        <vt:i4>1179724</vt:i4>
      </vt:variant>
      <vt:variant>
        <vt:i4>207</vt:i4>
      </vt:variant>
      <vt:variant>
        <vt:i4>0</vt:i4>
      </vt:variant>
      <vt:variant>
        <vt:i4>5</vt:i4>
      </vt:variant>
      <vt:variant>
        <vt:lpwstr>https://doi.org/10.7326/0003-4819-159-12-201312170-00007</vt:lpwstr>
      </vt:variant>
      <vt:variant>
        <vt:lpwstr/>
      </vt:variant>
      <vt:variant>
        <vt:i4>5701660</vt:i4>
      </vt:variant>
      <vt:variant>
        <vt:i4>204</vt:i4>
      </vt:variant>
      <vt:variant>
        <vt:i4>0</vt:i4>
      </vt:variant>
      <vt:variant>
        <vt:i4>5</vt:i4>
      </vt:variant>
      <vt:variant>
        <vt:lpwstr>https://doi.org/10.1046/j.0007-1323.2001.01845.x</vt:lpwstr>
      </vt:variant>
      <vt:variant>
        <vt:lpwstr/>
      </vt:variant>
      <vt:variant>
        <vt:i4>1507418</vt:i4>
      </vt:variant>
      <vt:variant>
        <vt:i4>201</vt:i4>
      </vt:variant>
      <vt:variant>
        <vt:i4>0</vt:i4>
      </vt:variant>
      <vt:variant>
        <vt:i4>5</vt:i4>
      </vt:variant>
      <vt:variant>
        <vt:lpwstr>https://doi.org/10.1177/1538574409335037</vt:lpwstr>
      </vt:variant>
      <vt:variant>
        <vt:lpwstr/>
      </vt:variant>
      <vt:variant>
        <vt:i4>4653057</vt:i4>
      </vt:variant>
      <vt:variant>
        <vt:i4>198</vt:i4>
      </vt:variant>
      <vt:variant>
        <vt:i4>0</vt:i4>
      </vt:variant>
      <vt:variant>
        <vt:i4>5</vt:i4>
      </vt:variant>
      <vt:variant>
        <vt:lpwstr>https://doi.org/10.1016/j.jvs.2008.12.048</vt:lpwstr>
      </vt:variant>
      <vt:variant>
        <vt:lpwstr/>
      </vt:variant>
      <vt:variant>
        <vt:i4>7340152</vt:i4>
      </vt:variant>
      <vt:variant>
        <vt:i4>195</vt:i4>
      </vt:variant>
      <vt:variant>
        <vt:i4>0</vt:i4>
      </vt:variant>
      <vt:variant>
        <vt:i4>5</vt:i4>
      </vt:variant>
      <vt:variant>
        <vt:lpwstr>https://dx.doi.org/10.3310/hta20590</vt:lpwstr>
      </vt:variant>
      <vt:variant>
        <vt:lpwstr/>
      </vt:variant>
      <vt:variant>
        <vt:i4>5242900</vt:i4>
      </vt:variant>
      <vt:variant>
        <vt:i4>192</vt:i4>
      </vt:variant>
      <vt:variant>
        <vt:i4>0</vt:i4>
      </vt:variant>
      <vt:variant>
        <vt:i4>5</vt:i4>
      </vt:variant>
      <vt:variant>
        <vt:lpwstr>https://doi.org/10.1093/eurheartj/ehw257</vt:lpwstr>
      </vt:variant>
      <vt:variant>
        <vt:lpwstr/>
      </vt:variant>
      <vt:variant>
        <vt:i4>4653058</vt:i4>
      </vt:variant>
      <vt:variant>
        <vt:i4>189</vt:i4>
      </vt:variant>
      <vt:variant>
        <vt:i4>0</vt:i4>
      </vt:variant>
      <vt:variant>
        <vt:i4>5</vt:i4>
      </vt:variant>
      <vt:variant>
        <vt:lpwstr>https://doi.org/10.1016/j.jvs.2008.11.048</vt:lpwstr>
      </vt:variant>
      <vt:variant>
        <vt:lpwstr/>
      </vt:variant>
      <vt:variant>
        <vt:i4>6946929</vt:i4>
      </vt:variant>
      <vt:variant>
        <vt:i4>186</vt:i4>
      </vt:variant>
      <vt:variant>
        <vt:i4>0</vt:i4>
      </vt:variant>
      <vt:variant>
        <vt:i4>5</vt:i4>
      </vt:variant>
      <vt:variant>
        <vt:lpwstr>https://dx.doi.org/10.1016/j.mayocp.2013.05.014</vt:lpwstr>
      </vt:variant>
      <vt:variant>
        <vt:lpwstr/>
      </vt:variant>
      <vt:variant>
        <vt:i4>4980742</vt:i4>
      </vt:variant>
      <vt:variant>
        <vt:i4>183</vt:i4>
      </vt:variant>
      <vt:variant>
        <vt:i4>0</vt:i4>
      </vt:variant>
      <vt:variant>
        <vt:i4>5</vt:i4>
      </vt:variant>
      <vt:variant>
        <vt:lpwstr>https://doi.org/10.1056/NEJMoa013527</vt:lpwstr>
      </vt:variant>
      <vt:variant>
        <vt:lpwstr/>
      </vt:variant>
      <vt:variant>
        <vt:i4>5767243</vt:i4>
      </vt:variant>
      <vt:variant>
        <vt:i4>180</vt:i4>
      </vt:variant>
      <vt:variant>
        <vt:i4>0</vt:i4>
      </vt:variant>
      <vt:variant>
        <vt:i4>5</vt:i4>
      </vt:variant>
      <vt:variant>
        <vt:lpwstr>https://doi.org/10.1002/bjs.5778</vt:lpwstr>
      </vt:variant>
      <vt:variant>
        <vt:lpwstr/>
      </vt:variant>
      <vt:variant>
        <vt:i4>6946929</vt:i4>
      </vt:variant>
      <vt:variant>
        <vt:i4>177</vt:i4>
      </vt:variant>
      <vt:variant>
        <vt:i4>0</vt:i4>
      </vt:variant>
      <vt:variant>
        <vt:i4>5</vt:i4>
      </vt:variant>
      <vt:variant>
        <vt:lpwstr>https://dx.doi.org/10.1016/j.mayocp.2013.05.014</vt:lpwstr>
      </vt:variant>
      <vt:variant>
        <vt:lpwstr/>
      </vt:variant>
      <vt:variant>
        <vt:i4>4718594</vt:i4>
      </vt:variant>
      <vt:variant>
        <vt:i4>174</vt:i4>
      </vt:variant>
      <vt:variant>
        <vt:i4>0</vt:i4>
      </vt:variant>
      <vt:variant>
        <vt:i4>5</vt:i4>
      </vt:variant>
      <vt:variant>
        <vt:lpwstr>https://doi.org/10.1056/NEJMoa012573</vt:lpwstr>
      </vt:variant>
      <vt:variant>
        <vt:lpwstr/>
      </vt:variant>
      <vt:variant>
        <vt:i4>983070</vt:i4>
      </vt:variant>
      <vt:variant>
        <vt:i4>171</vt:i4>
      </vt:variant>
      <vt:variant>
        <vt:i4>0</vt:i4>
      </vt:variant>
      <vt:variant>
        <vt:i4>5</vt:i4>
      </vt:variant>
      <vt:variant>
        <vt:lpwstr>https://doi.org/10.1007/s10016-004-0021-x</vt:lpwstr>
      </vt:variant>
      <vt:variant>
        <vt:lpwstr/>
      </vt:variant>
      <vt:variant>
        <vt:i4>7012468</vt:i4>
      </vt:variant>
      <vt:variant>
        <vt:i4>168</vt:i4>
      </vt:variant>
      <vt:variant>
        <vt:i4>0</vt:i4>
      </vt:variant>
      <vt:variant>
        <vt:i4>5</vt:i4>
      </vt:variant>
      <vt:variant>
        <vt:lpwstr>https://dx.doi.org/10.1002/bjs.9825</vt:lpwstr>
      </vt:variant>
      <vt:variant>
        <vt:lpwstr/>
      </vt:variant>
      <vt:variant>
        <vt:i4>5505043</vt:i4>
      </vt:variant>
      <vt:variant>
        <vt:i4>165</vt:i4>
      </vt:variant>
      <vt:variant>
        <vt:i4>0</vt:i4>
      </vt:variant>
      <vt:variant>
        <vt:i4>5</vt:i4>
      </vt:variant>
      <vt:variant>
        <vt:lpwstr>https://dx.doi.org/10.1016/s0140-6736(17)32250-x</vt:lpwstr>
      </vt:variant>
      <vt:variant>
        <vt:lpwstr/>
      </vt:variant>
      <vt:variant>
        <vt:i4>7274539</vt:i4>
      </vt:variant>
      <vt:variant>
        <vt:i4>162</vt:i4>
      </vt:variant>
      <vt:variant>
        <vt:i4>0</vt:i4>
      </vt:variant>
      <vt:variant>
        <vt:i4>5</vt:i4>
      </vt:variant>
      <vt:variant>
        <vt:lpwstr>https://doi.org/10.1071/PY11131</vt:lpwstr>
      </vt:variant>
      <vt:variant>
        <vt:lpwstr/>
      </vt:variant>
      <vt:variant>
        <vt:i4>917523</vt:i4>
      </vt:variant>
      <vt:variant>
        <vt:i4>159</vt:i4>
      </vt:variant>
      <vt:variant>
        <vt:i4>0</vt:i4>
      </vt:variant>
      <vt:variant>
        <vt:i4>5</vt:i4>
      </vt:variant>
      <vt:variant>
        <vt:lpwstr>https://dx.doi.org/10.1016/j.ejvs.2013.10.007</vt:lpwstr>
      </vt:variant>
      <vt:variant>
        <vt:lpwstr/>
      </vt:variant>
      <vt:variant>
        <vt:i4>589841</vt:i4>
      </vt:variant>
      <vt:variant>
        <vt:i4>156</vt:i4>
      </vt:variant>
      <vt:variant>
        <vt:i4>0</vt:i4>
      </vt:variant>
      <vt:variant>
        <vt:i4>5</vt:i4>
      </vt:variant>
      <vt:variant>
        <vt:lpwstr>https://dx.doi.org/10.1016/j.ejvs.2017.02.024</vt:lpwstr>
      </vt:variant>
      <vt:variant>
        <vt:lpwstr/>
      </vt:variant>
      <vt:variant>
        <vt:i4>2621538</vt:i4>
      </vt:variant>
      <vt:variant>
        <vt:i4>153</vt:i4>
      </vt:variant>
      <vt:variant>
        <vt:i4>0</vt:i4>
      </vt:variant>
      <vt:variant>
        <vt:i4>5</vt:i4>
      </vt:variant>
      <vt:variant>
        <vt:lpwstr>https://doi.org/10.1053/ejvs.2001.1368</vt:lpwstr>
      </vt:variant>
      <vt:variant>
        <vt:lpwstr/>
      </vt:variant>
      <vt:variant>
        <vt:i4>5439564</vt:i4>
      </vt:variant>
      <vt:variant>
        <vt:i4>150</vt:i4>
      </vt:variant>
      <vt:variant>
        <vt:i4>0</vt:i4>
      </vt:variant>
      <vt:variant>
        <vt:i4>5</vt:i4>
      </vt:variant>
      <vt:variant>
        <vt:lpwstr>https://doi.org/10.1002/bjs.4216</vt:lpwstr>
      </vt:variant>
      <vt:variant>
        <vt:lpwstr/>
      </vt:variant>
      <vt:variant>
        <vt:i4>4980736</vt:i4>
      </vt:variant>
      <vt:variant>
        <vt:i4>147</vt:i4>
      </vt:variant>
      <vt:variant>
        <vt:i4>0</vt:i4>
      </vt:variant>
      <vt:variant>
        <vt:i4>5</vt:i4>
      </vt:variant>
      <vt:variant>
        <vt:lpwstr>https://doi.org/10.1016/j.jvs.2011.12.069</vt:lpwstr>
      </vt:variant>
      <vt:variant>
        <vt:lpwstr/>
      </vt:variant>
      <vt:variant>
        <vt:i4>5242906</vt:i4>
      </vt:variant>
      <vt:variant>
        <vt:i4>144</vt:i4>
      </vt:variant>
      <vt:variant>
        <vt:i4>0</vt:i4>
      </vt:variant>
      <vt:variant>
        <vt:i4>5</vt:i4>
      </vt:variant>
      <vt:variant>
        <vt:lpwstr>https://doi.org/10.1046/j.0007-1323.2001.01822.x</vt:lpwstr>
      </vt:variant>
      <vt:variant>
        <vt:lpwstr/>
      </vt:variant>
      <vt:variant>
        <vt:i4>5636175</vt:i4>
      </vt:variant>
      <vt:variant>
        <vt:i4>141</vt:i4>
      </vt:variant>
      <vt:variant>
        <vt:i4>0</vt:i4>
      </vt:variant>
      <vt:variant>
        <vt:i4>5</vt:i4>
      </vt:variant>
      <vt:variant>
        <vt:lpwstr>https://doi.org/10.1002/bjs.10715</vt:lpwstr>
      </vt:variant>
      <vt:variant>
        <vt:lpwstr/>
      </vt:variant>
      <vt:variant>
        <vt:i4>5374034</vt:i4>
      </vt:variant>
      <vt:variant>
        <vt:i4>138</vt:i4>
      </vt:variant>
      <vt:variant>
        <vt:i4>0</vt:i4>
      </vt:variant>
      <vt:variant>
        <vt:i4>5</vt:i4>
      </vt:variant>
      <vt:variant>
        <vt:lpwstr>https://doi.org/10.1308/003588408X301064</vt:lpwstr>
      </vt:variant>
      <vt:variant>
        <vt:lpwstr/>
      </vt:variant>
      <vt:variant>
        <vt:i4>6225945</vt:i4>
      </vt:variant>
      <vt:variant>
        <vt:i4>135</vt:i4>
      </vt:variant>
      <vt:variant>
        <vt:i4>0</vt:i4>
      </vt:variant>
      <vt:variant>
        <vt:i4>5</vt:i4>
      </vt:variant>
      <vt:variant>
        <vt:lpwstr>https://doi.org/10.1111/j.1445-1433.2004.03270.x</vt:lpwstr>
      </vt:variant>
      <vt:variant>
        <vt:lpwstr/>
      </vt:variant>
      <vt:variant>
        <vt:i4>8126583</vt:i4>
      </vt:variant>
      <vt:variant>
        <vt:i4>132</vt:i4>
      </vt:variant>
      <vt:variant>
        <vt:i4>0</vt:i4>
      </vt:variant>
      <vt:variant>
        <vt:i4>5</vt:i4>
      </vt:variant>
      <vt:variant>
        <vt:lpwstr>https://doi.org/10.1136/bmj.38272.478438.55</vt:lpwstr>
      </vt:variant>
      <vt:variant>
        <vt:lpwstr/>
      </vt:variant>
      <vt:variant>
        <vt:i4>4063265</vt:i4>
      </vt:variant>
      <vt:variant>
        <vt:i4>129</vt:i4>
      </vt:variant>
      <vt:variant>
        <vt:i4>0</vt:i4>
      </vt:variant>
      <vt:variant>
        <vt:i4>5</vt:i4>
      </vt:variant>
      <vt:variant>
        <vt:lpwstr>https://doi.org/10.1001/jamainternmed.2016.6633</vt:lpwstr>
      </vt:variant>
      <vt:variant>
        <vt:lpwstr/>
      </vt:variant>
      <vt:variant>
        <vt:i4>3604515</vt:i4>
      </vt:variant>
      <vt:variant>
        <vt:i4>126</vt:i4>
      </vt:variant>
      <vt:variant>
        <vt:i4>0</vt:i4>
      </vt:variant>
      <vt:variant>
        <vt:i4>5</vt:i4>
      </vt:variant>
      <vt:variant>
        <vt:lpwstr>https://doi.org/10.1016/j.ejvs.2006.06.008</vt:lpwstr>
      </vt:variant>
      <vt:variant>
        <vt:lpwstr/>
      </vt:variant>
      <vt:variant>
        <vt:i4>3801121</vt:i4>
      </vt:variant>
      <vt:variant>
        <vt:i4>123</vt:i4>
      </vt:variant>
      <vt:variant>
        <vt:i4>0</vt:i4>
      </vt:variant>
      <vt:variant>
        <vt:i4>5</vt:i4>
      </vt:variant>
      <vt:variant>
        <vt:lpwstr>https://doi.org/10.1016/j.ejvs.2006.12.031</vt:lpwstr>
      </vt:variant>
      <vt:variant>
        <vt:lpwstr/>
      </vt:variant>
      <vt:variant>
        <vt:i4>2228327</vt:i4>
      </vt:variant>
      <vt:variant>
        <vt:i4>120</vt:i4>
      </vt:variant>
      <vt:variant>
        <vt:i4>0</vt:i4>
      </vt:variant>
      <vt:variant>
        <vt:i4>5</vt:i4>
      </vt:variant>
      <vt:variant>
        <vt:lpwstr>https://doi.org/10.1053/ejvs.2001.1534</vt:lpwstr>
      </vt:variant>
      <vt:variant>
        <vt:lpwstr/>
      </vt:variant>
      <vt:variant>
        <vt:i4>5636174</vt:i4>
      </vt:variant>
      <vt:variant>
        <vt:i4>117</vt:i4>
      </vt:variant>
      <vt:variant>
        <vt:i4>0</vt:i4>
      </vt:variant>
      <vt:variant>
        <vt:i4>5</vt:i4>
      </vt:variant>
      <vt:variant>
        <vt:lpwstr>https://doi.org/10.1002/bjs.7001</vt:lpwstr>
      </vt:variant>
      <vt:variant>
        <vt:lpwstr/>
      </vt:variant>
      <vt:variant>
        <vt:i4>5767240</vt:i4>
      </vt:variant>
      <vt:variant>
        <vt:i4>114</vt:i4>
      </vt:variant>
      <vt:variant>
        <vt:i4>0</vt:i4>
      </vt:variant>
      <vt:variant>
        <vt:i4>5</vt:i4>
      </vt:variant>
      <vt:variant>
        <vt:lpwstr>https://doi.org/10.1002/bjs.8897</vt:lpwstr>
      </vt:variant>
      <vt:variant>
        <vt:lpwstr/>
      </vt:variant>
      <vt:variant>
        <vt:i4>6094870</vt:i4>
      </vt:variant>
      <vt:variant>
        <vt:i4>111</vt:i4>
      </vt:variant>
      <vt:variant>
        <vt:i4>0</vt:i4>
      </vt:variant>
      <vt:variant>
        <vt:i4>5</vt:i4>
      </vt:variant>
      <vt:variant>
        <vt:lpwstr>https://doi.org/10.1046/j.1365-2168.2002.02133.x</vt:lpwstr>
      </vt:variant>
      <vt:variant>
        <vt:lpwstr/>
      </vt:variant>
      <vt:variant>
        <vt:i4>6160410</vt:i4>
      </vt:variant>
      <vt:variant>
        <vt:i4>108</vt:i4>
      </vt:variant>
      <vt:variant>
        <vt:i4>0</vt:i4>
      </vt:variant>
      <vt:variant>
        <vt:i4>5</vt:i4>
      </vt:variant>
      <vt:variant>
        <vt:lpwstr>https://doi.org/10.1046/j.0007-1323.2001.02014.x</vt:lpwstr>
      </vt:variant>
      <vt:variant>
        <vt:lpwstr/>
      </vt:variant>
      <vt:variant>
        <vt:i4>5242948</vt:i4>
      </vt:variant>
      <vt:variant>
        <vt:i4>105</vt:i4>
      </vt:variant>
      <vt:variant>
        <vt:i4>0</vt:i4>
      </vt:variant>
      <vt:variant>
        <vt:i4>5</vt:i4>
      </vt:variant>
      <vt:variant>
        <vt:lpwstr>https://doi.org/10.1002/bjs.5780</vt:lpwstr>
      </vt:variant>
      <vt:variant>
        <vt:lpwstr/>
      </vt:variant>
      <vt:variant>
        <vt:i4>5111833</vt:i4>
      </vt:variant>
      <vt:variant>
        <vt:i4>69</vt:i4>
      </vt:variant>
      <vt:variant>
        <vt:i4>0</vt:i4>
      </vt:variant>
      <vt:variant>
        <vt:i4>5</vt:i4>
      </vt:variant>
      <vt:variant>
        <vt:lpwstr>https://www.ncbi.nlm.nih.gov/pubmed/?cmd=HistorySearch&amp;querykey=9</vt:lpwstr>
      </vt:variant>
      <vt:variant>
        <vt:lpwstr/>
      </vt:variant>
      <vt:variant>
        <vt:i4>786503</vt:i4>
      </vt:variant>
      <vt:variant>
        <vt:i4>66</vt:i4>
      </vt:variant>
      <vt:variant>
        <vt:i4>0</vt:i4>
      </vt:variant>
      <vt:variant>
        <vt:i4>5</vt:i4>
      </vt:variant>
      <vt:variant>
        <vt:lpwstr>https://www.ncbi.nlm.nih.gov/pubmed/advanced</vt:lpwstr>
      </vt:variant>
      <vt:variant>
        <vt:lpwstr/>
      </vt:variant>
      <vt:variant>
        <vt:i4>8257576</vt:i4>
      </vt:variant>
      <vt:variant>
        <vt:i4>63</vt:i4>
      </vt:variant>
      <vt:variant>
        <vt:i4>0</vt:i4>
      </vt:variant>
      <vt:variant>
        <vt:i4>5</vt:i4>
      </vt:variant>
      <vt:variant>
        <vt:lpwstr>https://www.ncbi.nlm.nih.gov/pubmed/?cmd=HistorySearch&amp;querykey=10</vt:lpwstr>
      </vt:variant>
      <vt:variant>
        <vt:lpwstr/>
      </vt:variant>
      <vt:variant>
        <vt:i4>786503</vt:i4>
      </vt:variant>
      <vt:variant>
        <vt:i4>60</vt:i4>
      </vt:variant>
      <vt:variant>
        <vt:i4>0</vt:i4>
      </vt:variant>
      <vt:variant>
        <vt:i4>5</vt:i4>
      </vt:variant>
      <vt:variant>
        <vt:lpwstr>https://www.ncbi.nlm.nih.gov/pubmed/advanced</vt:lpwstr>
      </vt:variant>
      <vt:variant>
        <vt:lpwstr/>
      </vt:variant>
      <vt:variant>
        <vt:i4>8323112</vt:i4>
      </vt:variant>
      <vt:variant>
        <vt:i4>57</vt:i4>
      </vt:variant>
      <vt:variant>
        <vt:i4>0</vt:i4>
      </vt:variant>
      <vt:variant>
        <vt:i4>5</vt:i4>
      </vt:variant>
      <vt:variant>
        <vt:lpwstr>https://www.ncbi.nlm.nih.gov/pubmed/?cmd=HistorySearch&amp;querykey=11</vt:lpwstr>
      </vt:variant>
      <vt:variant>
        <vt:lpwstr/>
      </vt:variant>
      <vt:variant>
        <vt:i4>786503</vt:i4>
      </vt:variant>
      <vt:variant>
        <vt:i4>54</vt:i4>
      </vt:variant>
      <vt:variant>
        <vt:i4>0</vt:i4>
      </vt:variant>
      <vt:variant>
        <vt:i4>5</vt:i4>
      </vt:variant>
      <vt:variant>
        <vt:lpwstr>https://www.ncbi.nlm.nih.gov/pubmed/advanced</vt:lpwstr>
      </vt:variant>
      <vt:variant>
        <vt:lpwstr/>
      </vt:variant>
      <vt:variant>
        <vt:i4>8126504</vt:i4>
      </vt:variant>
      <vt:variant>
        <vt:i4>51</vt:i4>
      </vt:variant>
      <vt:variant>
        <vt:i4>0</vt:i4>
      </vt:variant>
      <vt:variant>
        <vt:i4>5</vt:i4>
      </vt:variant>
      <vt:variant>
        <vt:lpwstr>https://www.ncbi.nlm.nih.gov/pubmed/?cmd=HistorySearch&amp;querykey=12</vt:lpwstr>
      </vt:variant>
      <vt:variant>
        <vt:lpwstr/>
      </vt:variant>
      <vt:variant>
        <vt:i4>786503</vt:i4>
      </vt:variant>
      <vt:variant>
        <vt:i4>48</vt:i4>
      </vt:variant>
      <vt:variant>
        <vt:i4>0</vt:i4>
      </vt:variant>
      <vt:variant>
        <vt:i4>5</vt:i4>
      </vt:variant>
      <vt:variant>
        <vt:lpwstr>https://www.ncbi.nlm.nih.gov/pubmed/advanced</vt:lpwstr>
      </vt:variant>
      <vt:variant>
        <vt:lpwstr/>
      </vt:variant>
      <vt:variant>
        <vt:i4>8192040</vt:i4>
      </vt:variant>
      <vt:variant>
        <vt:i4>45</vt:i4>
      </vt:variant>
      <vt:variant>
        <vt:i4>0</vt:i4>
      </vt:variant>
      <vt:variant>
        <vt:i4>5</vt:i4>
      </vt:variant>
      <vt:variant>
        <vt:lpwstr>https://www.ncbi.nlm.nih.gov/pubmed/?cmd=HistorySearch&amp;querykey=13</vt:lpwstr>
      </vt:variant>
      <vt:variant>
        <vt:lpwstr/>
      </vt:variant>
      <vt:variant>
        <vt:i4>786503</vt:i4>
      </vt:variant>
      <vt:variant>
        <vt:i4>42</vt:i4>
      </vt:variant>
      <vt:variant>
        <vt:i4>0</vt:i4>
      </vt:variant>
      <vt:variant>
        <vt:i4>5</vt:i4>
      </vt:variant>
      <vt:variant>
        <vt:lpwstr>https://www.ncbi.nlm.nih.gov/pubmed/advanced</vt:lpwstr>
      </vt:variant>
      <vt:variant>
        <vt:lpwstr/>
      </vt:variant>
      <vt:variant>
        <vt:i4>1900618</vt:i4>
      </vt:variant>
      <vt:variant>
        <vt:i4>39</vt:i4>
      </vt:variant>
      <vt:variant>
        <vt:i4>0</vt:i4>
      </vt:variant>
      <vt:variant>
        <vt:i4>5</vt:i4>
      </vt:variant>
      <vt:variant>
        <vt:lpwstr>https://www.nice.org.uk/guidance/indevelopment/gid-cgwave0769</vt:lpwstr>
      </vt:variant>
      <vt:variant>
        <vt:lpwstr/>
      </vt:variant>
      <vt:variant>
        <vt:i4>3538994</vt:i4>
      </vt:variant>
      <vt:variant>
        <vt:i4>36</vt:i4>
      </vt:variant>
      <vt:variant>
        <vt:i4>0</vt:i4>
      </vt:variant>
      <vt:variant>
        <vt:i4>5</vt:i4>
      </vt:variant>
      <vt:variant>
        <vt:lpwstr>https://www.nice.org.uk/guidance/ipg547</vt:lpwstr>
      </vt:variant>
      <vt:variant>
        <vt:lpwstr/>
      </vt:variant>
      <vt:variant>
        <vt:i4>1179663</vt:i4>
      </vt:variant>
      <vt:variant>
        <vt:i4>33</vt:i4>
      </vt:variant>
      <vt:variant>
        <vt:i4>0</vt:i4>
      </vt:variant>
      <vt:variant>
        <vt:i4>5</vt:i4>
      </vt:variant>
      <vt:variant>
        <vt:lpwstr>https://www.journalslibrary.nihr.ac.uk/programmes/hta/157801/</vt:lpwstr>
      </vt:variant>
      <vt:variant>
        <vt:lpwstr/>
      </vt:variant>
      <vt:variant>
        <vt:i4>327683</vt:i4>
      </vt:variant>
      <vt:variant>
        <vt:i4>30</vt:i4>
      </vt:variant>
      <vt:variant>
        <vt:i4>0</vt:i4>
      </vt:variant>
      <vt:variant>
        <vt:i4>5</vt:i4>
      </vt:variant>
      <vt:variant>
        <vt:lpwstr>https://www.journalslibrary.nihr.ac.uk/programmes/eme/112003/</vt:lpwstr>
      </vt:variant>
      <vt:variant>
        <vt:lpwstr/>
      </vt:variant>
      <vt:variant>
        <vt:i4>1966173</vt:i4>
      </vt:variant>
      <vt:variant>
        <vt:i4>27</vt:i4>
      </vt:variant>
      <vt:variant>
        <vt:i4>0</vt:i4>
      </vt:variant>
      <vt:variant>
        <vt:i4>5</vt:i4>
      </vt:variant>
      <vt:variant>
        <vt:lpwstr>https://www.journalslibrary.nihr.ac.uk/programmes/sr/167205/</vt:lpwstr>
      </vt:variant>
      <vt:variant>
        <vt:lpwstr/>
      </vt:variant>
      <vt:variant>
        <vt:i4>3276849</vt:i4>
      </vt:variant>
      <vt:variant>
        <vt:i4>24</vt:i4>
      </vt:variant>
      <vt:variant>
        <vt:i4>0</vt:i4>
      </vt:variant>
      <vt:variant>
        <vt:i4>5</vt:i4>
      </vt:variant>
      <vt:variant>
        <vt:lpwstr>https://www.journalslibrary.nihr.ac.uk/programmes/hta/1417901/</vt:lpwstr>
      </vt:variant>
      <vt:variant>
        <vt:lpwstr/>
      </vt:variant>
      <vt:variant>
        <vt:i4>1769543</vt:i4>
      </vt:variant>
      <vt:variant>
        <vt:i4>21</vt:i4>
      </vt:variant>
      <vt:variant>
        <vt:i4>0</vt:i4>
      </vt:variant>
      <vt:variant>
        <vt:i4>5</vt:i4>
      </vt:variant>
      <vt:variant>
        <vt:lpwstr>https://www.journalslibrary.nihr.ac.uk/hta/hta19320/</vt:lpwstr>
      </vt:variant>
      <vt:variant>
        <vt:lpwstr/>
      </vt:variant>
      <vt:variant>
        <vt:i4>2031660</vt:i4>
      </vt:variant>
      <vt:variant>
        <vt:i4>18</vt:i4>
      </vt:variant>
      <vt:variant>
        <vt:i4>0</vt:i4>
      </vt:variant>
      <vt:variant>
        <vt:i4>5</vt:i4>
      </vt:variant>
      <vt:variant>
        <vt:lpwstr>https://www.journalslibrary.nihr.ac.uk/programmes/hta/099139/</vt:lpwstr>
      </vt:variant>
      <vt:variant>
        <vt:lpwstr>/</vt:lpwstr>
      </vt:variant>
      <vt:variant>
        <vt:i4>262170</vt:i4>
      </vt:variant>
      <vt:variant>
        <vt:i4>15</vt:i4>
      </vt:variant>
      <vt:variant>
        <vt:i4>0</vt:i4>
      </vt:variant>
      <vt:variant>
        <vt:i4>5</vt:i4>
      </vt:variant>
      <vt:variant>
        <vt:lpwstr>http://search.ebscohost.com/login.aspx?direct=true&amp;db=dme&amp;AN=114361&amp;site=dynamed-live&amp;scope=site</vt:lpwstr>
      </vt:variant>
      <vt:variant>
        <vt:lpwstr/>
      </vt:variant>
      <vt:variant>
        <vt:i4>2162751</vt:i4>
      </vt:variant>
      <vt:variant>
        <vt:i4>12</vt:i4>
      </vt:variant>
      <vt:variant>
        <vt:i4>0</vt:i4>
      </vt:variant>
      <vt:variant>
        <vt:i4>5</vt:i4>
      </vt:variant>
      <vt:variant>
        <vt:lpwstr>https://www.ncbi.nlm.nih.gov/pubmed</vt:lpwstr>
      </vt:variant>
      <vt:variant>
        <vt:lpwstr/>
      </vt:variant>
      <vt:variant>
        <vt:i4>2162751</vt:i4>
      </vt:variant>
      <vt:variant>
        <vt:i4>9</vt:i4>
      </vt:variant>
      <vt:variant>
        <vt:i4>0</vt:i4>
      </vt:variant>
      <vt:variant>
        <vt:i4>5</vt:i4>
      </vt:variant>
      <vt:variant>
        <vt:lpwstr>https://www.ncbi.nlm.nih.gov/pubmed</vt:lpwstr>
      </vt:variant>
      <vt:variant>
        <vt:lpwstr/>
      </vt:variant>
      <vt:variant>
        <vt:i4>2162751</vt:i4>
      </vt:variant>
      <vt:variant>
        <vt:i4>6</vt:i4>
      </vt:variant>
      <vt:variant>
        <vt:i4>0</vt:i4>
      </vt:variant>
      <vt:variant>
        <vt:i4>5</vt:i4>
      </vt:variant>
      <vt:variant>
        <vt:lpwstr>https://www.ncbi.nlm.nih.gov/pubmed</vt:lpwstr>
      </vt:variant>
      <vt:variant>
        <vt:lpwstr/>
      </vt:variant>
      <vt:variant>
        <vt:i4>2162751</vt:i4>
      </vt:variant>
      <vt:variant>
        <vt:i4>3</vt:i4>
      </vt:variant>
      <vt:variant>
        <vt:i4>0</vt:i4>
      </vt:variant>
      <vt:variant>
        <vt:i4>5</vt:i4>
      </vt:variant>
      <vt:variant>
        <vt:lpwstr>https://www.ncbi.nlm.nih.gov/pubmed</vt:lpwstr>
      </vt:variant>
      <vt:variant>
        <vt:lpwstr/>
      </vt:variant>
      <vt:variant>
        <vt:i4>2162751</vt:i4>
      </vt:variant>
      <vt:variant>
        <vt:i4>0</vt:i4>
      </vt:variant>
      <vt:variant>
        <vt:i4>0</vt:i4>
      </vt:variant>
      <vt:variant>
        <vt:i4>5</vt:i4>
      </vt:variant>
      <vt:variant>
        <vt:lpwstr>https://www.ncbi.nlm.nih.gov/pubmed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Coppola, Erin L</dc:creator>
  <cp:lastModifiedBy>pim</cp:lastModifiedBy>
  <cp:revision>2</cp:revision>
  <cp:lastPrinted>2018-10-15T17:24:00Z</cp:lastPrinted>
  <dcterms:created xsi:type="dcterms:W3CDTF">2019-12-18T01:53:00Z</dcterms:created>
  <dcterms:modified xsi:type="dcterms:W3CDTF">2019-12-18T01:53:00Z</dcterms:modified>
</cp:coreProperties>
</file>