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121"/>
        <w:gridCol w:w="4437"/>
        <w:gridCol w:w="1054"/>
        <w:gridCol w:w="1298"/>
        <w:gridCol w:w="1020"/>
        <w:gridCol w:w="2069"/>
      </w:tblGrid>
      <w:tr w:rsidR="003B59FC" w:rsidRPr="00F63041" w14:paraId="304AA167" w14:textId="77777777" w:rsidTr="005B261B">
        <w:trPr>
          <w:trHeight w:val="20"/>
        </w:trPr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540F7711" w14:textId="77777777" w:rsidR="00F63041" w:rsidRDefault="003B59FC" w:rsidP="00F63041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F63041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6A385948" w14:textId="7057BA90" w:rsidR="003B59FC" w:rsidRPr="00F63041" w:rsidRDefault="003B59FC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1C7CB50" w14:textId="7F785FC6" w:rsidR="003B59FC" w:rsidRPr="00F63041" w:rsidRDefault="003B59FC" w:rsidP="00A1272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Sub-category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3DDF53A" w14:textId="2280EB61" w:rsidR="003B59FC" w:rsidRPr="00F63041" w:rsidRDefault="003B59FC" w:rsidP="00A1272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Purpose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3A906E2F" w14:textId="1DEAF0C2" w:rsidR="003B59FC" w:rsidRPr="00F63041" w:rsidRDefault="003B59FC" w:rsidP="00A1272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Study type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0FB55EB" w14:textId="31FC8CDE" w:rsidR="003B59FC" w:rsidRPr="00F63041" w:rsidRDefault="003B59FC" w:rsidP="00A1272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N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9D4CE0F" w14:textId="789E8EBA" w:rsidR="003B59FC" w:rsidRPr="00F63041" w:rsidRDefault="003B59FC" w:rsidP="00A1272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Country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4C04CAF" w14:textId="3F5CDF82" w:rsidR="003B59FC" w:rsidRPr="00F63041" w:rsidRDefault="003B59FC" w:rsidP="00A1272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Population and Setting</w:t>
            </w:r>
          </w:p>
        </w:tc>
      </w:tr>
      <w:tr w:rsidR="00B86F93" w:rsidRPr="00F63041" w14:paraId="7E6C1A14" w14:textId="77777777" w:rsidTr="005B261B">
        <w:trPr>
          <w:trHeight w:val="2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019A5C" w14:textId="0E45B589" w:rsidR="00B86F93" w:rsidRPr="00F63041" w:rsidRDefault="00B86F93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Current Review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8BB361" w14:textId="77777777" w:rsidR="00B86F93" w:rsidRPr="00F63041" w:rsidRDefault="00B86F93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6D8905" w14:textId="77777777" w:rsidR="00B86F93" w:rsidRPr="00F63041" w:rsidRDefault="00B86F93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2E7D87" w14:textId="77777777" w:rsidR="00B86F93" w:rsidRPr="00F63041" w:rsidRDefault="00B86F93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926F7E" w14:textId="77777777" w:rsidR="00B86F93" w:rsidRPr="00F63041" w:rsidRDefault="00B86F93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CC319B" w14:textId="77777777" w:rsidR="00B86F93" w:rsidRPr="00F63041" w:rsidRDefault="00B86F93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7D24F" w14:textId="77777777" w:rsidR="00B86F93" w:rsidRPr="00F63041" w:rsidRDefault="00B86F93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3401C5" w:rsidRPr="00F63041" w14:paraId="51A6F089" w14:textId="77777777" w:rsidTr="005B261B">
        <w:trPr>
          <w:trHeight w:val="20"/>
        </w:trPr>
        <w:tc>
          <w:tcPr>
            <w:tcW w:w="76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4A3D83C" w14:textId="50E93238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den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Heijer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</w:t>
            </w:r>
            <w:r w:rsidR="003B59FC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al., 2013</w:t>
            </w:r>
            <w:r w:rsidR="00811E5E">
              <w:rPr>
                <w:rFonts w:ascii="Arial" w:hAnsi="Arial"/>
                <w:sz w:val="18"/>
                <w:szCs w:val="18"/>
                <w:vertAlign w:val="superscript"/>
              </w:rPr>
              <w:t>193</w:t>
            </w:r>
          </w:p>
          <w:p w14:paraId="2CAB52A2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Fair</w:t>
            </w:r>
          </w:p>
          <w:p w14:paraId="1C3C8E89" w14:textId="618CBAE5" w:rsidR="003401C5" w:rsidRPr="00F63041" w:rsidRDefault="003401C5" w:rsidP="001F1C9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Same</w:t>
            </w:r>
            <w:r w:rsidR="003B59FC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population as</w:t>
            </w:r>
            <w:r w:rsidR="003B59FC" w:rsidRPr="00F63041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Rijnsburger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</w:t>
            </w:r>
            <w:r w:rsidR="003B59FC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al., 2004</w:t>
            </w:r>
            <w:r w:rsidR="00811E5E">
              <w:rPr>
                <w:rFonts w:ascii="Arial" w:hAnsi="Arial"/>
                <w:sz w:val="18"/>
                <w:szCs w:val="18"/>
                <w:vertAlign w:val="superscript"/>
              </w:rPr>
              <w:t>209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A34D72A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Psychological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94C95F0" w14:textId="19D267AB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To explore long-term psychological</w:t>
            </w:r>
            <w:r w:rsidR="003B59FC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distress in women adhering to breast</w:t>
            </w:r>
            <w:r w:rsidR="003B59FC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cancer surveillance and compare this</w:t>
            </w:r>
            <w:r w:rsidR="003B59FC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with short-term psychological</w:t>
            </w:r>
            <w:r w:rsidR="003B59FC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distress.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A20F39A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Prospective cohort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E616F14" w14:textId="06795DBC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Eligible: Not</w:t>
            </w:r>
            <w:r w:rsidR="00A41574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reported</w:t>
            </w:r>
          </w:p>
          <w:p w14:paraId="1AEF0226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Enrolled: 207</w:t>
            </w:r>
          </w:p>
          <w:p w14:paraId="5E3221E7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Analyzed: 197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44B7A4D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The Netherlands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6D34264" w14:textId="289394F6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Family Cancer Clinic of the</w:t>
            </w:r>
            <w:r w:rsidR="00A41574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Erasmus MC-Daniel den Hoed</w:t>
            </w:r>
            <w:r w:rsidR="00A41574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Cancer Center</w:t>
            </w:r>
          </w:p>
        </w:tc>
      </w:tr>
      <w:tr w:rsidR="003401C5" w:rsidRPr="00F63041" w14:paraId="2ED5B021" w14:textId="77777777" w:rsidTr="005B261B">
        <w:trPr>
          <w:trHeight w:val="20"/>
        </w:trPr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69B6D" w14:textId="6987A325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Portnoy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2015</w:t>
            </w:r>
            <w:r w:rsidR="00811E5E">
              <w:rPr>
                <w:rFonts w:ascii="Arial" w:hAnsi="Arial"/>
                <w:sz w:val="18"/>
                <w:szCs w:val="18"/>
                <w:vertAlign w:val="superscript"/>
              </w:rPr>
              <w:t>208</w:t>
            </w:r>
          </w:p>
          <w:p w14:paraId="57656E67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93C08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Psychological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0FE36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To examine: (a) the effect of false- positive breast and ovarian cancer screening test results on perceived cancer risk and cancer worry, and (b) the joint effects of false-positive screening results, risk perceptions, and worry on the choice of risk- reducing surgery among women who are </w:t>
            </w:r>
            <w:r w:rsidRPr="00B17202">
              <w:rPr>
                <w:rFonts w:ascii="Arial" w:hAnsi="Arial"/>
                <w:i/>
                <w:sz w:val="18"/>
                <w:szCs w:val="18"/>
              </w:rPr>
              <w:t>BRCA1/2</w:t>
            </w:r>
            <w:r w:rsidRPr="00F63041">
              <w:rPr>
                <w:rFonts w:ascii="Arial" w:hAnsi="Arial"/>
                <w:sz w:val="18"/>
                <w:szCs w:val="18"/>
              </w:rPr>
              <w:t xml:space="preserve"> mutation carriers undergoing an intensive cancer screening protocol.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52866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Before and after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804C" w14:textId="77777777" w:rsidR="00D431D6" w:rsidRDefault="003401C5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Eligible: Not reported </w:t>
            </w:r>
          </w:p>
          <w:p w14:paraId="4B9B8F2B" w14:textId="570DB175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Enrolled: 170</w:t>
            </w:r>
          </w:p>
          <w:p w14:paraId="29D054B7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Analyzed: 170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C021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U.S.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8F0D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NCI Clinical Genetics Branch Breast Imaging Study</w:t>
            </w:r>
          </w:p>
        </w:tc>
      </w:tr>
    </w:tbl>
    <w:p w14:paraId="56D2A3A0" w14:textId="50D63309" w:rsidR="003401C5" w:rsidRDefault="003401C5" w:rsidP="003401C5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p w14:paraId="4470C56C" w14:textId="0C1CC44F" w:rsidR="00A12721" w:rsidRDefault="00A12721" w:rsidP="003401C5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3160"/>
        <w:gridCol w:w="5590"/>
        <w:gridCol w:w="2285"/>
      </w:tblGrid>
      <w:tr w:rsidR="002F7537" w:rsidRPr="00F63041" w14:paraId="1D7343CF" w14:textId="77777777" w:rsidTr="00A12721">
        <w:trPr>
          <w:trHeight w:val="20"/>
        </w:trPr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92A0465" w14:textId="77777777" w:rsidR="00F63041" w:rsidRDefault="002F7537" w:rsidP="00943EED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417B553F" w14:textId="6BF77519" w:rsidR="002F7537" w:rsidRPr="00F63041" w:rsidRDefault="002F7537" w:rsidP="00943EED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5751D7E" w14:textId="565F0BD4" w:rsidR="002F7537" w:rsidRPr="00F63041" w:rsidRDefault="002F7537" w:rsidP="00A12721">
            <w:pPr>
              <w:pStyle w:val="TableParagraph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Demographics</w:t>
            </w:r>
          </w:p>
        </w:tc>
        <w:tc>
          <w:tcPr>
            <w:tcW w:w="21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A68D3A3" w14:textId="4BA3E013" w:rsidR="002F7537" w:rsidRPr="00F63041" w:rsidRDefault="002F7537" w:rsidP="00A12721">
            <w:pPr>
              <w:pStyle w:val="TableParagraph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Inclusion and exclusion criteria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952EDA3" w14:textId="43B2DBF0" w:rsidR="002F7537" w:rsidRPr="00F63041" w:rsidRDefault="002F7537" w:rsidP="00A12721">
            <w:pPr>
              <w:pStyle w:val="TableParagraph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Risk level definition</w:t>
            </w:r>
          </w:p>
        </w:tc>
      </w:tr>
      <w:tr w:rsidR="008429DF" w:rsidRPr="00F63041" w14:paraId="5FF5433D" w14:textId="77777777" w:rsidTr="00A12721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81CA2F" w14:textId="3290C71D" w:rsidR="008429DF" w:rsidRPr="00F63041" w:rsidRDefault="008429DF" w:rsidP="00943EE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Current Review</w:t>
            </w:r>
          </w:p>
        </w:tc>
        <w:tc>
          <w:tcPr>
            <w:tcW w:w="1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3648CA" w14:textId="77777777" w:rsidR="008429DF" w:rsidRPr="00F63041" w:rsidRDefault="008429DF" w:rsidP="00943EED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932D73" w14:textId="77777777" w:rsidR="008429DF" w:rsidRPr="00F63041" w:rsidRDefault="008429DF" w:rsidP="00943EED">
            <w:pPr>
              <w:pStyle w:val="TableParagraph"/>
              <w:rPr>
                <w:rFonts w:ascii="Arial" w:eastAsia="Arial" w:hAnsi="Arial" w:cs="Arial"/>
                <w:sz w:val="18"/>
                <w:szCs w:val="18"/>
                <w:u w:val="single" w:color="00000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353DF" w14:textId="77777777" w:rsidR="008429DF" w:rsidRPr="00F63041" w:rsidRDefault="008429DF" w:rsidP="00943EE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11E5E" w:rsidRPr="00F63041" w14:paraId="36B8F5C2" w14:textId="77777777" w:rsidTr="00A12721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58FC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den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Heijer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al., 2013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193</w:t>
            </w:r>
          </w:p>
          <w:p w14:paraId="54479A7B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Fair</w:t>
            </w:r>
          </w:p>
          <w:p w14:paraId="19F5B88C" w14:textId="59FE3FD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Same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 xml:space="preserve">population as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Rijnsburger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al., 2004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209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9374" w14:textId="4F846918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Mean age, years</w:t>
            </w:r>
            <w:r w:rsidRPr="00F63041">
              <w:rPr>
                <w:rFonts w:ascii="Arial" w:hAnsi="Arial"/>
                <w:sz w:val="18"/>
                <w:szCs w:val="18"/>
              </w:rPr>
              <w:t>: 40.9 (SD 8.4)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1133" w14:textId="77777777" w:rsidR="00811E5E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Inclusion:</w:t>
            </w:r>
            <w:r w:rsidRPr="00943EED">
              <w:rPr>
                <w:rFonts w:ascii="Arial" w:eastAsia="Arial" w:hAnsi="Arial" w:cs="Arial"/>
                <w:sz w:val="18"/>
                <w:szCs w:val="18"/>
                <w:u w:color="000000"/>
              </w:rPr>
              <w:t xml:space="preserve"> 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No history of breast cancer and having a cumulative lifetime risk of developing breast cancer ≥15%, on the basis of the risk tables by Claus et al., had participated in the MRISC-B study, had not developed breast and/or ovarian cancer during the surveillance program, had remaining breast tissue at risk, and had sufficient understanding of the Dutch language </w:t>
            </w:r>
          </w:p>
          <w:p w14:paraId="0AE66C49" w14:textId="10ACBD81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Exclusion:</w:t>
            </w:r>
            <w:r w:rsidRPr="00943EED">
              <w:rPr>
                <w:rFonts w:ascii="Arial" w:eastAsia="Arial" w:hAnsi="Arial" w:cs="Arial"/>
                <w:sz w:val="18"/>
                <w:szCs w:val="18"/>
                <w:u w:color="000000"/>
              </w:rPr>
              <w:t xml:space="preserve"> 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E744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eastAsia="Arial" w:hAnsi="Arial" w:cs="Arial"/>
                <w:sz w:val="18"/>
                <w:szCs w:val="18"/>
              </w:rPr>
              <w:t>Cumulative lifetime risk ≥15%</w:t>
            </w:r>
          </w:p>
        </w:tc>
      </w:tr>
      <w:tr w:rsidR="00811E5E" w:rsidRPr="00F63041" w14:paraId="6B202F19" w14:textId="77777777" w:rsidTr="00A12721">
        <w:trPr>
          <w:trHeight w:val="20"/>
        </w:trPr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CC53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Portnoy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2015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208</w:t>
            </w:r>
          </w:p>
          <w:p w14:paraId="01135280" w14:textId="24794E9E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12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09E30" w14:textId="3C73C9DB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Mean age, years</w:t>
            </w:r>
            <w:r w:rsidRPr="00F63041">
              <w:rPr>
                <w:rFonts w:ascii="Arial" w:hAnsi="Arial"/>
                <w:sz w:val="18"/>
                <w:szCs w:val="18"/>
              </w:rPr>
              <w:t>: 39.79 (SD 8.63)</w:t>
            </w:r>
          </w:p>
          <w:p w14:paraId="78D17F49" w14:textId="3F246608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White: 95.3%</w:t>
            </w:r>
          </w:p>
          <w:p w14:paraId="0F757F83" w14:textId="63422E9F" w:rsidR="00811E5E" w:rsidRDefault="00811E5E" w:rsidP="00811E5E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Prior breast cancer: 12.9% (22/170)</w:t>
            </w:r>
          </w:p>
          <w:p w14:paraId="180D15BF" w14:textId="4FCE3AE1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Pr="00F63041">
              <w:rPr>
                <w:rFonts w:ascii="Arial" w:hAnsi="Arial"/>
                <w:sz w:val="18"/>
                <w:szCs w:val="18"/>
              </w:rPr>
              <w:t>rior ovarian cancer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 w:rsidRPr="00F63041">
              <w:rPr>
                <w:rFonts w:ascii="Arial" w:hAnsi="Arial"/>
                <w:sz w:val="18"/>
                <w:szCs w:val="18"/>
              </w:rPr>
              <w:t>0.6% (1/170)</w:t>
            </w:r>
          </w:p>
        </w:tc>
        <w:tc>
          <w:tcPr>
            <w:tcW w:w="2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80E89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  <w:u w:val="single" w:color="000000"/>
              </w:rPr>
              <w:t>Inclusion:</w:t>
            </w:r>
            <w:r w:rsidRPr="00943EED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 xml:space="preserve">Women from the NCI Clinical Genetics Branch Breast Imaging Study, with a </w:t>
            </w:r>
            <w:r w:rsidRPr="00F63041">
              <w:rPr>
                <w:rFonts w:ascii="Arial" w:hAnsi="Arial"/>
                <w:i/>
                <w:sz w:val="18"/>
                <w:szCs w:val="18"/>
              </w:rPr>
              <w:t xml:space="preserve">BRCA 1/2 </w:t>
            </w:r>
            <w:r w:rsidRPr="00F63041">
              <w:rPr>
                <w:rFonts w:ascii="Arial" w:hAnsi="Arial"/>
                <w:sz w:val="18"/>
                <w:szCs w:val="18"/>
              </w:rPr>
              <w:t>mutation</w:t>
            </w:r>
          </w:p>
          <w:p w14:paraId="552288EB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  <w:u w:val="single" w:color="000000"/>
              </w:rPr>
              <w:t>Exclusion:</w:t>
            </w:r>
            <w:r w:rsidRPr="00943EED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Women who had undergone RRSO prior to study entry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6F79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i/>
                <w:sz w:val="18"/>
                <w:szCs w:val="18"/>
              </w:rPr>
              <w:t xml:space="preserve">BRCA 1/2 </w:t>
            </w:r>
            <w:r w:rsidRPr="00F63041">
              <w:rPr>
                <w:rFonts w:ascii="Arial" w:hAnsi="Arial"/>
                <w:sz w:val="18"/>
                <w:szCs w:val="18"/>
              </w:rPr>
              <w:t>mutation carriers</w:t>
            </w:r>
          </w:p>
        </w:tc>
      </w:tr>
    </w:tbl>
    <w:p w14:paraId="4CBBD07C" w14:textId="77A7757F" w:rsidR="003401C5" w:rsidRDefault="003401C5" w:rsidP="003401C5">
      <w:pPr>
        <w:spacing w:line="203" w:lineRule="exact"/>
        <w:rPr>
          <w:rFonts w:ascii="Arial" w:eastAsia="Arial" w:hAnsi="Arial" w:cs="Arial"/>
          <w:sz w:val="18"/>
          <w:szCs w:val="18"/>
        </w:rPr>
      </w:pPr>
    </w:p>
    <w:p w14:paraId="6E5373FB" w14:textId="1285D2E3" w:rsidR="00A12721" w:rsidRDefault="00A12721" w:rsidP="003401C5">
      <w:pPr>
        <w:spacing w:line="203" w:lineRule="exact"/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1976"/>
        <w:gridCol w:w="4117"/>
        <w:gridCol w:w="2926"/>
        <w:gridCol w:w="1848"/>
      </w:tblGrid>
      <w:tr w:rsidR="002F7537" w:rsidRPr="00F63041" w14:paraId="6F5A964C" w14:textId="77777777" w:rsidTr="00A12721">
        <w:trPr>
          <w:trHeight w:val="20"/>
          <w:tblHeader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26C8C3C" w14:textId="77777777" w:rsidR="00F63041" w:rsidRDefault="002F7537" w:rsidP="00F63041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6F6B440C" w14:textId="694C857A" w:rsidR="002F7537" w:rsidRPr="00F63041" w:rsidRDefault="002F7537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953D034" w14:textId="19FB75FB" w:rsidR="002F7537" w:rsidRPr="00F63041" w:rsidRDefault="002F7537" w:rsidP="00A1272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Mutation status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25989E5" w14:textId="4DC6536A" w:rsidR="002F7537" w:rsidRPr="00F63041" w:rsidRDefault="002F7537" w:rsidP="00A1272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Measures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690E2BC" w14:textId="247B9BF5" w:rsidR="002F7537" w:rsidRPr="00F63041" w:rsidRDefault="002F7537" w:rsidP="00A1272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Interventions</w:t>
            </w:r>
          </w:p>
        </w:tc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7AA67BD" w14:textId="62551B49" w:rsidR="002F7537" w:rsidRPr="00F63041" w:rsidRDefault="002F7537" w:rsidP="00A1272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 xml:space="preserve">Duration of </w:t>
            </w:r>
            <w:proofErr w:type="spellStart"/>
            <w:r w:rsidRPr="00F63041">
              <w:rPr>
                <w:rFonts w:ascii="Arial" w:hAnsi="Arial"/>
                <w:b/>
                <w:sz w:val="18"/>
                <w:szCs w:val="18"/>
              </w:rPr>
              <w:t>followup</w:t>
            </w:r>
            <w:proofErr w:type="spellEnd"/>
          </w:p>
        </w:tc>
      </w:tr>
      <w:tr w:rsidR="008429DF" w:rsidRPr="00F63041" w14:paraId="2F3960BD" w14:textId="77777777" w:rsidTr="00A12721">
        <w:trPr>
          <w:trHeight w:val="2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4C641E" w14:textId="333C5661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Current Review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A9BAE7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73E7E4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93E39A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F799E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811E5E" w:rsidRPr="00F63041" w14:paraId="0205F793" w14:textId="77777777" w:rsidTr="00A12721">
        <w:trPr>
          <w:trHeight w:val="20"/>
        </w:trPr>
        <w:tc>
          <w:tcPr>
            <w:tcW w:w="81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0B3E2E5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den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Heijer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al., 2013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193</w:t>
            </w:r>
          </w:p>
          <w:p w14:paraId="001430F4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Fair</w:t>
            </w:r>
          </w:p>
          <w:p w14:paraId="011D5FA0" w14:textId="21A6B83D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Same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 xml:space="preserve">population as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Rijnsburger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al., 2004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209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80424E1" w14:textId="2362A4D4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13% (25/197) </w:t>
            </w:r>
            <w:r w:rsidRPr="00F63041">
              <w:rPr>
                <w:rFonts w:ascii="Arial" w:hAnsi="Arial"/>
                <w:i/>
                <w:sz w:val="18"/>
                <w:szCs w:val="18"/>
              </w:rPr>
              <w:t>BRCA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i/>
                <w:sz w:val="18"/>
                <w:szCs w:val="18"/>
              </w:rPr>
              <w:t xml:space="preserve">1/2 </w:t>
            </w:r>
            <w:r w:rsidRPr="00F63041">
              <w:rPr>
                <w:rFonts w:ascii="Arial" w:hAnsi="Arial"/>
                <w:sz w:val="18"/>
                <w:szCs w:val="18"/>
              </w:rPr>
              <w:t>mutation carriers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A3152E4" w14:textId="0D61B1C6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Hospital Anxiety and Depression Scale (HADS, both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anxiety and depression scales 0 to 21)</w:t>
            </w:r>
          </w:p>
          <w:p w14:paraId="740123A3" w14:textId="72D6B0A4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Impact of Events Scale (IES, intrusion scale 0 to 35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and avoidance scale 0 to 40)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B0A0357" w14:textId="6997A8A2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Surveillance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(CBE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+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MRI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+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mammography)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A2EDCDA" w14:textId="351C7655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June 2007 to </w:t>
            </w:r>
            <w:r w:rsidRPr="00F63041">
              <w:rPr>
                <w:rFonts w:ascii="Arial" w:hAnsi="Arial"/>
                <w:sz w:val="18"/>
                <w:szCs w:val="18"/>
              </w:rPr>
              <w:t>October 2009</w:t>
            </w:r>
          </w:p>
          <w:p w14:paraId="12DB4C2C" w14:textId="7CB93058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 to </w:t>
            </w:r>
            <w:r w:rsidRPr="00F63041">
              <w:rPr>
                <w:rFonts w:ascii="Arial" w:hAnsi="Arial"/>
                <w:sz w:val="18"/>
                <w:szCs w:val="18"/>
              </w:rPr>
              <w:t>8 years</w:t>
            </w:r>
          </w:p>
        </w:tc>
      </w:tr>
      <w:tr w:rsidR="00811E5E" w:rsidRPr="00F63041" w14:paraId="03C33BD3" w14:textId="77777777" w:rsidTr="00A12721">
        <w:trPr>
          <w:trHeight w:val="20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EC0C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Portnoy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2015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208</w:t>
            </w:r>
          </w:p>
          <w:p w14:paraId="64865504" w14:textId="4F5093CD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E18A9" w14:textId="730A5751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100% </w:t>
            </w:r>
            <w:r w:rsidRPr="00F63041">
              <w:rPr>
                <w:rFonts w:ascii="Arial" w:hAnsi="Arial"/>
                <w:i/>
                <w:sz w:val="18"/>
                <w:szCs w:val="18"/>
              </w:rPr>
              <w:t xml:space="preserve">BRCA 1/2 </w:t>
            </w:r>
            <w:r w:rsidRPr="00F63041">
              <w:rPr>
                <w:rFonts w:ascii="Arial" w:hAnsi="Arial"/>
                <w:sz w:val="18"/>
                <w:szCs w:val="18"/>
              </w:rPr>
              <w:t>mutation carriers</w:t>
            </w:r>
          </w:p>
        </w:tc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1290" w14:textId="4591CFB3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Brief Symptom Inventory (BSI, scale 0 to 100) Perceived risk of breast and ovarian cancer (5-</w:t>
            </w:r>
            <w:r w:rsidRPr="00F63041">
              <w:rPr>
                <w:rFonts w:ascii="Arial" w:hAnsi="Arial"/>
                <w:sz w:val="18"/>
                <w:szCs w:val="18"/>
              </w:rPr>
              <w:lastRenderedPageBreak/>
              <w:t xml:space="preserve">point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Likert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scale of 2 questions)</w:t>
            </w:r>
          </w:p>
          <w:p w14:paraId="45B6123A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Worry about breast and ovarian cancer, adapted from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Lerman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1991 breast cancer worry scale (4-point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Likert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scale of 3 questions)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614D5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lastRenderedPageBreak/>
              <w:t xml:space="preserve">Clinical breast exam, mammogram, breast MRI, and investigational </w:t>
            </w:r>
            <w:r w:rsidRPr="00F63041">
              <w:rPr>
                <w:rFonts w:ascii="Arial" w:hAnsi="Arial"/>
                <w:sz w:val="18"/>
                <w:szCs w:val="18"/>
              </w:rPr>
              <w:lastRenderedPageBreak/>
              <w:t xml:space="preserve">breast duct lavage to screen for breast cancer, plus serum CA-125 and a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transvaginal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ultrasound to screen for ovarian cancer</w:t>
            </w:r>
          </w:p>
        </w:tc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A2072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lastRenderedPageBreak/>
              <w:t>2001 to 2007</w:t>
            </w:r>
          </w:p>
          <w:p w14:paraId="347B9300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1 year</w:t>
            </w:r>
          </w:p>
        </w:tc>
      </w:tr>
    </w:tbl>
    <w:p w14:paraId="73DAB270" w14:textId="5D917D01" w:rsidR="003401C5" w:rsidRDefault="003401C5" w:rsidP="003401C5">
      <w:pPr>
        <w:rPr>
          <w:rFonts w:ascii="Arial" w:eastAsia="Arial" w:hAnsi="Arial" w:cs="Arial"/>
          <w:sz w:val="18"/>
          <w:szCs w:val="18"/>
        </w:rPr>
      </w:pPr>
    </w:p>
    <w:p w14:paraId="317564C8" w14:textId="5EB542D9" w:rsidR="00A12721" w:rsidRDefault="00A12721" w:rsidP="003401C5">
      <w:pPr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6802"/>
        <w:gridCol w:w="2290"/>
        <w:gridCol w:w="2025"/>
      </w:tblGrid>
      <w:tr w:rsidR="0017449D" w:rsidRPr="00F63041" w14:paraId="35217733" w14:textId="77777777" w:rsidTr="00A12721">
        <w:trPr>
          <w:trHeight w:val="20"/>
        </w:trPr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AACFF91" w14:textId="77777777" w:rsidR="00F63041" w:rsidRDefault="0017449D" w:rsidP="00F63041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3420213F" w14:textId="69D54560" w:rsidR="0017449D" w:rsidRPr="00F63041" w:rsidRDefault="0017449D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26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270634D" w14:textId="763621EF" w:rsidR="0017449D" w:rsidRPr="00AE1F31" w:rsidRDefault="0017449D" w:rsidP="00F63041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E1F31">
              <w:rPr>
                <w:rFonts w:ascii="Arial" w:hAnsi="Arial"/>
                <w:b/>
                <w:i/>
                <w:sz w:val="18"/>
                <w:szCs w:val="18"/>
              </w:rPr>
              <w:t>Results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EC75500" w14:textId="1E0C128E" w:rsidR="0017449D" w:rsidRPr="00AE1F31" w:rsidRDefault="0017449D" w:rsidP="00F63041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E1F31">
              <w:rPr>
                <w:rFonts w:ascii="Arial" w:hAnsi="Arial"/>
                <w:b/>
                <w:i/>
                <w:sz w:val="18"/>
                <w:szCs w:val="18"/>
              </w:rPr>
              <w:t>Conclusions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60E7EC0" w14:textId="7230D42D" w:rsidR="0017449D" w:rsidRPr="00AE1F31" w:rsidRDefault="0017449D" w:rsidP="00F63041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E1F31">
              <w:rPr>
                <w:rFonts w:ascii="Arial" w:hAnsi="Arial"/>
                <w:b/>
                <w:i/>
                <w:sz w:val="18"/>
                <w:szCs w:val="18"/>
              </w:rPr>
              <w:t>Funding source</w:t>
            </w:r>
          </w:p>
        </w:tc>
      </w:tr>
      <w:tr w:rsidR="008429DF" w:rsidRPr="00F63041" w14:paraId="776B763A" w14:textId="77777777" w:rsidTr="00A12721">
        <w:trPr>
          <w:trHeight w:val="2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0CEEFC" w14:textId="7387AE6D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Current Review</w:t>
            </w:r>
          </w:p>
        </w:tc>
        <w:tc>
          <w:tcPr>
            <w:tcW w:w="2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3913FD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C08D99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052BBC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811E5E" w:rsidRPr="00F63041" w14:paraId="70A35D7B" w14:textId="77777777" w:rsidTr="00A12721">
        <w:trPr>
          <w:trHeight w:val="20"/>
        </w:trPr>
        <w:tc>
          <w:tcPr>
            <w:tcW w:w="71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4B752C2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den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Heijer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al., 2013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193</w:t>
            </w:r>
          </w:p>
          <w:p w14:paraId="77EEAB86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Fair</w:t>
            </w:r>
          </w:p>
          <w:p w14:paraId="0C404B22" w14:textId="1A3725B9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Same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 xml:space="preserve">population as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Rijnsburger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al., 2004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209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DE48C9B" w14:textId="3C69AF8A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Women who lost a first-de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gree relative to breast cancer, </w:t>
            </w:r>
            <w:r w:rsidRPr="00F63041">
              <w:rPr>
                <w:rFonts w:ascii="Arial" w:hAnsi="Arial"/>
                <w:b/>
                <w:sz w:val="18"/>
                <w:szCs w:val="18"/>
              </w:rPr>
              <w:t>baseline vs. long-term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followup</w:t>
            </w:r>
            <w:proofErr w:type="spellEnd"/>
          </w:p>
          <w:p w14:paraId="63F2DE2A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Mean IES-intrusion scale (SD): 6.46 (7.85) vs. 4.77 (6.46), p=0.001</w:t>
            </w:r>
          </w:p>
          <w:p w14:paraId="7741D283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Mean IES-avoidance scale (SD): 4.26 (6.99) vs. 3.47 (6.44), p=0.02</w:t>
            </w:r>
          </w:p>
          <w:p w14:paraId="3335E2F4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Mean HADS-anxiety scale (SD): 5.22 (3.88) vs. 5.07 (4.16)</w:t>
            </w:r>
          </w:p>
          <w:p w14:paraId="35506BC1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Mean HADS-depression scale (SD): 2.79 (3.42) vs. 2.71 (3.55)</w:t>
            </w:r>
          </w:p>
          <w:p w14:paraId="3BDBE088" w14:textId="76A2ED52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Women who did not lose a first-de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gree relative to breast cancer, </w:t>
            </w:r>
            <w:r w:rsidRPr="00F63041">
              <w:rPr>
                <w:rFonts w:ascii="Arial" w:hAnsi="Arial"/>
                <w:b/>
                <w:sz w:val="18"/>
                <w:szCs w:val="18"/>
              </w:rPr>
              <w:t>baseline vs.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long-term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followup</w:t>
            </w:r>
            <w:proofErr w:type="spellEnd"/>
          </w:p>
          <w:p w14:paraId="55E85459" w14:textId="40BEC4B4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Mean IES-intrusion scale (SD): 4.58 (6.12) vs. 2.75 (4.58), p=0.001 and p=0.02 vs.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those who lost a first-degree relative to breast cancer</w:t>
            </w:r>
          </w:p>
          <w:p w14:paraId="4CF8AFD3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Mean IES-avoidance scale (SD): 4.07 (6.01) vs. 3.34 (6.41), p=0.02</w:t>
            </w:r>
          </w:p>
          <w:p w14:paraId="7B7E1527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Mean HADS-anxiety scale (SD): 4.87 (3.36) vs. 4.91 (3.95)</w:t>
            </w:r>
          </w:p>
          <w:p w14:paraId="2EFE81C3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Mean HADS-depression scale (SD): 2.47 (3.60) vs. 2.64 (3.38)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DFAE788" w14:textId="0DE5C978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Long-term distress does not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exceed levels of clinically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relevant psychological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distress.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E835D69" w14:textId="0DA321D1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Dutch Cancer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Society (KWF EMC</w:t>
            </w:r>
            <w:r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2006-3468)</w:t>
            </w:r>
          </w:p>
        </w:tc>
      </w:tr>
      <w:tr w:rsidR="00811E5E" w:rsidRPr="00F63041" w14:paraId="0F39BF6F" w14:textId="77777777" w:rsidTr="00A12721">
        <w:trPr>
          <w:trHeight w:val="20"/>
        </w:trPr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B5B9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Portnoy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2015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208</w:t>
            </w:r>
          </w:p>
          <w:p w14:paraId="0FBDE713" w14:textId="42456C79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2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5FA9" w14:textId="77777777" w:rsidR="00811E5E" w:rsidRDefault="00811E5E" w:rsidP="00811E5E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 xml:space="preserve">Screening FP (n=27) vs. No FP (n=143) </w:t>
            </w:r>
          </w:p>
          <w:p w14:paraId="4807870B" w14:textId="63D399C6" w:rsidR="00811E5E" w:rsidRPr="00F63041" w:rsidRDefault="00811E5E" w:rsidP="00811E5E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Mean b</w:t>
            </w:r>
            <w:r w:rsidRPr="00F63041">
              <w:rPr>
                <w:rFonts w:ascii="Arial" w:hAnsi="Arial"/>
                <w:sz w:val="18"/>
                <w:szCs w:val="18"/>
              </w:rPr>
              <w:t>aseline breast cancer worry: 1.70 vs. 1.75</w:t>
            </w:r>
          </w:p>
          <w:p w14:paraId="6B751BFB" w14:textId="47BF20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Mean </w:t>
            </w:r>
            <w:r w:rsidRPr="00F63041">
              <w:rPr>
                <w:rFonts w:ascii="Arial" w:hAnsi="Arial"/>
                <w:sz w:val="18"/>
                <w:szCs w:val="18"/>
              </w:rPr>
              <w:t>3 month breast cancer worry: 1.80 vs. 1.50</w:t>
            </w:r>
          </w:p>
          <w:p w14:paraId="26683ED6" w14:textId="0A4D3F6A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Mean </w:t>
            </w:r>
            <w:r w:rsidRPr="00F63041">
              <w:rPr>
                <w:rFonts w:ascii="Arial" w:hAnsi="Arial"/>
                <w:sz w:val="18"/>
                <w:szCs w:val="18"/>
              </w:rPr>
              <w:t>1 year breast cancer worry: 1.45 vs. 1.50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F5A95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False positive results on MRI were not associated with large increases in cancer worry.</w:t>
            </w:r>
          </w:p>
        </w:tc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2BA82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Intramural Research Program of the NIH and the National Cancer Institute</w:t>
            </w:r>
          </w:p>
        </w:tc>
      </w:tr>
    </w:tbl>
    <w:p w14:paraId="3571AD43" w14:textId="77777777" w:rsidR="003401C5" w:rsidRDefault="003401C5" w:rsidP="003401C5">
      <w:pPr>
        <w:spacing w:line="258" w:lineRule="auto"/>
        <w:rPr>
          <w:rFonts w:ascii="Arial" w:eastAsia="Arial" w:hAnsi="Arial" w:cs="Arial"/>
          <w:sz w:val="18"/>
          <w:szCs w:val="18"/>
        </w:rPr>
        <w:sectPr w:rsidR="003401C5" w:rsidSect="009C2D3A">
          <w:headerReference w:type="default" r:id="rId9"/>
          <w:footerReference w:type="default" r:id="rId10"/>
          <w:type w:val="nextColumn"/>
          <w:pgSz w:w="15840" w:h="12240" w:orient="landscape"/>
          <w:pgMar w:top="1440" w:right="1440" w:bottom="1440" w:left="1440" w:header="720" w:footer="720" w:gutter="0"/>
          <w:paperSrc w:first="15" w:other="15"/>
          <w:pgNumType w:start="305"/>
          <w:cols w:space="720"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267"/>
        <w:gridCol w:w="3198"/>
        <w:gridCol w:w="1436"/>
        <w:gridCol w:w="1277"/>
        <w:gridCol w:w="1288"/>
        <w:gridCol w:w="2484"/>
      </w:tblGrid>
      <w:tr w:rsidR="0017449D" w:rsidRPr="00F63041" w14:paraId="27FF530D" w14:textId="77777777" w:rsidTr="00AE1F31">
        <w:trPr>
          <w:trHeight w:val="20"/>
        </w:trPr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1CD7F18" w14:textId="77777777" w:rsidR="00F63041" w:rsidRDefault="0017449D" w:rsidP="00F63041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Author, year </w:t>
            </w:r>
          </w:p>
          <w:p w14:paraId="41AA0CC1" w14:textId="2391AD2A" w:rsidR="0017449D" w:rsidRPr="00F63041" w:rsidRDefault="0017449D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33B81F08" w14:textId="77777777" w:rsidR="0017449D" w:rsidRPr="00F63041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Sub-category</w:t>
            </w:r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398B445B" w14:textId="77777777" w:rsidR="0017449D" w:rsidRPr="00F63041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Purpose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ECA37B8" w14:textId="77777777" w:rsidR="0017449D" w:rsidRPr="00F63041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Study type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EC84D76" w14:textId="77777777" w:rsidR="0017449D" w:rsidRPr="00F63041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N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5506384" w14:textId="77777777" w:rsidR="0017449D" w:rsidRPr="00F63041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Country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7806628A" w14:textId="77777777" w:rsidR="0017449D" w:rsidRPr="00F63041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Population and Setting</w:t>
            </w:r>
          </w:p>
        </w:tc>
      </w:tr>
      <w:tr w:rsidR="008429DF" w:rsidRPr="00F63041" w14:paraId="65572984" w14:textId="77777777" w:rsidTr="00AE1F31">
        <w:trPr>
          <w:trHeight w:val="20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DEA799" w14:textId="40CD04B5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2013 Review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D06CF4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F09459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77EDA8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E4F8E9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2DC2EF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C1ED2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3401C5" w:rsidRPr="00F63041" w14:paraId="7E421883" w14:textId="77777777" w:rsidTr="00AE1F31">
        <w:trPr>
          <w:trHeight w:val="20"/>
        </w:trPr>
        <w:tc>
          <w:tcPr>
            <w:tcW w:w="7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F203E" w14:textId="00DB4FE2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Rijnsburger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2004</w:t>
            </w:r>
            <w:r w:rsidR="00811E5E">
              <w:rPr>
                <w:rFonts w:ascii="Arial" w:hAnsi="Arial"/>
                <w:sz w:val="18"/>
                <w:szCs w:val="18"/>
                <w:vertAlign w:val="superscript"/>
              </w:rPr>
              <w:t>209</w:t>
            </w:r>
          </w:p>
          <w:p w14:paraId="5954D3A6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Fair</w:t>
            </w:r>
          </w:p>
          <w:p w14:paraId="26485B14" w14:textId="77777777" w:rsidR="003401C5" w:rsidRPr="00F63041" w:rsidRDefault="003401C5" w:rsidP="00F63041">
            <w:pPr>
              <w:pStyle w:val="TableParagraph"/>
              <w:rPr>
                <w:rFonts w:ascii="Times New Roman" w:eastAsia="Times New Roman" w:hAnsi="Arial" w:cs="Times New Roman"/>
                <w:sz w:val="18"/>
                <w:szCs w:val="18"/>
              </w:rPr>
            </w:pPr>
          </w:p>
          <w:p w14:paraId="40DAC497" w14:textId="3FFA17A4" w:rsidR="003401C5" w:rsidRPr="00F63041" w:rsidRDefault="003401C5" w:rsidP="001F1C9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Same population as den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Heijer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2013</w:t>
            </w:r>
            <w:r w:rsidR="00811E5E">
              <w:rPr>
                <w:rFonts w:ascii="Arial" w:hAnsi="Arial"/>
                <w:sz w:val="18"/>
                <w:szCs w:val="18"/>
                <w:vertAlign w:val="superscript"/>
              </w:rPr>
              <w:t>193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A2C8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QOL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A8E6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To describe the short-term effects of screening for breast cancer in high- risk women on health-related quality of life.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DCB24" w14:textId="77777777" w:rsidR="00D431D6" w:rsidRDefault="003401C5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Prospective cohort </w:t>
            </w:r>
          </w:p>
          <w:p w14:paraId="16BD5C05" w14:textId="004704AA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Before and after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FE4D5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Eligible: 529</w:t>
            </w:r>
          </w:p>
          <w:p w14:paraId="3A7AC859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Enrolled: 329</w:t>
            </w:r>
          </w:p>
          <w:p w14:paraId="1364D9AC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Analyzed: 288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5F12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The Netherlands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F093C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MRI Screening Study conducted at 6 family cancer centers.</w:t>
            </w:r>
          </w:p>
        </w:tc>
      </w:tr>
    </w:tbl>
    <w:p w14:paraId="48B35200" w14:textId="39F29562" w:rsidR="003401C5" w:rsidRDefault="003401C5" w:rsidP="003401C5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p w14:paraId="2A59A1E7" w14:textId="5FEFB2FE" w:rsidR="00AE1F31" w:rsidRDefault="00AE1F31" w:rsidP="003401C5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2435"/>
        <w:gridCol w:w="4543"/>
        <w:gridCol w:w="3650"/>
      </w:tblGrid>
      <w:tr w:rsidR="002F7537" w:rsidRPr="00F63041" w14:paraId="54718562" w14:textId="77777777" w:rsidTr="00AE1F31">
        <w:trPr>
          <w:trHeight w:val="20"/>
        </w:trPr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51825662" w14:textId="77777777" w:rsidR="00F63041" w:rsidRDefault="002F7537" w:rsidP="00F63041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7D6B695D" w14:textId="1038E09F" w:rsidR="002F7537" w:rsidRPr="00F63041" w:rsidRDefault="002F7537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169B2FC" w14:textId="14951F31" w:rsidR="002F7537" w:rsidRPr="00F63041" w:rsidRDefault="002F7537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Demographics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0256A4F" w14:textId="4DA92393" w:rsidR="002F7537" w:rsidRPr="00F63041" w:rsidRDefault="002F7537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Inclusion and exclusion criteria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813A36D" w14:textId="1C4C575C" w:rsidR="002F7537" w:rsidRPr="00F63041" w:rsidRDefault="002F7537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Risk level definition</w:t>
            </w:r>
          </w:p>
        </w:tc>
      </w:tr>
      <w:tr w:rsidR="008429DF" w:rsidRPr="00F63041" w14:paraId="365F6757" w14:textId="77777777" w:rsidTr="00AE1F31">
        <w:trPr>
          <w:trHeight w:val="2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F6DE9A" w14:textId="2C0AC77E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2013 Review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C69415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2BD72D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  <w:u w:val="single" w:color="000000"/>
              </w:rPr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AA241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3401C5" w:rsidRPr="00F63041" w14:paraId="16A6E947" w14:textId="77777777" w:rsidTr="00AE1F31">
        <w:trPr>
          <w:trHeight w:val="2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B73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Rijnsburger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2004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209</w:t>
            </w:r>
          </w:p>
          <w:p w14:paraId="09B52EB3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Fair</w:t>
            </w:r>
          </w:p>
          <w:p w14:paraId="06CD31B8" w14:textId="77777777" w:rsidR="00811E5E" w:rsidRPr="00F63041" w:rsidRDefault="00811E5E" w:rsidP="00811E5E">
            <w:pPr>
              <w:pStyle w:val="TableParagraph"/>
              <w:rPr>
                <w:rFonts w:ascii="Times New Roman" w:eastAsia="Times New Roman" w:hAnsi="Arial" w:cs="Times New Roman"/>
                <w:sz w:val="18"/>
                <w:szCs w:val="18"/>
              </w:rPr>
            </w:pPr>
          </w:p>
          <w:p w14:paraId="42B8B9B5" w14:textId="08F90529" w:rsidR="003401C5" w:rsidRPr="00F63041" w:rsidRDefault="00811E5E" w:rsidP="00811E5E">
            <w:pPr>
              <w:pStyle w:val="TableParagraph"/>
              <w:rPr>
                <w:rFonts w:hAnsi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Same population as den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Heijer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2013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193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3650" w14:textId="4063C06A" w:rsidR="003401C5" w:rsidRPr="00F63041" w:rsidRDefault="003401C5" w:rsidP="00CE5BB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Mean age</w:t>
            </w:r>
            <w:r w:rsidR="00CE5BB3">
              <w:rPr>
                <w:rFonts w:ascii="Arial" w:hAnsi="Arial"/>
                <w:sz w:val="18"/>
                <w:szCs w:val="18"/>
              </w:rPr>
              <w:t>, years:</w:t>
            </w:r>
            <w:r w:rsidRPr="00F63041">
              <w:rPr>
                <w:rFonts w:ascii="Arial" w:hAnsi="Arial"/>
                <w:sz w:val="18"/>
                <w:szCs w:val="18"/>
              </w:rPr>
              <w:t xml:space="preserve"> 40.9 (SD 8.9)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F4F4" w14:textId="1A11A7FF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  <w:u w:val="single" w:color="000000"/>
              </w:rPr>
              <w:t>Inclusion:</w:t>
            </w:r>
            <w:r w:rsidRPr="002A6EA3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Women already under intensive surveillance and</w:t>
            </w:r>
            <w:r w:rsidR="002F7537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women who came for the first time to the clinic</w:t>
            </w:r>
          </w:p>
          <w:p w14:paraId="75F927CC" w14:textId="276D08F0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  <w:u w:val="single" w:color="000000"/>
              </w:rPr>
              <w:t>Exclusion:</w:t>
            </w:r>
            <w:r w:rsidRPr="002A6EA3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Women with evident symptoms suspicious for breast</w:t>
            </w:r>
            <w:r w:rsidR="002F7537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3041">
              <w:rPr>
                <w:rFonts w:ascii="Arial" w:hAnsi="Arial"/>
                <w:sz w:val="18"/>
                <w:szCs w:val="18"/>
              </w:rPr>
              <w:t>cancer or previous breast cancer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513" w14:textId="5F40F7A1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Risk category 1: </w:t>
            </w:r>
            <w:r w:rsidRPr="00F63041">
              <w:rPr>
                <w:rFonts w:ascii="Arial" w:hAnsi="Arial"/>
                <w:i/>
                <w:sz w:val="18"/>
                <w:szCs w:val="18"/>
              </w:rPr>
              <w:t xml:space="preserve">BRCA 1/2 </w:t>
            </w:r>
            <w:r w:rsidRPr="00F63041">
              <w:rPr>
                <w:rFonts w:ascii="Arial" w:hAnsi="Arial"/>
                <w:sz w:val="18"/>
                <w:szCs w:val="18"/>
              </w:rPr>
              <w:t>mutation</w:t>
            </w:r>
            <w:r w:rsidR="002F7537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F5388">
              <w:rPr>
                <w:rFonts w:ascii="Arial" w:hAnsi="Arial"/>
                <w:sz w:val="18"/>
                <w:szCs w:val="18"/>
              </w:rPr>
              <w:t xml:space="preserve">carriers (50% to </w:t>
            </w:r>
            <w:r w:rsidRPr="00F63041">
              <w:rPr>
                <w:rFonts w:ascii="Arial" w:hAnsi="Arial"/>
                <w:sz w:val="18"/>
                <w:szCs w:val="18"/>
              </w:rPr>
              <w:t>85% cumulative lifetime risk)</w:t>
            </w:r>
          </w:p>
          <w:p w14:paraId="1B5310F5" w14:textId="7F379B37" w:rsidR="003401C5" w:rsidRPr="00F63041" w:rsidRDefault="00DF5388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Risk category 2: 30% to </w:t>
            </w:r>
            <w:r w:rsidR="003401C5" w:rsidRPr="00F63041">
              <w:rPr>
                <w:rFonts w:ascii="Arial" w:hAnsi="Arial"/>
                <w:sz w:val="18"/>
                <w:szCs w:val="18"/>
              </w:rPr>
              <w:t>50% cumulative</w:t>
            </w:r>
            <w:r w:rsidR="002F7537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401C5" w:rsidRPr="00F63041">
              <w:rPr>
                <w:rFonts w:ascii="Arial" w:hAnsi="Arial"/>
                <w:sz w:val="18"/>
                <w:szCs w:val="18"/>
              </w:rPr>
              <w:t>lifetime risk</w:t>
            </w:r>
          </w:p>
          <w:p w14:paraId="0CA7A663" w14:textId="30503C37" w:rsidR="003401C5" w:rsidRPr="00F63041" w:rsidRDefault="00DF5388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Risk category 3: 15% to </w:t>
            </w:r>
            <w:r w:rsidR="003401C5" w:rsidRPr="00F63041">
              <w:rPr>
                <w:rFonts w:ascii="Arial" w:hAnsi="Arial"/>
                <w:sz w:val="18"/>
                <w:szCs w:val="18"/>
              </w:rPr>
              <w:t xml:space="preserve">30% </w:t>
            </w:r>
            <w:r w:rsidR="002F7537" w:rsidRPr="00F63041">
              <w:rPr>
                <w:rFonts w:ascii="Arial" w:hAnsi="Arial"/>
                <w:sz w:val="18"/>
                <w:szCs w:val="18"/>
              </w:rPr>
              <w:t>cumulative</w:t>
            </w:r>
            <w:r w:rsidR="002F7537" w:rsidRPr="00F630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401C5" w:rsidRPr="00F63041">
              <w:rPr>
                <w:rFonts w:ascii="Arial" w:hAnsi="Arial"/>
                <w:sz w:val="18"/>
                <w:szCs w:val="18"/>
              </w:rPr>
              <w:t>lifetime risk</w:t>
            </w:r>
          </w:p>
        </w:tc>
      </w:tr>
    </w:tbl>
    <w:p w14:paraId="1C4FFCF2" w14:textId="30AE7468" w:rsidR="003401C5" w:rsidRPr="00AE1F31" w:rsidRDefault="003401C5" w:rsidP="003401C5">
      <w:pPr>
        <w:rPr>
          <w:rFonts w:ascii="Arial" w:hAnsi="Arial" w:cs="Arial"/>
          <w:sz w:val="18"/>
          <w:szCs w:val="18"/>
        </w:rPr>
      </w:pPr>
    </w:p>
    <w:p w14:paraId="2FB485C3" w14:textId="6C46C4B7" w:rsidR="00AE1F31" w:rsidRPr="00AE1F31" w:rsidRDefault="00AE1F31" w:rsidP="003401C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792"/>
        <w:gridCol w:w="4406"/>
        <w:gridCol w:w="2495"/>
        <w:gridCol w:w="2014"/>
      </w:tblGrid>
      <w:tr w:rsidR="002F7537" w:rsidRPr="00F63041" w14:paraId="4BB59955" w14:textId="77777777" w:rsidTr="00AE1F31">
        <w:trPr>
          <w:trHeight w:val="20"/>
        </w:trPr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66F430C" w14:textId="77777777" w:rsidR="00DC2A2A" w:rsidRDefault="002F7537" w:rsidP="00F63041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2760E2C6" w14:textId="356C08F7" w:rsidR="002F7537" w:rsidRPr="00F63041" w:rsidRDefault="002F7537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5829870A" w14:textId="25F200CC" w:rsidR="002F7537" w:rsidRPr="00F63041" w:rsidRDefault="002F7537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Mutation status</w:t>
            </w:r>
          </w:p>
        </w:tc>
        <w:tc>
          <w:tcPr>
            <w:tcW w:w="16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E663E60" w14:textId="5DB07F6B" w:rsidR="002F7537" w:rsidRPr="00F63041" w:rsidRDefault="002F7537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Measures</w:t>
            </w:r>
          </w:p>
        </w:tc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966AAA6" w14:textId="5E26D62A" w:rsidR="002F7537" w:rsidRPr="00F63041" w:rsidRDefault="002F7537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Interventions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30C3342E" w14:textId="0DFBA55B" w:rsidR="002F7537" w:rsidRPr="00F63041" w:rsidRDefault="002F7537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 xml:space="preserve">Duration of </w:t>
            </w:r>
            <w:proofErr w:type="spellStart"/>
            <w:r w:rsidRPr="00F63041">
              <w:rPr>
                <w:rFonts w:ascii="Arial" w:hAnsi="Arial"/>
                <w:b/>
                <w:sz w:val="18"/>
                <w:szCs w:val="18"/>
              </w:rPr>
              <w:t>followup</w:t>
            </w:r>
            <w:proofErr w:type="spellEnd"/>
          </w:p>
        </w:tc>
      </w:tr>
      <w:tr w:rsidR="008429DF" w:rsidRPr="00F63041" w14:paraId="22F8CCFB" w14:textId="77777777" w:rsidTr="00AE1F31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28D1AD" w14:textId="32314446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F63041">
              <w:rPr>
                <w:rFonts w:ascii="Arial" w:hAnsi="Arial"/>
                <w:b/>
                <w:sz w:val="18"/>
                <w:szCs w:val="18"/>
              </w:rPr>
              <w:t>2013 Review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00ABAB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C6A672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EC4FC2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CB858" w14:textId="77777777" w:rsidR="008429DF" w:rsidRPr="00F63041" w:rsidRDefault="008429DF" w:rsidP="00F63041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3401C5" w:rsidRPr="00F63041" w14:paraId="486BE9FB" w14:textId="77777777" w:rsidTr="00AE1F31">
        <w:trPr>
          <w:trHeight w:val="2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822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Rijnsburger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2004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209</w:t>
            </w:r>
          </w:p>
          <w:p w14:paraId="77E34547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Fair</w:t>
            </w:r>
          </w:p>
          <w:p w14:paraId="64E5A855" w14:textId="77777777" w:rsidR="00811E5E" w:rsidRPr="00F63041" w:rsidRDefault="00811E5E" w:rsidP="00811E5E">
            <w:pPr>
              <w:pStyle w:val="TableParagraph"/>
              <w:rPr>
                <w:rFonts w:ascii="Times New Roman" w:eastAsia="Times New Roman" w:hAnsi="Arial" w:cs="Times New Roman"/>
                <w:sz w:val="18"/>
                <w:szCs w:val="18"/>
              </w:rPr>
            </w:pPr>
          </w:p>
          <w:p w14:paraId="56EC7007" w14:textId="5977A250" w:rsidR="003401C5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Same population as den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Heijer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2013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A9F0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35 were </w:t>
            </w:r>
            <w:r w:rsidRPr="00F63041">
              <w:rPr>
                <w:rFonts w:ascii="Arial" w:hAnsi="Arial"/>
                <w:i/>
                <w:sz w:val="18"/>
                <w:szCs w:val="18"/>
              </w:rPr>
              <w:t>BRCA1/2</w:t>
            </w:r>
          </w:p>
          <w:p w14:paraId="608E3D85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mutation positive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F48" w14:textId="503A50C0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EuroQ</w:t>
            </w:r>
            <w:r w:rsidR="008D6386">
              <w:rPr>
                <w:rFonts w:ascii="Arial" w:hAnsi="Arial"/>
                <w:sz w:val="18"/>
                <w:szCs w:val="18"/>
              </w:rPr>
              <w:t xml:space="preserve">oL-5 Dimensions (EQ-5D, scale 0 to </w:t>
            </w:r>
            <w:r w:rsidRPr="00F63041">
              <w:rPr>
                <w:rFonts w:ascii="Arial" w:hAnsi="Arial"/>
                <w:sz w:val="18"/>
                <w:szCs w:val="18"/>
              </w:rPr>
              <w:t>1)</w:t>
            </w:r>
          </w:p>
          <w:p w14:paraId="78BE1603" w14:textId="2105A6BA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Medical Outcomes Study 36-Item Short Form (SF-36, subscales 0 to 100)</w:t>
            </w:r>
          </w:p>
          <w:p w14:paraId="2F5F5C50" w14:textId="61C592BD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Symptom</w:t>
            </w:r>
            <w:r w:rsidR="008B6826">
              <w:rPr>
                <w:rFonts w:ascii="Arial" w:hAnsi="Arial"/>
                <w:sz w:val="18"/>
                <w:szCs w:val="18"/>
              </w:rPr>
              <w:t xml:space="preserve"> Checklist-90 (SCL-90, scale 12 to </w:t>
            </w:r>
            <w:r w:rsidRPr="00F63041">
              <w:rPr>
                <w:rFonts w:ascii="Arial" w:hAnsi="Arial"/>
                <w:sz w:val="18"/>
                <w:szCs w:val="18"/>
              </w:rPr>
              <w:t>60)</w:t>
            </w:r>
          </w:p>
          <w:p w14:paraId="78654033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Visual Analogue Scale (VAS, scale 0 to 100)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E3E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A) CBE (n=287)</w:t>
            </w:r>
          </w:p>
          <w:p w14:paraId="0B2CBB56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B) CBE + mammography (n=134)</w:t>
            </w:r>
          </w:p>
          <w:p w14:paraId="4E1B7A8E" w14:textId="77777777" w:rsidR="003401C5" w:rsidRPr="00F63041" w:rsidRDefault="003401C5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C) CBE + MRI (n=109)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8CA" w14:textId="5B51EA6C" w:rsidR="003401C5" w:rsidRPr="00F63041" w:rsidRDefault="00350C27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2000 to </w:t>
            </w:r>
            <w:r w:rsidR="003401C5" w:rsidRPr="00F63041">
              <w:rPr>
                <w:rFonts w:ascii="Arial" w:hAnsi="Arial"/>
                <w:sz w:val="18"/>
                <w:szCs w:val="18"/>
              </w:rPr>
              <w:t>2002</w:t>
            </w:r>
          </w:p>
          <w:p w14:paraId="2875C0A3" w14:textId="070D4931" w:rsidR="003401C5" w:rsidRPr="00F63041" w:rsidRDefault="00350C27" w:rsidP="00F6304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 to </w:t>
            </w:r>
            <w:r w:rsidR="003401C5" w:rsidRPr="00F63041">
              <w:rPr>
                <w:rFonts w:ascii="Arial" w:hAnsi="Arial"/>
                <w:sz w:val="18"/>
                <w:szCs w:val="18"/>
              </w:rPr>
              <w:t>4 weeks after screening</w:t>
            </w:r>
          </w:p>
        </w:tc>
      </w:tr>
    </w:tbl>
    <w:p w14:paraId="6EFC27EF" w14:textId="79C9901D" w:rsidR="003401C5" w:rsidRPr="00AE1F31" w:rsidRDefault="003401C5" w:rsidP="003401C5">
      <w:pPr>
        <w:rPr>
          <w:rFonts w:ascii="Arial" w:hAnsi="Arial" w:cs="Arial"/>
          <w:sz w:val="18"/>
          <w:szCs w:val="18"/>
        </w:rPr>
      </w:pPr>
    </w:p>
    <w:p w14:paraId="44AA9E06" w14:textId="41478CC2" w:rsidR="00AE1F31" w:rsidRPr="00AE1F31" w:rsidRDefault="00AE1F31" w:rsidP="003401C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7139"/>
        <w:gridCol w:w="2272"/>
        <w:gridCol w:w="1542"/>
      </w:tblGrid>
      <w:tr w:rsidR="0017449D" w:rsidRPr="00DC2A2A" w14:paraId="0F75A913" w14:textId="77777777" w:rsidTr="00AE1F31">
        <w:trPr>
          <w:trHeight w:val="20"/>
          <w:tblHeader/>
        </w:trPr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9902F27" w14:textId="77777777" w:rsidR="00DC2A2A" w:rsidRDefault="0017449D" w:rsidP="00DC2A2A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645927D3" w14:textId="1B6DA1CB" w:rsidR="0017449D" w:rsidRPr="00DC2A2A" w:rsidRDefault="0017449D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275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E3A2CE3" w14:textId="503821E7" w:rsidR="0017449D" w:rsidRPr="00DC2A2A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Results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166FD95" w14:textId="15D9A19D" w:rsidR="0017449D" w:rsidRPr="00DC2A2A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Conclusions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F31401F" w14:textId="4A7F6FD0" w:rsidR="0017449D" w:rsidRPr="00DC2A2A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Funding source</w:t>
            </w:r>
          </w:p>
        </w:tc>
      </w:tr>
      <w:tr w:rsidR="008429DF" w:rsidRPr="00DC2A2A" w14:paraId="3E7A5A08" w14:textId="77777777" w:rsidTr="00AE1F31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2FC3B0" w14:textId="1FCCC026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2013 Review</w:t>
            </w:r>
          </w:p>
        </w:tc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72DC7A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810E3B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BEC70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D24DDC" w:rsidRPr="00DC2A2A" w14:paraId="77914938" w14:textId="77777777" w:rsidTr="00AE1F31">
        <w:trPr>
          <w:trHeight w:val="20"/>
        </w:trPr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84C641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Rijnsburger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2004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209</w:t>
            </w:r>
          </w:p>
          <w:p w14:paraId="0AB675A6" w14:textId="77777777" w:rsidR="00811E5E" w:rsidRPr="00F63041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>Fair</w:t>
            </w:r>
          </w:p>
          <w:p w14:paraId="14CC0B9B" w14:textId="77777777" w:rsidR="00811E5E" w:rsidRPr="00F63041" w:rsidRDefault="00811E5E" w:rsidP="00811E5E">
            <w:pPr>
              <w:pStyle w:val="TableParagraph"/>
              <w:rPr>
                <w:rFonts w:ascii="Times New Roman" w:eastAsia="Times New Roman" w:hAnsi="Arial" w:cs="Times New Roman"/>
                <w:sz w:val="18"/>
                <w:szCs w:val="18"/>
              </w:rPr>
            </w:pPr>
          </w:p>
          <w:p w14:paraId="11902B7F" w14:textId="72E5EE2B" w:rsidR="00D24DDC" w:rsidRPr="00DC2A2A" w:rsidRDefault="00811E5E" w:rsidP="00811E5E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F63041">
              <w:rPr>
                <w:rFonts w:ascii="Arial" w:hAnsi="Arial"/>
                <w:sz w:val="18"/>
                <w:szCs w:val="18"/>
              </w:rPr>
              <w:t xml:space="preserve">Same population as den </w:t>
            </w:r>
            <w:proofErr w:type="spellStart"/>
            <w:r w:rsidRPr="00F63041">
              <w:rPr>
                <w:rFonts w:ascii="Arial" w:hAnsi="Arial"/>
                <w:sz w:val="18"/>
                <w:szCs w:val="18"/>
              </w:rPr>
              <w:t>Heijer</w:t>
            </w:r>
            <w:proofErr w:type="spellEnd"/>
            <w:r w:rsidRPr="00F63041">
              <w:rPr>
                <w:rFonts w:ascii="Arial" w:hAnsi="Arial"/>
                <w:sz w:val="18"/>
                <w:szCs w:val="18"/>
              </w:rPr>
              <w:t xml:space="preserve"> et al., 2013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193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A54D52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A vs. B vs. C</w:t>
            </w:r>
          </w:p>
          <w:p w14:paraId="23940FF8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Experienced no pain after screening: 92.6% vs. 14.3% vs. 88.0%; p=NR</w:t>
            </w:r>
          </w:p>
          <w:p w14:paraId="02355405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Experienced no discomfort after screening: 91.5% vs. 30.8% vs. 54.6%; p=NR</w:t>
            </w:r>
          </w:p>
          <w:p w14:paraId="52E4FCC3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Experienced no anxiety after screening: 77.9% vs. 72.4% vs. 63.0%; p=NR</w:t>
            </w:r>
          </w:p>
          <w:p w14:paraId="35C1A07B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Before screening (T0) vs. day of screening (T1) vs. after screening (T2)</w:t>
            </w:r>
          </w:p>
          <w:p w14:paraId="60365EC8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Mean VAS: 81.9 vs. 79.0 vs. 80.7; p&lt;0.01 T0 vs. T1 and p&lt;0.05 T1 vs. T2</w:t>
            </w:r>
          </w:p>
          <w:p w14:paraId="20DEFF2B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Before screening vs. after screening (A, B, and C groups combined) vs.</w:t>
            </w:r>
          </w:p>
          <w:p w14:paraId="25EFC64D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reference group (Dutch general population)</w:t>
            </w:r>
          </w:p>
          <w:p w14:paraId="7A973BDB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Mean on SF-36 subscales; p=NS for before and after screening</w:t>
            </w:r>
          </w:p>
          <w:p w14:paraId="31A3274C" w14:textId="21A5B88F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lastRenderedPageBreak/>
              <w:t>Physical functioning: 89.9 vs. 89.4 vs. 86.3; p&lt;0.01 for reference group vs. before</w:t>
            </w:r>
            <w:r w:rsidR="002F7537"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screening</w:t>
            </w:r>
          </w:p>
          <w:p w14:paraId="11F8B44A" w14:textId="17C84972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Role-physical: 85.7 vs. 84.1 vs. 77.6; p&lt;0.01 for reference group vs. before</w:t>
            </w:r>
            <w:r w:rsidR="002F7537"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screening</w:t>
            </w:r>
          </w:p>
          <w:p w14:paraId="0D292F30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Bodily pain: 82.4 vs. 83.0 vs. 72.8; p&lt;0.01 for reference group vs. before screening</w:t>
            </w:r>
          </w:p>
          <w:p w14:paraId="320E6BE8" w14:textId="66494249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General health perceptions: 76.4 vs. 77.3 vs. 72.2; p&lt;0.01 for reference group vs.</w:t>
            </w:r>
            <w:r w:rsidR="002F7537"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before screening</w:t>
            </w:r>
          </w:p>
          <w:p w14:paraId="6E4E75A0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Vitality: 67.1 vs. 68.9 vs. 64.8; p=NS</w:t>
            </w:r>
          </w:p>
          <w:p w14:paraId="4786A866" w14:textId="2094B118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Social functioning: 87.7 vs. 87.9 vs. 83.5; p&lt;0.01 for reference group vs. before</w:t>
            </w:r>
            <w:r w:rsidR="002F7537"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screening</w:t>
            </w:r>
          </w:p>
          <w:p w14:paraId="0D35395B" w14:textId="4615A070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Role-emotional: 85.2 vs. 88.1 vs. 80.1; p&lt;0.05 for reference group vs. before</w:t>
            </w:r>
            <w:r w:rsidR="002F7537"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screening</w:t>
            </w:r>
          </w:p>
          <w:p w14:paraId="4DE61BF1" w14:textId="7777777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Mental health: 76.8 vs. 77.7 vs. 74.4; p&lt;0.05 for reference group vs. before screening</w:t>
            </w:r>
          </w:p>
          <w:p w14:paraId="746B567E" w14:textId="3AF9F079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Mean SCL-90: 17.5 vs. 17.1 vs. 18.7; p&lt;0.05 for reference group vs. before</w:t>
            </w:r>
            <w:r w:rsidR="002F7537"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screening</w:t>
            </w:r>
          </w:p>
          <w:p w14:paraId="62E17270" w14:textId="704D631C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Mean EQ-5D utility score (compared to Swedish reference group): 0.88 vs. 0.88 vs.</w:t>
            </w:r>
            <w:r w:rsidR="002F7537"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0.85; p&lt;0.01 for reference group vs. before screening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F02194" w14:textId="34DAACAD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lastRenderedPageBreak/>
              <w:t>Women who received MRI</w:t>
            </w:r>
            <w:r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experienced less pain and</w:t>
            </w:r>
            <w:r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 xml:space="preserve">discomfort than those who received </w:t>
            </w:r>
            <w:proofErr w:type="spellStart"/>
            <w:r w:rsidRPr="00DC2A2A">
              <w:rPr>
                <w:rFonts w:ascii="Arial" w:hAnsi="Arial"/>
                <w:sz w:val="18"/>
                <w:szCs w:val="18"/>
              </w:rPr>
              <w:t>mammographies</w:t>
            </w:r>
            <w:proofErr w:type="spellEnd"/>
            <w:r w:rsidRPr="00DC2A2A">
              <w:rPr>
                <w:rFonts w:ascii="Arial" w:hAnsi="Arial"/>
                <w:sz w:val="18"/>
                <w:szCs w:val="18"/>
              </w:rPr>
              <w:t>.</w:t>
            </w:r>
            <w:r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Women in screening showed</w:t>
            </w:r>
            <w:r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better health-related quality of</w:t>
            </w:r>
            <w:r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life per the SF-36 than the</w:t>
            </w:r>
            <w:r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reference group.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452461" w14:textId="62135BA7" w:rsidR="00D24DDC" w:rsidRPr="00DC2A2A" w:rsidRDefault="00D24DDC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Health Care</w:t>
            </w:r>
            <w:r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Insurance Board,</w:t>
            </w:r>
            <w:r w:rsidRPr="00DC2A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The Netherlands</w:t>
            </w:r>
          </w:p>
        </w:tc>
      </w:tr>
    </w:tbl>
    <w:p w14:paraId="30D2FEA1" w14:textId="77777777" w:rsidR="003401C5" w:rsidRDefault="003401C5" w:rsidP="003401C5">
      <w:pPr>
        <w:sectPr w:rsidR="003401C5" w:rsidSect="00AE1F31">
          <w:type w:val="nextColumn"/>
          <w:pgSz w:w="15840" w:h="12240" w:orient="landscape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1269"/>
        <w:gridCol w:w="3289"/>
        <w:gridCol w:w="1547"/>
        <w:gridCol w:w="1280"/>
        <w:gridCol w:w="1290"/>
        <w:gridCol w:w="2676"/>
      </w:tblGrid>
      <w:tr w:rsidR="0017449D" w:rsidRPr="00DC2A2A" w14:paraId="61E6310C" w14:textId="77777777" w:rsidTr="00AE1F31">
        <w:trPr>
          <w:trHeight w:val="20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33A856EF" w14:textId="77777777" w:rsidR="00DC2A2A" w:rsidRDefault="0017449D" w:rsidP="00DC2A2A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Author, year </w:t>
            </w:r>
          </w:p>
          <w:p w14:paraId="48D46C6F" w14:textId="5C1BCFA3" w:rsidR="0017449D" w:rsidRPr="00DC2A2A" w:rsidRDefault="0017449D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DDDDC19" w14:textId="432A60D1" w:rsidR="0017449D" w:rsidRPr="00DC2A2A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Sub-category</w:t>
            </w: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B7BCB6E" w14:textId="2B8CA918" w:rsidR="0017449D" w:rsidRPr="00DC2A2A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Purpose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38DCC3B0" w14:textId="01DE7EE5" w:rsidR="0017449D" w:rsidRPr="00DC2A2A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Study type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661317A8" w14:textId="2FDAD2B5" w:rsidR="0017449D" w:rsidRPr="00DC2A2A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N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6838F87" w14:textId="313960C7" w:rsidR="0017449D" w:rsidRPr="00DC2A2A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Country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81B7F0F" w14:textId="6EB0E0EC" w:rsidR="0017449D" w:rsidRPr="00DC2A2A" w:rsidRDefault="0017449D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Population and Setting</w:t>
            </w:r>
          </w:p>
        </w:tc>
      </w:tr>
      <w:tr w:rsidR="008429DF" w:rsidRPr="00DC2A2A" w14:paraId="7A589358" w14:textId="77777777" w:rsidTr="00AE1F31">
        <w:trPr>
          <w:trHeight w:val="2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5BF6AC" w14:textId="117587B9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2013 Review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12F149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BF5E54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928A11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C787F0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B6F341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EE233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3401C5" w:rsidRPr="00DC2A2A" w14:paraId="75FF79FB" w14:textId="77777777" w:rsidTr="00AE1F31">
        <w:trPr>
          <w:trHeight w:val="20"/>
        </w:trPr>
        <w:tc>
          <w:tcPr>
            <w:tcW w:w="6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CA5A4" w14:textId="7AEBAD90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Spiegel et al., 2011</w:t>
            </w:r>
            <w:r w:rsidR="00811E5E">
              <w:rPr>
                <w:rFonts w:ascii="Arial" w:hAnsi="Arial"/>
                <w:sz w:val="18"/>
                <w:szCs w:val="18"/>
                <w:vertAlign w:val="superscript"/>
              </w:rPr>
              <w:t>210</w:t>
            </w:r>
          </w:p>
          <w:p w14:paraId="64CB42B1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A7EC2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Psychological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D190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To compare women with recall examinations following MRI to those without recall examinations on breast cancer worry and anxiety.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492B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Before and after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CD7E1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Eligible: 221</w:t>
            </w:r>
          </w:p>
          <w:p w14:paraId="12B2A3BD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Enrolled: 134</w:t>
            </w:r>
          </w:p>
          <w:p w14:paraId="6A404AB2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Analyzed: 55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E81FB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Canada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D4290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Women participating in an MRI screening trial.</w:t>
            </w:r>
          </w:p>
        </w:tc>
      </w:tr>
    </w:tbl>
    <w:p w14:paraId="64F79322" w14:textId="6DFCC848" w:rsidR="003401C5" w:rsidRDefault="003401C5" w:rsidP="003401C5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p w14:paraId="159C5A89" w14:textId="415C1942" w:rsidR="00AE1F31" w:rsidRDefault="00AE1F31" w:rsidP="003401C5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965"/>
        <w:gridCol w:w="5729"/>
        <w:gridCol w:w="2253"/>
      </w:tblGrid>
      <w:tr w:rsidR="003401C5" w:rsidRPr="00DC2A2A" w14:paraId="21CD54CC" w14:textId="77777777" w:rsidTr="00AE1F31">
        <w:trPr>
          <w:trHeight w:val="20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E8548C2" w14:textId="77777777" w:rsidR="00DC2A2A" w:rsidRDefault="003401C5" w:rsidP="00DC2A2A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143AFB74" w14:textId="6A45154A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22F8A318" w14:textId="77777777" w:rsidR="003401C5" w:rsidRPr="00DC2A2A" w:rsidRDefault="003401C5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Demographics</w:t>
            </w:r>
          </w:p>
        </w:tc>
        <w:tc>
          <w:tcPr>
            <w:tcW w:w="22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7E9D3DE9" w14:textId="6322A97F" w:rsidR="003401C5" w:rsidRPr="00DC2A2A" w:rsidRDefault="002F7537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Inclusion and e</w:t>
            </w:r>
            <w:r w:rsidR="003401C5" w:rsidRPr="00DC2A2A">
              <w:rPr>
                <w:rFonts w:ascii="Arial" w:hAnsi="Arial"/>
                <w:b/>
                <w:sz w:val="18"/>
                <w:szCs w:val="18"/>
              </w:rPr>
              <w:t>xclusion criteria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185F79B8" w14:textId="77777777" w:rsidR="003401C5" w:rsidRPr="00DC2A2A" w:rsidRDefault="003401C5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Risk level definition</w:t>
            </w:r>
          </w:p>
        </w:tc>
      </w:tr>
      <w:tr w:rsidR="008429DF" w:rsidRPr="00DC2A2A" w14:paraId="4044AA9C" w14:textId="77777777" w:rsidTr="00AE1F31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579DC8" w14:textId="75F7741A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2013 Review</w:t>
            </w: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4CB727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1B4788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  <w:u w:val="single" w:color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409B1" w14:textId="77777777" w:rsidR="008429DF" w:rsidRPr="00DC2A2A" w:rsidRDefault="008429DF" w:rsidP="00DC2A2A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3401C5" w:rsidRPr="00DC2A2A" w14:paraId="7D1F64B8" w14:textId="77777777" w:rsidTr="00AE1F31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0534" w14:textId="78D7691C" w:rsidR="000E70A4" w:rsidRPr="00DC2A2A" w:rsidRDefault="000E70A4" w:rsidP="000E70A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Spiegel et al., 2011</w:t>
            </w:r>
            <w:r w:rsidR="00763564">
              <w:rPr>
                <w:rFonts w:ascii="Arial" w:hAnsi="Arial"/>
                <w:sz w:val="18"/>
                <w:szCs w:val="18"/>
                <w:vertAlign w:val="superscript"/>
              </w:rPr>
              <w:t>210</w:t>
            </w:r>
          </w:p>
          <w:p w14:paraId="5C9DC41A" w14:textId="060B6D57" w:rsidR="003401C5" w:rsidRPr="00DC2A2A" w:rsidRDefault="000E70A4" w:rsidP="000E70A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F42F" w14:textId="0ED9E929" w:rsidR="003401C5" w:rsidRPr="00DC2A2A" w:rsidRDefault="003401C5" w:rsidP="002166DB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Mean age</w:t>
            </w:r>
            <w:r w:rsidR="002166DB">
              <w:rPr>
                <w:rFonts w:ascii="Arial" w:hAnsi="Arial"/>
                <w:sz w:val="18"/>
                <w:szCs w:val="18"/>
              </w:rPr>
              <w:t xml:space="preserve">, years: </w:t>
            </w:r>
            <w:r w:rsidRPr="00DC2A2A">
              <w:rPr>
                <w:rFonts w:ascii="Arial" w:hAnsi="Arial"/>
                <w:sz w:val="18"/>
                <w:szCs w:val="18"/>
              </w:rPr>
              <w:t xml:space="preserve">45 </w:t>
            </w:r>
            <w:r w:rsidR="002166DB">
              <w:rPr>
                <w:rFonts w:ascii="Arial" w:hAnsi="Arial"/>
                <w:sz w:val="18"/>
                <w:szCs w:val="18"/>
              </w:rPr>
              <w:t xml:space="preserve">(range 25 to </w:t>
            </w:r>
            <w:r w:rsidRPr="00DC2A2A">
              <w:rPr>
                <w:rFonts w:ascii="Arial" w:hAnsi="Arial"/>
                <w:sz w:val="18"/>
                <w:szCs w:val="18"/>
              </w:rPr>
              <w:t>60)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C87A3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  <w:u w:val="single" w:color="000000"/>
              </w:rPr>
              <w:t>Inclusion:</w:t>
            </w:r>
            <w:r w:rsidRPr="002A6EA3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Women participating in MRI screening trial who agreed to participate</w:t>
            </w:r>
          </w:p>
          <w:p w14:paraId="5F2C6CE0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  <w:u w:val="single" w:color="000000"/>
              </w:rPr>
              <w:t>Exclusion:</w:t>
            </w:r>
            <w:r w:rsidRPr="002A6EA3">
              <w:rPr>
                <w:rFonts w:ascii="Arial" w:hAnsi="Arial"/>
                <w:sz w:val="18"/>
                <w:szCs w:val="18"/>
                <w:u w:color="000000"/>
              </w:rPr>
              <w:t xml:space="preserve"> </w:t>
            </w:r>
            <w:r w:rsidRPr="00DC2A2A">
              <w:rPr>
                <w:rFonts w:ascii="Arial" w:hAnsi="Arial"/>
                <w:sz w:val="18"/>
                <w:szCs w:val="18"/>
              </w:rPr>
              <w:t>Not reported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C676" w14:textId="77777777" w:rsidR="003401C5" w:rsidRPr="00DC2A2A" w:rsidRDefault="003401C5" w:rsidP="00DC2A2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All were mutation carriers</w:t>
            </w:r>
          </w:p>
        </w:tc>
      </w:tr>
    </w:tbl>
    <w:p w14:paraId="3867EE77" w14:textId="1E9002B6" w:rsidR="003401C5" w:rsidRDefault="003401C5" w:rsidP="003401C5">
      <w:pPr>
        <w:spacing w:line="203" w:lineRule="exact"/>
        <w:rPr>
          <w:rFonts w:ascii="Arial" w:eastAsia="Arial" w:hAnsi="Arial" w:cs="Arial"/>
          <w:sz w:val="18"/>
          <w:szCs w:val="18"/>
        </w:rPr>
      </w:pPr>
    </w:p>
    <w:p w14:paraId="15C4CDAC" w14:textId="1FE51ABB" w:rsidR="00AE1F31" w:rsidRDefault="00AE1F31" w:rsidP="003401C5">
      <w:pPr>
        <w:spacing w:line="203" w:lineRule="exact"/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1789"/>
        <w:gridCol w:w="3741"/>
        <w:gridCol w:w="3741"/>
        <w:gridCol w:w="1841"/>
      </w:tblGrid>
      <w:tr w:rsidR="003401C5" w:rsidRPr="00DC2A2A" w14:paraId="5F918C26" w14:textId="77777777" w:rsidTr="00AE1F31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3F41660" w14:textId="77777777" w:rsidR="00DC2A2A" w:rsidRDefault="003401C5" w:rsidP="002A6EA3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3EA9F6B1" w14:textId="460B0CA2" w:rsidR="003401C5" w:rsidRPr="00DC2A2A" w:rsidRDefault="003401C5" w:rsidP="002A6EA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62F3998" w14:textId="77777777" w:rsidR="003401C5" w:rsidRPr="00DC2A2A" w:rsidRDefault="003401C5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Mutation status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79FC3515" w14:textId="77777777" w:rsidR="003401C5" w:rsidRPr="00DC2A2A" w:rsidRDefault="003401C5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Measures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5B472432" w14:textId="77777777" w:rsidR="003401C5" w:rsidRPr="00DC2A2A" w:rsidRDefault="003401C5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Interventions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04A24083" w14:textId="77777777" w:rsidR="003401C5" w:rsidRPr="00DC2A2A" w:rsidRDefault="003401C5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 xml:space="preserve">Duration of </w:t>
            </w:r>
            <w:proofErr w:type="spellStart"/>
            <w:r w:rsidRPr="00DC2A2A">
              <w:rPr>
                <w:rFonts w:ascii="Arial" w:hAnsi="Arial"/>
                <w:b/>
                <w:sz w:val="18"/>
                <w:szCs w:val="18"/>
              </w:rPr>
              <w:t>followup</w:t>
            </w:r>
            <w:proofErr w:type="spellEnd"/>
          </w:p>
        </w:tc>
      </w:tr>
      <w:tr w:rsidR="008429DF" w:rsidRPr="00DC2A2A" w14:paraId="1350A250" w14:textId="77777777" w:rsidTr="00AE1F31">
        <w:trPr>
          <w:trHeight w:val="2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8F6D97" w14:textId="79593E89" w:rsidR="008429DF" w:rsidRPr="00DC2A2A" w:rsidRDefault="008429DF" w:rsidP="002A6EA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DC2A2A">
              <w:rPr>
                <w:rFonts w:ascii="Arial" w:hAnsi="Arial"/>
                <w:b/>
                <w:sz w:val="18"/>
                <w:szCs w:val="18"/>
              </w:rPr>
              <w:t>2013 Review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6BFBCB" w14:textId="77777777" w:rsidR="008429DF" w:rsidRPr="00DC2A2A" w:rsidRDefault="008429DF" w:rsidP="002A6EA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A76E97" w14:textId="77777777" w:rsidR="008429DF" w:rsidRPr="00DC2A2A" w:rsidRDefault="008429DF" w:rsidP="002A6EA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4A7A84" w14:textId="77777777" w:rsidR="008429DF" w:rsidRPr="00DC2A2A" w:rsidRDefault="008429DF" w:rsidP="002A6EA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ABD66" w14:textId="77777777" w:rsidR="008429DF" w:rsidRPr="00DC2A2A" w:rsidRDefault="008429DF" w:rsidP="002A6EA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3401C5" w:rsidRPr="00DC2A2A" w14:paraId="2CF8AF86" w14:textId="77777777" w:rsidTr="00AE1F31">
        <w:trPr>
          <w:trHeight w:val="20"/>
        </w:trPr>
        <w:tc>
          <w:tcPr>
            <w:tcW w:w="7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B7F2" w14:textId="77056C76" w:rsidR="000E70A4" w:rsidRPr="00DC2A2A" w:rsidRDefault="000E70A4" w:rsidP="000E70A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Spiegel et al., 2011</w:t>
            </w:r>
            <w:r w:rsidR="00763564">
              <w:rPr>
                <w:rFonts w:ascii="Arial" w:hAnsi="Arial"/>
                <w:sz w:val="18"/>
                <w:szCs w:val="18"/>
                <w:vertAlign w:val="superscript"/>
              </w:rPr>
              <w:t>210</w:t>
            </w:r>
          </w:p>
          <w:p w14:paraId="670A7B68" w14:textId="441E899E" w:rsidR="003401C5" w:rsidRPr="00DC2A2A" w:rsidRDefault="000E70A4" w:rsidP="000E70A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2BA9" w14:textId="254E22E9" w:rsidR="003401C5" w:rsidRPr="00DC2A2A" w:rsidRDefault="002166DB" w:rsidP="002A6EA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54.5% (30/55</w:t>
            </w:r>
            <w:r w:rsidR="003401C5" w:rsidRPr="00DC2A2A">
              <w:rPr>
                <w:rFonts w:ascii="Arial" w:hAnsi="Arial"/>
                <w:sz w:val="18"/>
                <w:szCs w:val="18"/>
              </w:rPr>
              <w:t xml:space="preserve">) </w:t>
            </w:r>
            <w:r w:rsidR="003401C5" w:rsidRPr="00DC2A2A">
              <w:rPr>
                <w:rFonts w:ascii="Arial" w:hAnsi="Arial"/>
                <w:i/>
                <w:sz w:val="18"/>
                <w:szCs w:val="18"/>
              </w:rPr>
              <w:t>BRCA1</w:t>
            </w:r>
          </w:p>
          <w:p w14:paraId="17F0B4EF" w14:textId="2AAD1CB5" w:rsidR="003401C5" w:rsidRPr="00DC2A2A" w:rsidRDefault="002166DB" w:rsidP="002A6EA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45.5% (25/55</w:t>
            </w:r>
            <w:r w:rsidR="003401C5" w:rsidRPr="00DC2A2A">
              <w:rPr>
                <w:rFonts w:ascii="Arial" w:hAnsi="Arial"/>
                <w:sz w:val="18"/>
                <w:szCs w:val="18"/>
              </w:rPr>
              <w:t xml:space="preserve">) </w:t>
            </w:r>
            <w:r w:rsidR="003401C5" w:rsidRPr="00DC2A2A">
              <w:rPr>
                <w:rFonts w:ascii="Arial" w:hAnsi="Arial"/>
                <w:i/>
                <w:sz w:val="18"/>
                <w:szCs w:val="18"/>
              </w:rPr>
              <w:t>BRCA2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F3B1" w14:textId="77777777" w:rsidR="003401C5" w:rsidRPr="00DC2A2A" w:rsidRDefault="003401C5" w:rsidP="002A6EA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Breast Cancer Worry Interference Scale (WIS, scores 7 to 35)</w:t>
            </w:r>
          </w:p>
          <w:p w14:paraId="7DE68FFC" w14:textId="77777777" w:rsidR="003401C5" w:rsidRPr="00DC2A2A" w:rsidRDefault="003401C5" w:rsidP="002A6EA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Hospital Anxiety and Depression Scale (HAD, subscales 0 to 21)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A9B7" w14:textId="77777777" w:rsidR="003401C5" w:rsidRPr="00DC2A2A" w:rsidRDefault="003401C5" w:rsidP="002A6EA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All received annual mammography, MRI, and ultrasound; and semi-annual CBE</w:t>
            </w:r>
          </w:p>
          <w:p w14:paraId="46318C00" w14:textId="77777777" w:rsidR="003401C5" w:rsidRPr="00DC2A2A" w:rsidRDefault="003401C5" w:rsidP="0033214D">
            <w:pPr>
              <w:pStyle w:val="ListParagraph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Women with recall examinations (n=18)</w:t>
            </w:r>
          </w:p>
          <w:p w14:paraId="75D4B084" w14:textId="77777777" w:rsidR="003401C5" w:rsidRPr="00DC2A2A" w:rsidRDefault="003401C5" w:rsidP="0033214D">
            <w:pPr>
              <w:pStyle w:val="ListParagraph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Women without recall examinations (n=37)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4AC7A" w14:textId="77777777" w:rsidR="00DC2A2A" w:rsidRDefault="003401C5" w:rsidP="002A6EA3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Years</w:t>
            </w:r>
            <w:r w:rsidR="00DC2A2A">
              <w:rPr>
                <w:rFonts w:ascii="Arial" w:hAnsi="Arial"/>
                <w:sz w:val="18"/>
                <w:szCs w:val="18"/>
              </w:rPr>
              <w:t>: NR</w:t>
            </w:r>
          </w:p>
          <w:p w14:paraId="7B84B3F5" w14:textId="155F5ECD" w:rsidR="003401C5" w:rsidRPr="00DC2A2A" w:rsidRDefault="003401C5" w:rsidP="002A6EA3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6 months</w:t>
            </w:r>
          </w:p>
        </w:tc>
      </w:tr>
    </w:tbl>
    <w:p w14:paraId="5B726259" w14:textId="381E9BBD" w:rsidR="003401C5" w:rsidRDefault="003401C5" w:rsidP="003401C5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p w14:paraId="094970DD" w14:textId="0FA591CD" w:rsidR="00AE1F31" w:rsidRDefault="00AE1F31" w:rsidP="003401C5">
      <w:pPr>
        <w:spacing w:line="258" w:lineRule="auto"/>
        <w:rPr>
          <w:rFonts w:ascii="Arial" w:eastAsia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6155"/>
        <w:gridCol w:w="2754"/>
        <w:gridCol w:w="2290"/>
      </w:tblGrid>
      <w:tr w:rsidR="003401C5" w:rsidRPr="00B8162F" w14:paraId="4EAEF5DB" w14:textId="77777777" w:rsidTr="00AE1F31">
        <w:trPr>
          <w:trHeight w:val="20"/>
        </w:trPr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7A412CC0" w14:textId="77777777" w:rsidR="00B8162F" w:rsidRDefault="003401C5" w:rsidP="00B8162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  <w:r w:rsidRPr="00B8162F">
              <w:rPr>
                <w:rFonts w:ascii="Arial" w:hAnsi="Arial"/>
                <w:b/>
                <w:sz w:val="18"/>
                <w:szCs w:val="18"/>
              </w:rPr>
              <w:t xml:space="preserve">Author, year </w:t>
            </w:r>
          </w:p>
          <w:p w14:paraId="353656D9" w14:textId="315EBE95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4B4D00E" w14:textId="77777777" w:rsidR="003401C5" w:rsidRPr="00B8162F" w:rsidRDefault="003401C5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b/>
                <w:sz w:val="18"/>
                <w:szCs w:val="18"/>
              </w:rPr>
              <w:t>Results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653E3C5" w14:textId="77777777" w:rsidR="003401C5" w:rsidRPr="00B8162F" w:rsidRDefault="003401C5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b/>
                <w:sz w:val="18"/>
                <w:szCs w:val="18"/>
              </w:rPr>
              <w:t>Conclusions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bottom"/>
          </w:tcPr>
          <w:p w14:paraId="464E8E1E" w14:textId="77777777" w:rsidR="003401C5" w:rsidRPr="00B8162F" w:rsidRDefault="003401C5" w:rsidP="00AE1F31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b/>
                <w:sz w:val="18"/>
                <w:szCs w:val="18"/>
              </w:rPr>
              <w:t>Funding source</w:t>
            </w:r>
          </w:p>
        </w:tc>
      </w:tr>
      <w:tr w:rsidR="008429DF" w:rsidRPr="00B8162F" w14:paraId="21DF67A5" w14:textId="77777777" w:rsidTr="00AE1F31">
        <w:trPr>
          <w:trHeight w:val="2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616F89" w14:textId="7C748499" w:rsidR="008429DF" w:rsidRPr="00B8162F" w:rsidRDefault="008429DF" w:rsidP="00B8162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  <w:r w:rsidRPr="00B8162F">
              <w:rPr>
                <w:rFonts w:ascii="Arial" w:hAnsi="Arial"/>
                <w:b/>
                <w:sz w:val="18"/>
                <w:szCs w:val="18"/>
              </w:rPr>
              <w:t>2013 Review</w:t>
            </w:r>
          </w:p>
        </w:tc>
        <w:tc>
          <w:tcPr>
            <w:tcW w:w="2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00DFD9" w14:textId="77777777" w:rsidR="008429DF" w:rsidRPr="00B8162F" w:rsidRDefault="008429DF" w:rsidP="00B8162F">
            <w:pPr>
              <w:pStyle w:val="TableParagrap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982BB9" w14:textId="77777777" w:rsidR="008429DF" w:rsidRPr="00B8162F" w:rsidRDefault="008429DF" w:rsidP="00B8162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23246" w14:textId="77777777" w:rsidR="008429DF" w:rsidRPr="00B8162F" w:rsidRDefault="008429DF" w:rsidP="00B8162F">
            <w:pPr>
              <w:pStyle w:val="TableParagraph"/>
              <w:rPr>
                <w:rFonts w:ascii="Arial" w:hAnsi="Arial"/>
                <w:sz w:val="18"/>
                <w:szCs w:val="18"/>
              </w:rPr>
            </w:pPr>
          </w:p>
        </w:tc>
      </w:tr>
      <w:tr w:rsidR="003401C5" w:rsidRPr="00B8162F" w14:paraId="5800216F" w14:textId="77777777" w:rsidTr="00AE1F31">
        <w:trPr>
          <w:trHeight w:val="20"/>
        </w:trPr>
        <w:tc>
          <w:tcPr>
            <w:tcW w:w="6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06B7F" w14:textId="27E6FECA" w:rsidR="000E70A4" w:rsidRPr="00DC2A2A" w:rsidRDefault="000E70A4" w:rsidP="000E70A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Spiegel et al., 2011</w:t>
            </w:r>
            <w:r w:rsidR="00763564">
              <w:rPr>
                <w:rFonts w:ascii="Arial" w:hAnsi="Arial"/>
                <w:sz w:val="18"/>
                <w:szCs w:val="18"/>
                <w:vertAlign w:val="superscript"/>
              </w:rPr>
              <w:t>210</w:t>
            </w:r>
            <w:r w:rsidR="00541F29">
              <w:rPr>
                <w:rFonts w:ascii="Arial" w:hAnsi="Arial"/>
                <w:sz w:val="18"/>
                <w:szCs w:val="18"/>
                <w:vertAlign w:val="superscript"/>
              </w:rPr>
              <w:t>f</w:t>
            </w:r>
          </w:p>
          <w:p w14:paraId="23032E21" w14:textId="6AF8B669" w:rsidR="003401C5" w:rsidRPr="00B8162F" w:rsidRDefault="000E70A4" w:rsidP="000E70A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DC2A2A">
              <w:rPr>
                <w:rFonts w:ascii="Arial" w:hAnsi="Arial"/>
                <w:sz w:val="18"/>
                <w:szCs w:val="18"/>
              </w:rPr>
              <w:t>NA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79F6" w14:textId="1263D7DB" w:rsidR="003401C5" w:rsidRPr="00B8162F" w:rsidRDefault="00A12982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Before screening vs. 4 to </w:t>
            </w:r>
            <w:r w:rsidR="003401C5" w:rsidRPr="00B8162F">
              <w:rPr>
                <w:rFonts w:ascii="Arial" w:hAnsi="Arial"/>
                <w:b/>
                <w:sz w:val="18"/>
                <w:szCs w:val="18"/>
              </w:rPr>
              <w:t>6 weeks after screening vs. 6 months after screening</w:t>
            </w:r>
          </w:p>
          <w:p w14:paraId="3C0CA144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Mean HADS-A (SD): 7.15 (4.2) vs. 6.85 (4.5) vs. 6.31 (3.9); NS</w:t>
            </w:r>
          </w:p>
          <w:p w14:paraId="4B9391CF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Mean HADS-D (SD): 2.65 (3.6) vs. 2.60 (3.5) vs. 2.60 (3.5); NS</w:t>
            </w:r>
          </w:p>
          <w:p w14:paraId="774D7F72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Mean WIS (SD): 10.27 (4.2) vs. 11.07 (4.9) vs. 10.44 (4.7); NS</w:t>
            </w:r>
          </w:p>
          <w:p w14:paraId="731F4307" w14:textId="0FC77606" w:rsidR="003401C5" w:rsidRPr="00B8162F" w:rsidRDefault="00F459A8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 vs. B 4 to </w:t>
            </w:r>
            <w:r w:rsidR="003401C5" w:rsidRPr="00B8162F">
              <w:rPr>
                <w:rFonts w:ascii="Arial" w:hAnsi="Arial"/>
                <w:b/>
                <w:sz w:val="18"/>
                <w:szCs w:val="18"/>
              </w:rPr>
              <w:t>6 weeks after screening</w:t>
            </w:r>
          </w:p>
          <w:p w14:paraId="115B653F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Mean HADS-A (SD): 8.8 (5.2) vs. 5.9 (3.9); p=0.03</w:t>
            </w:r>
          </w:p>
          <w:p w14:paraId="7A47E58B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Mean HADS-D (SD): 3.3 (4.3) vs. 2.2 (3.1); NS</w:t>
            </w:r>
          </w:p>
          <w:p w14:paraId="333E0686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Mean WIS (SD): 13.6 (6.4) vs. 9.8 (3.5); NS</w:t>
            </w:r>
          </w:p>
          <w:p w14:paraId="6D8D146D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b/>
                <w:sz w:val="18"/>
                <w:szCs w:val="18"/>
              </w:rPr>
              <w:t>A vs. B 6 months after screening</w:t>
            </w:r>
          </w:p>
          <w:p w14:paraId="585579F4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Mean HADS-A (SD): 7.1 (3.8) vs. 5.9 (4.0); NS</w:t>
            </w:r>
          </w:p>
          <w:p w14:paraId="62347642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Mean HADS-D (SD): 3.1 (4.3) vs. 2.3 (3.1); NS</w:t>
            </w:r>
          </w:p>
          <w:p w14:paraId="11A99C0B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Mean WIS (SD): 12.4 (6.3) vs. 9.4 (3.2); NS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41236" w14:textId="47BA458B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Women who were recalled for examinations after sc</w:t>
            </w:r>
            <w:r w:rsidR="00C36B76">
              <w:rPr>
                <w:rFonts w:ascii="Arial" w:hAnsi="Arial"/>
                <w:sz w:val="18"/>
                <w:szCs w:val="18"/>
              </w:rPr>
              <w:t xml:space="preserve">reening had increased anxiety 4 to </w:t>
            </w:r>
            <w:r w:rsidRPr="00B8162F">
              <w:rPr>
                <w:rFonts w:ascii="Arial" w:hAnsi="Arial"/>
                <w:sz w:val="18"/>
                <w:szCs w:val="18"/>
              </w:rPr>
              <w:t>6 weeks after screening, but by 6 months all scores returned to baseline levels.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B6EA6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Canadian Breast Cancer Research Alliance grant</w:t>
            </w:r>
          </w:p>
          <w:p w14:paraId="73607F4A" w14:textId="77777777" w:rsidR="003401C5" w:rsidRPr="00B8162F" w:rsidRDefault="003401C5" w:rsidP="00B8162F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B8162F">
              <w:rPr>
                <w:rFonts w:ascii="Arial" w:hAnsi="Arial"/>
                <w:sz w:val="18"/>
                <w:szCs w:val="18"/>
              </w:rPr>
              <w:t>#012345 and private donation from Florence and Maury Rosenblatt</w:t>
            </w:r>
          </w:p>
        </w:tc>
      </w:tr>
    </w:tbl>
    <w:p w14:paraId="180F7A5D" w14:textId="5BB6BEE2" w:rsidR="003401C5" w:rsidRPr="00C62419" w:rsidRDefault="003401C5" w:rsidP="003401C5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Abbreviations: </w:t>
      </w:r>
      <w:r w:rsidRPr="00C62419">
        <w:rPr>
          <w:rFonts w:ascii="Times New Roman" w:hAnsi="Times New Roman" w:cs="Times New Roman"/>
          <w:sz w:val="18"/>
          <w:szCs w:val="18"/>
        </w:rPr>
        <w:t xml:space="preserve">BRCA=breast cancer susceptibility gene; BSI=Brief Symptom Inventory; CBE=clinical breast exam; EQ-5D=EuroQoL-5 Dimensions; FP=false positive; </w:t>
      </w:r>
      <w:r w:rsidRPr="00C62419">
        <w:rPr>
          <w:rFonts w:ascii="Times New Roman" w:hAnsi="Times New Roman" w:cs="Times New Roman"/>
          <w:sz w:val="18"/>
          <w:szCs w:val="18"/>
        </w:rPr>
        <w:lastRenderedPageBreak/>
        <w:t xml:space="preserve">HADS=Hospital Anxiety and Depression Scale; IES=Impact of Events Scale; MRI=magnetic resonance imaging; MRISC-B study=Magnetic Resonance Imaging Screening for Breast Cancer study; NA=not applicable; NCI=National Cancer Institute; NR=not reported; NS=not significant; QOL=quality of life; RRSO=risk-reducing </w:t>
      </w:r>
      <w:proofErr w:type="spellStart"/>
      <w:r w:rsidRPr="00C62419">
        <w:rPr>
          <w:rFonts w:ascii="Times New Roman" w:hAnsi="Times New Roman" w:cs="Times New Roman"/>
          <w:sz w:val="18"/>
          <w:szCs w:val="18"/>
        </w:rPr>
        <w:t>salpingo</w:t>
      </w:r>
      <w:proofErr w:type="spellEnd"/>
      <w:r w:rsidRPr="00C62419">
        <w:rPr>
          <w:rFonts w:ascii="Times New Roman" w:hAnsi="Times New Roman" w:cs="Times New Roman"/>
          <w:sz w:val="18"/>
          <w:szCs w:val="18"/>
        </w:rPr>
        <w:t>-oophorectomy; SCL-90=Symptom Checklist-90; SD=standard deviation; SF-36=Short Form 36 Health Survey; U.S.=United States; VAS=Visual Analogue Scale; WIS=Breast Cancer Worry Interference Scale</w:t>
      </w:r>
    </w:p>
    <w:sectPr w:rsidR="003401C5" w:rsidRPr="00C62419" w:rsidSect="00EC3D67">
      <w:headerReference w:type="default" r:id="rId11"/>
      <w:footerReference w:type="default" r:id="rId12"/>
      <w:type w:val="nextColumn"/>
      <w:pgSz w:w="15840" w:h="12240" w:orient="landscape"/>
      <w:pgMar w:top="1440" w:right="1440" w:bottom="1440" w:left="1440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D1B47" w14:textId="77777777" w:rsidR="00E40CAA" w:rsidRDefault="00E40CAA" w:rsidP="00307188">
      <w:r>
        <w:separator/>
      </w:r>
    </w:p>
  </w:endnote>
  <w:endnote w:type="continuationSeparator" w:id="0">
    <w:p w14:paraId="1244F4D7" w14:textId="77777777" w:rsidR="00E40CAA" w:rsidRDefault="00E40CAA" w:rsidP="0030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474880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6B4626D0" w14:textId="73D4AF40" w:rsidR="009C2D3A" w:rsidRPr="006463B9" w:rsidRDefault="009C2D3A" w:rsidP="009C2D3A">
        <w:pPr>
          <w:pStyle w:val="Footer"/>
          <w:tabs>
            <w:tab w:val="clear" w:pos="4680"/>
            <w:tab w:val="clear" w:pos="9360"/>
            <w:tab w:val="center" w:pos="6480"/>
            <w:tab w:val="right" w:pos="12690"/>
          </w:tabs>
          <w:rPr>
            <w:rFonts w:ascii="Times New Roman" w:hAnsi="Times New Roman" w:cs="Times New Roman"/>
            <w:sz w:val="18"/>
            <w:szCs w:val="18"/>
          </w:rPr>
        </w:pPr>
        <w:r w:rsidRPr="00434FBC">
          <w:rPr>
            <w:rFonts w:ascii="Arial" w:hAnsi="Arial" w:cs="Arial"/>
            <w:sz w:val="16"/>
            <w:szCs w:val="16"/>
          </w:rPr>
          <w:t>BRCA Genetic Screening</w:t>
        </w:r>
        <w:r w:rsidRPr="00434FBC">
          <w:rPr>
            <w:rFonts w:ascii="Arial" w:hAnsi="Arial" w:cs="Arial"/>
            <w:sz w:val="16"/>
            <w:szCs w:val="16"/>
          </w:rPr>
          <w:tab/>
        </w:r>
        <w:r w:rsidR="00652ACD" w:rsidRPr="00652ACD">
          <w:rPr>
            <w:rFonts w:ascii="Arial" w:hAnsi="Arial" w:cs="Arial"/>
            <w:sz w:val="16"/>
            <w:szCs w:val="16"/>
          </w:rPr>
          <w:fldChar w:fldCharType="begin"/>
        </w:r>
        <w:r w:rsidR="00652ACD" w:rsidRPr="00652A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652ACD" w:rsidRPr="00652ACD">
          <w:rPr>
            <w:rFonts w:ascii="Arial" w:hAnsi="Arial" w:cs="Arial"/>
            <w:sz w:val="16"/>
            <w:szCs w:val="16"/>
          </w:rPr>
          <w:fldChar w:fldCharType="separate"/>
        </w:r>
        <w:r w:rsidR="00D76284">
          <w:rPr>
            <w:rFonts w:ascii="Arial" w:hAnsi="Arial" w:cs="Arial"/>
            <w:noProof/>
            <w:sz w:val="16"/>
            <w:szCs w:val="16"/>
          </w:rPr>
          <w:t>308</w:t>
        </w:r>
        <w:r w:rsidR="00652ACD" w:rsidRPr="00652ACD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434FBC">
          <w:rPr>
            <w:rFonts w:ascii="Arial" w:hAnsi="Arial" w:cs="Arial"/>
            <w:sz w:val="16"/>
            <w:szCs w:val="16"/>
          </w:rPr>
          <w:t xml:space="preserve"> </w:t>
        </w:r>
        <w:r w:rsidRPr="00434FBC">
          <w:rPr>
            <w:rFonts w:ascii="Arial" w:hAnsi="Arial" w:cs="Arial"/>
            <w:sz w:val="16"/>
            <w:szCs w:val="16"/>
          </w:rPr>
          <w:tab/>
        </w:r>
        <w:r w:rsidRPr="00434FBC">
          <w:rPr>
            <w:rFonts w:ascii="Arial" w:hAnsi="Arial" w:cs="Arial"/>
            <w:noProof/>
            <w:sz w:val="16"/>
            <w:szCs w:val="16"/>
          </w:rPr>
          <w:t>Pacific Northwest EPC</w:t>
        </w:r>
      </w:p>
    </w:sdtContent>
  </w:sdt>
  <w:p w14:paraId="3DE72EBA" w14:textId="700065E6" w:rsidR="009C2D3A" w:rsidRDefault="009C2D3A" w:rsidP="009C2D3A">
    <w:pPr>
      <w:pStyle w:val="Footer"/>
    </w:pPr>
    <w:r>
      <w:t xml:space="preserve"> </w:t>
    </w: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087804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4CF8FA92" w14:textId="77777777" w:rsidR="00737B04" w:rsidRPr="006463B9" w:rsidRDefault="00737B04" w:rsidP="00737B04">
        <w:pPr>
          <w:pStyle w:val="Footer"/>
          <w:tabs>
            <w:tab w:val="clear" w:pos="4680"/>
            <w:tab w:val="clear" w:pos="9360"/>
            <w:tab w:val="center" w:pos="6480"/>
            <w:tab w:val="right" w:pos="12690"/>
          </w:tabs>
          <w:rPr>
            <w:rFonts w:ascii="Times New Roman" w:hAnsi="Times New Roman" w:cs="Times New Roman"/>
            <w:sz w:val="18"/>
            <w:szCs w:val="18"/>
          </w:rPr>
        </w:pPr>
        <w:r w:rsidRPr="00434FBC">
          <w:rPr>
            <w:rFonts w:ascii="Arial" w:hAnsi="Arial" w:cs="Arial"/>
            <w:sz w:val="16"/>
            <w:szCs w:val="16"/>
          </w:rPr>
          <w:t>BRCA Genetic Screening</w:t>
        </w:r>
        <w:r w:rsidRPr="00434FBC">
          <w:rPr>
            <w:rFonts w:ascii="Arial" w:hAnsi="Arial" w:cs="Arial"/>
            <w:sz w:val="16"/>
            <w:szCs w:val="16"/>
          </w:rPr>
          <w:tab/>
        </w:r>
        <w:r w:rsidRPr="00652ACD">
          <w:rPr>
            <w:rFonts w:ascii="Arial" w:hAnsi="Arial" w:cs="Arial"/>
            <w:sz w:val="16"/>
            <w:szCs w:val="16"/>
          </w:rPr>
          <w:fldChar w:fldCharType="begin"/>
        </w:r>
        <w:r w:rsidRPr="00652A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52ACD">
          <w:rPr>
            <w:rFonts w:ascii="Arial" w:hAnsi="Arial" w:cs="Arial"/>
            <w:sz w:val="16"/>
            <w:szCs w:val="16"/>
          </w:rPr>
          <w:fldChar w:fldCharType="separate"/>
        </w:r>
        <w:r w:rsidR="00D76284">
          <w:rPr>
            <w:rFonts w:ascii="Arial" w:hAnsi="Arial" w:cs="Arial"/>
            <w:noProof/>
            <w:sz w:val="16"/>
            <w:szCs w:val="16"/>
          </w:rPr>
          <w:t>310</w:t>
        </w:r>
        <w:r w:rsidRPr="00652ACD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434FBC">
          <w:rPr>
            <w:rFonts w:ascii="Arial" w:hAnsi="Arial" w:cs="Arial"/>
            <w:sz w:val="16"/>
            <w:szCs w:val="16"/>
          </w:rPr>
          <w:t xml:space="preserve"> </w:t>
        </w:r>
        <w:r w:rsidRPr="00434FBC">
          <w:rPr>
            <w:rFonts w:ascii="Arial" w:hAnsi="Arial" w:cs="Arial"/>
            <w:sz w:val="16"/>
            <w:szCs w:val="16"/>
          </w:rPr>
          <w:tab/>
        </w:r>
        <w:r w:rsidRPr="00434FBC">
          <w:rPr>
            <w:rFonts w:ascii="Arial" w:hAnsi="Arial" w:cs="Arial"/>
            <w:noProof/>
            <w:sz w:val="16"/>
            <w:szCs w:val="16"/>
          </w:rPr>
          <w:t>Pacific Northwest EPC</w:t>
        </w:r>
      </w:p>
    </w:sdtContent>
  </w:sdt>
  <w:p w14:paraId="1928D7D5" w14:textId="492EB88F" w:rsidR="00E40CAA" w:rsidRPr="00737B04" w:rsidRDefault="00E40CAA" w:rsidP="00737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FC584" w14:textId="77777777" w:rsidR="00E40CAA" w:rsidRDefault="00E40CAA" w:rsidP="00307188">
      <w:r>
        <w:separator/>
      </w:r>
    </w:p>
  </w:footnote>
  <w:footnote w:type="continuationSeparator" w:id="0">
    <w:p w14:paraId="52154B6D" w14:textId="77777777" w:rsidR="00E40CAA" w:rsidRDefault="00E40CAA" w:rsidP="0030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98EF0" w14:textId="13AA83C3" w:rsidR="00E40CAA" w:rsidRPr="0017449D" w:rsidRDefault="00E40CAA" w:rsidP="00A12721">
    <w:pPr>
      <w:pStyle w:val="TableTitle"/>
      <w:spacing w:before="0"/>
    </w:pPr>
    <w:r>
      <w:rPr>
        <w:spacing w:val="-2"/>
      </w:rPr>
      <w:t>Appendix</w:t>
    </w:r>
    <w:r>
      <w:rPr>
        <w:spacing w:val="-9"/>
      </w:rPr>
      <w:t xml:space="preserve"> </w:t>
    </w:r>
    <w:r>
      <w:t>B Table 11.</w:t>
    </w:r>
    <w:r>
      <w:rPr>
        <w:spacing w:val="-9"/>
      </w:rPr>
      <w:t xml:space="preserve"> </w:t>
    </w:r>
    <w:r>
      <w:t>Evidence</w:t>
    </w:r>
    <w:r>
      <w:rPr>
        <w:spacing w:val="-9"/>
      </w:rPr>
      <w:t xml:space="preserve"> </w:t>
    </w:r>
    <w:r>
      <w:t>Table</w:t>
    </w:r>
    <w:r>
      <w:rPr>
        <w:spacing w:val="-9"/>
      </w:rPr>
      <w:t xml:space="preserve"> </w:t>
    </w:r>
    <w:r>
      <w:t>of</w:t>
    </w:r>
    <w:r>
      <w:rPr>
        <w:spacing w:val="-9"/>
      </w:rPr>
      <w:t xml:space="preserve"> </w:t>
    </w:r>
    <w:r>
      <w:t>Psychological</w:t>
    </w:r>
    <w:r>
      <w:rPr>
        <w:spacing w:val="-9"/>
      </w:rPr>
      <w:t xml:space="preserve"> </w:t>
    </w:r>
    <w:r>
      <w:t>and</w:t>
    </w:r>
    <w:r>
      <w:rPr>
        <w:spacing w:val="-9"/>
      </w:rPr>
      <w:t xml:space="preserve"> </w:t>
    </w:r>
    <w:r>
      <w:t>Sexual</w:t>
    </w:r>
    <w:r>
      <w:rPr>
        <w:spacing w:val="-8"/>
      </w:rPr>
      <w:t xml:space="preserve"> </w:t>
    </w:r>
    <w:r>
      <w:t>Functioning</w:t>
    </w:r>
    <w:r>
      <w:rPr>
        <w:spacing w:val="-9"/>
      </w:rPr>
      <w:t xml:space="preserve"> </w:t>
    </w:r>
    <w:r>
      <w:t>Harms</w:t>
    </w:r>
    <w:r>
      <w:rPr>
        <w:spacing w:val="-9"/>
      </w:rPr>
      <w:t xml:space="preserve"> </w:t>
    </w:r>
    <w:r>
      <w:t>of</w:t>
    </w:r>
    <w:r>
      <w:rPr>
        <w:spacing w:val="-9"/>
      </w:rPr>
      <w:t xml:space="preserve"> </w:t>
    </w:r>
    <w:r>
      <w:t>Intensive</w:t>
    </w:r>
    <w:r>
      <w:rPr>
        <w:spacing w:val="-9"/>
      </w:rPr>
      <w:t xml:space="preserve"> </w:t>
    </w:r>
    <w:r>
      <w:t>Screening</w:t>
    </w:r>
    <w:r>
      <w:rPr>
        <w:spacing w:val="-9"/>
      </w:rPr>
      <w:t xml:space="preserve"> </w:t>
    </w:r>
    <w:r>
      <w:t>Interventions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50579" w14:textId="77777777" w:rsidR="006E4727" w:rsidRPr="0017449D" w:rsidRDefault="006E4727" w:rsidP="006E4727">
    <w:pPr>
      <w:pStyle w:val="TableTitle"/>
      <w:spacing w:before="0"/>
    </w:pPr>
    <w:r>
      <w:rPr>
        <w:spacing w:val="-2"/>
      </w:rPr>
      <w:t>Appendix</w:t>
    </w:r>
    <w:r>
      <w:rPr>
        <w:spacing w:val="-9"/>
      </w:rPr>
      <w:t xml:space="preserve"> </w:t>
    </w:r>
    <w:r>
      <w:t>B Table 11.</w:t>
    </w:r>
    <w:r>
      <w:rPr>
        <w:spacing w:val="-9"/>
      </w:rPr>
      <w:t xml:space="preserve"> </w:t>
    </w:r>
    <w:r>
      <w:t>Evidence</w:t>
    </w:r>
    <w:r>
      <w:rPr>
        <w:spacing w:val="-9"/>
      </w:rPr>
      <w:t xml:space="preserve"> </w:t>
    </w:r>
    <w:r>
      <w:t>Table</w:t>
    </w:r>
    <w:r>
      <w:rPr>
        <w:spacing w:val="-9"/>
      </w:rPr>
      <w:t xml:space="preserve"> </w:t>
    </w:r>
    <w:r>
      <w:t>of</w:t>
    </w:r>
    <w:r>
      <w:rPr>
        <w:spacing w:val="-9"/>
      </w:rPr>
      <w:t xml:space="preserve"> </w:t>
    </w:r>
    <w:r>
      <w:t>Psychological</w:t>
    </w:r>
    <w:r>
      <w:rPr>
        <w:spacing w:val="-9"/>
      </w:rPr>
      <w:t xml:space="preserve"> </w:t>
    </w:r>
    <w:r>
      <w:t>and</w:t>
    </w:r>
    <w:r>
      <w:rPr>
        <w:spacing w:val="-9"/>
      </w:rPr>
      <w:t xml:space="preserve"> </w:t>
    </w:r>
    <w:r>
      <w:t>Sexual</w:t>
    </w:r>
    <w:r>
      <w:rPr>
        <w:spacing w:val="-8"/>
      </w:rPr>
      <w:t xml:space="preserve"> </w:t>
    </w:r>
    <w:r>
      <w:t>Functioning</w:t>
    </w:r>
    <w:r>
      <w:rPr>
        <w:spacing w:val="-9"/>
      </w:rPr>
      <w:t xml:space="preserve"> </w:t>
    </w:r>
    <w:r>
      <w:t>Harms</w:t>
    </w:r>
    <w:r>
      <w:rPr>
        <w:spacing w:val="-9"/>
      </w:rPr>
      <w:t xml:space="preserve"> </w:t>
    </w:r>
    <w:r>
      <w:t>of</w:t>
    </w:r>
    <w:r>
      <w:rPr>
        <w:spacing w:val="-9"/>
      </w:rPr>
      <w:t xml:space="preserve"> </w:t>
    </w:r>
    <w:r>
      <w:t>Intensive</w:t>
    </w:r>
    <w:r>
      <w:rPr>
        <w:spacing w:val="-9"/>
      </w:rPr>
      <w:t xml:space="preserve"> </w:t>
    </w:r>
    <w:r>
      <w:t>Screening</w:t>
    </w:r>
    <w:r>
      <w:rPr>
        <w:spacing w:val="-9"/>
      </w:rPr>
      <w:t xml:space="preserve"> </w:t>
    </w:r>
    <w:r>
      <w:t>Interventions</w:t>
    </w:r>
  </w:p>
  <w:p w14:paraId="0B2BF2BF" w14:textId="2AD0ADB7" w:rsidR="00E40CAA" w:rsidRPr="006E4727" w:rsidRDefault="00E40CAA" w:rsidP="006E4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CFE"/>
    <w:multiLevelType w:val="hybridMultilevel"/>
    <w:tmpl w:val="29BC6CDA"/>
    <w:lvl w:ilvl="0" w:tplc="8552388C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C4AC7E5A">
      <w:start w:val="1"/>
      <w:numFmt w:val="bullet"/>
      <w:lvlText w:val="•"/>
      <w:lvlJc w:val="left"/>
      <w:pPr>
        <w:ind w:left="296" w:hanging="232"/>
      </w:pPr>
      <w:rPr>
        <w:rFonts w:hint="default"/>
      </w:rPr>
    </w:lvl>
    <w:lvl w:ilvl="2" w:tplc="C226CDB6">
      <w:start w:val="1"/>
      <w:numFmt w:val="bullet"/>
      <w:lvlText w:val="•"/>
      <w:lvlJc w:val="left"/>
      <w:pPr>
        <w:ind w:left="567" w:hanging="232"/>
      </w:pPr>
      <w:rPr>
        <w:rFonts w:hint="default"/>
      </w:rPr>
    </w:lvl>
    <w:lvl w:ilvl="3" w:tplc="63E49A32">
      <w:start w:val="1"/>
      <w:numFmt w:val="bullet"/>
      <w:lvlText w:val="•"/>
      <w:lvlJc w:val="left"/>
      <w:pPr>
        <w:ind w:left="838" w:hanging="232"/>
      </w:pPr>
      <w:rPr>
        <w:rFonts w:hint="default"/>
      </w:rPr>
    </w:lvl>
    <w:lvl w:ilvl="4" w:tplc="F69EADE4">
      <w:start w:val="1"/>
      <w:numFmt w:val="bullet"/>
      <w:lvlText w:val="•"/>
      <w:lvlJc w:val="left"/>
      <w:pPr>
        <w:ind w:left="1109" w:hanging="232"/>
      </w:pPr>
      <w:rPr>
        <w:rFonts w:hint="default"/>
      </w:rPr>
    </w:lvl>
    <w:lvl w:ilvl="5" w:tplc="A838E940">
      <w:start w:val="1"/>
      <w:numFmt w:val="bullet"/>
      <w:lvlText w:val="•"/>
      <w:lvlJc w:val="left"/>
      <w:pPr>
        <w:ind w:left="1380" w:hanging="232"/>
      </w:pPr>
      <w:rPr>
        <w:rFonts w:hint="default"/>
      </w:rPr>
    </w:lvl>
    <w:lvl w:ilvl="6" w:tplc="03AAC8A6">
      <w:start w:val="1"/>
      <w:numFmt w:val="bullet"/>
      <w:lvlText w:val="•"/>
      <w:lvlJc w:val="left"/>
      <w:pPr>
        <w:ind w:left="1652" w:hanging="232"/>
      </w:pPr>
      <w:rPr>
        <w:rFonts w:hint="default"/>
      </w:rPr>
    </w:lvl>
    <w:lvl w:ilvl="7" w:tplc="3614069A">
      <w:start w:val="1"/>
      <w:numFmt w:val="bullet"/>
      <w:lvlText w:val="•"/>
      <w:lvlJc w:val="left"/>
      <w:pPr>
        <w:ind w:left="1923" w:hanging="232"/>
      </w:pPr>
      <w:rPr>
        <w:rFonts w:hint="default"/>
      </w:rPr>
    </w:lvl>
    <w:lvl w:ilvl="8" w:tplc="951CE9AE">
      <w:start w:val="1"/>
      <w:numFmt w:val="bullet"/>
      <w:lvlText w:val="•"/>
      <w:lvlJc w:val="left"/>
      <w:pPr>
        <w:ind w:left="2194" w:hanging="232"/>
      </w:pPr>
      <w:rPr>
        <w:rFonts w:hint="default"/>
      </w:rPr>
    </w:lvl>
  </w:abstractNum>
  <w:abstractNum w:abstractNumId="1">
    <w:nsid w:val="082F225F"/>
    <w:multiLevelType w:val="hybridMultilevel"/>
    <w:tmpl w:val="919482B8"/>
    <w:lvl w:ilvl="0" w:tplc="58A41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3ED3"/>
    <w:multiLevelType w:val="hybridMultilevel"/>
    <w:tmpl w:val="D25CAFB8"/>
    <w:lvl w:ilvl="0" w:tplc="C1405116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2472B1EC">
      <w:start w:val="1"/>
      <w:numFmt w:val="bullet"/>
      <w:lvlText w:val="•"/>
      <w:lvlJc w:val="left"/>
      <w:pPr>
        <w:ind w:left="296" w:hanging="232"/>
      </w:pPr>
      <w:rPr>
        <w:rFonts w:hint="default"/>
      </w:rPr>
    </w:lvl>
    <w:lvl w:ilvl="2" w:tplc="32506EEA">
      <w:start w:val="1"/>
      <w:numFmt w:val="bullet"/>
      <w:lvlText w:val="•"/>
      <w:lvlJc w:val="left"/>
      <w:pPr>
        <w:ind w:left="567" w:hanging="232"/>
      </w:pPr>
      <w:rPr>
        <w:rFonts w:hint="default"/>
      </w:rPr>
    </w:lvl>
    <w:lvl w:ilvl="3" w:tplc="7188EF16">
      <w:start w:val="1"/>
      <w:numFmt w:val="bullet"/>
      <w:lvlText w:val="•"/>
      <w:lvlJc w:val="left"/>
      <w:pPr>
        <w:ind w:left="838" w:hanging="232"/>
      </w:pPr>
      <w:rPr>
        <w:rFonts w:hint="default"/>
      </w:rPr>
    </w:lvl>
    <w:lvl w:ilvl="4" w:tplc="ABE61DE2">
      <w:start w:val="1"/>
      <w:numFmt w:val="bullet"/>
      <w:lvlText w:val="•"/>
      <w:lvlJc w:val="left"/>
      <w:pPr>
        <w:ind w:left="1109" w:hanging="232"/>
      </w:pPr>
      <w:rPr>
        <w:rFonts w:hint="default"/>
      </w:rPr>
    </w:lvl>
    <w:lvl w:ilvl="5" w:tplc="CD466E5C">
      <w:start w:val="1"/>
      <w:numFmt w:val="bullet"/>
      <w:lvlText w:val="•"/>
      <w:lvlJc w:val="left"/>
      <w:pPr>
        <w:ind w:left="1380" w:hanging="232"/>
      </w:pPr>
      <w:rPr>
        <w:rFonts w:hint="default"/>
      </w:rPr>
    </w:lvl>
    <w:lvl w:ilvl="6" w:tplc="522E0E64">
      <w:start w:val="1"/>
      <w:numFmt w:val="bullet"/>
      <w:lvlText w:val="•"/>
      <w:lvlJc w:val="left"/>
      <w:pPr>
        <w:ind w:left="1652" w:hanging="232"/>
      </w:pPr>
      <w:rPr>
        <w:rFonts w:hint="default"/>
      </w:rPr>
    </w:lvl>
    <w:lvl w:ilvl="7" w:tplc="5B76158A">
      <w:start w:val="1"/>
      <w:numFmt w:val="bullet"/>
      <w:lvlText w:val="•"/>
      <w:lvlJc w:val="left"/>
      <w:pPr>
        <w:ind w:left="1923" w:hanging="232"/>
      </w:pPr>
      <w:rPr>
        <w:rFonts w:hint="default"/>
      </w:rPr>
    </w:lvl>
    <w:lvl w:ilvl="8" w:tplc="CEBA40A6">
      <w:start w:val="1"/>
      <w:numFmt w:val="bullet"/>
      <w:lvlText w:val="•"/>
      <w:lvlJc w:val="left"/>
      <w:pPr>
        <w:ind w:left="2194" w:hanging="232"/>
      </w:pPr>
      <w:rPr>
        <w:rFonts w:hint="default"/>
      </w:rPr>
    </w:lvl>
  </w:abstractNum>
  <w:abstractNum w:abstractNumId="3">
    <w:nsid w:val="0FA4457B"/>
    <w:multiLevelType w:val="hybridMultilevel"/>
    <w:tmpl w:val="7B062A44"/>
    <w:lvl w:ilvl="0" w:tplc="CA8AAC1A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CF0C8120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4D32D2B6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0ED8DD16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2152A432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A1EA065E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B0089186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2E9C8F74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B78E61DC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4">
    <w:nsid w:val="107470CE"/>
    <w:multiLevelType w:val="hybridMultilevel"/>
    <w:tmpl w:val="C1D0C0E0"/>
    <w:lvl w:ilvl="0" w:tplc="E5CE8D52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1612EE24">
      <w:start w:val="1"/>
      <w:numFmt w:val="bullet"/>
      <w:lvlText w:val="•"/>
      <w:lvlJc w:val="left"/>
      <w:pPr>
        <w:ind w:left="540" w:hanging="232"/>
      </w:pPr>
      <w:rPr>
        <w:rFonts w:hint="default"/>
      </w:rPr>
    </w:lvl>
    <w:lvl w:ilvl="2" w:tplc="5DBC7CBA">
      <w:start w:val="1"/>
      <w:numFmt w:val="bullet"/>
      <w:lvlText w:val="•"/>
      <w:lvlJc w:val="left"/>
      <w:pPr>
        <w:ind w:left="1056" w:hanging="232"/>
      </w:pPr>
      <w:rPr>
        <w:rFonts w:hint="default"/>
      </w:rPr>
    </w:lvl>
    <w:lvl w:ilvl="3" w:tplc="6ECE58EA">
      <w:start w:val="1"/>
      <w:numFmt w:val="bullet"/>
      <w:lvlText w:val="•"/>
      <w:lvlJc w:val="left"/>
      <w:pPr>
        <w:ind w:left="1571" w:hanging="232"/>
      </w:pPr>
      <w:rPr>
        <w:rFonts w:hint="default"/>
      </w:rPr>
    </w:lvl>
    <w:lvl w:ilvl="4" w:tplc="6414DF6E">
      <w:start w:val="1"/>
      <w:numFmt w:val="bullet"/>
      <w:lvlText w:val="•"/>
      <w:lvlJc w:val="left"/>
      <w:pPr>
        <w:ind w:left="2087" w:hanging="232"/>
      </w:pPr>
      <w:rPr>
        <w:rFonts w:hint="default"/>
      </w:rPr>
    </w:lvl>
    <w:lvl w:ilvl="5" w:tplc="1FD81C54">
      <w:start w:val="1"/>
      <w:numFmt w:val="bullet"/>
      <w:lvlText w:val="•"/>
      <w:lvlJc w:val="left"/>
      <w:pPr>
        <w:ind w:left="2602" w:hanging="232"/>
      </w:pPr>
      <w:rPr>
        <w:rFonts w:hint="default"/>
      </w:rPr>
    </w:lvl>
    <w:lvl w:ilvl="6" w:tplc="482E5CC2">
      <w:start w:val="1"/>
      <w:numFmt w:val="bullet"/>
      <w:lvlText w:val="•"/>
      <w:lvlJc w:val="left"/>
      <w:pPr>
        <w:ind w:left="3117" w:hanging="232"/>
      </w:pPr>
      <w:rPr>
        <w:rFonts w:hint="default"/>
      </w:rPr>
    </w:lvl>
    <w:lvl w:ilvl="7" w:tplc="0A56DA46">
      <w:start w:val="1"/>
      <w:numFmt w:val="bullet"/>
      <w:lvlText w:val="•"/>
      <w:lvlJc w:val="left"/>
      <w:pPr>
        <w:ind w:left="3633" w:hanging="232"/>
      </w:pPr>
      <w:rPr>
        <w:rFonts w:hint="default"/>
      </w:rPr>
    </w:lvl>
    <w:lvl w:ilvl="8" w:tplc="356CFABA">
      <w:start w:val="1"/>
      <w:numFmt w:val="bullet"/>
      <w:lvlText w:val="•"/>
      <w:lvlJc w:val="left"/>
      <w:pPr>
        <w:ind w:left="4148" w:hanging="232"/>
      </w:pPr>
      <w:rPr>
        <w:rFonts w:hint="default"/>
      </w:rPr>
    </w:lvl>
  </w:abstractNum>
  <w:abstractNum w:abstractNumId="5">
    <w:nsid w:val="1158060D"/>
    <w:multiLevelType w:val="hybridMultilevel"/>
    <w:tmpl w:val="BEB6C454"/>
    <w:lvl w:ilvl="0" w:tplc="3CCA5B92">
      <w:start w:val="1"/>
      <w:numFmt w:val="upperLetter"/>
      <w:lvlText w:val="%1)"/>
      <w:lvlJc w:val="left"/>
      <w:pPr>
        <w:ind w:left="257" w:hanging="232"/>
      </w:pPr>
      <w:rPr>
        <w:rFonts w:ascii="Arial" w:eastAsia="Arial" w:hAnsi="Arial" w:hint="default"/>
        <w:sz w:val="18"/>
        <w:szCs w:val="18"/>
      </w:rPr>
    </w:lvl>
    <w:lvl w:ilvl="1" w:tplc="764E2FE0">
      <w:start w:val="1"/>
      <w:numFmt w:val="bullet"/>
      <w:lvlText w:val="•"/>
      <w:lvlJc w:val="left"/>
      <w:pPr>
        <w:ind w:left="660" w:hanging="232"/>
      </w:pPr>
      <w:rPr>
        <w:rFonts w:hint="default"/>
      </w:rPr>
    </w:lvl>
    <w:lvl w:ilvl="2" w:tplc="27CE81F6">
      <w:start w:val="1"/>
      <w:numFmt w:val="bullet"/>
      <w:lvlText w:val="•"/>
      <w:lvlJc w:val="left"/>
      <w:pPr>
        <w:ind w:left="1063" w:hanging="232"/>
      </w:pPr>
      <w:rPr>
        <w:rFonts w:hint="default"/>
      </w:rPr>
    </w:lvl>
    <w:lvl w:ilvl="3" w:tplc="4E848C80">
      <w:start w:val="1"/>
      <w:numFmt w:val="bullet"/>
      <w:lvlText w:val="•"/>
      <w:lvlJc w:val="left"/>
      <w:pPr>
        <w:ind w:left="1466" w:hanging="232"/>
      </w:pPr>
      <w:rPr>
        <w:rFonts w:hint="default"/>
      </w:rPr>
    </w:lvl>
    <w:lvl w:ilvl="4" w:tplc="6BAC1180">
      <w:start w:val="1"/>
      <w:numFmt w:val="bullet"/>
      <w:lvlText w:val="•"/>
      <w:lvlJc w:val="left"/>
      <w:pPr>
        <w:ind w:left="1869" w:hanging="232"/>
      </w:pPr>
      <w:rPr>
        <w:rFonts w:hint="default"/>
      </w:rPr>
    </w:lvl>
    <w:lvl w:ilvl="5" w:tplc="B706D4D4">
      <w:start w:val="1"/>
      <w:numFmt w:val="bullet"/>
      <w:lvlText w:val="•"/>
      <w:lvlJc w:val="left"/>
      <w:pPr>
        <w:ind w:left="2273" w:hanging="232"/>
      </w:pPr>
      <w:rPr>
        <w:rFonts w:hint="default"/>
      </w:rPr>
    </w:lvl>
    <w:lvl w:ilvl="6" w:tplc="48D2F80A">
      <w:start w:val="1"/>
      <w:numFmt w:val="bullet"/>
      <w:lvlText w:val="•"/>
      <w:lvlJc w:val="left"/>
      <w:pPr>
        <w:ind w:left="2676" w:hanging="232"/>
      </w:pPr>
      <w:rPr>
        <w:rFonts w:hint="default"/>
      </w:rPr>
    </w:lvl>
    <w:lvl w:ilvl="7" w:tplc="590CB6BE">
      <w:start w:val="1"/>
      <w:numFmt w:val="bullet"/>
      <w:lvlText w:val="•"/>
      <w:lvlJc w:val="left"/>
      <w:pPr>
        <w:ind w:left="3079" w:hanging="232"/>
      </w:pPr>
      <w:rPr>
        <w:rFonts w:hint="default"/>
      </w:rPr>
    </w:lvl>
    <w:lvl w:ilvl="8" w:tplc="2EA6ED66">
      <w:start w:val="1"/>
      <w:numFmt w:val="bullet"/>
      <w:lvlText w:val="•"/>
      <w:lvlJc w:val="left"/>
      <w:pPr>
        <w:ind w:left="3482" w:hanging="232"/>
      </w:pPr>
      <w:rPr>
        <w:rFonts w:hint="default"/>
      </w:rPr>
    </w:lvl>
  </w:abstractNum>
  <w:abstractNum w:abstractNumId="6">
    <w:nsid w:val="155D5472"/>
    <w:multiLevelType w:val="hybridMultilevel"/>
    <w:tmpl w:val="DD8CF042"/>
    <w:lvl w:ilvl="0" w:tplc="C83C4F48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F7ECC910">
      <w:start w:val="1"/>
      <w:numFmt w:val="bullet"/>
      <w:lvlText w:val="•"/>
      <w:lvlJc w:val="left"/>
      <w:pPr>
        <w:ind w:left="310" w:hanging="232"/>
      </w:pPr>
      <w:rPr>
        <w:rFonts w:hint="default"/>
      </w:rPr>
    </w:lvl>
    <w:lvl w:ilvl="2" w:tplc="11566410">
      <w:start w:val="1"/>
      <w:numFmt w:val="bullet"/>
      <w:lvlText w:val="•"/>
      <w:lvlJc w:val="left"/>
      <w:pPr>
        <w:ind w:left="594" w:hanging="232"/>
      </w:pPr>
      <w:rPr>
        <w:rFonts w:hint="default"/>
      </w:rPr>
    </w:lvl>
    <w:lvl w:ilvl="3" w:tplc="32C8A91C">
      <w:start w:val="1"/>
      <w:numFmt w:val="bullet"/>
      <w:lvlText w:val="•"/>
      <w:lvlJc w:val="left"/>
      <w:pPr>
        <w:ind w:left="879" w:hanging="232"/>
      </w:pPr>
      <w:rPr>
        <w:rFonts w:hint="default"/>
      </w:rPr>
    </w:lvl>
    <w:lvl w:ilvl="4" w:tplc="07AE129E">
      <w:start w:val="1"/>
      <w:numFmt w:val="bullet"/>
      <w:lvlText w:val="•"/>
      <w:lvlJc w:val="left"/>
      <w:pPr>
        <w:ind w:left="1164" w:hanging="232"/>
      </w:pPr>
      <w:rPr>
        <w:rFonts w:hint="default"/>
      </w:rPr>
    </w:lvl>
    <w:lvl w:ilvl="5" w:tplc="7A904CD8">
      <w:start w:val="1"/>
      <w:numFmt w:val="bullet"/>
      <w:lvlText w:val="•"/>
      <w:lvlJc w:val="left"/>
      <w:pPr>
        <w:ind w:left="1449" w:hanging="232"/>
      </w:pPr>
      <w:rPr>
        <w:rFonts w:hint="default"/>
      </w:rPr>
    </w:lvl>
    <w:lvl w:ilvl="6" w:tplc="7652823C">
      <w:start w:val="1"/>
      <w:numFmt w:val="bullet"/>
      <w:lvlText w:val="•"/>
      <w:lvlJc w:val="left"/>
      <w:pPr>
        <w:ind w:left="1734" w:hanging="232"/>
      </w:pPr>
      <w:rPr>
        <w:rFonts w:hint="default"/>
      </w:rPr>
    </w:lvl>
    <w:lvl w:ilvl="7" w:tplc="C2FA7328">
      <w:start w:val="1"/>
      <w:numFmt w:val="bullet"/>
      <w:lvlText w:val="•"/>
      <w:lvlJc w:val="left"/>
      <w:pPr>
        <w:ind w:left="2018" w:hanging="232"/>
      </w:pPr>
      <w:rPr>
        <w:rFonts w:hint="default"/>
      </w:rPr>
    </w:lvl>
    <w:lvl w:ilvl="8" w:tplc="2682B9B4">
      <w:start w:val="1"/>
      <w:numFmt w:val="bullet"/>
      <w:lvlText w:val="•"/>
      <w:lvlJc w:val="left"/>
      <w:pPr>
        <w:ind w:left="2303" w:hanging="232"/>
      </w:pPr>
      <w:rPr>
        <w:rFonts w:hint="default"/>
      </w:rPr>
    </w:lvl>
  </w:abstractNum>
  <w:abstractNum w:abstractNumId="7">
    <w:nsid w:val="168767CF"/>
    <w:multiLevelType w:val="hybridMultilevel"/>
    <w:tmpl w:val="92D46286"/>
    <w:lvl w:ilvl="0" w:tplc="3CC83E84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9F14676A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ABA68EC0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F1E45EB2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323EF0B6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1D88498A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846478DC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0538B572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45D21B26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8">
    <w:nsid w:val="1ABB3B22"/>
    <w:multiLevelType w:val="hybridMultilevel"/>
    <w:tmpl w:val="92D21A9E"/>
    <w:lvl w:ilvl="0" w:tplc="58A41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30FED"/>
    <w:multiLevelType w:val="hybridMultilevel"/>
    <w:tmpl w:val="41C44F7C"/>
    <w:lvl w:ilvl="0" w:tplc="BCA22CDA">
      <w:start w:val="1"/>
      <w:numFmt w:val="upperLetter"/>
      <w:lvlText w:val="%1)"/>
      <w:lvlJc w:val="left"/>
      <w:pPr>
        <w:ind w:left="256" w:hanging="232"/>
      </w:pPr>
      <w:rPr>
        <w:rFonts w:ascii="Arial" w:eastAsia="Arial" w:hAnsi="Arial" w:hint="default"/>
        <w:sz w:val="18"/>
        <w:szCs w:val="18"/>
      </w:rPr>
    </w:lvl>
    <w:lvl w:ilvl="1" w:tplc="FD52DE14">
      <w:start w:val="1"/>
      <w:numFmt w:val="bullet"/>
      <w:lvlText w:val="•"/>
      <w:lvlJc w:val="left"/>
      <w:pPr>
        <w:ind w:left="660" w:hanging="232"/>
      </w:pPr>
      <w:rPr>
        <w:rFonts w:hint="default"/>
      </w:rPr>
    </w:lvl>
    <w:lvl w:ilvl="2" w:tplc="4E323850">
      <w:start w:val="1"/>
      <w:numFmt w:val="bullet"/>
      <w:lvlText w:val="•"/>
      <w:lvlJc w:val="left"/>
      <w:pPr>
        <w:ind w:left="1063" w:hanging="232"/>
      </w:pPr>
      <w:rPr>
        <w:rFonts w:hint="default"/>
      </w:rPr>
    </w:lvl>
    <w:lvl w:ilvl="3" w:tplc="D00E55D6">
      <w:start w:val="1"/>
      <w:numFmt w:val="bullet"/>
      <w:lvlText w:val="•"/>
      <w:lvlJc w:val="left"/>
      <w:pPr>
        <w:ind w:left="1466" w:hanging="232"/>
      </w:pPr>
      <w:rPr>
        <w:rFonts w:hint="default"/>
      </w:rPr>
    </w:lvl>
    <w:lvl w:ilvl="4" w:tplc="8820B8A0">
      <w:start w:val="1"/>
      <w:numFmt w:val="bullet"/>
      <w:lvlText w:val="•"/>
      <w:lvlJc w:val="left"/>
      <w:pPr>
        <w:ind w:left="1869" w:hanging="232"/>
      </w:pPr>
      <w:rPr>
        <w:rFonts w:hint="default"/>
      </w:rPr>
    </w:lvl>
    <w:lvl w:ilvl="5" w:tplc="794E3ABE">
      <w:start w:val="1"/>
      <w:numFmt w:val="bullet"/>
      <w:lvlText w:val="•"/>
      <w:lvlJc w:val="left"/>
      <w:pPr>
        <w:ind w:left="2273" w:hanging="232"/>
      </w:pPr>
      <w:rPr>
        <w:rFonts w:hint="default"/>
      </w:rPr>
    </w:lvl>
    <w:lvl w:ilvl="6" w:tplc="10BC3E4C">
      <w:start w:val="1"/>
      <w:numFmt w:val="bullet"/>
      <w:lvlText w:val="•"/>
      <w:lvlJc w:val="left"/>
      <w:pPr>
        <w:ind w:left="2676" w:hanging="232"/>
      </w:pPr>
      <w:rPr>
        <w:rFonts w:hint="default"/>
      </w:rPr>
    </w:lvl>
    <w:lvl w:ilvl="7" w:tplc="5F3869A4">
      <w:start w:val="1"/>
      <w:numFmt w:val="bullet"/>
      <w:lvlText w:val="•"/>
      <w:lvlJc w:val="left"/>
      <w:pPr>
        <w:ind w:left="3079" w:hanging="232"/>
      </w:pPr>
      <w:rPr>
        <w:rFonts w:hint="default"/>
      </w:rPr>
    </w:lvl>
    <w:lvl w:ilvl="8" w:tplc="5AAE38C2">
      <w:start w:val="1"/>
      <w:numFmt w:val="bullet"/>
      <w:lvlText w:val="•"/>
      <w:lvlJc w:val="left"/>
      <w:pPr>
        <w:ind w:left="3482" w:hanging="232"/>
      </w:pPr>
      <w:rPr>
        <w:rFonts w:hint="default"/>
      </w:rPr>
    </w:lvl>
  </w:abstractNum>
  <w:abstractNum w:abstractNumId="10">
    <w:nsid w:val="1DF74E6D"/>
    <w:multiLevelType w:val="hybridMultilevel"/>
    <w:tmpl w:val="F44EFF56"/>
    <w:lvl w:ilvl="0" w:tplc="4B068832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8F5A1AEE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632016D6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68667526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AC18CAB2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A89AC714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E8C46B92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21426534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18942D46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1">
    <w:nsid w:val="207E41C1"/>
    <w:multiLevelType w:val="hybridMultilevel"/>
    <w:tmpl w:val="755E269E"/>
    <w:lvl w:ilvl="0" w:tplc="D70C68DA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E564B294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58C4D9A0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8DB0159A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299EDCDE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DC5C4F0C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F7E6C1F6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B5ECBEFE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AE043C8E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2">
    <w:nsid w:val="21224A4A"/>
    <w:multiLevelType w:val="hybridMultilevel"/>
    <w:tmpl w:val="8E667F6E"/>
    <w:lvl w:ilvl="0" w:tplc="2C1A5FB2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C9904668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5C2A2398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F58CA7CA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99BA224C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0808917A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7FB6D340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F524F924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6F36FF34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3">
    <w:nsid w:val="24365B28"/>
    <w:multiLevelType w:val="hybridMultilevel"/>
    <w:tmpl w:val="72520E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A0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4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E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6E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6E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C962DF3"/>
    <w:multiLevelType w:val="hybridMultilevel"/>
    <w:tmpl w:val="018CC780"/>
    <w:lvl w:ilvl="0" w:tplc="353803D8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AF7A56B4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C8247F8E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EFC62590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8E52803C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FD681B60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74CEA1C8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DF266F34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B6EAC59A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5">
    <w:nsid w:val="2EDC57D5"/>
    <w:multiLevelType w:val="hybridMultilevel"/>
    <w:tmpl w:val="A9300FA4"/>
    <w:lvl w:ilvl="0" w:tplc="81148578">
      <w:start w:val="1"/>
      <w:numFmt w:val="upperLetter"/>
      <w:lvlText w:val="%1)"/>
      <w:lvlJc w:val="left"/>
      <w:pPr>
        <w:ind w:left="257" w:hanging="232"/>
      </w:pPr>
      <w:rPr>
        <w:rFonts w:ascii="Arial" w:eastAsia="Arial" w:hAnsi="Arial" w:hint="default"/>
        <w:sz w:val="18"/>
        <w:szCs w:val="18"/>
      </w:rPr>
    </w:lvl>
    <w:lvl w:ilvl="1" w:tplc="AD9E20DC">
      <w:start w:val="1"/>
      <w:numFmt w:val="bullet"/>
      <w:lvlText w:val="•"/>
      <w:lvlJc w:val="left"/>
      <w:pPr>
        <w:ind w:left="749" w:hanging="232"/>
      </w:pPr>
      <w:rPr>
        <w:rFonts w:hint="default"/>
      </w:rPr>
    </w:lvl>
    <w:lvl w:ilvl="2" w:tplc="23528810">
      <w:start w:val="1"/>
      <w:numFmt w:val="bullet"/>
      <w:lvlText w:val="•"/>
      <w:lvlJc w:val="left"/>
      <w:pPr>
        <w:ind w:left="1241" w:hanging="232"/>
      </w:pPr>
      <w:rPr>
        <w:rFonts w:hint="default"/>
      </w:rPr>
    </w:lvl>
    <w:lvl w:ilvl="3" w:tplc="769836BE">
      <w:start w:val="1"/>
      <w:numFmt w:val="bullet"/>
      <w:lvlText w:val="•"/>
      <w:lvlJc w:val="left"/>
      <w:pPr>
        <w:ind w:left="1733" w:hanging="232"/>
      </w:pPr>
      <w:rPr>
        <w:rFonts w:hint="default"/>
      </w:rPr>
    </w:lvl>
    <w:lvl w:ilvl="4" w:tplc="7702102E">
      <w:start w:val="1"/>
      <w:numFmt w:val="bullet"/>
      <w:lvlText w:val="•"/>
      <w:lvlJc w:val="left"/>
      <w:pPr>
        <w:ind w:left="2226" w:hanging="232"/>
      </w:pPr>
      <w:rPr>
        <w:rFonts w:hint="default"/>
      </w:rPr>
    </w:lvl>
    <w:lvl w:ilvl="5" w:tplc="03B44D1C">
      <w:start w:val="1"/>
      <w:numFmt w:val="bullet"/>
      <w:lvlText w:val="•"/>
      <w:lvlJc w:val="left"/>
      <w:pPr>
        <w:ind w:left="2718" w:hanging="232"/>
      </w:pPr>
      <w:rPr>
        <w:rFonts w:hint="default"/>
      </w:rPr>
    </w:lvl>
    <w:lvl w:ilvl="6" w:tplc="A0042BA6">
      <w:start w:val="1"/>
      <w:numFmt w:val="bullet"/>
      <w:lvlText w:val="•"/>
      <w:lvlJc w:val="left"/>
      <w:pPr>
        <w:ind w:left="3210" w:hanging="232"/>
      </w:pPr>
      <w:rPr>
        <w:rFonts w:hint="default"/>
      </w:rPr>
    </w:lvl>
    <w:lvl w:ilvl="7" w:tplc="02B2BAEC">
      <w:start w:val="1"/>
      <w:numFmt w:val="bullet"/>
      <w:lvlText w:val="•"/>
      <w:lvlJc w:val="left"/>
      <w:pPr>
        <w:ind w:left="3702" w:hanging="232"/>
      </w:pPr>
      <w:rPr>
        <w:rFonts w:hint="default"/>
      </w:rPr>
    </w:lvl>
    <w:lvl w:ilvl="8" w:tplc="A564722C">
      <w:start w:val="1"/>
      <w:numFmt w:val="bullet"/>
      <w:lvlText w:val="•"/>
      <w:lvlJc w:val="left"/>
      <w:pPr>
        <w:ind w:left="4195" w:hanging="232"/>
      </w:pPr>
      <w:rPr>
        <w:rFonts w:hint="default"/>
      </w:rPr>
    </w:lvl>
  </w:abstractNum>
  <w:abstractNum w:abstractNumId="16">
    <w:nsid w:val="32C02CA7"/>
    <w:multiLevelType w:val="hybridMultilevel"/>
    <w:tmpl w:val="90629D62"/>
    <w:lvl w:ilvl="0" w:tplc="2ACE799C">
      <w:start w:val="1"/>
      <w:numFmt w:val="upperLetter"/>
      <w:lvlText w:val="%1)"/>
      <w:lvlJc w:val="left"/>
      <w:pPr>
        <w:ind w:left="257" w:hanging="232"/>
      </w:pPr>
      <w:rPr>
        <w:rFonts w:ascii="Arial" w:eastAsia="Arial" w:hAnsi="Arial" w:hint="default"/>
        <w:sz w:val="18"/>
        <w:szCs w:val="18"/>
      </w:rPr>
    </w:lvl>
    <w:lvl w:ilvl="1" w:tplc="C56074C2">
      <w:start w:val="1"/>
      <w:numFmt w:val="bullet"/>
      <w:lvlText w:val="•"/>
      <w:lvlJc w:val="left"/>
      <w:pPr>
        <w:ind w:left="660" w:hanging="232"/>
      </w:pPr>
      <w:rPr>
        <w:rFonts w:hint="default"/>
      </w:rPr>
    </w:lvl>
    <w:lvl w:ilvl="2" w:tplc="B2EEE4EE">
      <w:start w:val="1"/>
      <w:numFmt w:val="bullet"/>
      <w:lvlText w:val="•"/>
      <w:lvlJc w:val="left"/>
      <w:pPr>
        <w:ind w:left="1063" w:hanging="232"/>
      </w:pPr>
      <w:rPr>
        <w:rFonts w:hint="default"/>
      </w:rPr>
    </w:lvl>
    <w:lvl w:ilvl="3" w:tplc="2708C01C">
      <w:start w:val="1"/>
      <w:numFmt w:val="bullet"/>
      <w:lvlText w:val="•"/>
      <w:lvlJc w:val="left"/>
      <w:pPr>
        <w:ind w:left="1466" w:hanging="232"/>
      </w:pPr>
      <w:rPr>
        <w:rFonts w:hint="default"/>
      </w:rPr>
    </w:lvl>
    <w:lvl w:ilvl="4" w:tplc="A210DFBE">
      <w:start w:val="1"/>
      <w:numFmt w:val="bullet"/>
      <w:lvlText w:val="•"/>
      <w:lvlJc w:val="left"/>
      <w:pPr>
        <w:ind w:left="1869" w:hanging="232"/>
      </w:pPr>
      <w:rPr>
        <w:rFonts w:hint="default"/>
      </w:rPr>
    </w:lvl>
    <w:lvl w:ilvl="5" w:tplc="03EAA640">
      <w:start w:val="1"/>
      <w:numFmt w:val="bullet"/>
      <w:lvlText w:val="•"/>
      <w:lvlJc w:val="left"/>
      <w:pPr>
        <w:ind w:left="2273" w:hanging="232"/>
      </w:pPr>
      <w:rPr>
        <w:rFonts w:hint="default"/>
      </w:rPr>
    </w:lvl>
    <w:lvl w:ilvl="6" w:tplc="4ECC4D60">
      <w:start w:val="1"/>
      <w:numFmt w:val="bullet"/>
      <w:lvlText w:val="•"/>
      <w:lvlJc w:val="left"/>
      <w:pPr>
        <w:ind w:left="2676" w:hanging="232"/>
      </w:pPr>
      <w:rPr>
        <w:rFonts w:hint="default"/>
      </w:rPr>
    </w:lvl>
    <w:lvl w:ilvl="7" w:tplc="BF0CBCEE">
      <w:start w:val="1"/>
      <w:numFmt w:val="bullet"/>
      <w:lvlText w:val="•"/>
      <w:lvlJc w:val="left"/>
      <w:pPr>
        <w:ind w:left="3079" w:hanging="232"/>
      </w:pPr>
      <w:rPr>
        <w:rFonts w:hint="default"/>
      </w:rPr>
    </w:lvl>
    <w:lvl w:ilvl="8" w:tplc="6FEE7EA6">
      <w:start w:val="1"/>
      <w:numFmt w:val="bullet"/>
      <w:lvlText w:val="•"/>
      <w:lvlJc w:val="left"/>
      <w:pPr>
        <w:ind w:left="3482" w:hanging="232"/>
      </w:pPr>
      <w:rPr>
        <w:rFonts w:hint="default"/>
      </w:rPr>
    </w:lvl>
  </w:abstractNum>
  <w:abstractNum w:abstractNumId="17">
    <w:nsid w:val="33672BEA"/>
    <w:multiLevelType w:val="hybridMultilevel"/>
    <w:tmpl w:val="F99EDF9A"/>
    <w:lvl w:ilvl="0" w:tplc="D6EC9E88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724C6E54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27262B52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550AE614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32F0A580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AEF0CFC2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05001E4E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15F267F8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14961D7C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8">
    <w:nsid w:val="33836CE7"/>
    <w:multiLevelType w:val="hybridMultilevel"/>
    <w:tmpl w:val="5CE4206C"/>
    <w:lvl w:ilvl="0" w:tplc="43D251BE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433A7DEA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1F24155E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F8D246A0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E3942CA2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CE563FF2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A1D032C8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9A681B6E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CB74CA0A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19">
    <w:nsid w:val="3B10242F"/>
    <w:multiLevelType w:val="hybridMultilevel"/>
    <w:tmpl w:val="9356D172"/>
    <w:lvl w:ilvl="0" w:tplc="9C7A5EB8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54B07138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E21A983E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0E88C510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7C949B94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1EAC1210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755839BA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08BE9BCE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D51088AC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20">
    <w:nsid w:val="3DEC4C80"/>
    <w:multiLevelType w:val="hybridMultilevel"/>
    <w:tmpl w:val="271005B2"/>
    <w:lvl w:ilvl="0" w:tplc="819225DE">
      <w:start w:val="1"/>
      <w:numFmt w:val="decimal"/>
      <w:lvlText w:val="%1."/>
      <w:lvlJc w:val="left"/>
      <w:pPr>
        <w:ind w:left="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1">
    <w:nsid w:val="43AF5FCD"/>
    <w:multiLevelType w:val="hybridMultilevel"/>
    <w:tmpl w:val="261451AC"/>
    <w:lvl w:ilvl="0" w:tplc="98241956">
      <w:start w:val="1"/>
      <w:numFmt w:val="upperLetter"/>
      <w:lvlText w:val="%1)"/>
      <w:lvlJc w:val="left"/>
      <w:pPr>
        <w:ind w:left="255" w:hanging="231"/>
      </w:pPr>
      <w:rPr>
        <w:rFonts w:ascii="Arial" w:eastAsia="Arial" w:hAnsi="Arial" w:hint="default"/>
        <w:spacing w:val="-1"/>
        <w:sz w:val="18"/>
        <w:szCs w:val="18"/>
      </w:rPr>
    </w:lvl>
    <w:lvl w:ilvl="1" w:tplc="51221316">
      <w:start w:val="1"/>
      <w:numFmt w:val="bullet"/>
      <w:lvlText w:val="•"/>
      <w:lvlJc w:val="left"/>
      <w:pPr>
        <w:ind w:left="503" w:hanging="231"/>
      </w:pPr>
      <w:rPr>
        <w:rFonts w:hint="default"/>
      </w:rPr>
    </w:lvl>
    <w:lvl w:ilvl="2" w:tplc="75501B9C">
      <w:start w:val="1"/>
      <w:numFmt w:val="bullet"/>
      <w:lvlText w:val="•"/>
      <w:lvlJc w:val="left"/>
      <w:pPr>
        <w:ind w:left="752" w:hanging="231"/>
      </w:pPr>
      <w:rPr>
        <w:rFonts w:hint="default"/>
      </w:rPr>
    </w:lvl>
    <w:lvl w:ilvl="3" w:tplc="AEF6AE26">
      <w:start w:val="1"/>
      <w:numFmt w:val="bullet"/>
      <w:lvlText w:val="•"/>
      <w:lvlJc w:val="left"/>
      <w:pPr>
        <w:ind w:left="1000" w:hanging="231"/>
      </w:pPr>
      <w:rPr>
        <w:rFonts w:hint="default"/>
      </w:rPr>
    </w:lvl>
    <w:lvl w:ilvl="4" w:tplc="7234A980">
      <w:start w:val="1"/>
      <w:numFmt w:val="bullet"/>
      <w:lvlText w:val="•"/>
      <w:lvlJc w:val="left"/>
      <w:pPr>
        <w:ind w:left="1248" w:hanging="231"/>
      </w:pPr>
      <w:rPr>
        <w:rFonts w:hint="default"/>
      </w:rPr>
    </w:lvl>
    <w:lvl w:ilvl="5" w:tplc="3092A29A">
      <w:start w:val="1"/>
      <w:numFmt w:val="bullet"/>
      <w:lvlText w:val="•"/>
      <w:lvlJc w:val="left"/>
      <w:pPr>
        <w:ind w:left="1496" w:hanging="231"/>
      </w:pPr>
      <w:rPr>
        <w:rFonts w:hint="default"/>
      </w:rPr>
    </w:lvl>
    <w:lvl w:ilvl="6" w:tplc="5DB8DA32">
      <w:start w:val="1"/>
      <w:numFmt w:val="bullet"/>
      <w:lvlText w:val="•"/>
      <w:lvlJc w:val="left"/>
      <w:pPr>
        <w:ind w:left="1744" w:hanging="231"/>
      </w:pPr>
      <w:rPr>
        <w:rFonts w:hint="default"/>
      </w:rPr>
    </w:lvl>
    <w:lvl w:ilvl="7" w:tplc="7182F600">
      <w:start w:val="1"/>
      <w:numFmt w:val="bullet"/>
      <w:lvlText w:val="•"/>
      <w:lvlJc w:val="left"/>
      <w:pPr>
        <w:ind w:left="1992" w:hanging="231"/>
      </w:pPr>
      <w:rPr>
        <w:rFonts w:hint="default"/>
      </w:rPr>
    </w:lvl>
    <w:lvl w:ilvl="8" w:tplc="1FCA0D56">
      <w:start w:val="1"/>
      <w:numFmt w:val="bullet"/>
      <w:lvlText w:val="•"/>
      <w:lvlJc w:val="left"/>
      <w:pPr>
        <w:ind w:left="2240" w:hanging="231"/>
      </w:pPr>
      <w:rPr>
        <w:rFonts w:hint="default"/>
      </w:rPr>
    </w:lvl>
  </w:abstractNum>
  <w:abstractNum w:abstractNumId="22">
    <w:nsid w:val="48F403F4"/>
    <w:multiLevelType w:val="hybridMultilevel"/>
    <w:tmpl w:val="B6848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B3CAE"/>
    <w:multiLevelType w:val="hybridMultilevel"/>
    <w:tmpl w:val="35FE9DF8"/>
    <w:lvl w:ilvl="0" w:tplc="58A41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1461E"/>
    <w:multiLevelType w:val="hybridMultilevel"/>
    <w:tmpl w:val="4532E8F6"/>
    <w:lvl w:ilvl="0" w:tplc="DD7A3030">
      <w:start w:val="1"/>
      <w:numFmt w:val="upperLetter"/>
      <w:lvlText w:val="%1)"/>
      <w:lvlJc w:val="left"/>
      <w:pPr>
        <w:ind w:left="257" w:hanging="232"/>
      </w:pPr>
      <w:rPr>
        <w:rFonts w:ascii="Arial" w:eastAsia="Arial" w:hAnsi="Arial" w:hint="default"/>
        <w:sz w:val="18"/>
        <w:szCs w:val="18"/>
      </w:rPr>
    </w:lvl>
    <w:lvl w:ilvl="1" w:tplc="F1D8B52E">
      <w:start w:val="1"/>
      <w:numFmt w:val="bullet"/>
      <w:lvlText w:val="•"/>
      <w:lvlJc w:val="left"/>
      <w:pPr>
        <w:ind w:left="749" w:hanging="232"/>
      </w:pPr>
      <w:rPr>
        <w:rFonts w:hint="default"/>
      </w:rPr>
    </w:lvl>
    <w:lvl w:ilvl="2" w:tplc="1E40EFD2">
      <w:start w:val="1"/>
      <w:numFmt w:val="bullet"/>
      <w:lvlText w:val="•"/>
      <w:lvlJc w:val="left"/>
      <w:pPr>
        <w:ind w:left="1241" w:hanging="232"/>
      </w:pPr>
      <w:rPr>
        <w:rFonts w:hint="default"/>
      </w:rPr>
    </w:lvl>
    <w:lvl w:ilvl="3" w:tplc="1242B930">
      <w:start w:val="1"/>
      <w:numFmt w:val="bullet"/>
      <w:lvlText w:val="•"/>
      <w:lvlJc w:val="left"/>
      <w:pPr>
        <w:ind w:left="1733" w:hanging="232"/>
      </w:pPr>
      <w:rPr>
        <w:rFonts w:hint="default"/>
      </w:rPr>
    </w:lvl>
    <w:lvl w:ilvl="4" w:tplc="FCF8636C">
      <w:start w:val="1"/>
      <w:numFmt w:val="bullet"/>
      <w:lvlText w:val="•"/>
      <w:lvlJc w:val="left"/>
      <w:pPr>
        <w:ind w:left="2226" w:hanging="232"/>
      </w:pPr>
      <w:rPr>
        <w:rFonts w:hint="default"/>
      </w:rPr>
    </w:lvl>
    <w:lvl w:ilvl="5" w:tplc="C38EBE4A">
      <w:start w:val="1"/>
      <w:numFmt w:val="bullet"/>
      <w:lvlText w:val="•"/>
      <w:lvlJc w:val="left"/>
      <w:pPr>
        <w:ind w:left="2718" w:hanging="232"/>
      </w:pPr>
      <w:rPr>
        <w:rFonts w:hint="default"/>
      </w:rPr>
    </w:lvl>
    <w:lvl w:ilvl="6" w:tplc="BD645386">
      <w:start w:val="1"/>
      <w:numFmt w:val="bullet"/>
      <w:lvlText w:val="•"/>
      <w:lvlJc w:val="left"/>
      <w:pPr>
        <w:ind w:left="3210" w:hanging="232"/>
      </w:pPr>
      <w:rPr>
        <w:rFonts w:hint="default"/>
      </w:rPr>
    </w:lvl>
    <w:lvl w:ilvl="7" w:tplc="A0321CAA">
      <w:start w:val="1"/>
      <w:numFmt w:val="bullet"/>
      <w:lvlText w:val="•"/>
      <w:lvlJc w:val="left"/>
      <w:pPr>
        <w:ind w:left="3702" w:hanging="232"/>
      </w:pPr>
      <w:rPr>
        <w:rFonts w:hint="default"/>
      </w:rPr>
    </w:lvl>
    <w:lvl w:ilvl="8" w:tplc="F6664420">
      <w:start w:val="1"/>
      <w:numFmt w:val="bullet"/>
      <w:lvlText w:val="•"/>
      <w:lvlJc w:val="left"/>
      <w:pPr>
        <w:ind w:left="4195" w:hanging="232"/>
      </w:pPr>
      <w:rPr>
        <w:rFonts w:hint="default"/>
      </w:rPr>
    </w:lvl>
  </w:abstractNum>
  <w:abstractNum w:abstractNumId="25">
    <w:nsid w:val="4E5C7418"/>
    <w:multiLevelType w:val="hybridMultilevel"/>
    <w:tmpl w:val="FDE04596"/>
    <w:lvl w:ilvl="0" w:tplc="EDF8DA7C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1"/>
        <w:sz w:val="17"/>
        <w:szCs w:val="17"/>
      </w:rPr>
    </w:lvl>
    <w:lvl w:ilvl="1" w:tplc="5EA42758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C41CFC02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8DEE4BF6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A9A24252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D15C4BE0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347493B2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81983400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41108866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26">
    <w:nsid w:val="4E804678"/>
    <w:multiLevelType w:val="hybridMultilevel"/>
    <w:tmpl w:val="3CAC1494"/>
    <w:lvl w:ilvl="0" w:tplc="E3DC3562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1"/>
        <w:sz w:val="17"/>
        <w:szCs w:val="17"/>
      </w:rPr>
    </w:lvl>
    <w:lvl w:ilvl="1" w:tplc="6F604522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7E0AEE20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EC2AA48A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EFBCB82C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0D643686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3C3420F0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E4066F60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1A94E512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27">
    <w:nsid w:val="4F885678"/>
    <w:multiLevelType w:val="hybridMultilevel"/>
    <w:tmpl w:val="9FBEAB5A"/>
    <w:lvl w:ilvl="0" w:tplc="45BA5E7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C3663"/>
    <w:multiLevelType w:val="hybridMultilevel"/>
    <w:tmpl w:val="834C8FFC"/>
    <w:lvl w:ilvl="0" w:tplc="559EF392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B10EFC24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847C12B8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A32C453C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6F00EA62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53ECE7B0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E056EEB4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37D2EFF2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A3FC65CA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29">
    <w:nsid w:val="51852A18"/>
    <w:multiLevelType w:val="hybridMultilevel"/>
    <w:tmpl w:val="0B54101A"/>
    <w:lvl w:ilvl="0" w:tplc="24E00B4A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806C55DE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7E5403A6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6BEA7CE8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3DC0736C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6CE4EF72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A3683594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EB42EFA6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77883140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30">
    <w:nsid w:val="53C60F43"/>
    <w:multiLevelType w:val="hybridMultilevel"/>
    <w:tmpl w:val="78502CDE"/>
    <w:lvl w:ilvl="0" w:tplc="A300AC00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14B6F28E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F508F792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39723A5E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82BCFFE0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BF022806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DC3C6C4A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D12AB7CA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2F46F30C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31">
    <w:nsid w:val="57161E39"/>
    <w:multiLevelType w:val="hybridMultilevel"/>
    <w:tmpl w:val="2C6A3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17B27"/>
    <w:multiLevelType w:val="hybridMultilevel"/>
    <w:tmpl w:val="ACE2D64C"/>
    <w:lvl w:ilvl="0" w:tplc="AA88AF68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ADE0EE84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E2CC4DF2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C5EA39C2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1AB87D70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D3889444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9C82CAFA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95F8AFA6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1D768982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33">
    <w:nsid w:val="592D6459"/>
    <w:multiLevelType w:val="hybridMultilevel"/>
    <w:tmpl w:val="040E093C"/>
    <w:lvl w:ilvl="0" w:tplc="9294CE9C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1"/>
        <w:sz w:val="17"/>
        <w:szCs w:val="17"/>
      </w:rPr>
    </w:lvl>
    <w:lvl w:ilvl="1" w:tplc="D0DE4E00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E42ABFEC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471C881C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24DA2EFE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1E1A3B5E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F034A0A0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C78A804C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84400774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34">
    <w:nsid w:val="595B5151"/>
    <w:multiLevelType w:val="hybridMultilevel"/>
    <w:tmpl w:val="BAE2E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7A7BB9"/>
    <w:multiLevelType w:val="hybridMultilevel"/>
    <w:tmpl w:val="7F0461E4"/>
    <w:lvl w:ilvl="0" w:tplc="C2E8F0CA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0F7A0D5A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864C9AD2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03843B02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4E4E6E18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F328F02C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79D205CE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EC7C0216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6938F33E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36">
    <w:nsid w:val="5EA930EE"/>
    <w:multiLevelType w:val="hybridMultilevel"/>
    <w:tmpl w:val="CD70F984"/>
    <w:lvl w:ilvl="0" w:tplc="CF9C3386">
      <w:start w:val="1"/>
      <w:numFmt w:val="lowerLetter"/>
      <w:lvlText w:val="%1)"/>
      <w:lvlJc w:val="left"/>
      <w:pPr>
        <w:ind w:left="235" w:hanging="211"/>
      </w:pPr>
      <w:rPr>
        <w:rFonts w:ascii="Arial" w:eastAsia="Arial" w:hAnsi="Arial" w:hint="default"/>
        <w:b/>
        <w:bCs/>
        <w:sz w:val="18"/>
        <w:szCs w:val="18"/>
      </w:rPr>
    </w:lvl>
    <w:lvl w:ilvl="1" w:tplc="1DF6B584">
      <w:start w:val="1"/>
      <w:numFmt w:val="bullet"/>
      <w:lvlText w:val="•"/>
      <w:lvlJc w:val="left"/>
      <w:pPr>
        <w:ind w:left="505" w:hanging="211"/>
      </w:pPr>
      <w:rPr>
        <w:rFonts w:hint="default"/>
      </w:rPr>
    </w:lvl>
    <w:lvl w:ilvl="2" w:tplc="0B5060AE">
      <w:start w:val="1"/>
      <w:numFmt w:val="bullet"/>
      <w:lvlText w:val="•"/>
      <w:lvlJc w:val="left"/>
      <w:pPr>
        <w:ind w:left="775" w:hanging="211"/>
      </w:pPr>
      <w:rPr>
        <w:rFonts w:hint="default"/>
      </w:rPr>
    </w:lvl>
    <w:lvl w:ilvl="3" w:tplc="761CAAB2">
      <w:start w:val="1"/>
      <w:numFmt w:val="bullet"/>
      <w:lvlText w:val="•"/>
      <w:lvlJc w:val="left"/>
      <w:pPr>
        <w:ind w:left="1045" w:hanging="211"/>
      </w:pPr>
      <w:rPr>
        <w:rFonts w:hint="default"/>
      </w:rPr>
    </w:lvl>
    <w:lvl w:ilvl="4" w:tplc="139A7810">
      <w:start w:val="1"/>
      <w:numFmt w:val="bullet"/>
      <w:lvlText w:val="•"/>
      <w:lvlJc w:val="left"/>
      <w:pPr>
        <w:ind w:left="1315" w:hanging="211"/>
      </w:pPr>
      <w:rPr>
        <w:rFonts w:hint="default"/>
      </w:rPr>
    </w:lvl>
    <w:lvl w:ilvl="5" w:tplc="6936A202">
      <w:start w:val="1"/>
      <w:numFmt w:val="bullet"/>
      <w:lvlText w:val="•"/>
      <w:lvlJc w:val="left"/>
      <w:pPr>
        <w:ind w:left="1585" w:hanging="211"/>
      </w:pPr>
      <w:rPr>
        <w:rFonts w:hint="default"/>
      </w:rPr>
    </w:lvl>
    <w:lvl w:ilvl="6" w:tplc="A47A4FE6">
      <w:start w:val="1"/>
      <w:numFmt w:val="bullet"/>
      <w:lvlText w:val="•"/>
      <w:lvlJc w:val="left"/>
      <w:pPr>
        <w:ind w:left="1855" w:hanging="211"/>
      </w:pPr>
      <w:rPr>
        <w:rFonts w:hint="default"/>
      </w:rPr>
    </w:lvl>
    <w:lvl w:ilvl="7" w:tplc="AD82D91A">
      <w:start w:val="1"/>
      <w:numFmt w:val="bullet"/>
      <w:lvlText w:val="•"/>
      <w:lvlJc w:val="left"/>
      <w:pPr>
        <w:ind w:left="2125" w:hanging="211"/>
      </w:pPr>
      <w:rPr>
        <w:rFonts w:hint="default"/>
      </w:rPr>
    </w:lvl>
    <w:lvl w:ilvl="8" w:tplc="31BEB0B4">
      <w:start w:val="1"/>
      <w:numFmt w:val="bullet"/>
      <w:lvlText w:val="•"/>
      <w:lvlJc w:val="left"/>
      <w:pPr>
        <w:ind w:left="2395" w:hanging="211"/>
      </w:pPr>
      <w:rPr>
        <w:rFonts w:hint="default"/>
      </w:rPr>
    </w:lvl>
  </w:abstractNum>
  <w:abstractNum w:abstractNumId="37">
    <w:nsid w:val="63156DC7"/>
    <w:multiLevelType w:val="hybridMultilevel"/>
    <w:tmpl w:val="9A54F790"/>
    <w:lvl w:ilvl="0" w:tplc="0E80C73E">
      <w:start w:val="1"/>
      <w:numFmt w:val="upperLetter"/>
      <w:lvlText w:val="%1)"/>
      <w:lvlJc w:val="left"/>
      <w:pPr>
        <w:ind w:left="256" w:hanging="232"/>
      </w:pPr>
      <w:rPr>
        <w:rFonts w:ascii="Arial" w:eastAsia="Arial" w:hAnsi="Arial" w:hint="default"/>
        <w:sz w:val="18"/>
        <w:szCs w:val="18"/>
      </w:rPr>
    </w:lvl>
    <w:lvl w:ilvl="1" w:tplc="4FE0AA52">
      <w:start w:val="1"/>
      <w:numFmt w:val="bullet"/>
      <w:lvlText w:val="•"/>
      <w:lvlJc w:val="left"/>
      <w:pPr>
        <w:ind w:left="660" w:hanging="232"/>
      </w:pPr>
      <w:rPr>
        <w:rFonts w:hint="default"/>
      </w:rPr>
    </w:lvl>
    <w:lvl w:ilvl="2" w:tplc="B5F27512">
      <w:start w:val="1"/>
      <w:numFmt w:val="bullet"/>
      <w:lvlText w:val="•"/>
      <w:lvlJc w:val="left"/>
      <w:pPr>
        <w:ind w:left="1063" w:hanging="232"/>
      </w:pPr>
      <w:rPr>
        <w:rFonts w:hint="default"/>
      </w:rPr>
    </w:lvl>
    <w:lvl w:ilvl="3" w:tplc="B7FE32D6">
      <w:start w:val="1"/>
      <w:numFmt w:val="bullet"/>
      <w:lvlText w:val="•"/>
      <w:lvlJc w:val="left"/>
      <w:pPr>
        <w:ind w:left="1466" w:hanging="232"/>
      </w:pPr>
      <w:rPr>
        <w:rFonts w:hint="default"/>
      </w:rPr>
    </w:lvl>
    <w:lvl w:ilvl="4" w:tplc="CC3EF89E">
      <w:start w:val="1"/>
      <w:numFmt w:val="bullet"/>
      <w:lvlText w:val="•"/>
      <w:lvlJc w:val="left"/>
      <w:pPr>
        <w:ind w:left="1869" w:hanging="232"/>
      </w:pPr>
      <w:rPr>
        <w:rFonts w:hint="default"/>
      </w:rPr>
    </w:lvl>
    <w:lvl w:ilvl="5" w:tplc="8F4CC1E2">
      <w:start w:val="1"/>
      <w:numFmt w:val="bullet"/>
      <w:lvlText w:val="•"/>
      <w:lvlJc w:val="left"/>
      <w:pPr>
        <w:ind w:left="2273" w:hanging="232"/>
      </w:pPr>
      <w:rPr>
        <w:rFonts w:hint="default"/>
      </w:rPr>
    </w:lvl>
    <w:lvl w:ilvl="6" w:tplc="B0C4DB26">
      <w:start w:val="1"/>
      <w:numFmt w:val="bullet"/>
      <w:lvlText w:val="•"/>
      <w:lvlJc w:val="left"/>
      <w:pPr>
        <w:ind w:left="2676" w:hanging="232"/>
      </w:pPr>
      <w:rPr>
        <w:rFonts w:hint="default"/>
      </w:rPr>
    </w:lvl>
    <w:lvl w:ilvl="7" w:tplc="FD8C9482">
      <w:start w:val="1"/>
      <w:numFmt w:val="bullet"/>
      <w:lvlText w:val="•"/>
      <w:lvlJc w:val="left"/>
      <w:pPr>
        <w:ind w:left="3079" w:hanging="232"/>
      </w:pPr>
      <w:rPr>
        <w:rFonts w:hint="default"/>
      </w:rPr>
    </w:lvl>
    <w:lvl w:ilvl="8" w:tplc="BC80011E">
      <w:start w:val="1"/>
      <w:numFmt w:val="bullet"/>
      <w:lvlText w:val="•"/>
      <w:lvlJc w:val="left"/>
      <w:pPr>
        <w:ind w:left="3482" w:hanging="232"/>
      </w:pPr>
      <w:rPr>
        <w:rFonts w:hint="default"/>
      </w:rPr>
    </w:lvl>
  </w:abstractNum>
  <w:abstractNum w:abstractNumId="38">
    <w:nsid w:val="67EB6E9A"/>
    <w:multiLevelType w:val="hybridMultilevel"/>
    <w:tmpl w:val="A0346F0A"/>
    <w:lvl w:ilvl="0" w:tplc="688E937A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513CC394">
      <w:start w:val="1"/>
      <w:numFmt w:val="bullet"/>
      <w:lvlText w:val="•"/>
      <w:lvlJc w:val="left"/>
      <w:pPr>
        <w:ind w:left="540" w:hanging="232"/>
      </w:pPr>
      <w:rPr>
        <w:rFonts w:hint="default"/>
      </w:rPr>
    </w:lvl>
    <w:lvl w:ilvl="2" w:tplc="BEFC81E0">
      <w:start w:val="1"/>
      <w:numFmt w:val="bullet"/>
      <w:lvlText w:val="•"/>
      <w:lvlJc w:val="left"/>
      <w:pPr>
        <w:ind w:left="1056" w:hanging="232"/>
      </w:pPr>
      <w:rPr>
        <w:rFonts w:hint="default"/>
      </w:rPr>
    </w:lvl>
    <w:lvl w:ilvl="3" w:tplc="DE2003CA">
      <w:start w:val="1"/>
      <w:numFmt w:val="bullet"/>
      <w:lvlText w:val="•"/>
      <w:lvlJc w:val="left"/>
      <w:pPr>
        <w:ind w:left="1571" w:hanging="232"/>
      </w:pPr>
      <w:rPr>
        <w:rFonts w:hint="default"/>
      </w:rPr>
    </w:lvl>
    <w:lvl w:ilvl="4" w:tplc="BC7A0700">
      <w:start w:val="1"/>
      <w:numFmt w:val="bullet"/>
      <w:lvlText w:val="•"/>
      <w:lvlJc w:val="left"/>
      <w:pPr>
        <w:ind w:left="2087" w:hanging="232"/>
      </w:pPr>
      <w:rPr>
        <w:rFonts w:hint="default"/>
      </w:rPr>
    </w:lvl>
    <w:lvl w:ilvl="5" w:tplc="FC920C6A">
      <w:start w:val="1"/>
      <w:numFmt w:val="bullet"/>
      <w:lvlText w:val="•"/>
      <w:lvlJc w:val="left"/>
      <w:pPr>
        <w:ind w:left="2602" w:hanging="232"/>
      </w:pPr>
      <w:rPr>
        <w:rFonts w:hint="default"/>
      </w:rPr>
    </w:lvl>
    <w:lvl w:ilvl="6" w:tplc="7BC48A84">
      <w:start w:val="1"/>
      <w:numFmt w:val="bullet"/>
      <w:lvlText w:val="•"/>
      <w:lvlJc w:val="left"/>
      <w:pPr>
        <w:ind w:left="3117" w:hanging="232"/>
      </w:pPr>
      <w:rPr>
        <w:rFonts w:hint="default"/>
      </w:rPr>
    </w:lvl>
    <w:lvl w:ilvl="7" w:tplc="5B403386">
      <w:start w:val="1"/>
      <w:numFmt w:val="bullet"/>
      <w:lvlText w:val="•"/>
      <w:lvlJc w:val="left"/>
      <w:pPr>
        <w:ind w:left="3633" w:hanging="232"/>
      </w:pPr>
      <w:rPr>
        <w:rFonts w:hint="default"/>
      </w:rPr>
    </w:lvl>
    <w:lvl w:ilvl="8" w:tplc="E7AA14D2">
      <w:start w:val="1"/>
      <w:numFmt w:val="bullet"/>
      <w:lvlText w:val="•"/>
      <w:lvlJc w:val="left"/>
      <w:pPr>
        <w:ind w:left="4148" w:hanging="232"/>
      </w:pPr>
      <w:rPr>
        <w:rFonts w:hint="default"/>
      </w:rPr>
    </w:lvl>
  </w:abstractNum>
  <w:abstractNum w:abstractNumId="39">
    <w:nsid w:val="6BAC7428"/>
    <w:multiLevelType w:val="hybridMultilevel"/>
    <w:tmpl w:val="0666B326"/>
    <w:lvl w:ilvl="0" w:tplc="58A412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4B66C8"/>
    <w:multiLevelType w:val="hybridMultilevel"/>
    <w:tmpl w:val="A5C86826"/>
    <w:lvl w:ilvl="0" w:tplc="D4868F56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3FCA7F90">
      <w:start w:val="1"/>
      <w:numFmt w:val="bullet"/>
      <w:lvlText w:val="•"/>
      <w:lvlJc w:val="left"/>
      <w:pPr>
        <w:ind w:left="296" w:hanging="232"/>
      </w:pPr>
      <w:rPr>
        <w:rFonts w:hint="default"/>
      </w:rPr>
    </w:lvl>
    <w:lvl w:ilvl="2" w:tplc="48AC3D32">
      <w:start w:val="1"/>
      <w:numFmt w:val="bullet"/>
      <w:lvlText w:val="•"/>
      <w:lvlJc w:val="left"/>
      <w:pPr>
        <w:ind w:left="567" w:hanging="232"/>
      </w:pPr>
      <w:rPr>
        <w:rFonts w:hint="default"/>
      </w:rPr>
    </w:lvl>
    <w:lvl w:ilvl="3" w:tplc="0066971C">
      <w:start w:val="1"/>
      <w:numFmt w:val="bullet"/>
      <w:lvlText w:val="•"/>
      <w:lvlJc w:val="left"/>
      <w:pPr>
        <w:ind w:left="838" w:hanging="232"/>
      </w:pPr>
      <w:rPr>
        <w:rFonts w:hint="default"/>
      </w:rPr>
    </w:lvl>
    <w:lvl w:ilvl="4" w:tplc="7E945062">
      <w:start w:val="1"/>
      <w:numFmt w:val="bullet"/>
      <w:lvlText w:val="•"/>
      <w:lvlJc w:val="left"/>
      <w:pPr>
        <w:ind w:left="1109" w:hanging="232"/>
      </w:pPr>
      <w:rPr>
        <w:rFonts w:hint="default"/>
      </w:rPr>
    </w:lvl>
    <w:lvl w:ilvl="5" w:tplc="441E947E">
      <w:start w:val="1"/>
      <w:numFmt w:val="bullet"/>
      <w:lvlText w:val="•"/>
      <w:lvlJc w:val="left"/>
      <w:pPr>
        <w:ind w:left="1380" w:hanging="232"/>
      </w:pPr>
      <w:rPr>
        <w:rFonts w:hint="default"/>
      </w:rPr>
    </w:lvl>
    <w:lvl w:ilvl="6" w:tplc="1ABE310E">
      <w:start w:val="1"/>
      <w:numFmt w:val="bullet"/>
      <w:lvlText w:val="•"/>
      <w:lvlJc w:val="left"/>
      <w:pPr>
        <w:ind w:left="1652" w:hanging="232"/>
      </w:pPr>
      <w:rPr>
        <w:rFonts w:hint="default"/>
      </w:rPr>
    </w:lvl>
    <w:lvl w:ilvl="7" w:tplc="62C6D012">
      <w:start w:val="1"/>
      <w:numFmt w:val="bullet"/>
      <w:lvlText w:val="•"/>
      <w:lvlJc w:val="left"/>
      <w:pPr>
        <w:ind w:left="1923" w:hanging="232"/>
      </w:pPr>
      <w:rPr>
        <w:rFonts w:hint="default"/>
      </w:rPr>
    </w:lvl>
    <w:lvl w:ilvl="8" w:tplc="BA34CB18">
      <w:start w:val="1"/>
      <w:numFmt w:val="bullet"/>
      <w:lvlText w:val="•"/>
      <w:lvlJc w:val="left"/>
      <w:pPr>
        <w:ind w:left="2194" w:hanging="232"/>
      </w:pPr>
      <w:rPr>
        <w:rFonts w:hint="default"/>
      </w:rPr>
    </w:lvl>
  </w:abstractNum>
  <w:abstractNum w:abstractNumId="41">
    <w:nsid w:val="70A82318"/>
    <w:multiLevelType w:val="hybridMultilevel"/>
    <w:tmpl w:val="EF68F304"/>
    <w:lvl w:ilvl="0" w:tplc="85C4327E">
      <w:start w:val="1"/>
      <w:numFmt w:val="upperLetter"/>
      <w:lvlText w:val="%1)"/>
      <w:lvlJc w:val="left"/>
      <w:pPr>
        <w:ind w:left="241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5D2E1140">
      <w:start w:val="1"/>
      <w:numFmt w:val="bullet"/>
      <w:lvlText w:val="•"/>
      <w:lvlJc w:val="left"/>
      <w:pPr>
        <w:ind w:left="813" w:hanging="219"/>
      </w:pPr>
      <w:rPr>
        <w:rFonts w:hint="default"/>
      </w:rPr>
    </w:lvl>
    <w:lvl w:ilvl="2" w:tplc="162040E0">
      <w:start w:val="1"/>
      <w:numFmt w:val="bullet"/>
      <w:lvlText w:val="•"/>
      <w:lvlJc w:val="left"/>
      <w:pPr>
        <w:ind w:left="1385" w:hanging="219"/>
      </w:pPr>
      <w:rPr>
        <w:rFonts w:hint="default"/>
      </w:rPr>
    </w:lvl>
    <w:lvl w:ilvl="3" w:tplc="5C8CCCD6">
      <w:start w:val="1"/>
      <w:numFmt w:val="bullet"/>
      <w:lvlText w:val="•"/>
      <w:lvlJc w:val="left"/>
      <w:pPr>
        <w:ind w:left="1958" w:hanging="219"/>
      </w:pPr>
      <w:rPr>
        <w:rFonts w:hint="default"/>
      </w:rPr>
    </w:lvl>
    <w:lvl w:ilvl="4" w:tplc="EDC2C9FC">
      <w:start w:val="1"/>
      <w:numFmt w:val="bullet"/>
      <w:lvlText w:val="•"/>
      <w:lvlJc w:val="left"/>
      <w:pPr>
        <w:ind w:left="2530" w:hanging="219"/>
      </w:pPr>
      <w:rPr>
        <w:rFonts w:hint="default"/>
      </w:rPr>
    </w:lvl>
    <w:lvl w:ilvl="5" w:tplc="7CC05A52">
      <w:start w:val="1"/>
      <w:numFmt w:val="bullet"/>
      <w:lvlText w:val="•"/>
      <w:lvlJc w:val="left"/>
      <w:pPr>
        <w:ind w:left="3102" w:hanging="219"/>
      </w:pPr>
      <w:rPr>
        <w:rFonts w:hint="default"/>
      </w:rPr>
    </w:lvl>
    <w:lvl w:ilvl="6" w:tplc="55BC82AE">
      <w:start w:val="1"/>
      <w:numFmt w:val="bullet"/>
      <w:lvlText w:val="•"/>
      <w:lvlJc w:val="left"/>
      <w:pPr>
        <w:ind w:left="3675" w:hanging="219"/>
      </w:pPr>
      <w:rPr>
        <w:rFonts w:hint="default"/>
      </w:rPr>
    </w:lvl>
    <w:lvl w:ilvl="7" w:tplc="D59A23D8">
      <w:start w:val="1"/>
      <w:numFmt w:val="bullet"/>
      <w:lvlText w:val="•"/>
      <w:lvlJc w:val="left"/>
      <w:pPr>
        <w:ind w:left="4247" w:hanging="219"/>
      </w:pPr>
      <w:rPr>
        <w:rFonts w:hint="default"/>
      </w:rPr>
    </w:lvl>
    <w:lvl w:ilvl="8" w:tplc="70EA21FA">
      <w:start w:val="1"/>
      <w:numFmt w:val="bullet"/>
      <w:lvlText w:val="•"/>
      <w:lvlJc w:val="left"/>
      <w:pPr>
        <w:ind w:left="4819" w:hanging="219"/>
      </w:pPr>
      <w:rPr>
        <w:rFonts w:hint="default"/>
      </w:rPr>
    </w:lvl>
  </w:abstractNum>
  <w:abstractNum w:abstractNumId="42">
    <w:nsid w:val="720044A9"/>
    <w:multiLevelType w:val="hybridMultilevel"/>
    <w:tmpl w:val="A914DDA2"/>
    <w:lvl w:ilvl="0" w:tplc="3418D49C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1"/>
        <w:sz w:val="17"/>
        <w:szCs w:val="17"/>
      </w:rPr>
    </w:lvl>
    <w:lvl w:ilvl="1" w:tplc="E918F406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0D0E45C8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829E5F9A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27CC00A4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CB868366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6FB0292A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9760C3CE">
      <w:start w:val="1"/>
      <w:numFmt w:val="bullet"/>
      <w:lvlText w:val="•"/>
      <w:lvlJc w:val="left"/>
      <w:pPr>
        <w:ind w:left="4181" w:hanging="219"/>
      </w:pPr>
      <w:rPr>
        <w:rFonts w:hint="default"/>
      </w:rPr>
    </w:lvl>
    <w:lvl w:ilvl="8" w:tplc="3C4A590C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43">
    <w:nsid w:val="78094FB5"/>
    <w:multiLevelType w:val="hybridMultilevel"/>
    <w:tmpl w:val="54EA2A2A"/>
    <w:lvl w:ilvl="0" w:tplc="0BE0E6D0">
      <w:start w:val="1"/>
      <w:numFmt w:val="upperLetter"/>
      <w:lvlText w:val="%1)"/>
      <w:lvlJc w:val="left"/>
      <w:pPr>
        <w:ind w:left="25" w:hanging="232"/>
      </w:pPr>
      <w:rPr>
        <w:rFonts w:ascii="Arial" w:eastAsia="Arial" w:hAnsi="Arial" w:hint="default"/>
        <w:sz w:val="18"/>
        <w:szCs w:val="18"/>
      </w:rPr>
    </w:lvl>
    <w:lvl w:ilvl="1" w:tplc="384E61A8">
      <w:start w:val="1"/>
      <w:numFmt w:val="bullet"/>
      <w:lvlText w:val="•"/>
      <w:lvlJc w:val="left"/>
      <w:pPr>
        <w:ind w:left="451" w:hanging="232"/>
      </w:pPr>
      <w:rPr>
        <w:rFonts w:hint="default"/>
      </w:rPr>
    </w:lvl>
    <w:lvl w:ilvl="2" w:tplc="EE1AE3C8">
      <w:start w:val="1"/>
      <w:numFmt w:val="bullet"/>
      <w:lvlText w:val="•"/>
      <w:lvlJc w:val="left"/>
      <w:pPr>
        <w:ind w:left="878" w:hanging="232"/>
      </w:pPr>
      <w:rPr>
        <w:rFonts w:hint="default"/>
      </w:rPr>
    </w:lvl>
    <w:lvl w:ilvl="3" w:tplc="EEFC0092">
      <w:start w:val="1"/>
      <w:numFmt w:val="bullet"/>
      <w:lvlText w:val="•"/>
      <w:lvlJc w:val="left"/>
      <w:pPr>
        <w:ind w:left="1304" w:hanging="232"/>
      </w:pPr>
      <w:rPr>
        <w:rFonts w:hint="default"/>
      </w:rPr>
    </w:lvl>
    <w:lvl w:ilvl="4" w:tplc="5844935A">
      <w:start w:val="1"/>
      <w:numFmt w:val="bullet"/>
      <w:lvlText w:val="•"/>
      <w:lvlJc w:val="left"/>
      <w:pPr>
        <w:ind w:left="1730" w:hanging="232"/>
      </w:pPr>
      <w:rPr>
        <w:rFonts w:hint="default"/>
      </w:rPr>
    </w:lvl>
    <w:lvl w:ilvl="5" w:tplc="55ECCCD2">
      <w:start w:val="1"/>
      <w:numFmt w:val="bullet"/>
      <w:lvlText w:val="•"/>
      <w:lvlJc w:val="left"/>
      <w:pPr>
        <w:ind w:left="2157" w:hanging="232"/>
      </w:pPr>
      <w:rPr>
        <w:rFonts w:hint="default"/>
      </w:rPr>
    </w:lvl>
    <w:lvl w:ilvl="6" w:tplc="33C452A0">
      <w:start w:val="1"/>
      <w:numFmt w:val="bullet"/>
      <w:lvlText w:val="•"/>
      <w:lvlJc w:val="left"/>
      <w:pPr>
        <w:ind w:left="2583" w:hanging="232"/>
      </w:pPr>
      <w:rPr>
        <w:rFonts w:hint="default"/>
      </w:rPr>
    </w:lvl>
    <w:lvl w:ilvl="7" w:tplc="4080CFAE">
      <w:start w:val="1"/>
      <w:numFmt w:val="bullet"/>
      <w:lvlText w:val="•"/>
      <w:lvlJc w:val="left"/>
      <w:pPr>
        <w:ind w:left="3010" w:hanging="232"/>
      </w:pPr>
      <w:rPr>
        <w:rFonts w:hint="default"/>
      </w:rPr>
    </w:lvl>
    <w:lvl w:ilvl="8" w:tplc="BAE69B14">
      <w:start w:val="1"/>
      <w:numFmt w:val="bullet"/>
      <w:lvlText w:val="•"/>
      <w:lvlJc w:val="left"/>
      <w:pPr>
        <w:ind w:left="3436" w:hanging="232"/>
      </w:pPr>
      <w:rPr>
        <w:rFonts w:hint="default"/>
      </w:rPr>
    </w:lvl>
  </w:abstractNum>
  <w:abstractNum w:abstractNumId="44">
    <w:nsid w:val="782F78B8"/>
    <w:multiLevelType w:val="hybridMultilevel"/>
    <w:tmpl w:val="17A68C44"/>
    <w:lvl w:ilvl="0" w:tplc="819225DE">
      <w:start w:val="1"/>
      <w:numFmt w:val="decimal"/>
      <w:lvlText w:val="%1."/>
      <w:lvlJc w:val="left"/>
      <w:pPr>
        <w:ind w:left="0" w:hanging="630"/>
      </w:pPr>
      <w:rPr>
        <w:rFonts w:hint="default"/>
      </w:rPr>
    </w:lvl>
    <w:lvl w:ilvl="1" w:tplc="82965A4C">
      <w:start w:val="1"/>
      <w:numFmt w:val="decimal"/>
      <w:lvlText w:val="%2."/>
      <w:lvlJc w:val="left"/>
      <w:pPr>
        <w:ind w:left="8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5">
    <w:nsid w:val="7C510E02"/>
    <w:multiLevelType w:val="hybridMultilevel"/>
    <w:tmpl w:val="2BEC4766"/>
    <w:lvl w:ilvl="0" w:tplc="84B48B24">
      <w:start w:val="1"/>
      <w:numFmt w:val="upperLetter"/>
      <w:lvlText w:val="%1)"/>
      <w:lvlJc w:val="left"/>
      <w:pPr>
        <w:ind w:left="23" w:hanging="219"/>
      </w:pPr>
      <w:rPr>
        <w:rFonts w:ascii="Arial" w:eastAsia="Arial" w:hAnsi="Arial" w:hint="default"/>
        <w:spacing w:val="-2"/>
        <w:sz w:val="17"/>
        <w:szCs w:val="17"/>
      </w:rPr>
    </w:lvl>
    <w:lvl w:ilvl="1" w:tplc="4DC0586A">
      <w:start w:val="1"/>
      <w:numFmt w:val="bullet"/>
      <w:lvlText w:val="•"/>
      <w:lvlJc w:val="left"/>
      <w:pPr>
        <w:ind w:left="617" w:hanging="219"/>
      </w:pPr>
      <w:rPr>
        <w:rFonts w:hint="default"/>
      </w:rPr>
    </w:lvl>
    <w:lvl w:ilvl="2" w:tplc="502282DA">
      <w:start w:val="1"/>
      <w:numFmt w:val="bullet"/>
      <w:lvlText w:val="•"/>
      <w:lvlJc w:val="left"/>
      <w:pPr>
        <w:ind w:left="1211" w:hanging="219"/>
      </w:pPr>
      <w:rPr>
        <w:rFonts w:hint="default"/>
      </w:rPr>
    </w:lvl>
    <w:lvl w:ilvl="3" w:tplc="795A049C">
      <w:start w:val="1"/>
      <w:numFmt w:val="bullet"/>
      <w:lvlText w:val="•"/>
      <w:lvlJc w:val="left"/>
      <w:pPr>
        <w:ind w:left="1805" w:hanging="219"/>
      </w:pPr>
      <w:rPr>
        <w:rFonts w:hint="default"/>
      </w:rPr>
    </w:lvl>
    <w:lvl w:ilvl="4" w:tplc="32764A16">
      <w:start w:val="1"/>
      <w:numFmt w:val="bullet"/>
      <w:lvlText w:val="•"/>
      <w:lvlJc w:val="left"/>
      <w:pPr>
        <w:ind w:left="2399" w:hanging="219"/>
      </w:pPr>
      <w:rPr>
        <w:rFonts w:hint="default"/>
      </w:rPr>
    </w:lvl>
    <w:lvl w:ilvl="5" w:tplc="C232A954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6" w:tplc="ACCE0134">
      <w:start w:val="1"/>
      <w:numFmt w:val="bullet"/>
      <w:lvlText w:val="•"/>
      <w:lvlJc w:val="left"/>
      <w:pPr>
        <w:ind w:left="3587" w:hanging="219"/>
      </w:pPr>
      <w:rPr>
        <w:rFonts w:hint="default"/>
      </w:rPr>
    </w:lvl>
    <w:lvl w:ilvl="7" w:tplc="9516F53A">
      <w:start w:val="1"/>
      <w:numFmt w:val="bullet"/>
      <w:lvlText w:val="•"/>
      <w:lvlJc w:val="left"/>
      <w:pPr>
        <w:ind w:left="4182" w:hanging="219"/>
      </w:pPr>
      <w:rPr>
        <w:rFonts w:hint="default"/>
      </w:rPr>
    </w:lvl>
    <w:lvl w:ilvl="8" w:tplc="7B8E75D4">
      <w:start w:val="1"/>
      <w:numFmt w:val="bullet"/>
      <w:lvlText w:val="•"/>
      <w:lvlJc w:val="left"/>
      <w:pPr>
        <w:ind w:left="4776" w:hanging="219"/>
      </w:pPr>
      <w:rPr>
        <w:rFonts w:hint="default"/>
      </w:rPr>
    </w:lvl>
  </w:abstractNum>
  <w:abstractNum w:abstractNumId="46">
    <w:nsid w:val="7D7B2CF8"/>
    <w:multiLevelType w:val="hybridMultilevel"/>
    <w:tmpl w:val="E8464C80"/>
    <w:lvl w:ilvl="0" w:tplc="325A2222">
      <w:start w:val="1"/>
      <w:numFmt w:val="upperLetter"/>
      <w:lvlText w:val="%1)"/>
      <w:lvlJc w:val="left"/>
      <w:pPr>
        <w:ind w:left="256" w:hanging="232"/>
      </w:pPr>
      <w:rPr>
        <w:rFonts w:ascii="Arial" w:eastAsia="Arial" w:hAnsi="Arial" w:hint="default"/>
        <w:sz w:val="18"/>
        <w:szCs w:val="18"/>
      </w:rPr>
    </w:lvl>
    <w:lvl w:ilvl="1" w:tplc="C848E6A6">
      <w:start w:val="1"/>
      <w:numFmt w:val="bullet"/>
      <w:lvlText w:val="•"/>
      <w:lvlJc w:val="left"/>
      <w:pPr>
        <w:ind w:left="504" w:hanging="232"/>
      </w:pPr>
      <w:rPr>
        <w:rFonts w:hint="default"/>
      </w:rPr>
    </w:lvl>
    <w:lvl w:ilvl="2" w:tplc="2AFEBB22">
      <w:start w:val="1"/>
      <w:numFmt w:val="bullet"/>
      <w:lvlText w:val="•"/>
      <w:lvlJc w:val="left"/>
      <w:pPr>
        <w:ind w:left="752" w:hanging="232"/>
      </w:pPr>
      <w:rPr>
        <w:rFonts w:hint="default"/>
      </w:rPr>
    </w:lvl>
    <w:lvl w:ilvl="3" w:tplc="76FC2670">
      <w:start w:val="1"/>
      <w:numFmt w:val="bullet"/>
      <w:lvlText w:val="•"/>
      <w:lvlJc w:val="left"/>
      <w:pPr>
        <w:ind w:left="1000" w:hanging="232"/>
      </w:pPr>
      <w:rPr>
        <w:rFonts w:hint="default"/>
      </w:rPr>
    </w:lvl>
    <w:lvl w:ilvl="4" w:tplc="053E98FA">
      <w:start w:val="1"/>
      <w:numFmt w:val="bullet"/>
      <w:lvlText w:val="•"/>
      <w:lvlJc w:val="left"/>
      <w:pPr>
        <w:ind w:left="1248" w:hanging="232"/>
      </w:pPr>
      <w:rPr>
        <w:rFonts w:hint="default"/>
      </w:rPr>
    </w:lvl>
    <w:lvl w:ilvl="5" w:tplc="25686E84">
      <w:start w:val="1"/>
      <w:numFmt w:val="bullet"/>
      <w:lvlText w:val="•"/>
      <w:lvlJc w:val="left"/>
      <w:pPr>
        <w:ind w:left="1496" w:hanging="232"/>
      </w:pPr>
      <w:rPr>
        <w:rFonts w:hint="default"/>
      </w:rPr>
    </w:lvl>
    <w:lvl w:ilvl="6" w:tplc="34F2737C">
      <w:start w:val="1"/>
      <w:numFmt w:val="bullet"/>
      <w:lvlText w:val="•"/>
      <w:lvlJc w:val="left"/>
      <w:pPr>
        <w:ind w:left="1744" w:hanging="232"/>
      </w:pPr>
      <w:rPr>
        <w:rFonts w:hint="default"/>
      </w:rPr>
    </w:lvl>
    <w:lvl w:ilvl="7" w:tplc="B97C3EE2">
      <w:start w:val="1"/>
      <w:numFmt w:val="bullet"/>
      <w:lvlText w:val="•"/>
      <w:lvlJc w:val="left"/>
      <w:pPr>
        <w:ind w:left="1992" w:hanging="232"/>
      </w:pPr>
      <w:rPr>
        <w:rFonts w:hint="default"/>
      </w:rPr>
    </w:lvl>
    <w:lvl w:ilvl="8" w:tplc="EBE8EBB4">
      <w:start w:val="1"/>
      <w:numFmt w:val="bullet"/>
      <w:lvlText w:val="•"/>
      <w:lvlJc w:val="left"/>
      <w:pPr>
        <w:ind w:left="2240" w:hanging="232"/>
      </w:pPr>
      <w:rPr>
        <w:rFonts w:hint="default"/>
      </w:rPr>
    </w:lvl>
  </w:abstractNum>
  <w:num w:numId="1">
    <w:abstractNumId w:val="44"/>
  </w:num>
  <w:num w:numId="2">
    <w:abstractNumId w:val="20"/>
  </w:num>
  <w:num w:numId="3">
    <w:abstractNumId w:val="27"/>
  </w:num>
  <w:num w:numId="4">
    <w:abstractNumId w:val="36"/>
  </w:num>
  <w:num w:numId="5">
    <w:abstractNumId w:val="45"/>
  </w:num>
  <w:num w:numId="6">
    <w:abstractNumId w:val="30"/>
  </w:num>
  <w:num w:numId="7">
    <w:abstractNumId w:val="32"/>
  </w:num>
  <w:num w:numId="8">
    <w:abstractNumId w:val="29"/>
  </w:num>
  <w:num w:numId="9">
    <w:abstractNumId w:val="41"/>
  </w:num>
  <w:num w:numId="10">
    <w:abstractNumId w:val="35"/>
  </w:num>
  <w:num w:numId="11">
    <w:abstractNumId w:val="12"/>
  </w:num>
  <w:num w:numId="12">
    <w:abstractNumId w:val="10"/>
  </w:num>
  <w:num w:numId="13">
    <w:abstractNumId w:val="17"/>
  </w:num>
  <w:num w:numId="14">
    <w:abstractNumId w:val="19"/>
  </w:num>
  <w:num w:numId="15">
    <w:abstractNumId w:val="28"/>
  </w:num>
  <w:num w:numId="16">
    <w:abstractNumId w:val="18"/>
  </w:num>
  <w:num w:numId="17">
    <w:abstractNumId w:val="14"/>
  </w:num>
  <w:num w:numId="18">
    <w:abstractNumId w:val="3"/>
  </w:num>
  <w:num w:numId="19">
    <w:abstractNumId w:val="26"/>
  </w:num>
  <w:num w:numId="20">
    <w:abstractNumId w:val="25"/>
  </w:num>
  <w:num w:numId="21">
    <w:abstractNumId w:val="7"/>
  </w:num>
  <w:num w:numId="22">
    <w:abstractNumId w:val="42"/>
  </w:num>
  <w:num w:numId="23">
    <w:abstractNumId w:val="33"/>
  </w:num>
  <w:num w:numId="24">
    <w:abstractNumId w:val="11"/>
  </w:num>
  <w:num w:numId="25">
    <w:abstractNumId w:val="15"/>
  </w:num>
  <w:num w:numId="26">
    <w:abstractNumId w:val="24"/>
  </w:num>
  <w:num w:numId="27">
    <w:abstractNumId w:val="38"/>
  </w:num>
  <w:num w:numId="28">
    <w:abstractNumId w:val="4"/>
  </w:num>
  <w:num w:numId="29">
    <w:abstractNumId w:val="40"/>
  </w:num>
  <w:num w:numId="30">
    <w:abstractNumId w:val="16"/>
  </w:num>
  <w:num w:numId="31">
    <w:abstractNumId w:val="5"/>
  </w:num>
  <w:num w:numId="32">
    <w:abstractNumId w:val="43"/>
  </w:num>
  <w:num w:numId="33">
    <w:abstractNumId w:val="37"/>
  </w:num>
  <w:num w:numId="34">
    <w:abstractNumId w:val="9"/>
  </w:num>
  <w:num w:numId="35">
    <w:abstractNumId w:val="46"/>
  </w:num>
  <w:num w:numId="36">
    <w:abstractNumId w:val="2"/>
  </w:num>
  <w:num w:numId="37">
    <w:abstractNumId w:val="21"/>
  </w:num>
  <w:num w:numId="38">
    <w:abstractNumId w:val="0"/>
  </w:num>
  <w:num w:numId="39">
    <w:abstractNumId w:val="6"/>
  </w:num>
  <w:num w:numId="40">
    <w:abstractNumId w:val="13"/>
  </w:num>
  <w:num w:numId="41">
    <w:abstractNumId w:val="34"/>
  </w:num>
  <w:num w:numId="42">
    <w:abstractNumId w:val="22"/>
  </w:num>
  <w:num w:numId="43">
    <w:abstractNumId w:val="31"/>
  </w:num>
  <w:num w:numId="44">
    <w:abstractNumId w:val="23"/>
  </w:num>
  <w:num w:numId="45">
    <w:abstractNumId w:val="39"/>
  </w:num>
  <w:num w:numId="46">
    <w:abstractNumId w:val="1"/>
  </w:num>
  <w:num w:numId="47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01"/>
    <w:rsid w:val="00000702"/>
    <w:rsid w:val="000027BA"/>
    <w:rsid w:val="0000316A"/>
    <w:rsid w:val="000043DB"/>
    <w:rsid w:val="00006BE3"/>
    <w:rsid w:val="00007539"/>
    <w:rsid w:val="00010368"/>
    <w:rsid w:val="00010E6B"/>
    <w:rsid w:val="00012A74"/>
    <w:rsid w:val="00012D40"/>
    <w:rsid w:val="0001349C"/>
    <w:rsid w:val="00013B51"/>
    <w:rsid w:val="00014725"/>
    <w:rsid w:val="00014FE2"/>
    <w:rsid w:val="00015E34"/>
    <w:rsid w:val="00016A4E"/>
    <w:rsid w:val="00025D78"/>
    <w:rsid w:val="00027D02"/>
    <w:rsid w:val="0003056B"/>
    <w:rsid w:val="000315F4"/>
    <w:rsid w:val="00033F68"/>
    <w:rsid w:val="000355EA"/>
    <w:rsid w:val="000356E6"/>
    <w:rsid w:val="00037B19"/>
    <w:rsid w:val="00040388"/>
    <w:rsid w:val="000406A2"/>
    <w:rsid w:val="00040C75"/>
    <w:rsid w:val="00045043"/>
    <w:rsid w:val="00045CF5"/>
    <w:rsid w:val="00046B40"/>
    <w:rsid w:val="00046C9D"/>
    <w:rsid w:val="00047253"/>
    <w:rsid w:val="000474D3"/>
    <w:rsid w:val="00050C88"/>
    <w:rsid w:val="000528D7"/>
    <w:rsid w:val="00054DEE"/>
    <w:rsid w:val="00061890"/>
    <w:rsid w:val="00062B58"/>
    <w:rsid w:val="00063AA0"/>
    <w:rsid w:val="00064273"/>
    <w:rsid w:val="00066940"/>
    <w:rsid w:val="00066C32"/>
    <w:rsid w:val="00067A4E"/>
    <w:rsid w:val="000706EB"/>
    <w:rsid w:val="00072FFC"/>
    <w:rsid w:val="00073357"/>
    <w:rsid w:val="00073B2C"/>
    <w:rsid w:val="0007726B"/>
    <w:rsid w:val="000808B1"/>
    <w:rsid w:val="00082D08"/>
    <w:rsid w:val="000865B6"/>
    <w:rsid w:val="00090599"/>
    <w:rsid w:val="000908C5"/>
    <w:rsid w:val="0009166E"/>
    <w:rsid w:val="000924E0"/>
    <w:rsid w:val="000926EA"/>
    <w:rsid w:val="00092733"/>
    <w:rsid w:val="00092B4C"/>
    <w:rsid w:val="00093008"/>
    <w:rsid w:val="00096C93"/>
    <w:rsid w:val="000970AC"/>
    <w:rsid w:val="000A568A"/>
    <w:rsid w:val="000A78BC"/>
    <w:rsid w:val="000B2F7D"/>
    <w:rsid w:val="000B314F"/>
    <w:rsid w:val="000B3EFF"/>
    <w:rsid w:val="000B5277"/>
    <w:rsid w:val="000B5AE6"/>
    <w:rsid w:val="000C37F9"/>
    <w:rsid w:val="000C3B21"/>
    <w:rsid w:val="000C7386"/>
    <w:rsid w:val="000D4E1D"/>
    <w:rsid w:val="000D7B88"/>
    <w:rsid w:val="000D7F34"/>
    <w:rsid w:val="000E0173"/>
    <w:rsid w:val="000E39F6"/>
    <w:rsid w:val="000E3E86"/>
    <w:rsid w:val="000E5EC9"/>
    <w:rsid w:val="000E687A"/>
    <w:rsid w:val="000E70A4"/>
    <w:rsid w:val="000F01B2"/>
    <w:rsid w:val="000F4F2B"/>
    <w:rsid w:val="000F59E6"/>
    <w:rsid w:val="000F73C6"/>
    <w:rsid w:val="001058A1"/>
    <w:rsid w:val="001058CE"/>
    <w:rsid w:val="00105D4D"/>
    <w:rsid w:val="00107A4B"/>
    <w:rsid w:val="00107DB7"/>
    <w:rsid w:val="0011009B"/>
    <w:rsid w:val="00113D99"/>
    <w:rsid w:val="00114895"/>
    <w:rsid w:val="00114AD4"/>
    <w:rsid w:val="0011578B"/>
    <w:rsid w:val="001157D3"/>
    <w:rsid w:val="001157E4"/>
    <w:rsid w:val="00115842"/>
    <w:rsid w:val="00115DB9"/>
    <w:rsid w:val="001171E7"/>
    <w:rsid w:val="00120F14"/>
    <w:rsid w:val="001237FC"/>
    <w:rsid w:val="001253E9"/>
    <w:rsid w:val="0012714F"/>
    <w:rsid w:val="00130301"/>
    <w:rsid w:val="001347B3"/>
    <w:rsid w:val="00142994"/>
    <w:rsid w:val="00150782"/>
    <w:rsid w:val="00151941"/>
    <w:rsid w:val="001519C1"/>
    <w:rsid w:val="00161976"/>
    <w:rsid w:val="00163E37"/>
    <w:rsid w:val="00165C06"/>
    <w:rsid w:val="0016737E"/>
    <w:rsid w:val="00172AF8"/>
    <w:rsid w:val="001738BB"/>
    <w:rsid w:val="00174482"/>
    <w:rsid w:val="0017449D"/>
    <w:rsid w:val="001745F8"/>
    <w:rsid w:val="00174827"/>
    <w:rsid w:val="0018172D"/>
    <w:rsid w:val="001833E1"/>
    <w:rsid w:val="00183D46"/>
    <w:rsid w:val="00184352"/>
    <w:rsid w:val="00184E4D"/>
    <w:rsid w:val="001855BA"/>
    <w:rsid w:val="00187241"/>
    <w:rsid w:val="0019177C"/>
    <w:rsid w:val="00192959"/>
    <w:rsid w:val="001940AA"/>
    <w:rsid w:val="00197099"/>
    <w:rsid w:val="001A1013"/>
    <w:rsid w:val="001A22EB"/>
    <w:rsid w:val="001A300C"/>
    <w:rsid w:val="001A35A2"/>
    <w:rsid w:val="001A3BF1"/>
    <w:rsid w:val="001A48EA"/>
    <w:rsid w:val="001B1B5B"/>
    <w:rsid w:val="001B2033"/>
    <w:rsid w:val="001B284E"/>
    <w:rsid w:val="001B2E48"/>
    <w:rsid w:val="001B31DD"/>
    <w:rsid w:val="001B40C0"/>
    <w:rsid w:val="001B68CF"/>
    <w:rsid w:val="001B7176"/>
    <w:rsid w:val="001B77E7"/>
    <w:rsid w:val="001C1255"/>
    <w:rsid w:val="001C246C"/>
    <w:rsid w:val="001C3BC8"/>
    <w:rsid w:val="001C5542"/>
    <w:rsid w:val="001C5774"/>
    <w:rsid w:val="001C7DB0"/>
    <w:rsid w:val="001D17C2"/>
    <w:rsid w:val="001D4ECD"/>
    <w:rsid w:val="001D5D1F"/>
    <w:rsid w:val="001E1698"/>
    <w:rsid w:val="001E18CB"/>
    <w:rsid w:val="001E5A27"/>
    <w:rsid w:val="001E6215"/>
    <w:rsid w:val="001E6D46"/>
    <w:rsid w:val="001E75E4"/>
    <w:rsid w:val="001F1C9D"/>
    <w:rsid w:val="001F4F1C"/>
    <w:rsid w:val="001F4FFE"/>
    <w:rsid w:val="001F55F1"/>
    <w:rsid w:val="001F7163"/>
    <w:rsid w:val="0020062F"/>
    <w:rsid w:val="00201F24"/>
    <w:rsid w:val="002021DF"/>
    <w:rsid w:val="00202649"/>
    <w:rsid w:val="00202918"/>
    <w:rsid w:val="00204600"/>
    <w:rsid w:val="00205109"/>
    <w:rsid w:val="00206A62"/>
    <w:rsid w:val="00210DC6"/>
    <w:rsid w:val="00211289"/>
    <w:rsid w:val="00211F3D"/>
    <w:rsid w:val="00213131"/>
    <w:rsid w:val="00213C17"/>
    <w:rsid w:val="00213CE6"/>
    <w:rsid w:val="00214346"/>
    <w:rsid w:val="00215B73"/>
    <w:rsid w:val="002166DB"/>
    <w:rsid w:val="00220487"/>
    <w:rsid w:val="002221D3"/>
    <w:rsid w:val="00222D8D"/>
    <w:rsid w:val="00223761"/>
    <w:rsid w:val="00224913"/>
    <w:rsid w:val="0022545A"/>
    <w:rsid w:val="0022589D"/>
    <w:rsid w:val="002258B6"/>
    <w:rsid w:val="00227871"/>
    <w:rsid w:val="00230F39"/>
    <w:rsid w:val="00231334"/>
    <w:rsid w:val="0023340C"/>
    <w:rsid w:val="00236706"/>
    <w:rsid w:val="00236860"/>
    <w:rsid w:val="0024084C"/>
    <w:rsid w:val="002427C8"/>
    <w:rsid w:val="00243273"/>
    <w:rsid w:val="00243D4F"/>
    <w:rsid w:val="002442C3"/>
    <w:rsid w:val="00244366"/>
    <w:rsid w:val="002456D6"/>
    <w:rsid w:val="00246C36"/>
    <w:rsid w:val="002473F5"/>
    <w:rsid w:val="00247F60"/>
    <w:rsid w:val="002504BD"/>
    <w:rsid w:val="00250CFF"/>
    <w:rsid w:val="002516B7"/>
    <w:rsid w:val="00251B85"/>
    <w:rsid w:val="00255F86"/>
    <w:rsid w:val="0026074B"/>
    <w:rsid w:val="0026495E"/>
    <w:rsid w:val="00265065"/>
    <w:rsid w:val="002655C2"/>
    <w:rsid w:val="0026601E"/>
    <w:rsid w:val="00270238"/>
    <w:rsid w:val="00271EAE"/>
    <w:rsid w:val="00272A04"/>
    <w:rsid w:val="002733D9"/>
    <w:rsid w:val="0027407B"/>
    <w:rsid w:val="00274C25"/>
    <w:rsid w:val="002778C9"/>
    <w:rsid w:val="00277B17"/>
    <w:rsid w:val="00280052"/>
    <w:rsid w:val="0028172C"/>
    <w:rsid w:val="00283606"/>
    <w:rsid w:val="00285D92"/>
    <w:rsid w:val="00286FF7"/>
    <w:rsid w:val="00290F4F"/>
    <w:rsid w:val="002925B0"/>
    <w:rsid w:val="00293041"/>
    <w:rsid w:val="002930D8"/>
    <w:rsid w:val="002935CD"/>
    <w:rsid w:val="0029611A"/>
    <w:rsid w:val="0029612F"/>
    <w:rsid w:val="0029654E"/>
    <w:rsid w:val="002A08BE"/>
    <w:rsid w:val="002A43AD"/>
    <w:rsid w:val="002A5045"/>
    <w:rsid w:val="002A6EA3"/>
    <w:rsid w:val="002B0A40"/>
    <w:rsid w:val="002B15ED"/>
    <w:rsid w:val="002B3204"/>
    <w:rsid w:val="002B4B6A"/>
    <w:rsid w:val="002B6C42"/>
    <w:rsid w:val="002C04A3"/>
    <w:rsid w:val="002C0F46"/>
    <w:rsid w:val="002C10E1"/>
    <w:rsid w:val="002D6502"/>
    <w:rsid w:val="002D65E3"/>
    <w:rsid w:val="002E1186"/>
    <w:rsid w:val="002E1EFE"/>
    <w:rsid w:val="002E24F5"/>
    <w:rsid w:val="002E57D3"/>
    <w:rsid w:val="002E6182"/>
    <w:rsid w:val="002F1020"/>
    <w:rsid w:val="002F229D"/>
    <w:rsid w:val="002F3B2B"/>
    <w:rsid w:val="002F408D"/>
    <w:rsid w:val="002F466D"/>
    <w:rsid w:val="002F4A4F"/>
    <w:rsid w:val="002F4C1F"/>
    <w:rsid w:val="002F53B7"/>
    <w:rsid w:val="002F5EE1"/>
    <w:rsid w:val="002F618F"/>
    <w:rsid w:val="002F6AB1"/>
    <w:rsid w:val="002F7537"/>
    <w:rsid w:val="00302103"/>
    <w:rsid w:val="00302BB1"/>
    <w:rsid w:val="00302F7E"/>
    <w:rsid w:val="0030655F"/>
    <w:rsid w:val="00306ED0"/>
    <w:rsid w:val="00306F4B"/>
    <w:rsid w:val="00307188"/>
    <w:rsid w:val="003074BE"/>
    <w:rsid w:val="003110B2"/>
    <w:rsid w:val="0031412B"/>
    <w:rsid w:val="00314FB1"/>
    <w:rsid w:val="00317977"/>
    <w:rsid w:val="00320559"/>
    <w:rsid w:val="00320F85"/>
    <w:rsid w:val="00324B81"/>
    <w:rsid w:val="00330685"/>
    <w:rsid w:val="00331787"/>
    <w:rsid w:val="0033214D"/>
    <w:rsid w:val="00332C68"/>
    <w:rsid w:val="00335D0D"/>
    <w:rsid w:val="0033717E"/>
    <w:rsid w:val="00337384"/>
    <w:rsid w:val="00340116"/>
    <w:rsid w:val="003401C5"/>
    <w:rsid w:val="00342BB1"/>
    <w:rsid w:val="003451DC"/>
    <w:rsid w:val="00347110"/>
    <w:rsid w:val="00350C27"/>
    <w:rsid w:val="00350C9B"/>
    <w:rsid w:val="0035185C"/>
    <w:rsid w:val="00353309"/>
    <w:rsid w:val="00353871"/>
    <w:rsid w:val="0036197D"/>
    <w:rsid w:val="0036199E"/>
    <w:rsid w:val="0036257A"/>
    <w:rsid w:val="00364F37"/>
    <w:rsid w:val="003652EE"/>
    <w:rsid w:val="00366056"/>
    <w:rsid w:val="003672C0"/>
    <w:rsid w:val="00367E1D"/>
    <w:rsid w:val="003727C1"/>
    <w:rsid w:val="00372A93"/>
    <w:rsid w:val="00372CAB"/>
    <w:rsid w:val="00374302"/>
    <w:rsid w:val="00374EE0"/>
    <w:rsid w:val="00377B8F"/>
    <w:rsid w:val="00380114"/>
    <w:rsid w:val="003823AF"/>
    <w:rsid w:val="003841BA"/>
    <w:rsid w:val="0038506C"/>
    <w:rsid w:val="00386377"/>
    <w:rsid w:val="00391D24"/>
    <w:rsid w:val="00392B87"/>
    <w:rsid w:val="00393927"/>
    <w:rsid w:val="0039534A"/>
    <w:rsid w:val="00397B5A"/>
    <w:rsid w:val="003A0341"/>
    <w:rsid w:val="003A13F7"/>
    <w:rsid w:val="003A3A8C"/>
    <w:rsid w:val="003A44E0"/>
    <w:rsid w:val="003A5075"/>
    <w:rsid w:val="003A510A"/>
    <w:rsid w:val="003A744E"/>
    <w:rsid w:val="003B1978"/>
    <w:rsid w:val="003B1AF3"/>
    <w:rsid w:val="003B320C"/>
    <w:rsid w:val="003B37F6"/>
    <w:rsid w:val="003B59FC"/>
    <w:rsid w:val="003B73FD"/>
    <w:rsid w:val="003B7644"/>
    <w:rsid w:val="003C081D"/>
    <w:rsid w:val="003C4D52"/>
    <w:rsid w:val="003C50B4"/>
    <w:rsid w:val="003D2B12"/>
    <w:rsid w:val="003D3F84"/>
    <w:rsid w:val="003D5332"/>
    <w:rsid w:val="003D6219"/>
    <w:rsid w:val="003D7237"/>
    <w:rsid w:val="003D7818"/>
    <w:rsid w:val="003E07F3"/>
    <w:rsid w:val="003E13CE"/>
    <w:rsid w:val="003E197D"/>
    <w:rsid w:val="003E2CB0"/>
    <w:rsid w:val="003E2EE8"/>
    <w:rsid w:val="003E5930"/>
    <w:rsid w:val="003E743C"/>
    <w:rsid w:val="003F1F33"/>
    <w:rsid w:val="003F1F9F"/>
    <w:rsid w:val="003F4BC2"/>
    <w:rsid w:val="003F505D"/>
    <w:rsid w:val="003F5BD5"/>
    <w:rsid w:val="003F6541"/>
    <w:rsid w:val="003F781F"/>
    <w:rsid w:val="00400754"/>
    <w:rsid w:val="00400F8D"/>
    <w:rsid w:val="00403C78"/>
    <w:rsid w:val="004052AA"/>
    <w:rsid w:val="0040651A"/>
    <w:rsid w:val="00407117"/>
    <w:rsid w:val="004105BC"/>
    <w:rsid w:val="004109E1"/>
    <w:rsid w:val="00410E0F"/>
    <w:rsid w:val="00412BAC"/>
    <w:rsid w:val="00415650"/>
    <w:rsid w:val="00415B5E"/>
    <w:rsid w:val="00417ED6"/>
    <w:rsid w:val="0042108E"/>
    <w:rsid w:val="00422A96"/>
    <w:rsid w:val="00423C73"/>
    <w:rsid w:val="00424048"/>
    <w:rsid w:val="00424594"/>
    <w:rsid w:val="004319BA"/>
    <w:rsid w:val="004324CB"/>
    <w:rsid w:val="00432F3A"/>
    <w:rsid w:val="00433DB2"/>
    <w:rsid w:val="004347B4"/>
    <w:rsid w:val="00434FBC"/>
    <w:rsid w:val="004350B4"/>
    <w:rsid w:val="004369D0"/>
    <w:rsid w:val="00436D07"/>
    <w:rsid w:val="00442D32"/>
    <w:rsid w:val="00443786"/>
    <w:rsid w:val="00445076"/>
    <w:rsid w:val="00445288"/>
    <w:rsid w:val="00445875"/>
    <w:rsid w:val="00447C5D"/>
    <w:rsid w:val="0045355A"/>
    <w:rsid w:val="004555BF"/>
    <w:rsid w:val="00456510"/>
    <w:rsid w:val="004610D7"/>
    <w:rsid w:val="004623A3"/>
    <w:rsid w:val="00463BA5"/>
    <w:rsid w:val="00464938"/>
    <w:rsid w:val="00464AC2"/>
    <w:rsid w:val="004655D8"/>
    <w:rsid w:val="00465828"/>
    <w:rsid w:val="00465DA7"/>
    <w:rsid w:val="00470955"/>
    <w:rsid w:val="00471FFD"/>
    <w:rsid w:val="00474463"/>
    <w:rsid w:val="00475E76"/>
    <w:rsid w:val="00480784"/>
    <w:rsid w:val="00484111"/>
    <w:rsid w:val="0048568A"/>
    <w:rsid w:val="00485D16"/>
    <w:rsid w:val="00492886"/>
    <w:rsid w:val="00493D3E"/>
    <w:rsid w:val="00494EB5"/>
    <w:rsid w:val="0049728B"/>
    <w:rsid w:val="00497AD4"/>
    <w:rsid w:val="004A2847"/>
    <w:rsid w:val="004A2D91"/>
    <w:rsid w:val="004A3187"/>
    <w:rsid w:val="004A361D"/>
    <w:rsid w:val="004A3BE3"/>
    <w:rsid w:val="004A53F6"/>
    <w:rsid w:val="004A6565"/>
    <w:rsid w:val="004A7149"/>
    <w:rsid w:val="004A737E"/>
    <w:rsid w:val="004B0BC6"/>
    <w:rsid w:val="004B0D1D"/>
    <w:rsid w:val="004B4CC4"/>
    <w:rsid w:val="004B6C57"/>
    <w:rsid w:val="004B6E77"/>
    <w:rsid w:val="004B7A36"/>
    <w:rsid w:val="004B7DB6"/>
    <w:rsid w:val="004C2F0B"/>
    <w:rsid w:val="004C3195"/>
    <w:rsid w:val="004C3427"/>
    <w:rsid w:val="004C5560"/>
    <w:rsid w:val="004C68CC"/>
    <w:rsid w:val="004C6AE8"/>
    <w:rsid w:val="004C6B28"/>
    <w:rsid w:val="004D2225"/>
    <w:rsid w:val="004D26F7"/>
    <w:rsid w:val="004D529D"/>
    <w:rsid w:val="004D5834"/>
    <w:rsid w:val="004D5958"/>
    <w:rsid w:val="004E0491"/>
    <w:rsid w:val="004E2DA3"/>
    <w:rsid w:val="004E31C2"/>
    <w:rsid w:val="004E3212"/>
    <w:rsid w:val="004E3CBA"/>
    <w:rsid w:val="004F113B"/>
    <w:rsid w:val="004F23C2"/>
    <w:rsid w:val="004F34C7"/>
    <w:rsid w:val="004F3AEA"/>
    <w:rsid w:val="004F5AFF"/>
    <w:rsid w:val="005015E1"/>
    <w:rsid w:val="005036E8"/>
    <w:rsid w:val="005043B4"/>
    <w:rsid w:val="005055A2"/>
    <w:rsid w:val="0050704D"/>
    <w:rsid w:val="0051072E"/>
    <w:rsid w:val="00512C6C"/>
    <w:rsid w:val="00513D3C"/>
    <w:rsid w:val="00515149"/>
    <w:rsid w:val="00515FFB"/>
    <w:rsid w:val="00516946"/>
    <w:rsid w:val="005230E6"/>
    <w:rsid w:val="00523139"/>
    <w:rsid w:val="00523FA2"/>
    <w:rsid w:val="0052442C"/>
    <w:rsid w:val="00525B6E"/>
    <w:rsid w:val="005278B7"/>
    <w:rsid w:val="00531C7F"/>
    <w:rsid w:val="00532549"/>
    <w:rsid w:val="005332E1"/>
    <w:rsid w:val="00534F2E"/>
    <w:rsid w:val="005351D4"/>
    <w:rsid w:val="00535F1E"/>
    <w:rsid w:val="00537217"/>
    <w:rsid w:val="00540DCB"/>
    <w:rsid w:val="00541343"/>
    <w:rsid w:val="00541B9E"/>
    <w:rsid w:val="00541F29"/>
    <w:rsid w:val="00542118"/>
    <w:rsid w:val="0054265F"/>
    <w:rsid w:val="00542E1F"/>
    <w:rsid w:val="00543183"/>
    <w:rsid w:val="005441E3"/>
    <w:rsid w:val="00544DC2"/>
    <w:rsid w:val="00544E75"/>
    <w:rsid w:val="005459B1"/>
    <w:rsid w:val="00545A6A"/>
    <w:rsid w:val="00552A86"/>
    <w:rsid w:val="00552F63"/>
    <w:rsid w:val="00553E3B"/>
    <w:rsid w:val="005551B4"/>
    <w:rsid w:val="00555A18"/>
    <w:rsid w:val="005569BE"/>
    <w:rsid w:val="00560C73"/>
    <w:rsid w:val="00561E9A"/>
    <w:rsid w:val="00565DC8"/>
    <w:rsid w:val="00566C43"/>
    <w:rsid w:val="00566D33"/>
    <w:rsid w:val="00566FAF"/>
    <w:rsid w:val="0056712E"/>
    <w:rsid w:val="00567881"/>
    <w:rsid w:val="00567BC0"/>
    <w:rsid w:val="005747CD"/>
    <w:rsid w:val="005751C3"/>
    <w:rsid w:val="00577ABF"/>
    <w:rsid w:val="00581FE8"/>
    <w:rsid w:val="00585E1E"/>
    <w:rsid w:val="00585FB5"/>
    <w:rsid w:val="0058772A"/>
    <w:rsid w:val="0059033B"/>
    <w:rsid w:val="005923D4"/>
    <w:rsid w:val="00593A93"/>
    <w:rsid w:val="0059456C"/>
    <w:rsid w:val="00594837"/>
    <w:rsid w:val="005A4B91"/>
    <w:rsid w:val="005A6E51"/>
    <w:rsid w:val="005B0645"/>
    <w:rsid w:val="005B15F3"/>
    <w:rsid w:val="005B1AF9"/>
    <w:rsid w:val="005B1EF0"/>
    <w:rsid w:val="005B214C"/>
    <w:rsid w:val="005B261B"/>
    <w:rsid w:val="005B616E"/>
    <w:rsid w:val="005B6701"/>
    <w:rsid w:val="005B7945"/>
    <w:rsid w:val="005B7E6E"/>
    <w:rsid w:val="005C223D"/>
    <w:rsid w:val="005C2DC3"/>
    <w:rsid w:val="005C36A5"/>
    <w:rsid w:val="005C4DC7"/>
    <w:rsid w:val="005C5410"/>
    <w:rsid w:val="005C63B3"/>
    <w:rsid w:val="005C75B3"/>
    <w:rsid w:val="005D022A"/>
    <w:rsid w:val="005D0A1F"/>
    <w:rsid w:val="005D1326"/>
    <w:rsid w:val="005D1B2A"/>
    <w:rsid w:val="005D1E9C"/>
    <w:rsid w:val="005D1FA0"/>
    <w:rsid w:val="005D2543"/>
    <w:rsid w:val="005D4286"/>
    <w:rsid w:val="005E0F21"/>
    <w:rsid w:val="005E15C9"/>
    <w:rsid w:val="005E15FB"/>
    <w:rsid w:val="005E2E7F"/>
    <w:rsid w:val="005E48CF"/>
    <w:rsid w:val="005E5A10"/>
    <w:rsid w:val="005E5CCE"/>
    <w:rsid w:val="005F04B6"/>
    <w:rsid w:val="005F2A7B"/>
    <w:rsid w:val="005F4736"/>
    <w:rsid w:val="005F6497"/>
    <w:rsid w:val="005F6657"/>
    <w:rsid w:val="005F6671"/>
    <w:rsid w:val="005F7063"/>
    <w:rsid w:val="005F7B92"/>
    <w:rsid w:val="005F7F77"/>
    <w:rsid w:val="00600730"/>
    <w:rsid w:val="00601977"/>
    <w:rsid w:val="00601BCD"/>
    <w:rsid w:val="00602AFD"/>
    <w:rsid w:val="00604F52"/>
    <w:rsid w:val="0060518D"/>
    <w:rsid w:val="00606BB3"/>
    <w:rsid w:val="00612FD5"/>
    <w:rsid w:val="00613AC3"/>
    <w:rsid w:val="00615404"/>
    <w:rsid w:val="0062127E"/>
    <w:rsid w:val="00621458"/>
    <w:rsid w:val="00621EE7"/>
    <w:rsid w:val="006234BD"/>
    <w:rsid w:val="00623D13"/>
    <w:rsid w:val="00626002"/>
    <w:rsid w:val="0062618E"/>
    <w:rsid w:val="006277BB"/>
    <w:rsid w:val="006315DA"/>
    <w:rsid w:val="00631B31"/>
    <w:rsid w:val="006371F1"/>
    <w:rsid w:val="00637FB1"/>
    <w:rsid w:val="00637FEC"/>
    <w:rsid w:val="00643908"/>
    <w:rsid w:val="006444EB"/>
    <w:rsid w:val="006463B9"/>
    <w:rsid w:val="00646BFC"/>
    <w:rsid w:val="00647A2B"/>
    <w:rsid w:val="006502FA"/>
    <w:rsid w:val="006507D6"/>
    <w:rsid w:val="00652ACD"/>
    <w:rsid w:val="006558B3"/>
    <w:rsid w:val="006569F8"/>
    <w:rsid w:val="00657827"/>
    <w:rsid w:val="006618FC"/>
    <w:rsid w:val="006649FA"/>
    <w:rsid w:val="00665612"/>
    <w:rsid w:val="006661E4"/>
    <w:rsid w:val="006666B8"/>
    <w:rsid w:val="00667546"/>
    <w:rsid w:val="0067016A"/>
    <w:rsid w:val="00670F33"/>
    <w:rsid w:val="00671577"/>
    <w:rsid w:val="00674AB6"/>
    <w:rsid w:val="006764EB"/>
    <w:rsid w:val="00676A75"/>
    <w:rsid w:val="006770C3"/>
    <w:rsid w:val="00681673"/>
    <w:rsid w:val="00684E68"/>
    <w:rsid w:val="006875A0"/>
    <w:rsid w:val="006875B2"/>
    <w:rsid w:val="00687A1C"/>
    <w:rsid w:val="00693C5B"/>
    <w:rsid w:val="00694453"/>
    <w:rsid w:val="00696565"/>
    <w:rsid w:val="006A0217"/>
    <w:rsid w:val="006A1266"/>
    <w:rsid w:val="006A1664"/>
    <w:rsid w:val="006A25E7"/>
    <w:rsid w:val="006A29FD"/>
    <w:rsid w:val="006A2B13"/>
    <w:rsid w:val="006A4522"/>
    <w:rsid w:val="006A5142"/>
    <w:rsid w:val="006A5BAC"/>
    <w:rsid w:val="006A6B5D"/>
    <w:rsid w:val="006A7062"/>
    <w:rsid w:val="006B1E0E"/>
    <w:rsid w:val="006B3123"/>
    <w:rsid w:val="006B4207"/>
    <w:rsid w:val="006B571F"/>
    <w:rsid w:val="006B586E"/>
    <w:rsid w:val="006B5F5B"/>
    <w:rsid w:val="006C13A0"/>
    <w:rsid w:val="006C545C"/>
    <w:rsid w:val="006D15F4"/>
    <w:rsid w:val="006D3355"/>
    <w:rsid w:val="006E010B"/>
    <w:rsid w:val="006E2C6B"/>
    <w:rsid w:val="006E38B3"/>
    <w:rsid w:val="006E4727"/>
    <w:rsid w:val="006E5C27"/>
    <w:rsid w:val="006E62D0"/>
    <w:rsid w:val="006E6E37"/>
    <w:rsid w:val="006E73C9"/>
    <w:rsid w:val="006E7AAA"/>
    <w:rsid w:val="006F37EF"/>
    <w:rsid w:val="006F3D13"/>
    <w:rsid w:val="006F3E37"/>
    <w:rsid w:val="006F672D"/>
    <w:rsid w:val="006F6FF1"/>
    <w:rsid w:val="00704383"/>
    <w:rsid w:val="00706554"/>
    <w:rsid w:val="007070DD"/>
    <w:rsid w:val="00707D14"/>
    <w:rsid w:val="00712316"/>
    <w:rsid w:val="00713D56"/>
    <w:rsid w:val="00714647"/>
    <w:rsid w:val="00714A5A"/>
    <w:rsid w:val="00714C26"/>
    <w:rsid w:val="00717605"/>
    <w:rsid w:val="00723BBD"/>
    <w:rsid w:val="00723E73"/>
    <w:rsid w:val="00725BFE"/>
    <w:rsid w:val="00725C26"/>
    <w:rsid w:val="00726877"/>
    <w:rsid w:val="00731F73"/>
    <w:rsid w:val="00732189"/>
    <w:rsid w:val="00734012"/>
    <w:rsid w:val="0073788F"/>
    <w:rsid w:val="00737B04"/>
    <w:rsid w:val="00741404"/>
    <w:rsid w:val="00743630"/>
    <w:rsid w:val="00745030"/>
    <w:rsid w:val="00750548"/>
    <w:rsid w:val="007508D3"/>
    <w:rsid w:val="00753561"/>
    <w:rsid w:val="00754F2A"/>
    <w:rsid w:val="00757328"/>
    <w:rsid w:val="0076050A"/>
    <w:rsid w:val="007620A4"/>
    <w:rsid w:val="00762726"/>
    <w:rsid w:val="00763564"/>
    <w:rsid w:val="00763EFA"/>
    <w:rsid w:val="00765D09"/>
    <w:rsid w:val="00773CF1"/>
    <w:rsid w:val="00773F36"/>
    <w:rsid w:val="0077407D"/>
    <w:rsid w:val="007744D1"/>
    <w:rsid w:val="0077554F"/>
    <w:rsid w:val="007779C6"/>
    <w:rsid w:val="00777EF0"/>
    <w:rsid w:val="0078051A"/>
    <w:rsid w:val="007815B3"/>
    <w:rsid w:val="00781968"/>
    <w:rsid w:val="00781D6C"/>
    <w:rsid w:val="00784375"/>
    <w:rsid w:val="00786439"/>
    <w:rsid w:val="00786548"/>
    <w:rsid w:val="0079011E"/>
    <w:rsid w:val="00792A2A"/>
    <w:rsid w:val="00793F24"/>
    <w:rsid w:val="0079422D"/>
    <w:rsid w:val="007A0E98"/>
    <w:rsid w:val="007A18CB"/>
    <w:rsid w:val="007A3484"/>
    <w:rsid w:val="007A5612"/>
    <w:rsid w:val="007A5D51"/>
    <w:rsid w:val="007A641C"/>
    <w:rsid w:val="007A64AB"/>
    <w:rsid w:val="007A65CC"/>
    <w:rsid w:val="007B08B2"/>
    <w:rsid w:val="007B13E4"/>
    <w:rsid w:val="007B3723"/>
    <w:rsid w:val="007B4AC9"/>
    <w:rsid w:val="007B532D"/>
    <w:rsid w:val="007B5FF2"/>
    <w:rsid w:val="007B72B5"/>
    <w:rsid w:val="007C048F"/>
    <w:rsid w:val="007C0E38"/>
    <w:rsid w:val="007C4578"/>
    <w:rsid w:val="007C481E"/>
    <w:rsid w:val="007D1124"/>
    <w:rsid w:val="007D1958"/>
    <w:rsid w:val="007D3C43"/>
    <w:rsid w:val="007E07B4"/>
    <w:rsid w:val="007E4A90"/>
    <w:rsid w:val="007E54D2"/>
    <w:rsid w:val="007E6459"/>
    <w:rsid w:val="007E718C"/>
    <w:rsid w:val="007F253F"/>
    <w:rsid w:val="007F51EE"/>
    <w:rsid w:val="007F525E"/>
    <w:rsid w:val="007F6EC9"/>
    <w:rsid w:val="007F7374"/>
    <w:rsid w:val="007F76B6"/>
    <w:rsid w:val="00801832"/>
    <w:rsid w:val="00803D6C"/>
    <w:rsid w:val="00803E3C"/>
    <w:rsid w:val="0081005F"/>
    <w:rsid w:val="00811E5E"/>
    <w:rsid w:val="00816530"/>
    <w:rsid w:val="0082498F"/>
    <w:rsid w:val="00824BE5"/>
    <w:rsid w:val="0082520D"/>
    <w:rsid w:val="0082616F"/>
    <w:rsid w:val="00826D6B"/>
    <w:rsid w:val="00826F3C"/>
    <w:rsid w:val="008301EF"/>
    <w:rsid w:val="008306D4"/>
    <w:rsid w:val="00831C5D"/>
    <w:rsid w:val="00832355"/>
    <w:rsid w:val="008328EA"/>
    <w:rsid w:val="00834691"/>
    <w:rsid w:val="00834C00"/>
    <w:rsid w:val="00836D8F"/>
    <w:rsid w:val="00840F96"/>
    <w:rsid w:val="008429DF"/>
    <w:rsid w:val="0084373B"/>
    <w:rsid w:val="008452FD"/>
    <w:rsid w:val="00847716"/>
    <w:rsid w:val="00850876"/>
    <w:rsid w:val="0085245C"/>
    <w:rsid w:val="0085346B"/>
    <w:rsid w:val="008548BF"/>
    <w:rsid w:val="00854C6F"/>
    <w:rsid w:val="00855119"/>
    <w:rsid w:val="00855B4C"/>
    <w:rsid w:val="008610E3"/>
    <w:rsid w:val="008633EB"/>
    <w:rsid w:val="008666D1"/>
    <w:rsid w:val="0086674E"/>
    <w:rsid w:val="00867351"/>
    <w:rsid w:val="00872182"/>
    <w:rsid w:val="00874675"/>
    <w:rsid w:val="00875ACC"/>
    <w:rsid w:val="00875BFC"/>
    <w:rsid w:val="00877C77"/>
    <w:rsid w:val="008831CA"/>
    <w:rsid w:val="008850D4"/>
    <w:rsid w:val="00885B82"/>
    <w:rsid w:val="00893AC9"/>
    <w:rsid w:val="00894D11"/>
    <w:rsid w:val="008960F5"/>
    <w:rsid w:val="00896886"/>
    <w:rsid w:val="008A1332"/>
    <w:rsid w:val="008A23B1"/>
    <w:rsid w:val="008A3B2B"/>
    <w:rsid w:val="008A509A"/>
    <w:rsid w:val="008B2726"/>
    <w:rsid w:val="008B6826"/>
    <w:rsid w:val="008B7825"/>
    <w:rsid w:val="008B7D2D"/>
    <w:rsid w:val="008C299C"/>
    <w:rsid w:val="008C398D"/>
    <w:rsid w:val="008C6C05"/>
    <w:rsid w:val="008C735A"/>
    <w:rsid w:val="008D2F1A"/>
    <w:rsid w:val="008D4296"/>
    <w:rsid w:val="008D6386"/>
    <w:rsid w:val="008E1631"/>
    <w:rsid w:val="008E401C"/>
    <w:rsid w:val="008E43E8"/>
    <w:rsid w:val="008E7DE8"/>
    <w:rsid w:val="008F0441"/>
    <w:rsid w:val="008F12D0"/>
    <w:rsid w:val="008F1712"/>
    <w:rsid w:val="008F27D6"/>
    <w:rsid w:val="008F3A00"/>
    <w:rsid w:val="008F4FEC"/>
    <w:rsid w:val="008F55DA"/>
    <w:rsid w:val="0090199A"/>
    <w:rsid w:val="009033BF"/>
    <w:rsid w:val="00903509"/>
    <w:rsid w:val="00903E73"/>
    <w:rsid w:val="009040F3"/>
    <w:rsid w:val="0090586E"/>
    <w:rsid w:val="00910F1E"/>
    <w:rsid w:val="009113F4"/>
    <w:rsid w:val="00912D0F"/>
    <w:rsid w:val="00914D58"/>
    <w:rsid w:val="009170EB"/>
    <w:rsid w:val="0092045B"/>
    <w:rsid w:val="00922AA9"/>
    <w:rsid w:val="00923601"/>
    <w:rsid w:val="009237F7"/>
    <w:rsid w:val="00924105"/>
    <w:rsid w:val="00924B3A"/>
    <w:rsid w:val="00926E9E"/>
    <w:rsid w:val="00933D53"/>
    <w:rsid w:val="009347B8"/>
    <w:rsid w:val="00935705"/>
    <w:rsid w:val="00935E49"/>
    <w:rsid w:val="00937AF8"/>
    <w:rsid w:val="009431BD"/>
    <w:rsid w:val="00943EED"/>
    <w:rsid w:val="009443D6"/>
    <w:rsid w:val="0094488F"/>
    <w:rsid w:val="009458B7"/>
    <w:rsid w:val="009514FD"/>
    <w:rsid w:val="009525A9"/>
    <w:rsid w:val="00953D19"/>
    <w:rsid w:val="00954D24"/>
    <w:rsid w:val="009553D0"/>
    <w:rsid w:val="00955948"/>
    <w:rsid w:val="00960E6E"/>
    <w:rsid w:val="00965F5D"/>
    <w:rsid w:val="009665FC"/>
    <w:rsid w:val="009718B3"/>
    <w:rsid w:val="00971E4D"/>
    <w:rsid w:val="00973D83"/>
    <w:rsid w:val="009759EB"/>
    <w:rsid w:val="00975C43"/>
    <w:rsid w:val="009827B7"/>
    <w:rsid w:val="00984A33"/>
    <w:rsid w:val="009856E8"/>
    <w:rsid w:val="00986F92"/>
    <w:rsid w:val="00987959"/>
    <w:rsid w:val="00987B76"/>
    <w:rsid w:val="00995C2F"/>
    <w:rsid w:val="00996128"/>
    <w:rsid w:val="009978A6"/>
    <w:rsid w:val="00997A11"/>
    <w:rsid w:val="00997A5E"/>
    <w:rsid w:val="009A0FC3"/>
    <w:rsid w:val="009A425E"/>
    <w:rsid w:val="009A4ABC"/>
    <w:rsid w:val="009A541B"/>
    <w:rsid w:val="009A6379"/>
    <w:rsid w:val="009A6FD8"/>
    <w:rsid w:val="009A7057"/>
    <w:rsid w:val="009B66E1"/>
    <w:rsid w:val="009C128E"/>
    <w:rsid w:val="009C1AF2"/>
    <w:rsid w:val="009C22F5"/>
    <w:rsid w:val="009C2D3A"/>
    <w:rsid w:val="009C4B13"/>
    <w:rsid w:val="009C5582"/>
    <w:rsid w:val="009C6B43"/>
    <w:rsid w:val="009C703D"/>
    <w:rsid w:val="009D1A45"/>
    <w:rsid w:val="009D3032"/>
    <w:rsid w:val="009D4563"/>
    <w:rsid w:val="009D507A"/>
    <w:rsid w:val="009D5CAE"/>
    <w:rsid w:val="009D676C"/>
    <w:rsid w:val="009D734E"/>
    <w:rsid w:val="009E2970"/>
    <w:rsid w:val="009E662B"/>
    <w:rsid w:val="009F4202"/>
    <w:rsid w:val="009F49E9"/>
    <w:rsid w:val="009F4EBE"/>
    <w:rsid w:val="009F57B4"/>
    <w:rsid w:val="009F5805"/>
    <w:rsid w:val="009F6E3A"/>
    <w:rsid w:val="009F72FA"/>
    <w:rsid w:val="00A032C1"/>
    <w:rsid w:val="00A06D65"/>
    <w:rsid w:val="00A077EE"/>
    <w:rsid w:val="00A07895"/>
    <w:rsid w:val="00A10141"/>
    <w:rsid w:val="00A111C1"/>
    <w:rsid w:val="00A113D1"/>
    <w:rsid w:val="00A12721"/>
    <w:rsid w:val="00A12982"/>
    <w:rsid w:val="00A13C26"/>
    <w:rsid w:val="00A15104"/>
    <w:rsid w:val="00A16A48"/>
    <w:rsid w:val="00A2325F"/>
    <w:rsid w:val="00A25104"/>
    <w:rsid w:val="00A267C3"/>
    <w:rsid w:val="00A2780C"/>
    <w:rsid w:val="00A32587"/>
    <w:rsid w:val="00A342E0"/>
    <w:rsid w:val="00A36B21"/>
    <w:rsid w:val="00A4086D"/>
    <w:rsid w:val="00A40A65"/>
    <w:rsid w:val="00A41574"/>
    <w:rsid w:val="00A41A10"/>
    <w:rsid w:val="00A42098"/>
    <w:rsid w:val="00A42E1F"/>
    <w:rsid w:val="00A468FB"/>
    <w:rsid w:val="00A5240E"/>
    <w:rsid w:val="00A528C7"/>
    <w:rsid w:val="00A54994"/>
    <w:rsid w:val="00A55B39"/>
    <w:rsid w:val="00A60478"/>
    <w:rsid w:val="00A60B9A"/>
    <w:rsid w:val="00A62E1D"/>
    <w:rsid w:val="00A643AA"/>
    <w:rsid w:val="00A676ED"/>
    <w:rsid w:val="00A67A46"/>
    <w:rsid w:val="00A723EB"/>
    <w:rsid w:val="00A72703"/>
    <w:rsid w:val="00A73B99"/>
    <w:rsid w:val="00A751C2"/>
    <w:rsid w:val="00A76DDC"/>
    <w:rsid w:val="00A80B01"/>
    <w:rsid w:val="00A814AC"/>
    <w:rsid w:val="00A81A78"/>
    <w:rsid w:val="00A83C33"/>
    <w:rsid w:val="00A84C02"/>
    <w:rsid w:val="00A85BC8"/>
    <w:rsid w:val="00A916AC"/>
    <w:rsid w:val="00A91D26"/>
    <w:rsid w:val="00A926D5"/>
    <w:rsid w:val="00A9758A"/>
    <w:rsid w:val="00A97AF1"/>
    <w:rsid w:val="00AA2AE3"/>
    <w:rsid w:val="00AA5B70"/>
    <w:rsid w:val="00AA5C0C"/>
    <w:rsid w:val="00AA5E18"/>
    <w:rsid w:val="00AA60FD"/>
    <w:rsid w:val="00AA6CD7"/>
    <w:rsid w:val="00AB09F0"/>
    <w:rsid w:val="00AB17FC"/>
    <w:rsid w:val="00AB1869"/>
    <w:rsid w:val="00AB1B9E"/>
    <w:rsid w:val="00AB216F"/>
    <w:rsid w:val="00AB28DE"/>
    <w:rsid w:val="00AB2AEC"/>
    <w:rsid w:val="00AB333B"/>
    <w:rsid w:val="00AB3A1A"/>
    <w:rsid w:val="00AB5957"/>
    <w:rsid w:val="00AB6D1D"/>
    <w:rsid w:val="00AC11E7"/>
    <w:rsid w:val="00AC14D4"/>
    <w:rsid w:val="00AC37BD"/>
    <w:rsid w:val="00AC58D0"/>
    <w:rsid w:val="00AC62E7"/>
    <w:rsid w:val="00AC6AED"/>
    <w:rsid w:val="00AD0190"/>
    <w:rsid w:val="00AD2F2C"/>
    <w:rsid w:val="00AD32B5"/>
    <w:rsid w:val="00AD40EA"/>
    <w:rsid w:val="00AD7595"/>
    <w:rsid w:val="00AD789D"/>
    <w:rsid w:val="00AD7D38"/>
    <w:rsid w:val="00AE1F31"/>
    <w:rsid w:val="00AE44A6"/>
    <w:rsid w:val="00AE5DBA"/>
    <w:rsid w:val="00AE5F80"/>
    <w:rsid w:val="00AE769E"/>
    <w:rsid w:val="00AE7761"/>
    <w:rsid w:val="00AE7D80"/>
    <w:rsid w:val="00AF0370"/>
    <w:rsid w:val="00AF0D23"/>
    <w:rsid w:val="00AF278B"/>
    <w:rsid w:val="00AF4331"/>
    <w:rsid w:val="00AF49F3"/>
    <w:rsid w:val="00AF5ED7"/>
    <w:rsid w:val="00AF7CEA"/>
    <w:rsid w:val="00B01F65"/>
    <w:rsid w:val="00B030CD"/>
    <w:rsid w:val="00B0323B"/>
    <w:rsid w:val="00B038B8"/>
    <w:rsid w:val="00B108B2"/>
    <w:rsid w:val="00B11C20"/>
    <w:rsid w:val="00B120F8"/>
    <w:rsid w:val="00B137F2"/>
    <w:rsid w:val="00B17202"/>
    <w:rsid w:val="00B175CA"/>
    <w:rsid w:val="00B176B5"/>
    <w:rsid w:val="00B17715"/>
    <w:rsid w:val="00B2094A"/>
    <w:rsid w:val="00B21B19"/>
    <w:rsid w:val="00B21D92"/>
    <w:rsid w:val="00B24CFF"/>
    <w:rsid w:val="00B25277"/>
    <w:rsid w:val="00B2761F"/>
    <w:rsid w:val="00B31A66"/>
    <w:rsid w:val="00B320BE"/>
    <w:rsid w:val="00B34DF8"/>
    <w:rsid w:val="00B44BB6"/>
    <w:rsid w:val="00B451AE"/>
    <w:rsid w:val="00B46342"/>
    <w:rsid w:val="00B47A50"/>
    <w:rsid w:val="00B527E7"/>
    <w:rsid w:val="00B537EC"/>
    <w:rsid w:val="00B56807"/>
    <w:rsid w:val="00B60014"/>
    <w:rsid w:val="00B64F47"/>
    <w:rsid w:val="00B67A57"/>
    <w:rsid w:val="00B67FB2"/>
    <w:rsid w:val="00B713D6"/>
    <w:rsid w:val="00B7180B"/>
    <w:rsid w:val="00B72C9C"/>
    <w:rsid w:val="00B72DCC"/>
    <w:rsid w:val="00B732AD"/>
    <w:rsid w:val="00B739DE"/>
    <w:rsid w:val="00B741FF"/>
    <w:rsid w:val="00B80C5B"/>
    <w:rsid w:val="00B8162F"/>
    <w:rsid w:val="00B82351"/>
    <w:rsid w:val="00B824CA"/>
    <w:rsid w:val="00B84EA8"/>
    <w:rsid w:val="00B85023"/>
    <w:rsid w:val="00B85C1D"/>
    <w:rsid w:val="00B85C3C"/>
    <w:rsid w:val="00B85F73"/>
    <w:rsid w:val="00B86F93"/>
    <w:rsid w:val="00B877CA"/>
    <w:rsid w:val="00B87839"/>
    <w:rsid w:val="00B90C44"/>
    <w:rsid w:val="00B90FE8"/>
    <w:rsid w:val="00B91848"/>
    <w:rsid w:val="00B91F33"/>
    <w:rsid w:val="00B9391A"/>
    <w:rsid w:val="00B96B92"/>
    <w:rsid w:val="00B97BC2"/>
    <w:rsid w:val="00BA1CD1"/>
    <w:rsid w:val="00BA4E53"/>
    <w:rsid w:val="00BA5FF0"/>
    <w:rsid w:val="00BA649B"/>
    <w:rsid w:val="00BA719F"/>
    <w:rsid w:val="00BB1439"/>
    <w:rsid w:val="00BB17F4"/>
    <w:rsid w:val="00BB306B"/>
    <w:rsid w:val="00BB3D35"/>
    <w:rsid w:val="00BB5792"/>
    <w:rsid w:val="00BB6033"/>
    <w:rsid w:val="00BB6F82"/>
    <w:rsid w:val="00BB74B0"/>
    <w:rsid w:val="00BB79C8"/>
    <w:rsid w:val="00BB7B1E"/>
    <w:rsid w:val="00BC314D"/>
    <w:rsid w:val="00BC3C32"/>
    <w:rsid w:val="00BC49CA"/>
    <w:rsid w:val="00BC50D9"/>
    <w:rsid w:val="00BC62D7"/>
    <w:rsid w:val="00BC6B27"/>
    <w:rsid w:val="00BC7385"/>
    <w:rsid w:val="00BC791A"/>
    <w:rsid w:val="00BD3FD4"/>
    <w:rsid w:val="00BD40B8"/>
    <w:rsid w:val="00BD41DF"/>
    <w:rsid w:val="00BD4D8E"/>
    <w:rsid w:val="00BD5ED6"/>
    <w:rsid w:val="00BD6804"/>
    <w:rsid w:val="00BE08A3"/>
    <w:rsid w:val="00BE1237"/>
    <w:rsid w:val="00BE23C2"/>
    <w:rsid w:val="00BE2AA8"/>
    <w:rsid w:val="00BE3754"/>
    <w:rsid w:val="00BE5779"/>
    <w:rsid w:val="00BE6D45"/>
    <w:rsid w:val="00BF22FD"/>
    <w:rsid w:val="00BF39D8"/>
    <w:rsid w:val="00BF4B71"/>
    <w:rsid w:val="00BF6F32"/>
    <w:rsid w:val="00BF70A8"/>
    <w:rsid w:val="00BF7A99"/>
    <w:rsid w:val="00C01930"/>
    <w:rsid w:val="00C035F6"/>
    <w:rsid w:val="00C0360C"/>
    <w:rsid w:val="00C06A04"/>
    <w:rsid w:val="00C07E7F"/>
    <w:rsid w:val="00C10F67"/>
    <w:rsid w:val="00C116AE"/>
    <w:rsid w:val="00C12250"/>
    <w:rsid w:val="00C14B17"/>
    <w:rsid w:val="00C15276"/>
    <w:rsid w:val="00C16717"/>
    <w:rsid w:val="00C1781E"/>
    <w:rsid w:val="00C20577"/>
    <w:rsid w:val="00C23D4C"/>
    <w:rsid w:val="00C27C1B"/>
    <w:rsid w:val="00C30F78"/>
    <w:rsid w:val="00C318CF"/>
    <w:rsid w:val="00C35260"/>
    <w:rsid w:val="00C35786"/>
    <w:rsid w:val="00C360B1"/>
    <w:rsid w:val="00C36B76"/>
    <w:rsid w:val="00C4095A"/>
    <w:rsid w:val="00C409E4"/>
    <w:rsid w:val="00C4271D"/>
    <w:rsid w:val="00C44D69"/>
    <w:rsid w:val="00C44DE6"/>
    <w:rsid w:val="00C473E9"/>
    <w:rsid w:val="00C50490"/>
    <w:rsid w:val="00C50AFE"/>
    <w:rsid w:val="00C50FE4"/>
    <w:rsid w:val="00C51DD5"/>
    <w:rsid w:val="00C5274D"/>
    <w:rsid w:val="00C54A5B"/>
    <w:rsid w:val="00C55FC9"/>
    <w:rsid w:val="00C600E7"/>
    <w:rsid w:val="00C61771"/>
    <w:rsid w:val="00C61BAC"/>
    <w:rsid w:val="00C62E36"/>
    <w:rsid w:val="00C63132"/>
    <w:rsid w:val="00C63690"/>
    <w:rsid w:val="00C65881"/>
    <w:rsid w:val="00C660FF"/>
    <w:rsid w:val="00C67754"/>
    <w:rsid w:val="00C67DB8"/>
    <w:rsid w:val="00C700FB"/>
    <w:rsid w:val="00C70304"/>
    <w:rsid w:val="00C710BB"/>
    <w:rsid w:val="00C7276E"/>
    <w:rsid w:val="00C7352C"/>
    <w:rsid w:val="00C74ADC"/>
    <w:rsid w:val="00C80A92"/>
    <w:rsid w:val="00C8487D"/>
    <w:rsid w:val="00C865A0"/>
    <w:rsid w:val="00C90495"/>
    <w:rsid w:val="00C95FFD"/>
    <w:rsid w:val="00CA2BFC"/>
    <w:rsid w:val="00CA2D02"/>
    <w:rsid w:val="00CA3291"/>
    <w:rsid w:val="00CA35FC"/>
    <w:rsid w:val="00CA3DC2"/>
    <w:rsid w:val="00CA7654"/>
    <w:rsid w:val="00CB14EF"/>
    <w:rsid w:val="00CB189A"/>
    <w:rsid w:val="00CB2833"/>
    <w:rsid w:val="00CB369B"/>
    <w:rsid w:val="00CB47B4"/>
    <w:rsid w:val="00CB4B2D"/>
    <w:rsid w:val="00CB4D08"/>
    <w:rsid w:val="00CB5D36"/>
    <w:rsid w:val="00CB5DE5"/>
    <w:rsid w:val="00CB649B"/>
    <w:rsid w:val="00CB7C48"/>
    <w:rsid w:val="00CC46D8"/>
    <w:rsid w:val="00CC4CC0"/>
    <w:rsid w:val="00CC79C2"/>
    <w:rsid w:val="00CD0203"/>
    <w:rsid w:val="00CD0BB8"/>
    <w:rsid w:val="00CD0D1C"/>
    <w:rsid w:val="00CD18FC"/>
    <w:rsid w:val="00CD2447"/>
    <w:rsid w:val="00CD5C9F"/>
    <w:rsid w:val="00CE1A16"/>
    <w:rsid w:val="00CE1DC8"/>
    <w:rsid w:val="00CE4B95"/>
    <w:rsid w:val="00CE58B8"/>
    <w:rsid w:val="00CE5BB3"/>
    <w:rsid w:val="00CF2580"/>
    <w:rsid w:val="00D000F5"/>
    <w:rsid w:val="00D0036E"/>
    <w:rsid w:val="00D014C5"/>
    <w:rsid w:val="00D06A89"/>
    <w:rsid w:val="00D0782D"/>
    <w:rsid w:val="00D10737"/>
    <w:rsid w:val="00D10831"/>
    <w:rsid w:val="00D109AF"/>
    <w:rsid w:val="00D10E8F"/>
    <w:rsid w:val="00D1156D"/>
    <w:rsid w:val="00D1271E"/>
    <w:rsid w:val="00D13639"/>
    <w:rsid w:val="00D13744"/>
    <w:rsid w:val="00D1381F"/>
    <w:rsid w:val="00D14306"/>
    <w:rsid w:val="00D16BC7"/>
    <w:rsid w:val="00D2220A"/>
    <w:rsid w:val="00D22A6C"/>
    <w:rsid w:val="00D23E76"/>
    <w:rsid w:val="00D247C6"/>
    <w:rsid w:val="00D24DDC"/>
    <w:rsid w:val="00D252EE"/>
    <w:rsid w:val="00D331D1"/>
    <w:rsid w:val="00D35269"/>
    <w:rsid w:val="00D35C2F"/>
    <w:rsid w:val="00D3637F"/>
    <w:rsid w:val="00D376A5"/>
    <w:rsid w:val="00D37734"/>
    <w:rsid w:val="00D40676"/>
    <w:rsid w:val="00D41C30"/>
    <w:rsid w:val="00D41CD0"/>
    <w:rsid w:val="00D42776"/>
    <w:rsid w:val="00D42C7F"/>
    <w:rsid w:val="00D431D6"/>
    <w:rsid w:val="00D432DB"/>
    <w:rsid w:val="00D437DB"/>
    <w:rsid w:val="00D45353"/>
    <w:rsid w:val="00D4706D"/>
    <w:rsid w:val="00D47308"/>
    <w:rsid w:val="00D4759D"/>
    <w:rsid w:val="00D505B3"/>
    <w:rsid w:val="00D50930"/>
    <w:rsid w:val="00D5162B"/>
    <w:rsid w:val="00D52328"/>
    <w:rsid w:val="00D5344D"/>
    <w:rsid w:val="00D565AC"/>
    <w:rsid w:val="00D56BFE"/>
    <w:rsid w:val="00D57166"/>
    <w:rsid w:val="00D5797F"/>
    <w:rsid w:val="00D607EE"/>
    <w:rsid w:val="00D612E2"/>
    <w:rsid w:val="00D63405"/>
    <w:rsid w:val="00D636AA"/>
    <w:rsid w:val="00D65C0C"/>
    <w:rsid w:val="00D65CF9"/>
    <w:rsid w:val="00D73BF6"/>
    <w:rsid w:val="00D75823"/>
    <w:rsid w:val="00D75B0D"/>
    <w:rsid w:val="00D761CD"/>
    <w:rsid w:val="00D7622D"/>
    <w:rsid w:val="00D76284"/>
    <w:rsid w:val="00D77BFF"/>
    <w:rsid w:val="00D802CB"/>
    <w:rsid w:val="00D80C5C"/>
    <w:rsid w:val="00D86094"/>
    <w:rsid w:val="00D86A79"/>
    <w:rsid w:val="00D908C0"/>
    <w:rsid w:val="00D90E77"/>
    <w:rsid w:val="00D912AE"/>
    <w:rsid w:val="00D91962"/>
    <w:rsid w:val="00D92C84"/>
    <w:rsid w:val="00D93BAE"/>
    <w:rsid w:val="00D971B0"/>
    <w:rsid w:val="00DA0D32"/>
    <w:rsid w:val="00DA72FB"/>
    <w:rsid w:val="00DB0311"/>
    <w:rsid w:val="00DB2894"/>
    <w:rsid w:val="00DB2B97"/>
    <w:rsid w:val="00DB451F"/>
    <w:rsid w:val="00DB54D1"/>
    <w:rsid w:val="00DB6995"/>
    <w:rsid w:val="00DB7E79"/>
    <w:rsid w:val="00DC2A2A"/>
    <w:rsid w:val="00DC43C8"/>
    <w:rsid w:val="00DC4B56"/>
    <w:rsid w:val="00DC51AC"/>
    <w:rsid w:val="00DC66F1"/>
    <w:rsid w:val="00DD09FC"/>
    <w:rsid w:val="00DD60FA"/>
    <w:rsid w:val="00DD759E"/>
    <w:rsid w:val="00DD7735"/>
    <w:rsid w:val="00DE1704"/>
    <w:rsid w:val="00DE3C4A"/>
    <w:rsid w:val="00DE4119"/>
    <w:rsid w:val="00DF03E3"/>
    <w:rsid w:val="00DF212C"/>
    <w:rsid w:val="00DF2DAD"/>
    <w:rsid w:val="00DF5388"/>
    <w:rsid w:val="00E025E1"/>
    <w:rsid w:val="00E0466E"/>
    <w:rsid w:val="00E073F6"/>
    <w:rsid w:val="00E15507"/>
    <w:rsid w:val="00E163BE"/>
    <w:rsid w:val="00E17859"/>
    <w:rsid w:val="00E17CDB"/>
    <w:rsid w:val="00E20F49"/>
    <w:rsid w:val="00E2142E"/>
    <w:rsid w:val="00E215A7"/>
    <w:rsid w:val="00E22055"/>
    <w:rsid w:val="00E22B4F"/>
    <w:rsid w:val="00E26074"/>
    <w:rsid w:val="00E27409"/>
    <w:rsid w:val="00E2754D"/>
    <w:rsid w:val="00E27CDA"/>
    <w:rsid w:val="00E31916"/>
    <w:rsid w:val="00E31BC8"/>
    <w:rsid w:val="00E32E75"/>
    <w:rsid w:val="00E32FA8"/>
    <w:rsid w:val="00E343BA"/>
    <w:rsid w:val="00E36F08"/>
    <w:rsid w:val="00E40CAA"/>
    <w:rsid w:val="00E41A9F"/>
    <w:rsid w:val="00E4236E"/>
    <w:rsid w:val="00E45EB2"/>
    <w:rsid w:val="00E46A4E"/>
    <w:rsid w:val="00E50783"/>
    <w:rsid w:val="00E50ADB"/>
    <w:rsid w:val="00E53980"/>
    <w:rsid w:val="00E5596F"/>
    <w:rsid w:val="00E55D80"/>
    <w:rsid w:val="00E56C20"/>
    <w:rsid w:val="00E5796F"/>
    <w:rsid w:val="00E647C7"/>
    <w:rsid w:val="00E64A22"/>
    <w:rsid w:val="00E67763"/>
    <w:rsid w:val="00E70406"/>
    <w:rsid w:val="00E70BD0"/>
    <w:rsid w:val="00E72FE5"/>
    <w:rsid w:val="00E76DB7"/>
    <w:rsid w:val="00E8457E"/>
    <w:rsid w:val="00E84727"/>
    <w:rsid w:val="00E870E5"/>
    <w:rsid w:val="00E9310A"/>
    <w:rsid w:val="00E97B3C"/>
    <w:rsid w:val="00E97C01"/>
    <w:rsid w:val="00EA24B9"/>
    <w:rsid w:val="00EA3852"/>
    <w:rsid w:val="00EA3E38"/>
    <w:rsid w:val="00EA490E"/>
    <w:rsid w:val="00EA58C8"/>
    <w:rsid w:val="00EA6B61"/>
    <w:rsid w:val="00EA76E4"/>
    <w:rsid w:val="00EB2D81"/>
    <w:rsid w:val="00EB3F16"/>
    <w:rsid w:val="00EB4918"/>
    <w:rsid w:val="00EB67F2"/>
    <w:rsid w:val="00EC254D"/>
    <w:rsid w:val="00EC38E6"/>
    <w:rsid w:val="00EC3D67"/>
    <w:rsid w:val="00EC4A40"/>
    <w:rsid w:val="00ED1311"/>
    <w:rsid w:val="00ED33C7"/>
    <w:rsid w:val="00ED461D"/>
    <w:rsid w:val="00EE17CB"/>
    <w:rsid w:val="00EE1D12"/>
    <w:rsid w:val="00EE2B4F"/>
    <w:rsid w:val="00EE3044"/>
    <w:rsid w:val="00EE3241"/>
    <w:rsid w:val="00EE704F"/>
    <w:rsid w:val="00EE7562"/>
    <w:rsid w:val="00EF2B5F"/>
    <w:rsid w:val="00EF2FB6"/>
    <w:rsid w:val="00EF3506"/>
    <w:rsid w:val="00EF4AD6"/>
    <w:rsid w:val="00EF5DDC"/>
    <w:rsid w:val="00F00B98"/>
    <w:rsid w:val="00F07228"/>
    <w:rsid w:val="00F10338"/>
    <w:rsid w:val="00F14976"/>
    <w:rsid w:val="00F15193"/>
    <w:rsid w:val="00F151CE"/>
    <w:rsid w:val="00F174EB"/>
    <w:rsid w:val="00F17552"/>
    <w:rsid w:val="00F20473"/>
    <w:rsid w:val="00F20FA7"/>
    <w:rsid w:val="00F227E7"/>
    <w:rsid w:val="00F3030F"/>
    <w:rsid w:val="00F30910"/>
    <w:rsid w:val="00F31427"/>
    <w:rsid w:val="00F319DE"/>
    <w:rsid w:val="00F32CC7"/>
    <w:rsid w:val="00F33508"/>
    <w:rsid w:val="00F35974"/>
    <w:rsid w:val="00F3645C"/>
    <w:rsid w:val="00F369DB"/>
    <w:rsid w:val="00F36AAB"/>
    <w:rsid w:val="00F37F51"/>
    <w:rsid w:val="00F40817"/>
    <w:rsid w:val="00F4319B"/>
    <w:rsid w:val="00F454E2"/>
    <w:rsid w:val="00F459A8"/>
    <w:rsid w:val="00F4667A"/>
    <w:rsid w:val="00F47CE2"/>
    <w:rsid w:val="00F515F2"/>
    <w:rsid w:val="00F5305A"/>
    <w:rsid w:val="00F53E02"/>
    <w:rsid w:val="00F54F3B"/>
    <w:rsid w:val="00F554A2"/>
    <w:rsid w:val="00F610F7"/>
    <w:rsid w:val="00F63041"/>
    <w:rsid w:val="00F636BD"/>
    <w:rsid w:val="00F64F33"/>
    <w:rsid w:val="00F724D8"/>
    <w:rsid w:val="00F736BF"/>
    <w:rsid w:val="00F7380E"/>
    <w:rsid w:val="00F745BA"/>
    <w:rsid w:val="00F74A94"/>
    <w:rsid w:val="00F75EF2"/>
    <w:rsid w:val="00F776E4"/>
    <w:rsid w:val="00F800D8"/>
    <w:rsid w:val="00F80610"/>
    <w:rsid w:val="00F80B28"/>
    <w:rsid w:val="00F81C69"/>
    <w:rsid w:val="00F82E16"/>
    <w:rsid w:val="00F844EE"/>
    <w:rsid w:val="00F84910"/>
    <w:rsid w:val="00F853F2"/>
    <w:rsid w:val="00F85DCF"/>
    <w:rsid w:val="00F901D5"/>
    <w:rsid w:val="00F90AC6"/>
    <w:rsid w:val="00F91C89"/>
    <w:rsid w:val="00F95736"/>
    <w:rsid w:val="00F96F16"/>
    <w:rsid w:val="00F96FEF"/>
    <w:rsid w:val="00F97963"/>
    <w:rsid w:val="00FA369F"/>
    <w:rsid w:val="00FA4198"/>
    <w:rsid w:val="00FA5B3A"/>
    <w:rsid w:val="00FA7407"/>
    <w:rsid w:val="00FB01AF"/>
    <w:rsid w:val="00FB19DA"/>
    <w:rsid w:val="00FB2420"/>
    <w:rsid w:val="00FB4349"/>
    <w:rsid w:val="00FB6B2F"/>
    <w:rsid w:val="00FC2803"/>
    <w:rsid w:val="00FC2A0C"/>
    <w:rsid w:val="00FC2ADA"/>
    <w:rsid w:val="00FC4416"/>
    <w:rsid w:val="00FC6D8A"/>
    <w:rsid w:val="00FC7467"/>
    <w:rsid w:val="00FD1296"/>
    <w:rsid w:val="00FD3093"/>
    <w:rsid w:val="00FD31CE"/>
    <w:rsid w:val="00FD67C1"/>
    <w:rsid w:val="00FD7186"/>
    <w:rsid w:val="00FD7675"/>
    <w:rsid w:val="00FE19B7"/>
    <w:rsid w:val="00FE3AE4"/>
    <w:rsid w:val="00FF59A1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5D5C3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8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7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188"/>
  </w:style>
  <w:style w:type="paragraph" w:styleId="Footer">
    <w:name w:val="footer"/>
    <w:basedOn w:val="Normal"/>
    <w:link w:val="FooterChar"/>
    <w:uiPriority w:val="99"/>
    <w:unhideWhenUsed/>
    <w:rsid w:val="00307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88"/>
  </w:style>
  <w:style w:type="table" w:customStyle="1" w:styleId="TableGrid2">
    <w:name w:val="Table Grid2"/>
    <w:basedOn w:val="TableNormal"/>
    <w:uiPriority w:val="59"/>
    <w:rsid w:val="00307188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0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77E7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97B3C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link w:val="TableTitleChar"/>
    <w:qFormat/>
    <w:rsid w:val="008F4FEC"/>
    <w:pPr>
      <w:keepNext/>
      <w:widowControl/>
      <w:spacing w:before="240"/>
    </w:pPr>
    <w:rPr>
      <w:rFonts w:ascii="Arial" w:eastAsia="SimSun" w:hAnsi="Arial" w:cs="Times New Roman"/>
      <w:b/>
      <w:color w:val="000000"/>
      <w:sz w:val="20"/>
      <w:szCs w:val="24"/>
    </w:rPr>
  </w:style>
  <w:style w:type="paragraph" w:customStyle="1" w:styleId="TableColumnHead">
    <w:name w:val="TableColumnHead"/>
    <w:qFormat/>
    <w:rsid w:val="008F4FEC"/>
    <w:pPr>
      <w:widowControl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TableTitleChar">
    <w:name w:val="TableTitle Char"/>
    <w:link w:val="TableTitle"/>
    <w:rsid w:val="008F4FEC"/>
    <w:rPr>
      <w:rFonts w:ascii="Arial" w:eastAsia="SimSun" w:hAnsi="Arial" w:cs="Times New Roman"/>
      <w:b/>
      <w:color w:val="000000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6788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6788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link w:val="TitleChar"/>
    <w:qFormat/>
    <w:rsid w:val="00567881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788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B2B97"/>
  </w:style>
  <w:style w:type="numbering" w:customStyle="1" w:styleId="NoList2">
    <w:name w:val="No List2"/>
    <w:next w:val="NoList"/>
    <w:uiPriority w:val="99"/>
    <w:semiHidden/>
    <w:unhideWhenUsed/>
    <w:rsid w:val="009553D0"/>
  </w:style>
  <w:style w:type="numbering" w:customStyle="1" w:styleId="NoList3">
    <w:name w:val="No List3"/>
    <w:next w:val="NoList"/>
    <w:uiPriority w:val="99"/>
    <w:semiHidden/>
    <w:unhideWhenUsed/>
    <w:rsid w:val="002456D6"/>
  </w:style>
  <w:style w:type="table" w:customStyle="1" w:styleId="TableGrid21">
    <w:name w:val="Table Grid21"/>
    <w:basedOn w:val="TableNormal"/>
    <w:uiPriority w:val="59"/>
    <w:rsid w:val="002456D6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56D6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2456D6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456D6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456D6"/>
  </w:style>
  <w:style w:type="numbering" w:customStyle="1" w:styleId="NoList21">
    <w:name w:val="No List21"/>
    <w:next w:val="NoList"/>
    <w:uiPriority w:val="99"/>
    <w:semiHidden/>
    <w:unhideWhenUsed/>
    <w:rsid w:val="002456D6"/>
  </w:style>
  <w:style w:type="paragraph" w:styleId="Revision">
    <w:name w:val="Revision"/>
    <w:hidden/>
    <w:uiPriority w:val="99"/>
    <w:semiHidden/>
    <w:rsid w:val="001A3BF1"/>
    <w:pPr>
      <w:widowControl/>
    </w:pPr>
  </w:style>
  <w:style w:type="character" w:styleId="Hyperlink">
    <w:name w:val="Hyperlink"/>
    <w:basedOn w:val="DefaultParagraphFont"/>
    <w:uiPriority w:val="99"/>
    <w:unhideWhenUsed/>
    <w:rsid w:val="00C70304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494EB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494EB5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378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80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8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7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188"/>
  </w:style>
  <w:style w:type="paragraph" w:styleId="Footer">
    <w:name w:val="footer"/>
    <w:basedOn w:val="Normal"/>
    <w:link w:val="FooterChar"/>
    <w:uiPriority w:val="99"/>
    <w:unhideWhenUsed/>
    <w:rsid w:val="00307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188"/>
  </w:style>
  <w:style w:type="table" w:customStyle="1" w:styleId="TableGrid2">
    <w:name w:val="Table Grid2"/>
    <w:basedOn w:val="TableNormal"/>
    <w:uiPriority w:val="59"/>
    <w:rsid w:val="00307188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0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77E7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97B3C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link w:val="TableTitleChar"/>
    <w:qFormat/>
    <w:rsid w:val="008F4FEC"/>
    <w:pPr>
      <w:keepNext/>
      <w:widowControl/>
      <w:spacing w:before="240"/>
    </w:pPr>
    <w:rPr>
      <w:rFonts w:ascii="Arial" w:eastAsia="SimSun" w:hAnsi="Arial" w:cs="Times New Roman"/>
      <w:b/>
      <w:color w:val="000000"/>
      <w:sz w:val="20"/>
      <w:szCs w:val="24"/>
    </w:rPr>
  </w:style>
  <w:style w:type="paragraph" w:customStyle="1" w:styleId="TableColumnHead">
    <w:name w:val="TableColumnHead"/>
    <w:qFormat/>
    <w:rsid w:val="008F4FEC"/>
    <w:pPr>
      <w:widowControl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TableTitleChar">
    <w:name w:val="TableTitle Char"/>
    <w:link w:val="TableTitle"/>
    <w:rsid w:val="008F4FEC"/>
    <w:rPr>
      <w:rFonts w:ascii="Arial" w:eastAsia="SimSun" w:hAnsi="Arial" w:cs="Times New Roman"/>
      <w:b/>
      <w:color w:val="000000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6788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6788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link w:val="TitleChar"/>
    <w:qFormat/>
    <w:rsid w:val="00567881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788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B2B97"/>
  </w:style>
  <w:style w:type="numbering" w:customStyle="1" w:styleId="NoList2">
    <w:name w:val="No List2"/>
    <w:next w:val="NoList"/>
    <w:uiPriority w:val="99"/>
    <w:semiHidden/>
    <w:unhideWhenUsed/>
    <w:rsid w:val="009553D0"/>
  </w:style>
  <w:style w:type="numbering" w:customStyle="1" w:styleId="NoList3">
    <w:name w:val="No List3"/>
    <w:next w:val="NoList"/>
    <w:uiPriority w:val="99"/>
    <w:semiHidden/>
    <w:unhideWhenUsed/>
    <w:rsid w:val="002456D6"/>
  </w:style>
  <w:style w:type="table" w:customStyle="1" w:styleId="TableGrid21">
    <w:name w:val="Table Grid21"/>
    <w:basedOn w:val="TableNormal"/>
    <w:uiPriority w:val="59"/>
    <w:rsid w:val="002456D6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56D6"/>
    <w:pPr>
      <w:widowControl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2456D6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456D6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456D6"/>
  </w:style>
  <w:style w:type="numbering" w:customStyle="1" w:styleId="NoList21">
    <w:name w:val="No List21"/>
    <w:next w:val="NoList"/>
    <w:uiPriority w:val="99"/>
    <w:semiHidden/>
    <w:unhideWhenUsed/>
    <w:rsid w:val="002456D6"/>
  </w:style>
  <w:style w:type="paragraph" w:styleId="Revision">
    <w:name w:val="Revision"/>
    <w:hidden/>
    <w:uiPriority w:val="99"/>
    <w:semiHidden/>
    <w:rsid w:val="001A3BF1"/>
    <w:pPr>
      <w:widowControl/>
    </w:pPr>
  </w:style>
  <w:style w:type="character" w:styleId="Hyperlink">
    <w:name w:val="Hyperlink"/>
    <w:basedOn w:val="DefaultParagraphFont"/>
    <w:uiPriority w:val="99"/>
    <w:unhideWhenUsed/>
    <w:rsid w:val="00C70304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494EB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494EB5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378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80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CE"/>
    <w:rsid w:val="00D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6291688E6A4DA5A9424746DFD96BED">
    <w:name w:val="1F6291688E6A4DA5A9424746DFD96BED"/>
    <w:rsid w:val="00DE6F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6291688E6A4DA5A9424746DFD96BED">
    <w:name w:val="1F6291688E6A4DA5A9424746DFD96BED"/>
    <w:rsid w:val="00DE6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9EB6-A87A-494E-82EB-3FD3005E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Assessment, Genetic Counseling, and GeneticTesting for BRCA-Related Cancer: A Systematic Review for the U.S. Preventive Services Task Force</vt:lpstr>
    </vt:vector>
  </TitlesOfParts>
  <Company>OHSU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Assessment, Genetic Counseling, and GeneticTesting for BRCA-Related Cancer: A Systematic Review for the U.S. Preventive Services Task Force</dc:title>
  <dc:creator>Pacific Northwest EPC</dc:creator>
  <cp:keywords>BRCA, breast cancer, genetic testing, genetic counseling, risk assessment</cp:keywords>
  <cp:lastModifiedBy>omk</cp:lastModifiedBy>
  <cp:revision>18</cp:revision>
  <cp:lastPrinted>2019-06-11T00:06:00Z</cp:lastPrinted>
  <dcterms:created xsi:type="dcterms:W3CDTF">2019-08-07T15:42:00Z</dcterms:created>
  <dcterms:modified xsi:type="dcterms:W3CDTF">2019-08-26T16:33:00Z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LastSaved">
    <vt:filetime>2018-05-23T00:00:00Z</vt:filetime>
  </property>
</Properties>
</file>