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080"/>
        <w:gridCol w:w="1080"/>
        <w:gridCol w:w="1530"/>
        <w:gridCol w:w="2160"/>
        <w:gridCol w:w="810"/>
        <w:gridCol w:w="1260"/>
        <w:gridCol w:w="630"/>
        <w:gridCol w:w="1080"/>
        <w:gridCol w:w="1170"/>
        <w:gridCol w:w="1463"/>
      </w:tblGrid>
      <w:tr w:rsidR="00C737B7" w:rsidRPr="00E15CF0" w14:paraId="39907B09" w14:textId="77777777" w:rsidTr="00C12074">
        <w:trPr>
          <w:cantSplit/>
          <w:trHeight w:val="20"/>
          <w:tblHeader/>
        </w:trPr>
        <w:tc>
          <w:tcPr>
            <w:tcW w:w="967" w:type="dxa"/>
            <w:shd w:val="clear" w:color="auto" w:fill="D9D9D9" w:themeFill="background1" w:themeFillShade="D9"/>
            <w:vAlign w:val="bottom"/>
            <w:hideMark/>
          </w:tcPr>
          <w:p w14:paraId="5E6D7BE1" w14:textId="77777777" w:rsidR="00484761" w:rsidRPr="00C43E07" w:rsidRDefault="00484761" w:rsidP="00C737B7">
            <w:pPr>
              <w:ind w:right="-10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Hlk493595181"/>
            <w:bookmarkStart w:id="1" w:name="_GoBack"/>
            <w:bookmarkEnd w:id="1"/>
            <w:r w:rsidRPr="00C43E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Outcome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  <w:hideMark/>
          </w:tcPr>
          <w:p w14:paraId="29365D20" w14:textId="77777777" w:rsidR="00484761" w:rsidRPr="00E15CF0" w:rsidRDefault="00484761" w:rsidP="00C737B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Target pop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  <w:hideMark/>
          </w:tcPr>
          <w:p w14:paraId="259F6E2B" w14:textId="77777777" w:rsidR="00484761" w:rsidRPr="00E15CF0" w:rsidRDefault="00484761" w:rsidP="00C737B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bottom"/>
            <w:hideMark/>
          </w:tcPr>
          <w:p w14:paraId="70521D6B" w14:textId="77777777" w:rsidR="00484761" w:rsidRPr="00E15CF0" w:rsidRDefault="00484761" w:rsidP="00C737B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  <w:hideMark/>
          </w:tcPr>
          <w:p w14:paraId="193F7BBF" w14:textId="77777777" w:rsidR="00484761" w:rsidRPr="00E15CF0" w:rsidRDefault="00484761" w:rsidP="00C737B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Instrument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  <w:hideMark/>
          </w:tcPr>
          <w:p w14:paraId="337B1B30" w14:textId="77777777" w:rsidR="00484761" w:rsidRPr="00E15CF0" w:rsidRDefault="00484761" w:rsidP="00C737B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Recall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  <w:hideMark/>
          </w:tcPr>
          <w:p w14:paraId="14CEE13F" w14:textId="77777777" w:rsidR="00484761" w:rsidRPr="00E15CF0" w:rsidRDefault="00484761" w:rsidP="00C737B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Study arm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bottom"/>
            <w:hideMark/>
          </w:tcPr>
          <w:p w14:paraId="5FA3FB70" w14:textId="77777777" w:rsidR="00484761" w:rsidRPr="00E15CF0" w:rsidRDefault="00484761" w:rsidP="00C737B7">
            <w:pPr>
              <w:ind w:left="-104" w:right="-10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 (mos)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  <w:hideMark/>
          </w:tcPr>
          <w:p w14:paraId="30F1D174" w14:textId="77777777" w:rsidR="00484761" w:rsidRPr="00E15CF0" w:rsidRDefault="00484761" w:rsidP="00C737B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IG results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  <w:hideMark/>
          </w:tcPr>
          <w:p w14:paraId="47FD19D8" w14:textId="77777777" w:rsidR="00484761" w:rsidRPr="00E15CF0" w:rsidRDefault="00484761" w:rsidP="00C737B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CG results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bottom"/>
            <w:hideMark/>
          </w:tcPr>
          <w:p w14:paraId="53D550FA" w14:textId="77777777" w:rsidR="00484761" w:rsidRPr="00E15CF0" w:rsidRDefault="00484761" w:rsidP="00C737B7">
            <w:pPr>
              <w:ind w:left="-104" w:right="-89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 (95% CI); study reported p-value</w:t>
            </w:r>
          </w:p>
        </w:tc>
      </w:tr>
      <w:tr w:rsidR="00C737B7" w:rsidRPr="00E15CF0" w14:paraId="37C15E57" w14:textId="77777777" w:rsidTr="00C12074">
        <w:trPr>
          <w:trHeight w:val="20"/>
        </w:trPr>
        <w:tc>
          <w:tcPr>
            <w:tcW w:w="967" w:type="dxa"/>
            <w:vMerge w:val="restart"/>
            <w:shd w:val="clear" w:color="auto" w:fill="auto"/>
            <w:textDirection w:val="btLr"/>
            <w:vAlign w:val="center"/>
            <w:hideMark/>
          </w:tcPr>
          <w:p w14:paraId="76CCD78A" w14:textId="77777777" w:rsidR="00C737B7" w:rsidRPr="00C43E07" w:rsidRDefault="00C737B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43E07">
              <w:rPr>
                <w:rFonts w:ascii="Arial" w:hAnsi="Arial" w:cs="Arial"/>
                <w:b/>
                <w:color w:val="000000"/>
                <w:sz w:val="18"/>
                <w:szCs w:val="18"/>
              </w:rPr>
              <w:t>Accident/Injury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2B75D015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61BC6E59" w14:textId="77777777" w:rsidR="00C737B7" w:rsidRPr="00E15CF0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Fleming, 1997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PEVuZE5vdGU+PENpdGU+PEF1dGhvcj5GbGVtaW5nPC9BdXRob3I+PFllYXI+MTk5NzwvWWVhcj48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PEVuZE5vdGU+PENpdGU+PEF1dGhvcj5GbGVtaW5nPC9BdXRob3I+PFllYXI+MTk5NzwvWWVhcj48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14:paraId="14E2396E" w14:textId="77777777" w:rsidR="00C737B7" w:rsidRPr="00E15CF0" w:rsidRDefault="00C737B7" w:rsidP="00C737B7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Motor vehicle crash w/fatalities (number of events)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45C1F66B" w14:textId="77777777" w:rsidR="00C737B7" w:rsidRPr="00E15CF0" w:rsidRDefault="00C737B7" w:rsidP="00C737B7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3D174F52" w14:textId="77777777" w:rsidR="00C737B7" w:rsidRPr="00E15CF0" w:rsidRDefault="00C737B7" w:rsidP="00C737B7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(Wisconsin Department of Justice Crime Information Bureau and Wisconsin Department of Transportation)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24ADE92" w14:textId="77777777" w:rsidR="00C737B7" w:rsidRPr="00E15CF0" w:rsidRDefault="00C737B7" w:rsidP="008B5A9F">
            <w:pPr>
              <w:tabs>
                <w:tab w:val="left" w:pos="206"/>
              </w:tabs>
              <w:ind w:left="-106" w:firstLine="106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 years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D496273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352C6B3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99D6A3C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0/392 persons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7017C40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2/382 persons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6F089823" w14:textId="77777777" w:rsidR="00C737B7" w:rsidRPr="00E15CF0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C737B7" w:rsidRPr="00E15CF0" w14:paraId="04D3BAE5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104D118A" w14:textId="77777777" w:rsidR="00C737B7" w:rsidRPr="00C43E07" w:rsidRDefault="00C737B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77A69E1E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4E0CCD93" w14:textId="77777777" w:rsidR="00C737B7" w:rsidRPr="00E15CF0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  <w:hideMark/>
          </w:tcPr>
          <w:p w14:paraId="5C3750CD" w14:textId="77777777" w:rsidR="00C737B7" w:rsidRPr="00E15CF0" w:rsidRDefault="00C737B7" w:rsidP="00C737B7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51239E7D" w14:textId="77777777" w:rsidR="00C737B7" w:rsidRPr="00E15CF0" w:rsidRDefault="00C737B7" w:rsidP="00C737B7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E840F54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 years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B4CF544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(18-30 yrs)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269ECD3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4AF1A31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0/392 persons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C8CA4D6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1/382 persons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1A9C9A2F" w14:textId="77777777" w:rsidR="00C737B7" w:rsidRPr="00E15CF0" w:rsidRDefault="00C737B7" w:rsidP="008B5A9F"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C737B7" w:rsidRPr="00E15CF0" w14:paraId="0DE28B44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49B5910C" w14:textId="77777777" w:rsidR="00C737B7" w:rsidRPr="00C43E07" w:rsidRDefault="00C737B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558A597E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37981256" w14:textId="77777777" w:rsidR="00C737B7" w:rsidRPr="00E15CF0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14:paraId="600445BB" w14:textId="77777777" w:rsidR="00C737B7" w:rsidRPr="00E15CF0" w:rsidRDefault="00C737B7" w:rsidP="00C737B7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Motor vehicle crash w/non-fatal injuries (number of events)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1EF404A2" w14:textId="77777777" w:rsidR="00C737B7" w:rsidRPr="00E15CF0" w:rsidRDefault="00C737B7" w:rsidP="00C737B7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12626B55" w14:textId="77777777" w:rsidR="00C737B7" w:rsidRPr="00E15CF0" w:rsidRDefault="00C737B7" w:rsidP="00C737B7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(Wisconsin Department of Justice Crime Information Bureau and Wisconsin Department of Transportation)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4BC635C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 years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A3CA534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39A7B21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8728685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20/392 persons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C9F5497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31/382 persons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777CE823" w14:textId="77777777" w:rsidR="00C737B7" w:rsidRPr="00E15CF0" w:rsidRDefault="00C737B7" w:rsidP="008B5A9F"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C737B7" w:rsidRPr="00E15CF0" w14:paraId="664807AA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47056F9E" w14:textId="77777777" w:rsidR="00C737B7" w:rsidRPr="00C43E07" w:rsidRDefault="00C737B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3697D7EA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7A430BD6" w14:textId="77777777" w:rsidR="00C737B7" w:rsidRPr="00E15CF0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  <w:hideMark/>
          </w:tcPr>
          <w:p w14:paraId="792A1D28" w14:textId="77777777" w:rsidR="00C737B7" w:rsidRPr="00E15CF0" w:rsidRDefault="00C737B7" w:rsidP="00C737B7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5FAD70A7" w14:textId="77777777" w:rsidR="00C737B7" w:rsidRPr="00E15CF0" w:rsidRDefault="00C737B7" w:rsidP="00C737B7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BC7B0E1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 years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6D96507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(18-30 yrs)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D05ADB5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DE5F5BD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9/392 persons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A11063D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20/382 persons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0A291CF1" w14:textId="77777777" w:rsidR="00C737B7" w:rsidRPr="00E15CF0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NR; p&lt;0.05</w:t>
            </w:r>
          </w:p>
        </w:tc>
      </w:tr>
      <w:tr w:rsidR="00C737B7" w:rsidRPr="00E15CF0" w14:paraId="0527E569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745AF4D9" w14:textId="77777777" w:rsidR="00C737B7" w:rsidRPr="00C43E07" w:rsidRDefault="00C737B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60701ED8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485C219B" w14:textId="77777777" w:rsidR="00C737B7" w:rsidRPr="00E15CF0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18208AF" w14:textId="77777777" w:rsidR="00C737B7" w:rsidRPr="00E15CF0" w:rsidRDefault="00C737B7" w:rsidP="00C737B7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Motor vehicle crash w/property damage only (number of events)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493DF17" w14:textId="77777777" w:rsidR="00C737B7" w:rsidRPr="00E15CF0" w:rsidRDefault="00C737B7" w:rsidP="00C737B7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>(Wisconsin Department of Justice Crime Information Bureau and Wisconsin Department of Transportation)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7E25410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 years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0BFDA6E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B2B881A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01114A0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67/392 persons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A512D64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72/382 persons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77474B7D" w14:textId="77777777" w:rsidR="00C737B7" w:rsidRPr="00E15CF0" w:rsidRDefault="00C737B7" w:rsidP="008B5A9F"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C737B7" w:rsidRPr="00E15CF0" w14:paraId="3AB4C98B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6698AF4E" w14:textId="5944E8E4" w:rsidR="00C737B7" w:rsidRPr="00C43E07" w:rsidRDefault="00C737B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0A8A2C17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71CA1F48" w14:textId="070DEBDB" w:rsidR="00C737B7" w:rsidRPr="00E15CF0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Fleming, 1997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PEVuZE5vdGU+PENpdGU+PEF1dGhvcj5GbGVtaW5nPC9BdXRob3I+PFllYXI+MTk5NzwvWWVhcj48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PEVuZE5vdGU+PENpdGU+PEF1dGhvcj5GbGVtaW5nPC9BdXRob3I+PFllYXI+MTk5NzwvWWVhcj48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21EFE72" w14:textId="145BD015" w:rsidR="00C737B7" w:rsidRPr="00E15CF0" w:rsidRDefault="00C737B7" w:rsidP="00C737B7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Motor vehicle crash w/property damage only (number of events)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A144DD5" w14:textId="73BC0551" w:rsidR="00C737B7" w:rsidRPr="00E15CF0" w:rsidRDefault="00C737B7" w:rsidP="00C737B7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>(Wisconsin Department of Justice Crime Information Bureau and Wisconsin Department of Transportation)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7FAA5F0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 years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5BCE5EC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(18-30 yrs)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ACD3A45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E4130FE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19/392 persons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6018EDD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28/382 persons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24D2813D" w14:textId="77777777" w:rsidR="00C737B7" w:rsidRPr="00E15CF0" w:rsidRDefault="00C737B7" w:rsidP="008B5A9F"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C737B7" w:rsidRPr="00E15CF0" w14:paraId="3915AA64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44A49ECE" w14:textId="77777777" w:rsidR="00C737B7" w:rsidRPr="00C43E07" w:rsidRDefault="00C737B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7A6D1F59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4758835B" w14:textId="77777777" w:rsidR="00C737B7" w:rsidRPr="00E15CF0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9B414CC" w14:textId="77777777" w:rsidR="00C737B7" w:rsidRPr="00E15CF0" w:rsidRDefault="00C737B7" w:rsidP="00C737B7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Total motor vehicle events (number of events)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C8EAEAC" w14:textId="77777777" w:rsidR="00C737B7" w:rsidRPr="00E15CF0" w:rsidRDefault="00C737B7" w:rsidP="00C737B7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>(Wisconsin Department of Justice Crime Information Bureau and Wisconsin Department of Transportation)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8CFF127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 years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C63119A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(18-30 yrs)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FA70FC4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14D5B3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114/392 persons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5572BD6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149/382 persons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2C399BAB" w14:textId="77777777" w:rsidR="00C737B7" w:rsidRPr="00E15CF0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NR; p&lt;0.05</w:t>
            </w:r>
          </w:p>
        </w:tc>
      </w:tr>
      <w:tr w:rsidR="00C737B7" w:rsidRPr="00E15CF0" w14:paraId="1BEB8435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0F368BCF" w14:textId="77777777" w:rsidR="00C737B7" w:rsidRPr="00C43E07" w:rsidRDefault="00C737B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3A9E30A2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61BC85AD" w14:textId="77777777" w:rsidR="00C737B7" w:rsidRPr="00E15CF0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Scott, 1990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&lt;EndNote&gt;&lt;Cite&gt;&lt;Author&gt;Scott&lt;/Author&gt;&lt;Year&gt;1990&lt;/Year&gt;&lt;RecNum&gt;30&lt;/RecNum&gt;&lt;DisplayText&gt;&lt;style face="superscript"&gt;171&lt;/style&gt;&lt;/DisplayText&gt;&lt;record&gt;&lt;rec-number&gt;30&lt;/rec-number&gt;&lt;foreign-keys&gt;&lt;key app="EN" db-id="tdre5rzeafz903etarpxxrxwvvwzevv2pest" timestamp="1472760681"&gt;30&lt;/key&gt;&lt;/foreign-keys&gt;&lt;ref-type name="Journal Article"&gt;17&lt;/ref-type&gt;&lt;contributors&gt;&lt;authors&gt;&lt;author&gt;Scott, E.&lt;/author&gt;&lt;author&gt;Anderson, P.&lt;/author&gt;&lt;/authors&gt;&lt;/contributors&gt;&lt;auth-address&gt;HEA Primary Health Care Unit, Block 10, The Churchill Hospital, Headington, Oxford, OX3 7LJ, UK.&lt;/auth-address&gt;&lt;titles&gt;&lt;title&gt;Randomized controlled trial of general practitioner intervention in women with excessive alcohol consumption&lt;/title&gt;&lt;secondary-title&gt;Drug Alcohol Rev&lt;/secondary-title&gt;&lt;/titles&gt;&lt;periodical&gt;&lt;full-title&gt;Drug Alcohol Rev&lt;/full-title&gt;&lt;/periodical&gt;&lt;pages&gt;313-21&lt;/pages&gt;&lt;volume&gt;10&lt;/volume&gt;&lt;number&gt;4&lt;/number&gt;&lt;dates&gt;&lt;year&gt;1990&lt;/year&gt;&lt;/dates&gt;&lt;isbn&gt;0959-5236 (Print)&amp;#xD;0959-5236 (Linking)&lt;/isbn&gt;&lt;label&gt;ALC&lt;/label&gt;&lt;urls&gt;&lt;related-urls&gt;&lt;url&gt;http://www.ncbi.nlm.nih.gov/pubmed/16818295&lt;/url&gt;&lt;url&gt;http://onlinelibrary.wiley.com/doi/10.1080/09595239100185371/abstract&lt;/url&gt;&lt;/related-urls&gt;&lt;/urls&gt;&lt;custom1&gt;&lt;style face="normal" font="default" size="100%"&gt;A - Jonas 2012 &lt;/style&gt;&lt;style face="bold" font="default" size="100%"&gt;Includes&lt;/style&gt;&lt;style face="normal" font="default" size="100%"&gt; [EN 72]&lt;/style&gt;&lt;/custom1&gt;&lt;custom3&gt;I2&lt;/custom3&gt;&lt;custom4&gt;KQ4I1, KQ5E4&lt;/custom4&gt;&lt;electronic-resource-num&gt;10.1080/09595239100185371&lt;/electronic-resource-num&gt;&lt;modified-date&gt;16818295&lt;/modified-date&gt;&lt;/record&gt;&lt;/Cite&gt;&lt;/EndNote&gt;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14:paraId="18611AFC" w14:textId="77777777" w:rsidR="00C737B7" w:rsidRPr="00E15CF0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Participants with abnormal accident score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05506EB" w14:textId="77777777" w:rsidR="00C737B7" w:rsidRPr="00E15CF0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Edinburgh Hospital study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8F74940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 year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1C1FAF7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 (Women)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9C579A0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7D7A2D3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0/33 (0%)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68E763A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1/39 (2.6%)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425A43E5" w14:textId="77777777" w:rsidR="00C737B7" w:rsidRPr="00E15CF0" w:rsidRDefault="00C737B7" w:rsidP="00C737B7">
            <w:pPr>
              <w:ind w:right="-8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0.38 (0.02 to 9.72); NR, NS</w:t>
            </w:r>
          </w:p>
        </w:tc>
      </w:tr>
      <w:tr w:rsidR="00C737B7" w:rsidRPr="00E15CF0" w14:paraId="3B38BC6B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353B9AD4" w14:textId="77777777" w:rsidR="00C737B7" w:rsidRPr="00C43E07" w:rsidRDefault="00C737B7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4AAF8BFC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4B9A1BA3" w14:textId="77777777" w:rsidR="00C737B7" w:rsidRPr="00E15CF0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  <w:hideMark/>
          </w:tcPr>
          <w:p w14:paraId="722314ED" w14:textId="77777777" w:rsidR="00C737B7" w:rsidRPr="00E15CF0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6E6CAB3" w14:textId="77777777" w:rsidR="00C737B7" w:rsidRPr="00E15CF0" w:rsidRDefault="00C737B7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Edinburgh Hospital study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EFAFF95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 year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E2BC6B5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(Men)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072BD7D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CDC0C93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2/80 (2.5%)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0DB24AA" w14:textId="77777777" w:rsidR="00C737B7" w:rsidRPr="00E15CF0" w:rsidRDefault="00C737B7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6/74 (8.1%)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321A6F9E" w14:textId="77777777" w:rsidR="00C737B7" w:rsidRPr="00E15CF0" w:rsidRDefault="00C737B7" w:rsidP="00C737B7">
            <w:pPr>
              <w:ind w:right="-8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0.29 (0.06 to 1.49); NR, NS</w:t>
            </w:r>
          </w:p>
        </w:tc>
      </w:tr>
      <w:tr w:rsidR="00C737B7" w:rsidRPr="00E15CF0" w14:paraId="7A0100AF" w14:textId="77777777" w:rsidTr="00C12074">
        <w:trPr>
          <w:trHeight w:val="20"/>
        </w:trPr>
        <w:tc>
          <w:tcPr>
            <w:tcW w:w="967" w:type="dxa"/>
            <w:vMerge w:val="restart"/>
            <w:shd w:val="clear" w:color="auto" w:fill="auto"/>
            <w:textDirection w:val="btLr"/>
            <w:vAlign w:val="center"/>
            <w:hideMark/>
          </w:tcPr>
          <w:p w14:paraId="0AA11B4F" w14:textId="77777777" w:rsidR="00F36B90" w:rsidRPr="00C43E07" w:rsidRDefault="00F36B90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43E07">
              <w:rPr>
                <w:rFonts w:ascii="Arial" w:hAnsi="Arial" w:cs="Arial"/>
                <w:b/>
                <w:color w:val="000000"/>
                <w:sz w:val="18"/>
                <w:szCs w:val="18"/>
              </w:rPr>
              <w:t>Illness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61A14F48" w14:textId="77777777" w:rsidR="00F36B90" w:rsidRPr="00E15CF0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046B7618" w14:textId="77777777" w:rsidR="00F36B90" w:rsidRPr="00E15CF0" w:rsidRDefault="00F36B9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14:paraId="299E30A4" w14:textId="77777777" w:rsidR="00F36B90" w:rsidRPr="00E15CF0" w:rsidRDefault="00F36B9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Participants with abnormal health score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4BCC6B7" w14:textId="77777777" w:rsidR="00F36B90" w:rsidRPr="00E15CF0" w:rsidRDefault="00F36B9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Edinburgh Hospital study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9202ABA" w14:textId="77777777" w:rsidR="00F36B90" w:rsidRPr="00E15CF0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 year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2141003" w14:textId="77777777" w:rsidR="00F36B90" w:rsidRPr="00E15CF0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 (Women)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6B73941" w14:textId="77777777" w:rsidR="00F36B90" w:rsidRPr="00E15CF0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E1C3753" w14:textId="77777777" w:rsidR="00F36B90" w:rsidRPr="00E15CF0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15/32 (46.9%)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B833448" w14:textId="77777777" w:rsidR="00F36B90" w:rsidRPr="00E15CF0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18/38 (47.4%)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537992C9" w14:textId="77777777" w:rsidR="00F36B90" w:rsidRPr="00E15CF0" w:rsidRDefault="00F36B90" w:rsidP="00C737B7">
            <w:pPr>
              <w:ind w:right="-8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0.98 (0.38 to 2.52); NR, NS</w:t>
            </w:r>
          </w:p>
        </w:tc>
      </w:tr>
      <w:tr w:rsidR="00C737B7" w:rsidRPr="00E15CF0" w14:paraId="3EEC3712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13842759" w14:textId="77777777" w:rsidR="00F36B90" w:rsidRPr="00C43E07" w:rsidRDefault="00F36B90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4FE638DA" w14:textId="77777777" w:rsidR="00F36B90" w:rsidRPr="00E15CF0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4E1FF3E3" w14:textId="77777777" w:rsidR="00F36B90" w:rsidRPr="00E15CF0" w:rsidRDefault="00F36B9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  <w:hideMark/>
          </w:tcPr>
          <w:p w14:paraId="3ADC2C7F" w14:textId="77777777" w:rsidR="00F36B90" w:rsidRPr="00E15CF0" w:rsidRDefault="00F36B9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BA3E698" w14:textId="77777777" w:rsidR="00F36B90" w:rsidRPr="00E15CF0" w:rsidRDefault="00F36B9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Edinburgh Hospital study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9D2229F" w14:textId="77777777" w:rsidR="00F36B90" w:rsidRPr="00E15CF0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 year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D86F997" w14:textId="77777777" w:rsidR="00F36B90" w:rsidRPr="00E15CF0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>(Men)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E21E8CD" w14:textId="77777777" w:rsidR="00F36B90" w:rsidRPr="00E15CF0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5ECDD3C" w14:textId="77777777" w:rsidR="00F36B90" w:rsidRPr="00E15CF0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31/74 (41.9%)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AF01BB0" w14:textId="77777777" w:rsidR="00F36B90" w:rsidRPr="00E15CF0" w:rsidRDefault="00F36B90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27/70 (38.6%)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6863276C" w14:textId="77777777" w:rsidR="00F36B90" w:rsidRPr="00E15CF0" w:rsidRDefault="00F36B90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1.15 (0.59 to 2.24); NR, NS</w:t>
            </w:r>
          </w:p>
        </w:tc>
      </w:tr>
      <w:tr w:rsidR="00C12074" w:rsidRPr="00E15CF0" w14:paraId="7E5187DB" w14:textId="77777777" w:rsidTr="00C12074">
        <w:trPr>
          <w:trHeight w:val="20"/>
        </w:trPr>
        <w:tc>
          <w:tcPr>
            <w:tcW w:w="967" w:type="dxa"/>
            <w:vMerge w:val="restart"/>
            <w:shd w:val="clear" w:color="auto" w:fill="auto"/>
            <w:textDirection w:val="btLr"/>
            <w:vAlign w:val="center"/>
            <w:hideMark/>
          </w:tcPr>
          <w:p w14:paraId="07098968" w14:textId="489FC539" w:rsidR="00C12074" w:rsidRPr="00C43E07" w:rsidRDefault="00C12074" w:rsidP="00C12074">
            <w:pPr>
              <w:keepNext/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43E07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Legal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13E9026C" w14:textId="77777777" w:rsidR="00C12074" w:rsidRPr="00E15CF0" w:rsidRDefault="00C12074" w:rsidP="00C1207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6D0EA014" w14:textId="77777777" w:rsidR="00C12074" w:rsidRPr="00E15CF0" w:rsidRDefault="00C12074" w:rsidP="00C12074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Fleming, 1997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PEVuZE5vdGU+PENpdGU+PEF1dGhvcj5GbGVtaW5nPC9BdXRob3I+PFllYXI+MjAxMDwvWWVhcj48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PEVuZE5vdGU+PENpdGU+PEF1dGhvcj5GbGVtaW5nPC9BdXRob3I+PFllYXI+MjAxMDwvWWVhcj48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14:paraId="65201DF8" w14:textId="77777777" w:rsidR="00C12074" w:rsidRPr="00E15CF0" w:rsidRDefault="00C12074" w:rsidP="00C12074">
            <w:pPr>
              <w:keepNext/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Assault/Battery/Child abuse (number of events)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1C2A92EE" w14:textId="77777777" w:rsidR="00C12074" w:rsidRPr="00E15CF0" w:rsidRDefault="00C12074" w:rsidP="00C12074">
            <w:pPr>
              <w:keepNext/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>(Wisconsin Department of Justice Crime Information Bureau)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8537427" w14:textId="77777777" w:rsidR="00C12074" w:rsidRPr="00E15CF0" w:rsidRDefault="00C12074" w:rsidP="00C1207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 years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49BBEC8" w14:textId="77777777" w:rsidR="00C12074" w:rsidRPr="00E15CF0" w:rsidRDefault="00C12074" w:rsidP="00C1207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5F2C47E" w14:textId="77777777" w:rsidR="00C12074" w:rsidRPr="00E15CF0" w:rsidRDefault="00C12074" w:rsidP="00C1207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68D457" w14:textId="77777777" w:rsidR="00C12074" w:rsidRPr="00E15CF0" w:rsidRDefault="00C12074" w:rsidP="00C1207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9A6DAC8" w14:textId="77777777" w:rsidR="00C12074" w:rsidRPr="00E15CF0" w:rsidRDefault="00C12074" w:rsidP="00C1207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212407F2" w14:textId="77777777" w:rsidR="00C12074" w:rsidRPr="00E15CF0" w:rsidRDefault="00C12074" w:rsidP="00C12074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C12074" w:rsidRPr="00E15CF0" w14:paraId="01AB1D8E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18D5DE90" w14:textId="6CFB76E6" w:rsidR="00C12074" w:rsidRPr="00C43E07" w:rsidRDefault="00C12074" w:rsidP="00C12074">
            <w:pPr>
              <w:keepNext/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5FC7F37B" w14:textId="77777777" w:rsidR="00C12074" w:rsidRPr="00E15CF0" w:rsidRDefault="00C12074" w:rsidP="00C1207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14D4A63B" w14:textId="77777777" w:rsidR="00C12074" w:rsidRPr="00E15CF0" w:rsidRDefault="00C12074" w:rsidP="00C12074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  <w:hideMark/>
          </w:tcPr>
          <w:p w14:paraId="3CF9D22B" w14:textId="77777777" w:rsidR="00C12074" w:rsidRPr="00E15CF0" w:rsidRDefault="00C12074" w:rsidP="00C12074">
            <w:pPr>
              <w:keepNext/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57007FF4" w14:textId="77777777" w:rsidR="00C12074" w:rsidRPr="00E15CF0" w:rsidRDefault="00C12074" w:rsidP="00C12074">
            <w:pPr>
              <w:keepNext/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939A6A8" w14:textId="77777777" w:rsidR="00C12074" w:rsidRPr="00E15CF0" w:rsidRDefault="00C12074" w:rsidP="00C1207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 years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3BB4DE7" w14:textId="77777777" w:rsidR="00C12074" w:rsidRPr="00E15CF0" w:rsidRDefault="00C12074" w:rsidP="00C1207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  <w:p w14:paraId="03A86CB7" w14:textId="77777777" w:rsidR="00C12074" w:rsidRPr="00E15CF0" w:rsidRDefault="00C12074" w:rsidP="00C1207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(18-30 yrs)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F5F5B21" w14:textId="77777777" w:rsidR="00C12074" w:rsidRPr="00E15CF0" w:rsidRDefault="00C12074" w:rsidP="00C1207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37F919" w14:textId="77777777" w:rsidR="00C12074" w:rsidRPr="00E15CF0" w:rsidRDefault="00C12074" w:rsidP="00C1207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65C1484" w14:textId="77777777" w:rsidR="00C12074" w:rsidRPr="00E15CF0" w:rsidRDefault="00C12074" w:rsidP="00C1207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258BDD07" w14:textId="77777777" w:rsidR="00C12074" w:rsidRPr="00E15CF0" w:rsidRDefault="00C12074" w:rsidP="00C12074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C12074" w:rsidRPr="00E15CF0" w14:paraId="37BBDE7C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1C99730E" w14:textId="2530D8CA" w:rsidR="00C12074" w:rsidRPr="00C43E07" w:rsidRDefault="00C12074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45DFA8D8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305D3F43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14:paraId="0450AA30" w14:textId="77777777" w:rsidR="00C12074" w:rsidRPr="00E15CF0" w:rsidRDefault="00C12074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Controlled substance, liquor violation (number of events)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259D936F" w14:textId="77777777" w:rsidR="00C12074" w:rsidRPr="00E15CF0" w:rsidRDefault="00C12074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>(Wisconsin Department of Justice Crime Information Bureau)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92DD24E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 years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DE9D107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E04D973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16FDCC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C13600A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1E582CD0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NR; p&lt;0.05</w:t>
            </w:r>
          </w:p>
        </w:tc>
      </w:tr>
      <w:tr w:rsidR="00C12074" w:rsidRPr="00E15CF0" w14:paraId="30D53A98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3D531A5B" w14:textId="3587DFF2" w:rsidR="00C12074" w:rsidRPr="00C43E07" w:rsidRDefault="00C12074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3826F0B2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48ECBC1F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  <w:hideMark/>
          </w:tcPr>
          <w:p w14:paraId="3CF9DAD6" w14:textId="77777777" w:rsidR="00C12074" w:rsidRPr="00E15CF0" w:rsidRDefault="00C12074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584D1AF5" w14:textId="77777777" w:rsidR="00C12074" w:rsidRPr="00E15CF0" w:rsidRDefault="00C12074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1101354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 years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0C24DB1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(18-30 yrs)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92B406A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52F66E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8C4A9AF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3BAE829B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NR; p&lt;0.01</w:t>
            </w:r>
          </w:p>
        </w:tc>
      </w:tr>
      <w:tr w:rsidR="00C12074" w:rsidRPr="00E15CF0" w14:paraId="7A2BF2B6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7F359B3A" w14:textId="32F1FA81" w:rsidR="00C12074" w:rsidRPr="00C43E07" w:rsidRDefault="00C12074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4691013F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43E9AD6C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14:paraId="76AED269" w14:textId="77777777" w:rsidR="00C12074" w:rsidRPr="00E15CF0" w:rsidRDefault="00C12074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Criminal damage, property damage (number of events)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BCAFF9B" w14:textId="77777777" w:rsidR="00C12074" w:rsidRPr="00E15CF0" w:rsidRDefault="00C12074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>(Wisconsin Department of Justice Crime Information Bureau)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5BCA1B8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 years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094E377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AE71AFA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02E55B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D258356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232C6BB0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C12074" w:rsidRPr="00E15CF0" w14:paraId="1150220B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030B1DAB" w14:textId="7ED63CB6" w:rsidR="00C12074" w:rsidRPr="00C43E07" w:rsidRDefault="00C12074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5C7DCBD0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6100C839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  <w:hideMark/>
          </w:tcPr>
          <w:p w14:paraId="760E257F" w14:textId="77777777" w:rsidR="00C12074" w:rsidRPr="00E15CF0" w:rsidRDefault="00C12074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7C15D78" w14:textId="77777777" w:rsidR="00C12074" w:rsidRPr="00E15CF0" w:rsidRDefault="00C12074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>(Wisconsin Department of Justice Crime Information Bureau)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02B8075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 years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FEC0DBA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(18-30 yrs)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DD770EA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137A67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F4BA081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03593B9A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C12074" w:rsidRPr="00E15CF0" w14:paraId="1A64DFB5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4A36C215" w14:textId="72448E52" w:rsidR="00C12074" w:rsidRPr="00C43E07" w:rsidRDefault="00C12074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31C08169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4131748F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1515C81" w14:textId="77777777" w:rsidR="00C12074" w:rsidRPr="00E15CF0" w:rsidRDefault="00C12074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Operating vehicle while intoxicated (number of events)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9569070" w14:textId="77777777" w:rsidR="00C12074" w:rsidRPr="00E15CF0" w:rsidRDefault="00C12074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>(Wisconsin Department of Justice Crime Information Bureau and Wisconsin Department of Transportation)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8EFEEC8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 years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7A83D2E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C3FF557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B3C619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7C38F76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24638EAA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C12074" w:rsidRPr="00E15CF0" w14:paraId="698F0D8B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2AE6F554" w14:textId="459DB61D" w:rsidR="00C12074" w:rsidRPr="00C43E07" w:rsidRDefault="00C12074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795E516F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3266F8D3" w14:textId="55C3D3B4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Fleming, 1997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PEVuZE5vdGU+PENpdGU+PEF1dGhvcj5GbGVtaW5nPC9BdXRob3I+PFllYXI+MjAxMDwvWWVhcj48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PEVuZE5vdGU+PENpdGU+PEF1dGhvcj5GbGVtaW5nPC9BdXRob3I+PFllYXI+MjAxMDwvWWVhcj48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336486E7" w14:textId="646BD290" w:rsidR="00C12074" w:rsidRPr="00E15CF0" w:rsidRDefault="00C12074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Operating vehicle while intoxicated (number of events)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2981400" w14:textId="77777777" w:rsidR="00C12074" w:rsidRPr="00E15CF0" w:rsidRDefault="00C12074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>(Wisconsin Department of Justice Crime Information Bureau and Wisconsin Department of Transportation)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F4413CD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 years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1B8641B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(18-30 yrs)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9E54855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14CDA1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52170C7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7EF07395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C12074" w:rsidRPr="00E15CF0" w14:paraId="532DBBBA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3007756C" w14:textId="77777777" w:rsidR="00C12074" w:rsidRPr="00C43E07" w:rsidRDefault="00C12074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2930879A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45CEF0D8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14:paraId="2EFA5667" w14:textId="77777777" w:rsidR="00C12074" w:rsidRPr="00E15CF0" w:rsidRDefault="00C12074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Other arrests (number of events)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4D16F47" w14:textId="77777777" w:rsidR="00C12074" w:rsidRPr="00E15CF0" w:rsidRDefault="00C12074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>(Wisconsin Department of Justice Crime Information Bureau)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1A6EA09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 years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B6D1CAE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3F22F02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021F0B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6DAF20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0BE45F6E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C12074" w:rsidRPr="00E15CF0" w14:paraId="52AEA6F9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1C87B453" w14:textId="77777777" w:rsidR="00C12074" w:rsidRPr="00C43E07" w:rsidRDefault="00C12074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1D1DA142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14C010EF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  <w:hideMark/>
          </w:tcPr>
          <w:p w14:paraId="27565DE5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75CCF17" w14:textId="77777777" w:rsidR="00C12074" w:rsidRPr="00E15CF0" w:rsidRDefault="00C12074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>(Wisconsin Department of Justice Crime Information Bureau)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E818855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 years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A58230F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(18-30 yrs)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245CBCB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A80051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20E789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3B5F50E1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C12074" w:rsidRPr="00E15CF0" w14:paraId="1959222F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11487321" w14:textId="77777777" w:rsidR="00C12074" w:rsidRPr="00C43E07" w:rsidRDefault="00C12074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23757635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6C449216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14:paraId="1DA55719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 xml:space="preserve">Other moving violations (driving) (number of 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events)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B0B0C5B" w14:textId="77777777" w:rsidR="00C12074" w:rsidRPr="00E15CF0" w:rsidRDefault="00C12074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NR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(Wisconsin Department of Justice Crime Information Bureau and 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Wisconsin Department of Transportation)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1E5FAB1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 years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ECF270E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C19F3E4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AE4752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AF2F84C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762C3779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C12074" w:rsidRPr="00E15CF0" w14:paraId="39F36A27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0B81170E" w14:textId="77777777" w:rsidR="00C12074" w:rsidRPr="00C43E07" w:rsidRDefault="00C12074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725E2D7A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2203A6C5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  <w:hideMark/>
          </w:tcPr>
          <w:p w14:paraId="01219A61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12C214E" w14:textId="77777777" w:rsidR="00C12074" w:rsidRPr="00E15CF0" w:rsidRDefault="00C12074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>(Wisconsin Department of Justice Crime Information Bureau and Wisconsin Department of Transportation)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5066B4E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 years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24F56A1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(18-30 yrs)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8BB2E07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E181F9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943EADC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3D95E15C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C12074" w:rsidRPr="00E15CF0" w14:paraId="6273DEDA" w14:textId="77777777" w:rsidTr="00C12074">
        <w:trPr>
          <w:trHeight w:val="20"/>
        </w:trPr>
        <w:tc>
          <w:tcPr>
            <w:tcW w:w="967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4A3C2AF1" w14:textId="77777777" w:rsidR="00C12074" w:rsidRPr="00C43E07" w:rsidRDefault="00C12074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0148320D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49B4CFAC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388FE71B" w14:textId="77777777" w:rsidR="00C12074" w:rsidRPr="00E15CF0" w:rsidRDefault="00C12074" w:rsidP="00C12074">
            <w:pPr>
              <w:ind w:right="-19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Resist/Obstruct officer/Disorderly conduct (number of events)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3A1D226" w14:textId="77777777" w:rsidR="00C12074" w:rsidRPr="00E15CF0" w:rsidRDefault="00C12074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>(Wisconsin Department of Justice Crime Information Bureau)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207BF63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 years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E463306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62042F9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B62379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C7BAAB5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4F509BBF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C737B7" w:rsidRPr="00E15CF0" w14:paraId="4B58CD8C" w14:textId="77777777" w:rsidTr="00C12074">
        <w:trPr>
          <w:trHeight w:val="20"/>
        </w:trPr>
        <w:tc>
          <w:tcPr>
            <w:tcW w:w="967" w:type="dxa"/>
            <w:vMerge w:val="restart"/>
            <w:tcBorders>
              <w:top w:val="nil"/>
            </w:tcBorders>
            <w:shd w:val="clear" w:color="auto" w:fill="auto"/>
            <w:textDirection w:val="btLr"/>
            <w:vAlign w:val="center"/>
            <w:hideMark/>
          </w:tcPr>
          <w:p w14:paraId="123943B0" w14:textId="77777777" w:rsidR="001F2365" w:rsidRPr="00C43E07" w:rsidRDefault="001F2365" w:rsidP="00C12074">
            <w:pPr>
              <w:ind w:left="113" w:right="113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43E07">
              <w:rPr>
                <w:rFonts w:ascii="Arial" w:hAnsi="Arial" w:cs="Arial"/>
                <w:b/>
                <w:color w:val="000000"/>
                <w:sz w:val="18"/>
                <w:szCs w:val="18"/>
              </w:rPr>
              <w:t>Legal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39E67F65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5AB211F8" w14:textId="347084E3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Fleming, 1997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PEVuZE5vdGU+PENpdGU+PEF1dGhvcj5GbGVtaW5nPC9BdXRob3I+PFllYXI+MjAxMDwvWWVhcj48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PEVuZE5vdGU+PENpdGU+PEF1dGhvcj5GbGVtaW5nPC9BdXRob3I+PFllYXI+MjAxMDwvWWVhcj48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C682D7C" w14:textId="618F7D7D" w:rsidR="001F2365" w:rsidRPr="00E15CF0" w:rsidRDefault="001F2365" w:rsidP="00C12074">
            <w:pPr>
              <w:ind w:right="-19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Resist/Obstruct officer/Disorderly conduct (number of events)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3A5D872" w14:textId="77777777" w:rsidR="001F2365" w:rsidRPr="00E15CF0" w:rsidRDefault="001F2365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4C6D648E" w14:textId="77777777" w:rsidR="001F2365" w:rsidRPr="00E15CF0" w:rsidRDefault="001F2365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(Wisconsin Department of Justice Crime Information Bureau)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BB77EF2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 years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98DB7D8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(18-30 yrs)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CD2C091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32787B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744DF9F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2843C7E8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C737B7" w:rsidRPr="00E15CF0" w14:paraId="264F3FB8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28D24B87" w14:textId="77777777" w:rsidR="001F2365" w:rsidRPr="00C43E07" w:rsidRDefault="001F236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26A84174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1FE3B697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14:paraId="7DE08236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Theft/Robbery (number of events)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8F05D23" w14:textId="77777777" w:rsidR="001F2365" w:rsidRPr="00E15CF0" w:rsidRDefault="001F2365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>(Wisconsin Department of Justice Crime Information Bureau)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831C396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 years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82909FE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9710719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2A4245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3D1207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71E982E3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C737B7" w:rsidRPr="00E15CF0" w14:paraId="484E6710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494C360F" w14:textId="77777777" w:rsidR="001F2365" w:rsidRPr="00C43E07" w:rsidRDefault="001F236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0BC2AA7B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4612D9AB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  <w:hideMark/>
          </w:tcPr>
          <w:p w14:paraId="5C355CAC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6310D60" w14:textId="77777777" w:rsidR="001F2365" w:rsidRPr="00E15CF0" w:rsidRDefault="001F2365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22DADC04" w14:textId="77777777" w:rsidR="001F2365" w:rsidRPr="00E15CF0" w:rsidRDefault="001F2365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(Wisconsin Department of Justice Crime Information Bureau)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1374B83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 years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158B410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(18-30 yrs)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3008AA0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D2FA8A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6E239FA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0FD70E5B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C737B7" w:rsidRPr="00E15CF0" w14:paraId="0790B72A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02D4BEE3" w14:textId="77777777" w:rsidR="001F2365" w:rsidRPr="00C43E07" w:rsidRDefault="001F236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36ABB76C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74A88379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FC8B69C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Total legal events (number of events)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212700A" w14:textId="77777777" w:rsidR="001F2365" w:rsidRPr="00E15CF0" w:rsidRDefault="001F2365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>(Wisconsin Department of Justice Crime Information Bureau)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86102BB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 years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CB28445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(18-30 yrs)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78917B8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5FC0B7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1710247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37711072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C737B7" w:rsidRPr="00E15CF0" w14:paraId="2A878CBE" w14:textId="77777777" w:rsidTr="00C12074">
        <w:trPr>
          <w:cantSplit/>
          <w:trHeight w:val="20"/>
        </w:trPr>
        <w:tc>
          <w:tcPr>
            <w:tcW w:w="967" w:type="dxa"/>
            <w:shd w:val="clear" w:color="auto" w:fill="auto"/>
            <w:textDirection w:val="btLr"/>
            <w:vAlign w:val="center"/>
            <w:hideMark/>
          </w:tcPr>
          <w:p w14:paraId="55CF8040" w14:textId="77777777" w:rsidR="001F2365" w:rsidRPr="00C43E07" w:rsidRDefault="001F236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43E07">
              <w:rPr>
                <w:rFonts w:ascii="Arial" w:hAnsi="Arial" w:cs="Arial"/>
                <w:b/>
                <w:color w:val="000000"/>
                <w:sz w:val="18"/>
                <w:szCs w:val="18"/>
              </w:rPr>
              <w:t>Mortality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47807B8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BCCE9F8" w14:textId="73E4CD34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Fleming, 1997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PEVuZE5vdGU+PENpdGU+PEF1dGhvcj5GbGVtaW5nPC9BdXRob3I+PFllYXI+MjAxMDwvWWVhcj48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PEVuZE5vdGU+PENpdGU+PEF1dGhvcj5GbGVtaW5nPC9BdXRob3I+PFllYXI+MjAxMDwvWWVhcj48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F38BDE9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All-cause mortality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EDA864A" w14:textId="77777777" w:rsidR="001F2365" w:rsidRPr="00E15CF0" w:rsidRDefault="001F2365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  <w:p w14:paraId="405E74EA" w14:textId="77777777" w:rsidR="001F2365" w:rsidRPr="00E15CF0" w:rsidRDefault="001F2365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(Patient follow-up procedures, family member contacts, Social Security Death Index, and Wisconsin Department of Administration Records Management Section)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2B7F90C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 years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6D9F223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22B0C12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87AF9D6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3/392 (0.8%)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0CF64C8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7/382 (1.8%)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2F59FE8F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0.41 (0.11 to 1.61); NR, NS</w:t>
            </w:r>
          </w:p>
        </w:tc>
      </w:tr>
      <w:tr w:rsidR="00C737B7" w:rsidRPr="00E15CF0" w14:paraId="60A287D6" w14:textId="77777777" w:rsidTr="00C12074">
        <w:trPr>
          <w:trHeight w:val="20"/>
        </w:trPr>
        <w:tc>
          <w:tcPr>
            <w:tcW w:w="967" w:type="dxa"/>
            <w:vMerge w:val="restart"/>
            <w:shd w:val="clear" w:color="auto" w:fill="auto"/>
            <w:textDirection w:val="btLr"/>
            <w:vAlign w:val="center"/>
            <w:hideMark/>
          </w:tcPr>
          <w:p w14:paraId="2D2F1D5E" w14:textId="77777777" w:rsidR="001F2365" w:rsidRPr="00C43E07" w:rsidRDefault="001F2365" w:rsidP="00C12074">
            <w:pPr>
              <w:keepNext/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43E07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Other Health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03867429" w14:textId="77777777" w:rsidR="001F2365" w:rsidRPr="00E15CF0" w:rsidRDefault="001F2365" w:rsidP="00C1207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5822EBEC" w14:textId="77777777" w:rsidR="001F2365" w:rsidRPr="00E15CF0" w:rsidRDefault="001F2365" w:rsidP="00C12074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Marlatt, 1998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PEVuZE5vdGU+PENpdGU+PEF1dGhvcj5NYXJsYXR0PC9BdXRob3I+PFllYXI+MTk5ODwvWWVhcj48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PEVuZE5vdGU+PENpdGU+PEF1dGhvcj5NYXJsYXR0PC9BdXRob3I+PFllYXI+MTk5ODwvWWVhcj48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198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14:paraId="4EC1A692" w14:textId="77777777" w:rsidR="001F2365" w:rsidRPr="00E15CF0" w:rsidRDefault="001F2365" w:rsidP="00C12074">
            <w:pPr>
              <w:keepNext/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Classification of participants by individual change based on RAPI score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76200B7F" w14:textId="77777777" w:rsidR="001F2365" w:rsidRPr="00E15CF0" w:rsidRDefault="001F2365" w:rsidP="00C12074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RAPI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6660CE2" w14:textId="77777777" w:rsidR="001F2365" w:rsidRPr="00E15CF0" w:rsidRDefault="001F2365" w:rsidP="00C1207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6 months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4091CC8" w14:textId="77777777" w:rsidR="001F2365" w:rsidRPr="00E15CF0" w:rsidRDefault="001F2365" w:rsidP="00C12074">
            <w:pPr>
              <w:keepNext/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>(RAPI negative)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CA206F5" w14:textId="77777777" w:rsidR="001F2365" w:rsidRPr="00E15CF0" w:rsidRDefault="001F2365" w:rsidP="00C1207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EF1F131" w14:textId="77777777" w:rsidR="001F2365" w:rsidRPr="00E15CF0" w:rsidRDefault="001F2365" w:rsidP="00C1207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3/45 (7%)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2BEDF4F" w14:textId="77777777" w:rsidR="001F2365" w:rsidRPr="00E15CF0" w:rsidRDefault="001F2365" w:rsidP="00C1207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8/38 (21%)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7F89B2EF" w14:textId="77777777" w:rsidR="001F2365" w:rsidRPr="00B377A1" w:rsidRDefault="001F2365" w:rsidP="00C12074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7A1">
              <w:rPr>
                <w:rFonts w:ascii="Arial" w:hAnsi="Arial" w:cs="Arial"/>
                <w:color w:val="000000"/>
                <w:sz w:val="18"/>
                <w:szCs w:val="18"/>
              </w:rPr>
              <w:t>0.27 (0.07 to 1.09)</w:t>
            </w:r>
          </w:p>
        </w:tc>
      </w:tr>
      <w:tr w:rsidR="00C737B7" w:rsidRPr="00E15CF0" w14:paraId="48A93A07" w14:textId="77777777" w:rsidTr="00C12074">
        <w:trPr>
          <w:cantSplit/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56421740" w14:textId="77777777" w:rsidR="001F2365" w:rsidRPr="00C43E07" w:rsidRDefault="001F236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4082CB6A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74C28130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  <w:hideMark/>
          </w:tcPr>
          <w:p w14:paraId="64E30CEA" w14:textId="77777777" w:rsidR="001F2365" w:rsidRPr="00E15CF0" w:rsidRDefault="001F2365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75735E39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5F29C27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6 months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75D704B" w14:textId="77777777" w:rsidR="001F2365" w:rsidRPr="00E15CF0" w:rsidRDefault="001F2365" w:rsidP="00C12074">
            <w:pPr>
              <w:ind w:left="-104" w:right="-10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>(RAPI positive)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6A9A4D8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525C3C3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52/108 (48%)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4D4131D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46/122 (38%)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16EE225E" w14:textId="77777777" w:rsidR="001F2365" w:rsidRPr="00B377A1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7A1">
              <w:rPr>
                <w:rFonts w:ascii="Arial" w:hAnsi="Arial" w:cs="Arial"/>
                <w:color w:val="000000"/>
                <w:sz w:val="18"/>
                <w:szCs w:val="18"/>
              </w:rPr>
              <w:t>1.53 (0.91 to 2.6)</w:t>
            </w:r>
          </w:p>
        </w:tc>
      </w:tr>
      <w:tr w:rsidR="00C737B7" w:rsidRPr="00E15CF0" w14:paraId="141F3E11" w14:textId="77777777" w:rsidTr="00C12074">
        <w:trPr>
          <w:trHeight w:val="20"/>
        </w:trPr>
        <w:tc>
          <w:tcPr>
            <w:tcW w:w="967" w:type="dxa"/>
            <w:vMerge w:val="restart"/>
            <w:shd w:val="clear" w:color="auto" w:fill="auto"/>
            <w:textDirection w:val="btLr"/>
            <w:vAlign w:val="center"/>
            <w:hideMark/>
          </w:tcPr>
          <w:p w14:paraId="1F23FC21" w14:textId="77777777" w:rsidR="001F2365" w:rsidRPr="00C43E07" w:rsidRDefault="001F236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43E07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Pregnancy Outcomes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428C52CF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Pregnant women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C519A5B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O'Connor, 2007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PEVuZE5vdGU+PENpdGU+PEF1dGhvcj5PJmFwb3M7Q29ubm9yPC9BdXRob3I+PFllYXI+MjAwNzwv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PEVuZE5vdGU+PENpdGU+PEF1dGhvcj5PJmFwb3M7Q29ubm9yPC9BdXRob3I+PFllYXI+MjAwNzwv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19B4FA8" w14:textId="77777777" w:rsidR="001F2365" w:rsidRPr="00E15CF0" w:rsidRDefault="001F2365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Fetal mortality rate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E4B9528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4A5F10D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D1D7D01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F515DD1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F88D538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1/117 (0.9%)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F68AB51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4/138 (2.9%)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6D814ACB" w14:textId="77777777" w:rsidR="001F2365" w:rsidRPr="00B377A1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7A1">
              <w:rPr>
                <w:rFonts w:ascii="Arial" w:hAnsi="Arial" w:cs="Arial"/>
                <w:color w:val="000000"/>
                <w:sz w:val="18"/>
                <w:szCs w:val="18"/>
              </w:rPr>
              <w:t>0.29 (0.03 to 2.62)</w:t>
            </w:r>
          </w:p>
        </w:tc>
      </w:tr>
      <w:tr w:rsidR="00C737B7" w:rsidRPr="00E15CF0" w14:paraId="236CC1FA" w14:textId="77777777" w:rsidTr="00C12074">
        <w:trPr>
          <w:cantSplit/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0D9CD072" w14:textId="77777777" w:rsidR="001F2365" w:rsidRPr="00C43E07" w:rsidRDefault="001F236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53F556B7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60C9841" w14:textId="77777777" w:rsidR="001F2365" w:rsidRPr="00E15CF0" w:rsidRDefault="001F2365" w:rsidP="00C737B7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Ondersma, 2015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PEVuZE5vdGU+PENpdGU+PEF1dGhvcj5PbmRlcnNtYTwvQXV0aG9yPjxZZWFyPjIwMTU8L1llYXI+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PEVuZE5vdGU+PENpdGU+PEF1dGhvcj5PbmRlcnNtYTwvQXV0aG9yPjxZZWFyPjIwMTU8L1llYXI+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C39AD10" w14:textId="77777777" w:rsidR="001F2365" w:rsidRPr="00E15CF0" w:rsidRDefault="001F2365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A live birth of &gt;2,500g with no admission to neonatal intensive care unit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BB1022C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0AD3724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0291BCB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41C3209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8B83D56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19/23 (82.6%)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F1603AD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14/23 (60.9%)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0A97F238" w14:textId="77777777" w:rsidR="001F2365" w:rsidRPr="00E15CF0" w:rsidRDefault="001F2365" w:rsidP="008B5A9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3.3 (0.8 to 13.8)*; p=0.09</w:t>
            </w:r>
            <w:r w:rsidRPr="00E15C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† </w:t>
            </w:r>
          </w:p>
          <w:p w14:paraId="02341741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737B7" w:rsidRPr="00E15CF0" w14:paraId="010AC928" w14:textId="77777777" w:rsidTr="00C12074">
        <w:trPr>
          <w:trHeight w:val="20"/>
        </w:trPr>
        <w:tc>
          <w:tcPr>
            <w:tcW w:w="967" w:type="dxa"/>
            <w:vMerge w:val="restart"/>
            <w:shd w:val="clear" w:color="auto" w:fill="auto"/>
            <w:textDirection w:val="btLr"/>
            <w:vAlign w:val="center"/>
            <w:hideMark/>
          </w:tcPr>
          <w:p w14:paraId="1E5A517E" w14:textId="77777777" w:rsidR="001F2365" w:rsidRPr="00C43E07" w:rsidRDefault="001F236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43E07">
              <w:rPr>
                <w:rFonts w:ascii="Arial" w:hAnsi="Arial" w:cs="Arial"/>
                <w:b/>
                <w:color w:val="000000"/>
                <w:sz w:val="18"/>
                <w:szCs w:val="18"/>
              </w:rPr>
              <w:t>Social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09F505B3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17E85CFA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Scott, 1990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&lt;EndNote&gt;&lt;Cite&gt;&lt;Author&gt;Scott&lt;/Author&gt;&lt;Year&gt;1990&lt;/Year&gt;&lt;RecNum&gt;30&lt;/RecNum&gt;&lt;DisplayText&gt;&lt;style face="superscript"&gt;171&lt;/style&gt;&lt;/DisplayText&gt;&lt;record&gt;&lt;rec-number&gt;30&lt;/rec-number&gt;&lt;foreign-keys&gt;&lt;key app="EN" db-id="tdre5rzeafz903etarpxxrxwvvwzevv2pest" timestamp="1472760681"&gt;30&lt;/key&gt;&lt;/foreign-keys&gt;&lt;ref-type name="Journal Article"&gt;17&lt;/ref-type&gt;&lt;contributors&gt;&lt;authors&gt;&lt;author&gt;Scott, E.&lt;/author&gt;&lt;author&gt;Anderson, P.&lt;/author&gt;&lt;/authors&gt;&lt;/contributors&gt;&lt;auth-address&gt;HEA Primary Health Care Unit, Block 10, The Churchill Hospital, Headington, Oxford, OX3 7LJ, UK.&lt;/auth-address&gt;&lt;titles&gt;&lt;title&gt;Randomized controlled trial of general practitioner intervention in women with excessive alcohol consumption&lt;/title&gt;&lt;secondary-title&gt;Drug Alcohol Rev&lt;/secondary-title&gt;&lt;/titles&gt;&lt;periodical&gt;&lt;full-title&gt;Drug Alcohol Rev&lt;/full-title&gt;&lt;/periodical&gt;&lt;pages&gt;313-21&lt;/pages&gt;&lt;volume&gt;10&lt;/volume&gt;&lt;number&gt;4&lt;/number&gt;&lt;dates&gt;&lt;year&gt;1990&lt;/year&gt;&lt;/dates&gt;&lt;isbn&gt;0959-5236 (Print)&amp;#xD;0959-5236 (Linking)&lt;/isbn&gt;&lt;label&gt;ALC&lt;/label&gt;&lt;urls&gt;&lt;related-urls&gt;&lt;url&gt;http://www.ncbi.nlm.nih.gov/pubmed/16818295&lt;/url&gt;&lt;url&gt;http://onlinelibrary.wiley.com/doi/10.1080/09595239100185371/abstract&lt;/url&gt;&lt;/related-urls&gt;&lt;/urls&gt;&lt;custom1&gt;&lt;style face="normal" font="default" size="100%"&gt;A - Jonas 2012 &lt;/style&gt;&lt;style face="bold" font="default" size="100%"&gt;Includes&lt;/style&gt;&lt;style face="normal" font="default" size="100%"&gt; [EN 72]&lt;/style&gt;&lt;/custom1&gt;&lt;custom3&gt;I2&lt;/custom3&gt;&lt;custom4&gt;KQ4I1, KQ5E4&lt;/custom4&gt;&lt;electronic-resource-num&gt;10.1080/09595239100185371&lt;/electronic-resource-num&gt;&lt;modified-date&gt;16818295&lt;/modified-date&gt;&lt;/record&gt;&lt;/Cite&gt;&lt;/EndNote&gt;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14:paraId="48439818" w14:textId="77777777" w:rsidR="001F2365" w:rsidRPr="00E15CF0" w:rsidRDefault="001F2365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Participants with abnormal social score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642EB02D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Edinburgh Hospital study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E2997EB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 year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CB60FF3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>(Men)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F8EC799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38C2F1F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12/80 (15%)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F87986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14/74 (18.9%)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7E5AEB88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0.76 (0.32 to 1.76); NR, NS</w:t>
            </w:r>
          </w:p>
        </w:tc>
      </w:tr>
      <w:tr w:rsidR="00C737B7" w:rsidRPr="00E15CF0" w14:paraId="7B274C74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15D3A3AE" w14:textId="77777777" w:rsidR="001F2365" w:rsidRPr="00C43E07" w:rsidRDefault="001F236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733AFAC3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38B30B28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  <w:hideMark/>
          </w:tcPr>
          <w:p w14:paraId="47BFC696" w14:textId="77777777" w:rsidR="001F2365" w:rsidRPr="00E15CF0" w:rsidRDefault="001F2365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23324628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ABA21F4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 year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1B57B0A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>(Women)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A3DE99B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43790E9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5/33 (15.2%)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2BF1DEC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3/39 (7.7%)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28EBDA6D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2.14 (0.47 to 9.74); NR, NS</w:t>
            </w:r>
          </w:p>
        </w:tc>
      </w:tr>
      <w:tr w:rsidR="00C737B7" w:rsidRPr="00E15CF0" w14:paraId="3DB7D3A3" w14:textId="77777777" w:rsidTr="00C12074">
        <w:trPr>
          <w:trHeight w:val="20"/>
        </w:trPr>
        <w:tc>
          <w:tcPr>
            <w:tcW w:w="967" w:type="dxa"/>
            <w:vMerge w:val="restart"/>
            <w:shd w:val="clear" w:color="auto" w:fill="auto"/>
            <w:textDirection w:val="btLr"/>
            <w:vAlign w:val="center"/>
          </w:tcPr>
          <w:p w14:paraId="2DACFB92" w14:textId="77777777" w:rsidR="001F2365" w:rsidRPr="00C43E07" w:rsidRDefault="001F236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43E07">
              <w:rPr>
                <w:rFonts w:ascii="Arial" w:hAnsi="Arial" w:cs="Arial"/>
                <w:b/>
                <w:color w:val="000000"/>
                <w:sz w:val="18"/>
                <w:szCs w:val="18"/>
              </w:rPr>
              <w:t>Utilization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03BEC93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Young adults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75EFA9C0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Fleming, 2010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PEVuZE5vdGU+PENpdGU+PEF1dGhvcj5GbGVtaW5nPC9BdXRob3I+PFllYXI+MjAxMDwvWWVhcj48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PEVuZE5vdGU+PENpdGU+PEF1dGhvcj5GbGVtaW5nPC9BdXRob3I+PFllYXI+MjAxMDwvWWVhcj48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160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06502F9A" w14:textId="77777777" w:rsidR="001F2365" w:rsidRPr="00E15CF0" w:rsidRDefault="001F2365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Hospitalization, ED visit, urgent care visit, or admission to local detox unit in the previous 6 months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4D3EDC5E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TLFB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7F98EF8A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6 months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2A88D4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D0050E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5ED455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99/493 (20.1%)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304B073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98/493 (19.9%)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5F1F103" w14:textId="77777777" w:rsidR="001F2365" w:rsidRPr="00E15CF0" w:rsidRDefault="001F2365" w:rsidP="008B5A9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1.01 (0.74 to 1.38); p=0.937</w:t>
            </w:r>
            <w:r w:rsidRPr="00E15C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† </w:t>
            </w:r>
          </w:p>
        </w:tc>
      </w:tr>
      <w:tr w:rsidR="00C737B7" w:rsidRPr="00E15CF0" w14:paraId="1400565F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</w:tcPr>
          <w:p w14:paraId="503EDBFF" w14:textId="77777777" w:rsidR="001F2365" w:rsidRPr="00C43E07" w:rsidRDefault="001F236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168A9FEE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5F261C37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54155102" w14:textId="77777777" w:rsidR="001F2365" w:rsidRPr="00E15CF0" w:rsidRDefault="001F2365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50D18A33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1AFA384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A20C264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CE3C15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E3F5F5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91/493 (18.5%)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B5F6316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90/493 (18.3%)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5692DD6" w14:textId="77777777" w:rsidR="001F2365" w:rsidRPr="00E15CF0" w:rsidRDefault="001F2365" w:rsidP="008B5A9F">
            <w:pPr>
              <w:rPr>
                <w:rFonts w:ascii="Times New Roman" w:hAnsi="Times New Roman"/>
                <w:bCs/>
                <w:sz w:val="52"/>
                <w:szCs w:val="52"/>
              </w:rPr>
            </w:pPr>
            <w:r w:rsidRPr="00E15C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1.01 (0.73 to 1.4); p=0.934</w:t>
            </w:r>
            <w:r w:rsidRPr="00E15CF0">
              <w:rPr>
                <w:rFonts w:ascii="Arial" w:hAnsi="Arial" w:cs="Arial"/>
                <w:bCs/>
                <w:sz w:val="18"/>
                <w:szCs w:val="18"/>
              </w:rPr>
              <w:t>†</w:t>
            </w:r>
            <w:r w:rsidRPr="00E15CF0">
              <w:rPr>
                <w:rFonts w:ascii="Times New Roman" w:hAnsi="Times New Roman"/>
                <w:bCs/>
                <w:sz w:val="52"/>
                <w:szCs w:val="52"/>
              </w:rPr>
              <w:t xml:space="preserve"> </w:t>
            </w:r>
          </w:p>
          <w:p w14:paraId="5F106BB1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737B7" w:rsidRPr="00E15CF0" w14:paraId="4304CD18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6BFE31A8" w14:textId="77777777" w:rsidR="001F2365" w:rsidRPr="00C43E07" w:rsidRDefault="001F236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11C3EE40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2497B63D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Fleming, 1997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PEVuZE5vdGU+PENpdGU+PEF1dGhvcj5GbGVtaW5nPC9BdXRob3I+PFllYXI+MTk5NzwvWWVhcj48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PEVuZE5vdGU+PENpdGU+PEF1dGhvcj5GbGVtaW5nPC9BdXRob3I+PFllYXI+MTk5NzwvWWVhcj48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14:paraId="6B370358" w14:textId="77777777" w:rsidR="001F2365" w:rsidRPr="00E15CF0" w:rsidRDefault="001F2365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Days of hospitalization (number of events)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8884839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Other/Generic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14:paraId="5F4772EB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 years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31094C3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E27CC30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7D134FE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FEAA8CC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785A809C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NR; p&lt;0.05</w:t>
            </w:r>
          </w:p>
        </w:tc>
      </w:tr>
      <w:tr w:rsidR="00C737B7" w:rsidRPr="00E15CF0" w14:paraId="3422C32B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2A3CE544" w14:textId="77777777" w:rsidR="001F2365" w:rsidRPr="00C43E07" w:rsidRDefault="001F236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7D34297B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55285456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  <w:hideMark/>
          </w:tcPr>
          <w:p w14:paraId="07383C70" w14:textId="77777777" w:rsidR="001F2365" w:rsidRPr="00E15CF0" w:rsidRDefault="001F2365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3735C52" w14:textId="56B13584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Other/Generic</w:t>
            </w: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14:paraId="4BA98224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0F27C70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(18-30 yrs)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19CBAF7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4BD6D3F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214E9B8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07571DE6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C737B7" w:rsidRPr="00E15CF0" w14:paraId="3A1C4F6F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34A60E75" w14:textId="77777777" w:rsidR="001F2365" w:rsidRPr="00C43E07" w:rsidRDefault="001F2365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61855D11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545048B7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70271C5" w14:textId="77777777" w:rsidR="001F2365" w:rsidRPr="00E15CF0" w:rsidRDefault="001F2365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Emergency department visits over 48 months (number of events)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3D34B84" w14:textId="675EF380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Other/Generic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C04BC39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 years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CB5DC87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7DA10C4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3C2145C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793C924" w14:textId="77777777" w:rsidR="001F2365" w:rsidRPr="00E15CF0" w:rsidRDefault="001F2365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1B983B01" w14:textId="77777777" w:rsidR="001F2365" w:rsidRPr="00E15CF0" w:rsidRDefault="001F2365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NR, NS</w:t>
            </w:r>
          </w:p>
        </w:tc>
      </w:tr>
      <w:tr w:rsidR="00C12074" w:rsidRPr="00E15CF0" w14:paraId="157B84C7" w14:textId="77777777" w:rsidTr="00C12074">
        <w:trPr>
          <w:trHeight w:val="20"/>
        </w:trPr>
        <w:tc>
          <w:tcPr>
            <w:tcW w:w="967" w:type="dxa"/>
            <w:vMerge w:val="restart"/>
            <w:shd w:val="clear" w:color="auto" w:fill="auto"/>
            <w:textDirection w:val="btLr"/>
            <w:vAlign w:val="center"/>
            <w:hideMark/>
          </w:tcPr>
          <w:p w14:paraId="6B202665" w14:textId="77777777" w:rsidR="00C12074" w:rsidRPr="00C43E07" w:rsidRDefault="00C12074" w:rsidP="00C12074">
            <w:pPr>
              <w:keepNext/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43E07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Utilization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B6DDF0F" w14:textId="77777777" w:rsidR="00C12074" w:rsidRPr="00E15CF0" w:rsidRDefault="00C12074" w:rsidP="00C1207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11331B8" w14:textId="3A7F5B22" w:rsidR="00C12074" w:rsidRPr="00E15CF0" w:rsidRDefault="00C12074" w:rsidP="00C12074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Fleming, 1997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PEVuZE5vdGU+PENpdGU+PEF1dGhvcj5GbGVtaW5nPC9BdXRob3I+PFllYXI+MTk5NzwvWWVhcj48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PEVuZE5vdGU+PENpdGU+PEF1dGhvcj5GbGVtaW5nPC9BdXRob3I+PFllYXI+MTk5NzwvWWVhcj48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153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8672F91" w14:textId="7369C618" w:rsidR="00C12074" w:rsidRPr="00E15CF0" w:rsidRDefault="00C12074" w:rsidP="00C12074">
            <w:pPr>
              <w:keepNext/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Emergency department visits over 48 months (number of events)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998B1B4" w14:textId="40B05A94" w:rsidR="00C12074" w:rsidRPr="00E15CF0" w:rsidRDefault="00C12074" w:rsidP="00C12074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Other/Generic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E63309" w14:textId="321CE7A9" w:rsidR="00C12074" w:rsidRPr="00E15CF0" w:rsidRDefault="00C12074" w:rsidP="00C1207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 years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740C8A6" w14:textId="77777777" w:rsidR="00C12074" w:rsidRPr="00E15CF0" w:rsidRDefault="00C12074" w:rsidP="00C1207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(18-30 yrs)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B5E3CC1" w14:textId="77777777" w:rsidR="00C12074" w:rsidRPr="00E15CF0" w:rsidRDefault="00C12074" w:rsidP="00C1207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94D97A6" w14:textId="77777777" w:rsidR="00C12074" w:rsidRPr="00E15CF0" w:rsidRDefault="00C12074" w:rsidP="00C1207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0BF857C" w14:textId="77777777" w:rsidR="00C12074" w:rsidRPr="00E15CF0" w:rsidRDefault="00C12074" w:rsidP="00C1207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0E70B925" w14:textId="77777777" w:rsidR="00C12074" w:rsidRPr="00E15CF0" w:rsidRDefault="00C12074" w:rsidP="00C12074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NR; p&lt;0.01</w:t>
            </w:r>
          </w:p>
        </w:tc>
      </w:tr>
      <w:tr w:rsidR="00C12074" w:rsidRPr="00E15CF0" w14:paraId="75A8FD45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3EA192F2" w14:textId="77777777" w:rsidR="00C12074" w:rsidRPr="00C43E07" w:rsidRDefault="00C12074" w:rsidP="00C12074">
            <w:pPr>
              <w:keepNext/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578F20C9" w14:textId="77777777" w:rsidR="00C12074" w:rsidRPr="00E15CF0" w:rsidRDefault="00C12074" w:rsidP="00C1207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28E994D0" w14:textId="77777777" w:rsidR="00C12074" w:rsidRPr="00E15CF0" w:rsidRDefault="00C12074" w:rsidP="00C12074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Senft, 1997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&lt;EndNote&gt;&lt;Cite&gt;&lt;Author&gt;Senft&lt;/Author&gt;&lt;Year&gt;1997&lt;/Year&gt;&lt;RecNum&gt;31&lt;/RecNum&gt;&lt;DisplayText&gt;&lt;style face="superscript"&gt;172&lt;/style&gt;&lt;/DisplayText&gt;&lt;record&gt;&lt;rec-number&gt;31&lt;/rec-number&gt;&lt;foreign-keys&gt;&lt;key app="EN" db-id="tdre5rzeafz903etarpxxrxwvvwzevv2pest" timestamp="1472760681"&gt;31&lt;/key&gt;&lt;/foreign-keys&gt;&lt;ref-type name="Journal Article"&gt;17&lt;/ref-type&gt;&lt;contributors&gt;&lt;authors&gt;&lt;author&gt;Senft, R. A.&lt;/author&gt;&lt;author&gt;Polen, M. R.&lt;/author&gt;&lt;author&gt;Freeborn, D. K.&lt;/author&gt;&lt;author&gt;Hollis, J. F.&lt;/author&gt;&lt;/authors&gt;&lt;/contributors&gt;&lt;auth-address&gt;Kaiser Permanente Center for Health Research, Portland, Oregon 97227-1098, USA. senftro@chr.mts.kpnw.org&lt;/auth-address&gt;&lt;titles&gt;&lt;title&gt;Brief intervention in a primary care setting for hazardous drinkers&lt;/title&gt;&lt;secondary-title&gt;Am J Prev Med&lt;/secondary-title&gt;&lt;/titles&gt;&lt;periodical&gt;&lt;full-title&gt;Am J Prev Med&lt;/full-title&gt;&lt;/periodical&gt;&lt;pages&gt;464-70&lt;/pages&gt;&lt;volume&gt;13&lt;/volume&gt;&lt;number&gt;6&lt;/number&gt;&lt;keywords&gt;&lt;keyword&gt;Adult&lt;/keyword&gt;&lt;keyword&gt;Alcohol Drinking/epidemiology/*prevention &amp;amp; control&lt;/keyword&gt;&lt;keyword&gt;Counseling&lt;/keyword&gt;&lt;keyword&gt;Female&lt;/keyword&gt;&lt;keyword&gt;Humans&lt;/keyword&gt;&lt;keyword&gt;Male&lt;/keyword&gt;&lt;keyword&gt;Middle Aged&lt;/keyword&gt;&lt;keyword&gt;Primary Health Care/*methods&lt;/keyword&gt;&lt;keyword&gt;Surveys and Questionnaires&lt;/keyword&gt;&lt;/keywords&gt;&lt;dates&gt;&lt;year&gt;1997&lt;/year&gt;&lt;pub-dates&gt;&lt;date&gt;Nov-Dec&lt;/date&gt;&lt;/pub-dates&gt;&lt;/dates&gt;&lt;isbn&gt;0749-3797 (Print)&amp;#xD;0749-3797 (Linking)&lt;/isbn&gt;&lt;label&gt;ALC&lt;/label&gt;&lt;urls&gt;&lt;related-urls&gt;&lt;url&gt;http://www.ncbi.nlm.nih.gov/pubmed/9415794&lt;/url&gt;&lt;/related-urls&gt;&lt;/urls&gt;&lt;custom1&gt;&lt;style face="normal" font="default" size="100%"&gt;A - Jonas 2012 &lt;/style&gt;&lt;style face="bold" font="default" size="100%"&gt;Includes&lt;/style&gt;&lt;style face="normal" font="default" size="100%"&gt; [EN 72]&lt;/style&gt;&lt;/custom1&gt;&lt;custom3&gt;I2&lt;/custom3&gt;&lt;custom4&gt;KQ4I1, KQ5E4&lt;/custom4&gt;&lt;modified-date&gt;9415794&lt;/modified-date&gt;&lt;/record&gt;&lt;/Cite&gt;&lt;/EndNote&gt;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172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14:paraId="23FEC894" w14:textId="77777777" w:rsidR="00C12074" w:rsidRPr="00E15CF0" w:rsidRDefault="00C12074" w:rsidP="00C12074">
            <w:pPr>
              <w:keepNext/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Number of participants hospitalized in past 2 years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0061A784" w14:textId="77777777" w:rsidR="00C12074" w:rsidRPr="00E15CF0" w:rsidRDefault="00C12074" w:rsidP="00C12074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14:paraId="3D642CF3" w14:textId="77777777" w:rsidR="00C12074" w:rsidRPr="00E15CF0" w:rsidRDefault="00C12074" w:rsidP="00C1207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2 years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71D3062" w14:textId="77777777" w:rsidR="00C12074" w:rsidRPr="00E15CF0" w:rsidRDefault="00C12074" w:rsidP="00C1207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5D5FA1D" w14:textId="77777777" w:rsidR="00C12074" w:rsidRPr="00E15CF0" w:rsidRDefault="00C12074" w:rsidP="00C1207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CE9148F" w14:textId="77777777" w:rsidR="00C12074" w:rsidRPr="00E15CF0" w:rsidRDefault="00C12074" w:rsidP="00C1207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29/196 (15%)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4C68C9D" w14:textId="77777777" w:rsidR="00C12074" w:rsidRPr="00E15CF0" w:rsidRDefault="00C12074" w:rsidP="00C1207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30/215 (14%)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600D34A1" w14:textId="77777777" w:rsidR="00C12074" w:rsidRPr="00E15CF0" w:rsidRDefault="00C12074" w:rsidP="00C12074">
            <w:pPr>
              <w:keepNext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1.07 (0.62 to 1.86); p=0.7</w:t>
            </w:r>
          </w:p>
        </w:tc>
      </w:tr>
      <w:tr w:rsidR="00C12074" w:rsidRPr="00E15CF0" w14:paraId="4854B7F8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6F0938C6" w14:textId="77777777" w:rsidR="00C12074" w:rsidRPr="00C43E07" w:rsidRDefault="00C12074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4FD3F5BF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118776EF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14EA5A6F" w14:textId="77777777" w:rsidR="00C12074" w:rsidRPr="00E15CF0" w:rsidRDefault="00C12074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7D9C2338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6A0025CF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2B769D1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16334D0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5EE111E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55/260 (21.2%)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1361A0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56/254 (22%)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1794F3AB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0.95 (0.62 to 1.44); p=0.81</w:t>
            </w:r>
          </w:p>
        </w:tc>
      </w:tr>
      <w:tr w:rsidR="00C12074" w:rsidRPr="00E15CF0" w14:paraId="24A9EEC9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75227E8E" w14:textId="77777777" w:rsidR="00C12074" w:rsidRPr="00C43E07" w:rsidRDefault="00C12074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475E0924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7D919825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5586BD20" w14:textId="77777777" w:rsidR="00C12074" w:rsidRPr="00E15CF0" w:rsidRDefault="00C12074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2D124DDE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3241FDF0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8B7B42F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 (Women)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A883A4E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73183E6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10/73 (13.7%)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19DE5EC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20/79 (25.3%)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318A60A2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0.47 (0.2 to 1.08); p=0.07</w:t>
            </w:r>
          </w:p>
        </w:tc>
      </w:tr>
      <w:tr w:rsidR="00C12074" w:rsidRPr="00E15CF0" w14:paraId="74A0EDD6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263A56E2" w14:textId="77777777" w:rsidR="00C12074" w:rsidRPr="00C43E07" w:rsidRDefault="00C12074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2723E8FB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27ADA699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  <w:hideMark/>
          </w:tcPr>
          <w:p w14:paraId="4BDD0503" w14:textId="77777777" w:rsidR="00C12074" w:rsidRPr="00E15CF0" w:rsidRDefault="00C12074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79161E3A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6092849D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FF66A73" w14:textId="45D45948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br/>
              <w:t>(Men)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B5EC1CD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D3DB169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45/187 (24.1%)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2CBDE1E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36/175 (20.6%)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0214D7A1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1.22 (0.74 to 2.01); p=0.43</w:t>
            </w:r>
          </w:p>
        </w:tc>
      </w:tr>
      <w:tr w:rsidR="00C12074" w:rsidRPr="00E15CF0" w14:paraId="39EA45AD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</w:tcPr>
          <w:p w14:paraId="5CD12D58" w14:textId="4E3345DA" w:rsidR="00C12074" w:rsidRPr="00C43E07" w:rsidRDefault="00C12074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FC56A73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Adults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91A3AE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Watkins, 2017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PEVuZE5vdGU+PENpdGU+PEF1dGhvcj5XYXRraW5zPC9BdXRob3I+PFllYXI+MjAxNzwvWWVhcj48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PEVuZE5vdGU+PENpdGU+PEF1dGhvcj5XYXRraW5zPC9BdXRob3I+PFllYXI+MjAxNzwvWWVhcj48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246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541253F" w14:textId="77777777" w:rsidR="00C12074" w:rsidRPr="00E15CF0" w:rsidRDefault="00C12074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Had an emergency department visit or hospitalization in past 3 months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F3ED653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Other/Generic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B1127C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months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1EDAD8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BE4200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F6AFF3" w14:textId="77777777" w:rsidR="00C12074" w:rsidRPr="005C78E6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8E6">
              <w:rPr>
                <w:rFonts w:ascii="Arial" w:hAnsi="Arial" w:cs="Arial"/>
                <w:color w:val="000000"/>
                <w:sz w:val="18"/>
                <w:szCs w:val="22"/>
              </w:rPr>
              <w:t>27/138 (19.6%)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1C8CEB9" w14:textId="77777777" w:rsidR="00C12074" w:rsidRPr="005C78E6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8E6">
              <w:rPr>
                <w:rFonts w:ascii="Arial" w:hAnsi="Arial" w:cs="Arial"/>
                <w:color w:val="000000"/>
                <w:sz w:val="18"/>
                <w:szCs w:val="22"/>
              </w:rPr>
              <w:t>28/123 (22.8%)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FAF7A0D" w14:textId="77777777" w:rsidR="00C12074" w:rsidRPr="005C78E6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78E6">
              <w:rPr>
                <w:rFonts w:ascii="Arial" w:hAnsi="Arial" w:cs="Arial"/>
                <w:color w:val="000000"/>
                <w:sz w:val="18"/>
                <w:szCs w:val="22"/>
              </w:rPr>
              <w:t>0.83 (0.46 to 1.5)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>; NR, NS</w:t>
            </w:r>
          </w:p>
        </w:tc>
      </w:tr>
      <w:tr w:rsidR="00C12074" w:rsidRPr="00E15CF0" w14:paraId="76C79710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6B7FC88D" w14:textId="77777777" w:rsidR="00C12074" w:rsidRPr="00C43E07" w:rsidRDefault="00C12074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203DA6BC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Older adults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78324825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Ettner, 2014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PEVuZE5vdGU+PENpdGU+PEF1dGhvcj5FdHRuZXI8L0F1dGhvcj48WWVhcj4yMDE0PC9ZZWFyPjxS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ldData xml:space="preserve">PEVuZE5vdGU+PENpdGU+PEF1dGhvcj5FdHRuZXI8L0F1dGhvcj48WWVhcj4yMDE0PC9ZZWFyPjxS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</w:fld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B3726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183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3C06A914" w14:textId="77777777" w:rsidR="00C12074" w:rsidRPr="00E15CF0" w:rsidRDefault="00C12074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Had an emergency department visit in past year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69144FF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Other/Generic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E10D794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 year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72B4D04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3365CDB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7952590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70/439 (16%)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FCEBD48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153/610 (25%)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3940674C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0.56 (0.33 to 0.96); p≤0.01</w:t>
            </w:r>
            <w:r w:rsidRPr="00A15D6E">
              <w:rPr>
                <w:rFonts w:ascii="Arial" w:hAnsi="Arial" w:cs="Arial"/>
                <w:color w:val="000000"/>
                <w:sz w:val="18"/>
                <w:szCs w:val="18"/>
              </w:rPr>
              <w:t>†</w:t>
            </w:r>
          </w:p>
        </w:tc>
      </w:tr>
      <w:tr w:rsidR="00C12074" w:rsidRPr="00E15CF0" w14:paraId="411B5464" w14:textId="77777777" w:rsidTr="00C12074">
        <w:trPr>
          <w:trHeight w:val="20"/>
        </w:trPr>
        <w:tc>
          <w:tcPr>
            <w:tcW w:w="967" w:type="dxa"/>
            <w:vMerge/>
            <w:shd w:val="clear" w:color="auto" w:fill="auto"/>
            <w:textDirection w:val="btLr"/>
            <w:vAlign w:val="center"/>
            <w:hideMark/>
          </w:tcPr>
          <w:p w14:paraId="61FB3373" w14:textId="77777777" w:rsidR="00C12074" w:rsidRPr="00C43E07" w:rsidRDefault="00C12074" w:rsidP="008B5A9F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7CF1BFAE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14:paraId="61536E8B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8C4BFE8" w14:textId="77777777" w:rsidR="00C12074" w:rsidRPr="00E15CF0" w:rsidRDefault="00C12074" w:rsidP="00C12074">
            <w:pPr>
              <w:ind w:right="-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Had hospitalization in past year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F031953" w14:textId="77777777" w:rsidR="00C12074" w:rsidRPr="00E15CF0" w:rsidRDefault="00C12074" w:rsidP="008B5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Other/Generic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4EF4A2A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 year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AFCEBE5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IG1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3F2AAB4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F8B6E45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57/439 (13%)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3120D5A" w14:textId="77777777" w:rsidR="00C12074" w:rsidRPr="00E15CF0" w:rsidRDefault="00C12074" w:rsidP="008B5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98/610 (16%)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1697300E" w14:textId="77777777" w:rsidR="00C12074" w:rsidRPr="00E15CF0" w:rsidRDefault="00C12074" w:rsidP="008B5A9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5CF0">
              <w:rPr>
                <w:rFonts w:ascii="Arial" w:hAnsi="Arial" w:cs="Arial"/>
                <w:color w:val="000000"/>
                <w:sz w:val="18"/>
                <w:szCs w:val="18"/>
              </w:rPr>
              <w:t>0.79 (0.44 to 1.44); p=0.09</w:t>
            </w:r>
            <w:r w:rsidRPr="00E15CF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† </w:t>
            </w:r>
          </w:p>
        </w:tc>
      </w:tr>
    </w:tbl>
    <w:p w14:paraId="508148DC" w14:textId="77777777" w:rsidR="00484761" w:rsidRPr="001F2365" w:rsidRDefault="00484761" w:rsidP="008B5A9F">
      <w:pPr>
        <w:tabs>
          <w:tab w:val="left" w:pos="2520"/>
        </w:tabs>
        <w:rPr>
          <w:rFonts w:ascii="Times New Roman" w:hAnsi="Times New Roman"/>
          <w:sz w:val="18"/>
          <w:szCs w:val="24"/>
        </w:rPr>
      </w:pPr>
      <w:r w:rsidRPr="001F2365">
        <w:rPr>
          <w:rFonts w:ascii="Times New Roman" w:hAnsi="Times New Roman"/>
          <w:sz w:val="18"/>
          <w:szCs w:val="24"/>
        </w:rPr>
        <w:t>*</w:t>
      </w:r>
      <w:r w:rsidRPr="001F2365">
        <w:rPr>
          <w:rFonts w:ascii="Times New Roman" w:hAnsi="Times New Roman"/>
          <w:sz w:val="18"/>
          <w:szCs w:val="24"/>
          <w:vertAlign w:val="superscript"/>
        </w:rPr>
        <w:t xml:space="preserve"> </w:t>
      </w:r>
      <w:r w:rsidRPr="001F2365">
        <w:rPr>
          <w:rFonts w:ascii="Times New Roman" w:hAnsi="Times New Roman"/>
          <w:sz w:val="18"/>
          <w:szCs w:val="24"/>
        </w:rPr>
        <w:t>Study-reported OR</w:t>
      </w:r>
    </w:p>
    <w:p w14:paraId="0AD4F32C" w14:textId="77777777" w:rsidR="00484761" w:rsidRPr="001F2365" w:rsidRDefault="00484761" w:rsidP="008B5A9F">
      <w:pPr>
        <w:rPr>
          <w:rFonts w:ascii="Times New Roman" w:hAnsi="Times New Roman"/>
          <w:bCs/>
          <w:sz w:val="18"/>
        </w:rPr>
      </w:pPr>
      <w:r w:rsidRPr="001F2365">
        <w:rPr>
          <w:rFonts w:ascii="Times New Roman" w:hAnsi="Times New Roman"/>
          <w:bCs/>
          <w:sz w:val="18"/>
        </w:rPr>
        <w:t>† Study reported from adjusted model</w:t>
      </w:r>
    </w:p>
    <w:p w14:paraId="26818AE5" w14:textId="77777777" w:rsidR="00484761" w:rsidRPr="001F2365" w:rsidRDefault="00484761" w:rsidP="008B5A9F">
      <w:pPr>
        <w:rPr>
          <w:rFonts w:ascii="Times New Roman" w:hAnsi="Times New Roman"/>
          <w:b/>
          <w:szCs w:val="24"/>
        </w:rPr>
      </w:pPr>
    </w:p>
    <w:p w14:paraId="4B84B257" w14:textId="0108F7D9" w:rsidR="00F31A7A" w:rsidRDefault="00484761" w:rsidP="00834353">
      <w:r w:rsidRPr="001F2365">
        <w:rPr>
          <w:rFonts w:ascii="Times New Roman" w:hAnsi="Times New Roman"/>
          <w:b/>
          <w:sz w:val="18"/>
          <w:szCs w:val="24"/>
        </w:rPr>
        <w:t>Abbreviations</w:t>
      </w:r>
      <w:r w:rsidRPr="001F2365">
        <w:rPr>
          <w:rFonts w:ascii="Times New Roman" w:hAnsi="Times New Roman"/>
          <w:sz w:val="18"/>
          <w:szCs w:val="24"/>
        </w:rPr>
        <w:t>:</w:t>
      </w:r>
      <w:r w:rsidRPr="001F2365">
        <w:rPr>
          <w:rFonts w:ascii="Times New Roman" w:hAnsi="Times New Roman"/>
          <w:sz w:val="18"/>
        </w:rPr>
        <w:t xml:space="preserve"> CG = control group; CI = confidence interval; FU = followup; IG= intervention group; mos = months; NR = not reported; NS = not statistically significant; OR = odds ratio; pop = population; RAPI = Rutgers Alcohol Problem Inventory; TLFB = Timeline Followback</w:t>
      </w:r>
      <w:r w:rsidRPr="001F2365">
        <w:rPr>
          <w:rFonts w:ascii="Times New Roman" w:hAnsi="Times New Roman"/>
          <w:b/>
          <w:bCs/>
          <w:sz w:val="18"/>
        </w:rPr>
        <w:br/>
      </w:r>
      <w:bookmarkEnd w:id="0"/>
    </w:p>
    <w:sectPr w:rsidR="00F31A7A" w:rsidSect="006E17D2">
      <w:headerReference w:type="default" r:id="rId9"/>
      <w:footerReference w:type="default" r:id="rId10"/>
      <w:type w:val="nextColumn"/>
      <w:pgSz w:w="15840" w:h="12240" w:orient="landscape" w:code="1"/>
      <w:pgMar w:top="1440" w:right="1440" w:bottom="1440" w:left="1440" w:header="720" w:footer="720" w:gutter="0"/>
      <w:pgNumType w:start="37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FA210" w14:textId="77777777" w:rsidR="007E1430" w:rsidRDefault="007E1430">
      <w:r>
        <w:separator/>
      </w:r>
    </w:p>
  </w:endnote>
  <w:endnote w:type="continuationSeparator" w:id="0">
    <w:p w14:paraId="0D605F60" w14:textId="77777777" w:rsidR="007E1430" w:rsidRDefault="007E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12999" w14:textId="3F7FDDB9" w:rsidR="00A051B5" w:rsidRPr="008B5A9F" w:rsidRDefault="00A051B5" w:rsidP="00A051B5">
    <w:pPr>
      <w:pStyle w:val="Footer"/>
    </w:pPr>
    <w:r>
      <w:rPr>
        <w:rFonts w:ascii="Arial" w:hAnsi="Arial" w:cs="Arial"/>
        <w:sz w:val="16"/>
        <w:szCs w:val="16"/>
      </w:rPr>
      <w:t>Screening/Counseling for Unhealthy Alcohol Use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="006E17D2" w:rsidRPr="006E17D2">
      <w:rPr>
        <w:rFonts w:ascii="Arial" w:hAnsi="Arial" w:cs="Arial"/>
        <w:sz w:val="16"/>
        <w:szCs w:val="16"/>
      </w:rPr>
      <w:fldChar w:fldCharType="begin"/>
    </w:r>
    <w:r w:rsidR="006E17D2" w:rsidRPr="006E17D2">
      <w:rPr>
        <w:rFonts w:ascii="Arial" w:hAnsi="Arial" w:cs="Arial"/>
        <w:sz w:val="16"/>
        <w:szCs w:val="16"/>
      </w:rPr>
      <w:instrText xml:space="preserve"> PAGE   \* MERGEFORMAT </w:instrText>
    </w:r>
    <w:r w:rsidR="006E17D2" w:rsidRPr="006E17D2">
      <w:rPr>
        <w:rFonts w:ascii="Arial" w:hAnsi="Arial" w:cs="Arial"/>
        <w:sz w:val="16"/>
        <w:szCs w:val="16"/>
      </w:rPr>
      <w:fldChar w:fldCharType="separate"/>
    </w:r>
    <w:r w:rsidR="0067059A">
      <w:rPr>
        <w:rFonts w:ascii="Arial" w:hAnsi="Arial" w:cs="Arial"/>
        <w:noProof/>
        <w:sz w:val="16"/>
        <w:szCs w:val="16"/>
      </w:rPr>
      <w:t>376</w:t>
    </w:r>
    <w:r w:rsidR="006E17D2" w:rsidRPr="006E17D2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ptab w:relativeTo="margin" w:alignment="right" w:leader="none"/>
    </w:r>
    <w:r w:rsidRPr="000D23F9">
      <w:rPr>
        <w:rFonts w:ascii="Arial" w:hAnsi="Arial" w:cs="Arial"/>
        <w:noProof/>
        <w:sz w:val="16"/>
        <w:szCs w:val="16"/>
      </w:rPr>
      <w:t>Kaiser Permanente Research Affiliates EPC</w:t>
    </w:r>
  </w:p>
  <w:p w14:paraId="458B5A6C" w14:textId="2181FC84" w:rsidR="00C0592D" w:rsidRDefault="00C059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33A4E" w14:textId="77777777" w:rsidR="007E1430" w:rsidRDefault="007E1430">
      <w:r>
        <w:separator/>
      </w:r>
    </w:p>
  </w:footnote>
  <w:footnote w:type="continuationSeparator" w:id="0">
    <w:p w14:paraId="62DB9827" w14:textId="77777777" w:rsidR="007E1430" w:rsidRDefault="007E1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4761F" w14:textId="77777777" w:rsidR="00C0592D" w:rsidRPr="00BF5FA5" w:rsidRDefault="00C0592D" w:rsidP="00C0592D">
    <w:pPr>
      <w:pStyle w:val="Header"/>
    </w:pPr>
    <w:r>
      <w:rPr>
        <w:rFonts w:ascii="Arial" w:hAnsi="Arial" w:cs="Arial"/>
        <w:b/>
        <w:sz w:val="20"/>
      </w:rPr>
      <w:t xml:space="preserve">Appendix I </w:t>
    </w:r>
    <w:r w:rsidRPr="00C737B7">
      <w:rPr>
        <w:rFonts w:ascii="Arial" w:hAnsi="Arial" w:cs="Arial"/>
        <w:b/>
        <w:sz w:val="20"/>
      </w:rPr>
      <w:t xml:space="preserve">Table 33. Other Dichotomous Health Outcomes, </w:t>
    </w:r>
    <w:r>
      <w:rPr>
        <w:rFonts w:ascii="Arial" w:hAnsi="Arial" w:cs="Arial"/>
        <w:b/>
        <w:sz w:val="20"/>
      </w:rPr>
      <w:t>b</w:t>
    </w:r>
    <w:r w:rsidRPr="00C737B7">
      <w:rPr>
        <w:rFonts w:ascii="Arial" w:hAnsi="Arial" w:cs="Arial"/>
        <w:b/>
        <w:sz w:val="20"/>
      </w:rPr>
      <w:t xml:space="preserve">y Outcome Type </w:t>
    </w:r>
    <w:r>
      <w:rPr>
        <w:rFonts w:ascii="Arial" w:hAnsi="Arial" w:cs="Arial"/>
        <w:b/>
        <w:sz w:val="20"/>
      </w:rPr>
      <w:t>a</w:t>
    </w:r>
    <w:r w:rsidRPr="00C737B7">
      <w:rPr>
        <w:rFonts w:ascii="Arial" w:hAnsi="Arial" w:cs="Arial"/>
        <w:b/>
        <w:sz w:val="20"/>
      </w:rPr>
      <w:t>nd Subpopulation (KQ4)</w:t>
    </w:r>
  </w:p>
  <w:p w14:paraId="56DADB6B" w14:textId="20FC5423" w:rsidR="007E1430" w:rsidRPr="00C0592D" w:rsidRDefault="007E1430" w:rsidP="00C059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292"/>
    <w:multiLevelType w:val="hybridMultilevel"/>
    <w:tmpl w:val="D7DC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023A8"/>
    <w:multiLevelType w:val="hybridMultilevel"/>
    <w:tmpl w:val="53C40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AE094F"/>
    <w:multiLevelType w:val="hybridMultilevel"/>
    <w:tmpl w:val="4202A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D31C8"/>
    <w:multiLevelType w:val="hybridMultilevel"/>
    <w:tmpl w:val="18F86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D822A5"/>
    <w:multiLevelType w:val="hybridMultilevel"/>
    <w:tmpl w:val="08840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6E0CBA"/>
    <w:multiLevelType w:val="hybridMultilevel"/>
    <w:tmpl w:val="12382DE2"/>
    <w:lvl w:ilvl="0" w:tplc="842872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9021E"/>
    <w:multiLevelType w:val="hybridMultilevel"/>
    <w:tmpl w:val="ECE83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6D4E72"/>
    <w:multiLevelType w:val="hybridMultilevel"/>
    <w:tmpl w:val="A3D0D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01576C"/>
    <w:multiLevelType w:val="hybridMultilevel"/>
    <w:tmpl w:val="39D64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4633A1"/>
    <w:multiLevelType w:val="hybridMultilevel"/>
    <w:tmpl w:val="E8BAD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3E54E0"/>
    <w:multiLevelType w:val="hybridMultilevel"/>
    <w:tmpl w:val="4002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31F58"/>
    <w:multiLevelType w:val="hybridMultilevel"/>
    <w:tmpl w:val="EB12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92E66"/>
    <w:multiLevelType w:val="hybridMultilevel"/>
    <w:tmpl w:val="55F28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951249"/>
    <w:multiLevelType w:val="hybridMultilevel"/>
    <w:tmpl w:val="43047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75B1C"/>
    <w:multiLevelType w:val="hybridMultilevel"/>
    <w:tmpl w:val="0A6E8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3F21A3"/>
    <w:multiLevelType w:val="hybridMultilevel"/>
    <w:tmpl w:val="2DF2F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A04360"/>
    <w:multiLevelType w:val="hybridMultilevel"/>
    <w:tmpl w:val="4BC2C372"/>
    <w:lvl w:ilvl="0" w:tplc="C622AC58">
      <w:start w:val="1"/>
      <w:numFmt w:val="bullet"/>
      <w:suff w:val="space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7B7FC6"/>
    <w:multiLevelType w:val="hybridMultilevel"/>
    <w:tmpl w:val="4504F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CB6711"/>
    <w:multiLevelType w:val="hybridMultilevel"/>
    <w:tmpl w:val="3124A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169AB"/>
    <w:multiLevelType w:val="hybridMultilevel"/>
    <w:tmpl w:val="B7A82EBE"/>
    <w:lvl w:ilvl="0" w:tplc="D3A0314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502B0"/>
    <w:multiLevelType w:val="hybridMultilevel"/>
    <w:tmpl w:val="5B728672"/>
    <w:lvl w:ilvl="0" w:tplc="247E5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00A66"/>
    <w:multiLevelType w:val="hybridMultilevel"/>
    <w:tmpl w:val="EFA4F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5978B5"/>
    <w:multiLevelType w:val="hybridMultilevel"/>
    <w:tmpl w:val="7016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7118DE"/>
    <w:multiLevelType w:val="hybridMultilevel"/>
    <w:tmpl w:val="7120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A96277"/>
    <w:multiLevelType w:val="hybridMultilevel"/>
    <w:tmpl w:val="1062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E6270"/>
    <w:multiLevelType w:val="hybridMultilevel"/>
    <w:tmpl w:val="49DAA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ED467E"/>
    <w:multiLevelType w:val="hybridMultilevel"/>
    <w:tmpl w:val="FB1AE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972AA"/>
    <w:multiLevelType w:val="hybridMultilevel"/>
    <w:tmpl w:val="5DDE9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A9413B"/>
    <w:multiLevelType w:val="hybridMultilevel"/>
    <w:tmpl w:val="71C40CFA"/>
    <w:lvl w:ilvl="0" w:tplc="3E049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40E5B"/>
    <w:multiLevelType w:val="hybridMultilevel"/>
    <w:tmpl w:val="02083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60797"/>
    <w:multiLevelType w:val="hybridMultilevel"/>
    <w:tmpl w:val="A420E538"/>
    <w:lvl w:ilvl="0" w:tplc="47DAFD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60431"/>
    <w:multiLevelType w:val="hybridMultilevel"/>
    <w:tmpl w:val="EB08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670B63"/>
    <w:multiLevelType w:val="hybridMultilevel"/>
    <w:tmpl w:val="28EA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F61DA5"/>
    <w:multiLevelType w:val="hybridMultilevel"/>
    <w:tmpl w:val="F2AA1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E0767D"/>
    <w:multiLevelType w:val="hybridMultilevel"/>
    <w:tmpl w:val="ED348940"/>
    <w:lvl w:ilvl="0" w:tplc="DAA0C02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874AE"/>
    <w:multiLevelType w:val="hybridMultilevel"/>
    <w:tmpl w:val="162AC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D021F"/>
    <w:multiLevelType w:val="hybridMultilevel"/>
    <w:tmpl w:val="1A1C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148FA"/>
    <w:multiLevelType w:val="hybridMultilevel"/>
    <w:tmpl w:val="95C2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15D4C"/>
    <w:multiLevelType w:val="hybridMultilevel"/>
    <w:tmpl w:val="D7266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7"/>
  </w:num>
  <w:num w:numId="4">
    <w:abstractNumId w:val="13"/>
  </w:num>
  <w:num w:numId="5">
    <w:abstractNumId w:val="1"/>
  </w:num>
  <w:num w:numId="6">
    <w:abstractNumId w:val="11"/>
  </w:num>
  <w:num w:numId="7">
    <w:abstractNumId w:val="27"/>
  </w:num>
  <w:num w:numId="8">
    <w:abstractNumId w:val="15"/>
  </w:num>
  <w:num w:numId="9">
    <w:abstractNumId w:val="3"/>
  </w:num>
  <w:num w:numId="10">
    <w:abstractNumId w:val="0"/>
  </w:num>
  <w:num w:numId="11">
    <w:abstractNumId w:val="41"/>
  </w:num>
  <w:num w:numId="12">
    <w:abstractNumId w:val="26"/>
  </w:num>
  <w:num w:numId="13">
    <w:abstractNumId w:val="30"/>
  </w:num>
  <w:num w:numId="14">
    <w:abstractNumId w:val="23"/>
  </w:num>
  <w:num w:numId="15">
    <w:abstractNumId w:val="17"/>
  </w:num>
  <w:num w:numId="16">
    <w:abstractNumId w:val="8"/>
  </w:num>
  <w:num w:numId="17">
    <w:abstractNumId w:val="10"/>
  </w:num>
  <w:num w:numId="18">
    <w:abstractNumId w:val="40"/>
  </w:num>
  <w:num w:numId="19">
    <w:abstractNumId w:val="25"/>
  </w:num>
  <w:num w:numId="20">
    <w:abstractNumId w:val="32"/>
  </w:num>
  <w:num w:numId="21">
    <w:abstractNumId w:val="16"/>
  </w:num>
  <w:num w:numId="22">
    <w:abstractNumId w:val="22"/>
  </w:num>
  <w:num w:numId="23">
    <w:abstractNumId w:val="31"/>
  </w:num>
  <w:num w:numId="24">
    <w:abstractNumId w:val="14"/>
  </w:num>
  <w:num w:numId="25">
    <w:abstractNumId w:val="24"/>
  </w:num>
  <w:num w:numId="26">
    <w:abstractNumId w:val="5"/>
  </w:num>
  <w:num w:numId="27">
    <w:abstractNumId w:val="29"/>
  </w:num>
  <w:num w:numId="28">
    <w:abstractNumId w:val="19"/>
  </w:num>
  <w:num w:numId="29">
    <w:abstractNumId w:val="6"/>
  </w:num>
  <w:num w:numId="30">
    <w:abstractNumId w:val="35"/>
  </w:num>
  <w:num w:numId="31">
    <w:abstractNumId w:val="36"/>
  </w:num>
  <w:num w:numId="32">
    <w:abstractNumId w:val="18"/>
  </w:num>
  <w:num w:numId="33">
    <w:abstractNumId w:val="12"/>
  </w:num>
  <w:num w:numId="34">
    <w:abstractNumId w:val="9"/>
  </w:num>
  <w:num w:numId="35">
    <w:abstractNumId w:val="38"/>
  </w:num>
  <w:num w:numId="36">
    <w:abstractNumId w:val="34"/>
  </w:num>
  <w:num w:numId="37">
    <w:abstractNumId w:val="37"/>
  </w:num>
  <w:num w:numId="38">
    <w:abstractNumId w:val="21"/>
  </w:num>
  <w:num w:numId="39">
    <w:abstractNumId w:val="2"/>
  </w:num>
  <w:num w:numId="40">
    <w:abstractNumId w:val="20"/>
  </w:num>
  <w:num w:numId="41">
    <w:abstractNumId w:val="33"/>
  </w:num>
  <w:num w:numId="42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  <w:docVar w:name="EN.Layout" w:val="&lt;ENLayout&gt;&lt;Style&gt;EPC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dre5rzeafz903etarpxxrxwvvwzevv2pest&quot;&gt;Alcohol and Drug Use&lt;record-ids&gt;&lt;item&gt;6&lt;/item&gt;&lt;item&gt;9&lt;/item&gt;&lt;item&gt;10&lt;/item&gt;&lt;item&gt;14&lt;/item&gt;&lt;item&gt;15&lt;/item&gt;&lt;item&gt;17&lt;/item&gt;&lt;item&gt;18&lt;/item&gt;&lt;item&gt;19&lt;/item&gt;&lt;item&gt;21&lt;/item&gt;&lt;item&gt;24&lt;/item&gt;&lt;item&gt;27&lt;/item&gt;&lt;item&gt;28&lt;/item&gt;&lt;item&gt;29&lt;/item&gt;&lt;item&gt;30&lt;/item&gt;&lt;item&gt;31&lt;/item&gt;&lt;item&gt;33&lt;/item&gt;&lt;item&gt;38&lt;/item&gt;&lt;item&gt;39&lt;/item&gt;&lt;item&gt;44&lt;/item&gt;&lt;item&gt;46&lt;/item&gt;&lt;item&gt;47&lt;/item&gt;&lt;item&gt;48&lt;/item&gt;&lt;item&gt;49&lt;/item&gt;&lt;item&gt;50&lt;/item&gt;&lt;item&gt;51&lt;/item&gt;&lt;item&gt;53&lt;/item&gt;&lt;item&gt;54&lt;/item&gt;&lt;item&gt;73&lt;/item&gt;&lt;item&gt;90&lt;/item&gt;&lt;item&gt;91&lt;/item&gt;&lt;item&gt;92&lt;/item&gt;&lt;item&gt;99&lt;/item&gt;&lt;item&gt;105&lt;/item&gt;&lt;item&gt;106&lt;/item&gt;&lt;item&gt;107&lt;/item&gt;&lt;item&gt;111&lt;/item&gt;&lt;item&gt;123&lt;/item&gt;&lt;item&gt;202&lt;/item&gt;&lt;item&gt;248&lt;/item&gt;&lt;item&gt;300&lt;/item&gt;&lt;item&gt;309&lt;/item&gt;&lt;item&gt;310&lt;/item&gt;&lt;item&gt;320&lt;/item&gt;&lt;item&gt;334&lt;/item&gt;&lt;item&gt;381&lt;/item&gt;&lt;item&gt;385&lt;/item&gt;&lt;item&gt;387&lt;/item&gt;&lt;item&gt;389&lt;/item&gt;&lt;item&gt;402&lt;/item&gt;&lt;item&gt;411&lt;/item&gt;&lt;item&gt;456&lt;/item&gt;&lt;item&gt;470&lt;/item&gt;&lt;item&gt;472&lt;/item&gt;&lt;item&gt;475&lt;/item&gt;&lt;item&gt;488&lt;/item&gt;&lt;item&gt;489&lt;/item&gt;&lt;item&gt;498&lt;/item&gt;&lt;item&gt;499&lt;/item&gt;&lt;item&gt;501&lt;/item&gt;&lt;item&gt;521&lt;/item&gt;&lt;item&gt;546&lt;/item&gt;&lt;item&gt;559&lt;/item&gt;&lt;item&gt;563&lt;/item&gt;&lt;item&gt;568&lt;/item&gt;&lt;item&gt;569&lt;/item&gt;&lt;item&gt;606&lt;/item&gt;&lt;item&gt;631&lt;/item&gt;&lt;item&gt;634&lt;/item&gt;&lt;item&gt;637&lt;/item&gt;&lt;item&gt;731&lt;/item&gt;&lt;item&gt;1282&lt;/item&gt;&lt;item&gt;1308&lt;/item&gt;&lt;item&gt;1354&lt;/item&gt;&lt;item&gt;1367&lt;/item&gt;&lt;item&gt;1443&lt;/item&gt;&lt;item&gt;1690&lt;/item&gt;&lt;item&gt;1938&lt;/item&gt;&lt;item&gt;1943&lt;/item&gt;&lt;item&gt;2287&lt;/item&gt;&lt;item&gt;2446&lt;/item&gt;&lt;item&gt;2578&lt;/item&gt;&lt;item&gt;2596&lt;/item&gt;&lt;item&gt;2714&lt;/item&gt;&lt;item&gt;2784&lt;/item&gt;&lt;item&gt;2890&lt;/item&gt;&lt;item&gt;3181&lt;/item&gt;&lt;item&gt;3298&lt;/item&gt;&lt;item&gt;3435&lt;/item&gt;&lt;item&gt;3871&lt;/item&gt;&lt;item&gt;3927&lt;/item&gt;&lt;item&gt;4113&lt;/item&gt;&lt;item&gt;4210&lt;/item&gt;&lt;item&gt;4356&lt;/item&gt;&lt;item&gt;4542&lt;/item&gt;&lt;item&gt;4676&lt;/item&gt;&lt;item&gt;5082&lt;/item&gt;&lt;item&gt;5233&lt;/item&gt;&lt;item&gt;5326&lt;/item&gt;&lt;item&gt;6181&lt;/item&gt;&lt;item&gt;6327&lt;/item&gt;&lt;item&gt;7029&lt;/item&gt;&lt;item&gt;7467&lt;/item&gt;&lt;item&gt;7827&lt;/item&gt;&lt;item&gt;7836&lt;/item&gt;&lt;item&gt;7886&lt;/item&gt;&lt;item&gt;9550&lt;/item&gt;&lt;item&gt;9615&lt;/item&gt;&lt;item&gt;9892&lt;/item&gt;&lt;item&gt;9934&lt;/item&gt;&lt;item&gt;9942&lt;/item&gt;&lt;item&gt;9967&lt;/item&gt;&lt;item&gt;10018&lt;/item&gt;&lt;item&gt;10087&lt;/item&gt;&lt;item&gt;10115&lt;/item&gt;&lt;item&gt;10148&lt;/item&gt;&lt;item&gt;10293&lt;/item&gt;&lt;item&gt;10322&lt;/item&gt;&lt;item&gt;10380&lt;/item&gt;&lt;item&gt;10766&lt;/item&gt;&lt;item&gt;10958&lt;/item&gt;&lt;item&gt;11846&lt;/item&gt;&lt;item&gt;12805&lt;/item&gt;&lt;item&gt;17139&lt;/item&gt;&lt;item&gt;18156&lt;/item&gt;&lt;item&gt;23333&lt;/item&gt;&lt;item&gt;23336&lt;/item&gt;&lt;item&gt;23361&lt;/item&gt;&lt;item&gt;23393&lt;/item&gt;&lt;item&gt;23394&lt;/item&gt;&lt;item&gt;23395&lt;/item&gt;&lt;item&gt;23402&lt;/item&gt;&lt;item&gt;23405&lt;/item&gt;&lt;item&gt;23406&lt;/item&gt;&lt;item&gt;23407&lt;/item&gt;&lt;item&gt;23417&lt;/item&gt;&lt;item&gt;23418&lt;/item&gt;&lt;item&gt;23437&lt;/item&gt;&lt;item&gt;23438&lt;/item&gt;&lt;item&gt;23439&lt;/item&gt;&lt;item&gt;23440&lt;/item&gt;&lt;item&gt;23441&lt;/item&gt;&lt;item&gt;23443&lt;/item&gt;&lt;item&gt;23444&lt;/item&gt;&lt;item&gt;23445&lt;/item&gt;&lt;item&gt;23446&lt;/item&gt;&lt;item&gt;23447&lt;/item&gt;&lt;item&gt;23448&lt;/item&gt;&lt;item&gt;23449&lt;/item&gt;&lt;item&gt;23451&lt;/item&gt;&lt;item&gt;23452&lt;/item&gt;&lt;item&gt;23453&lt;/item&gt;&lt;item&gt;23454&lt;/item&gt;&lt;item&gt;23455&lt;/item&gt;&lt;item&gt;23456&lt;/item&gt;&lt;item&gt;23457&lt;/item&gt;&lt;item&gt;23459&lt;/item&gt;&lt;item&gt;23470&lt;/item&gt;&lt;item&gt;23471&lt;/item&gt;&lt;item&gt;23472&lt;/item&gt;&lt;item&gt;23473&lt;/item&gt;&lt;item&gt;23474&lt;/item&gt;&lt;item&gt;23475&lt;/item&gt;&lt;item&gt;23476&lt;/item&gt;&lt;item&gt;23477&lt;/item&gt;&lt;item&gt;23478&lt;/item&gt;&lt;item&gt;23479&lt;/item&gt;&lt;item&gt;23497&lt;/item&gt;&lt;item&gt;23498&lt;/item&gt;&lt;item&gt;23792&lt;/item&gt;&lt;item&gt;25095&lt;/item&gt;&lt;item&gt;25300&lt;/item&gt;&lt;item&gt;25864&lt;/item&gt;&lt;item&gt;33701&lt;/item&gt;&lt;item&gt;33702&lt;/item&gt;&lt;/record-ids&gt;&lt;/item&gt;&lt;/Libraries&gt;"/>
  </w:docVars>
  <w:rsids>
    <w:rsidRoot w:val="00344701"/>
    <w:rsid w:val="000002E9"/>
    <w:rsid w:val="00000FF7"/>
    <w:rsid w:val="0000361F"/>
    <w:rsid w:val="00005264"/>
    <w:rsid w:val="00005916"/>
    <w:rsid w:val="00005AE9"/>
    <w:rsid w:val="0000795E"/>
    <w:rsid w:val="00007C12"/>
    <w:rsid w:val="000109C3"/>
    <w:rsid w:val="00012D3D"/>
    <w:rsid w:val="00014A63"/>
    <w:rsid w:val="00014D3D"/>
    <w:rsid w:val="0001510C"/>
    <w:rsid w:val="000160A8"/>
    <w:rsid w:val="000163A8"/>
    <w:rsid w:val="000165D1"/>
    <w:rsid w:val="000166FD"/>
    <w:rsid w:val="00020A8D"/>
    <w:rsid w:val="000220E8"/>
    <w:rsid w:val="000228D0"/>
    <w:rsid w:val="00022BBE"/>
    <w:rsid w:val="00023D39"/>
    <w:rsid w:val="000251BF"/>
    <w:rsid w:val="00026481"/>
    <w:rsid w:val="000268FF"/>
    <w:rsid w:val="0003119E"/>
    <w:rsid w:val="000377F4"/>
    <w:rsid w:val="000408CA"/>
    <w:rsid w:val="000409B7"/>
    <w:rsid w:val="00040D9E"/>
    <w:rsid w:val="00041CFE"/>
    <w:rsid w:val="00044C45"/>
    <w:rsid w:val="00047964"/>
    <w:rsid w:val="00047CB8"/>
    <w:rsid w:val="00050978"/>
    <w:rsid w:val="00050BC6"/>
    <w:rsid w:val="0005149D"/>
    <w:rsid w:val="000518BD"/>
    <w:rsid w:val="00053C8E"/>
    <w:rsid w:val="00054A82"/>
    <w:rsid w:val="00055AB9"/>
    <w:rsid w:val="00055D2E"/>
    <w:rsid w:val="00055FDF"/>
    <w:rsid w:val="00056208"/>
    <w:rsid w:val="00056410"/>
    <w:rsid w:val="00057970"/>
    <w:rsid w:val="00057AF2"/>
    <w:rsid w:val="00062316"/>
    <w:rsid w:val="00062808"/>
    <w:rsid w:val="00062CCD"/>
    <w:rsid w:val="000642D1"/>
    <w:rsid w:val="00064548"/>
    <w:rsid w:val="000658CA"/>
    <w:rsid w:val="000662CB"/>
    <w:rsid w:val="000671BC"/>
    <w:rsid w:val="00067292"/>
    <w:rsid w:val="00067665"/>
    <w:rsid w:val="00067835"/>
    <w:rsid w:val="00070833"/>
    <w:rsid w:val="00070BE3"/>
    <w:rsid w:val="00071513"/>
    <w:rsid w:val="0007174B"/>
    <w:rsid w:val="00072A45"/>
    <w:rsid w:val="00072AB2"/>
    <w:rsid w:val="0007533F"/>
    <w:rsid w:val="0007569D"/>
    <w:rsid w:val="00075C1E"/>
    <w:rsid w:val="0007681C"/>
    <w:rsid w:val="0007767C"/>
    <w:rsid w:val="00077FC8"/>
    <w:rsid w:val="00081B42"/>
    <w:rsid w:val="00083EF8"/>
    <w:rsid w:val="0008548F"/>
    <w:rsid w:val="00085A2B"/>
    <w:rsid w:val="00091C49"/>
    <w:rsid w:val="00092390"/>
    <w:rsid w:val="00092877"/>
    <w:rsid w:val="00093C07"/>
    <w:rsid w:val="00094741"/>
    <w:rsid w:val="00094A33"/>
    <w:rsid w:val="00095FE6"/>
    <w:rsid w:val="00097907"/>
    <w:rsid w:val="000A1BD8"/>
    <w:rsid w:val="000A4C88"/>
    <w:rsid w:val="000A6570"/>
    <w:rsid w:val="000A7A5E"/>
    <w:rsid w:val="000A7A9B"/>
    <w:rsid w:val="000B1D1B"/>
    <w:rsid w:val="000B284A"/>
    <w:rsid w:val="000B2979"/>
    <w:rsid w:val="000B2AA3"/>
    <w:rsid w:val="000B3106"/>
    <w:rsid w:val="000B378B"/>
    <w:rsid w:val="000B4F20"/>
    <w:rsid w:val="000B4FA3"/>
    <w:rsid w:val="000B5ECD"/>
    <w:rsid w:val="000B648F"/>
    <w:rsid w:val="000B6D68"/>
    <w:rsid w:val="000B7666"/>
    <w:rsid w:val="000B7F4C"/>
    <w:rsid w:val="000C0787"/>
    <w:rsid w:val="000C2D38"/>
    <w:rsid w:val="000C3DEE"/>
    <w:rsid w:val="000C3F20"/>
    <w:rsid w:val="000C47D4"/>
    <w:rsid w:val="000C595B"/>
    <w:rsid w:val="000C59CF"/>
    <w:rsid w:val="000C69F0"/>
    <w:rsid w:val="000D47A4"/>
    <w:rsid w:val="000D50B3"/>
    <w:rsid w:val="000D5B00"/>
    <w:rsid w:val="000D6F07"/>
    <w:rsid w:val="000D71A9"/>
    <w:rsid w:val="000E08CC"/>
    <w:rsid w:val="000E16D1"/>
    <w:rsid w:val="000E1B97"/>
    <w:rsid w:val="000E1D87"/>
    <w:rsid w:val="000E1E53"/>
    <w:rsid w:val="000E2050"/>
    <w:rsid w:val="000E24C4"/>
    <w:rsid w:val="000E359B"/>
    <w:rsid w:val="000E3D5C"/>
    <w:rsid w:val="000E5E23"/>
    <w:rsid w:val="000E610B"/>
    <w:rsid w:val="000E6A16"/>
    <w:rsid w:val="000E7F62"/>
    <w:rsid w:val="000F016C"/>
    <w:rsid w:val="000F05E8"/>
    <w:rsid w:val="000F0BF2"/>
    <w:rsid w:val="000F14DB"/>
    <w:rsid w:val="000F2748"/>
    <w:rsid w:val="000F2EF5"/>
    <w:rsid w:val="000F3723"/>
    <w:rsid w:val="000F55AD"/>
    <w:rsid w:val="000F6A6A"/>
    <w:rsid w:val="000F6BEB"/>
    <w:rsid w:val="000F6C73"/>
    <w:rsid w:val="000F6E2C"/>
    <w:rsid w:val="000F7884"/>
    <w:rsid w:val="00100271"/>
    <w:rsid w:val="00100D64"/>
    <w:rsid w:val="00101F87"/>
    <w:rsid w:val="001025D8"/>
    <w:rsid w:val="00103139"/>
    <w:rsid w:val="001052A7"/>
    <w:rsid w:val="00105F6F"/>
    <w:rsid w:val="0010650A"/>
    <w:rsid w:val="00106F3B"/>
    <w:rsid w:val="00106F8C"/>
    <w:rsid w:val="001079B2"/>
    <w:rsid w:val="00110221"/>
    <w:rsid w:val="00110E04"/>
    <w:rsid w:val="0011189F"/>
    <w:rsid w:val="0011442F"/>
    <w:rsid w:val="00114EE3"/>
    <w:rsid w:val="001171F1"/>
    <w:rsid w:val="0011744C"/>
    <w:rsid w:val="00117573"/>
    <w:rsid w:val="00120309"/>
    <w:rsid w:val="001216D3"/>
    <w:rsid w:val="00121BBC"/>
    <w:rsid w:val="00121FD9"/>
    <w:rsid w:val="001233B4"/>
    <w:rsid w:val="00123464"/>
    <w:rsid w:val="0012357B"/>
    <w:rsid w:val="00125F4F"/>
    <w:rsid w:val="00127B5B"/>
    <w:rsid w:val="00130664"/>
    <w:rsid w:val="00131194"/>
    <w:rsid w:val="00131A98"/>
    <w:rsid w:val="00132C55"/>
    <w:rsid w:val="00133104"/>
    <w:rsid w:val="001343F3"/>
    <w:rsid w:val="00134C7C"/>
    <w:rsid w:val="00135B55"/>
    <w:rsid w:val="00136354"/>
    <w:rsid w:val="0013646B"/>
    <w:rsid w:val="001365A7"/>
    <w:rsid w:val="00136FEA"/>
    <w:rsid w:val="00137341"/>
    <w:rsid w:val="0014326C"/>
    <w:rsid w:val="001432DF"/>
    <w:rsid w:val="00146B37"/>
    <w:rsid w:val="00150105"/>
    <w:rsid w:val="00152735"/>
    <w:rsid w:val="00152E7B"/>
    <w:rsid w:val="00154BA2"/>
    <w:rsid w:val="00155983"/>
    <w:rsid w:val="001572C6"/>
    <w:rsid w:val="00160BA7"/>
    <w:rsid w:val="00162602"/>
    <w:rsid w:val="00163524"/>
    <w:rsid w:val="00165956"/>
    <w:rsid w:val="00166CB1"/>
    <w:rsid w:val="0017038C"/>
    <w:rsid w:val="00170BD5"/>
    <w:rsid w:val="0017120E"/>
    <w:rsid w:val="00173224"/>
    <w:rsid w:val="00173562"/>
    <w:rsid w:val="00173B19"/>
    <w:rsid w:val="00176094"/>
    <w:rsid w:val="00176568"/>
    <w:rsid w:val="00176FCE"/>
    <w:rsid w:val="00181429"/>
    <w:rsid w:val="00181490"/>
    <w:rsid w:val="001814A1"/>
    <w:rsid w:val="00181937"/>
    <w:rsid w:val="001828ED"/>
    <w:rsid w:val="00183DBF"/>
    <w:rsid w:val="00185AC5"/>
    <w:rsid w:val="00185B89"/>
    <w:rsid w:val="001863BA"/>
    <w:rsid w:val="00186BAB"/>
    <w:rsid w:val="00186E2B"/>
    <w:rsid w:val="00186F74"/>
    <w:rsid w:val="00187C7F"/>
    <w:rsid w:val="00190DB6"/>
    <w:rsid w:val="00190F33"/>
    <w:rsid w:val="00191322"/>
    <w:rsid w:val="001939FB"/>
    <w:rsid w:val="00194D56"/>
    <w:rsid w:val="00195B28"/>
    <w:rsid w:val="0019712D"/>
    <w:rsid w:val="0019729E"/>
    <w:rsid w:val="001A0872"/>
    <w:rsid w:val="001A0879"/>
    <w:rsid w:val="001A26B6"/>
    <w:rsid w:val="001A2D3B"/>
    <w:rsid w:val="001A5F94"/>
    <w:rsid w:val="001B00EF"/>
    <w:rsid w:val="001B09C8"/>
    <w:rsid w:val="001B18C2"/>
    <w:rsid w:val="001B38F3"/>
    <w:rsid w:val="001B454E"/>
    <w:rsid w:val="001B5495"/>
    <w:rsid w:val="001B5893"/>
    <w:rsid w:val="001B591E"/>
    <w:rsid w:val="001B7AC8"/>
    <w:rsid w:val="001C0FB1"/>
    <w:rsid w:val="001C1898"/>
    <w:rsid w:val="001C1B3E"/>
    <w:rsid w:val="001C1D08"/>
    <w:rsid w:val="001C2147"/>
    <w:rsid w:val="001C2A98"/>
    <w:rsid w:val="001C357A"/>
    <w:rsid w:val="001C6480"/>
    <w:rsid w:val="001D081C"/>
    <w:rsid w:val="001D0BEC"/>
    <w:rsid w:val="001D3950"/>
    <w:rsid w:val="001D4952"/>
    <w:rsid w:val="001D523F"/>
    <w:rsid w:val="001D5359"/>
    <w:rsid w:val="001D55CC"/>
    <w:rsid w:val="001D7BC5"/>
    <w:rsid w:val="001E04EA"/>
    <w:rsid w:val="001E16C8"/>
    <w:rsid w:val="001E3863"/>
    <w:rsid w:val="001E3AAC"/>
    <w:rsid w:val="001E3BE0"/>
    <w:rsid w:val="001E54A6"/>
    <w:rsid w:val="001F11B6"/>
    <w:rsid w:val="001F1FC3"/>
    <w:rsid w:val="001F2365"/>
    <w:rsid w:val="001F31D2"/>
    <w:rsid w:val="001F4C6D"/>
    <w:rsid w:val="001F5117"/>
    <w:rsid w:val="001F5D03"/>
    <w:rsid w:val="001F635E"/>
    <w:rsid w:val="001F6439"/>
    <w:rsid w:val="001F79AC"/>
    <w:rsid w:val="00200748"/>
    <w:rsid w:val="00201813"/>
    <w:rsid w:val="00202042"/>
    <w:rsid w:val="0020469B"/>
    <w:rsid w:val="00205550"/>
    <w:rsid w:val="0020570B"/>
    <w:rsid w:val="00206083"/>
    <w:rsid w:val="00206DCA"/>
    <w:rsid w:val="00210274"/>
    <w:rsid w:val="00210C50"/>
    <w:rsid w:val="002110FD"/>
    <w:rsid w:val="0021268D"/>
    <w:rsid w:val="0021358C"/>
    <w:rsid w:val="00213E68"/>
    <w:rsid w:val="00214A6A"/>
    <w:rsid w:val="00215126"/>
    <w:rsid w:val="00215963"/>
    <w:rsid w:val="00215B5B"/>
    <w:rsid w:val="002178AE"/>
    <w:rsid w:val="002179E5"/>
    <w:rsid w:val="00217B67"/>
    <w:rsid w:val="00220155"/>
    <w:rsid w:val="00220891"/>
    <w:rsid w:val="0022488A"/>
    <w:rsid w:val="002262A8"/>
    <w:rsid w:val="00227556"/>
    <w:rsid w:val="002277BE"/>
    <w:rsid w:val="002305F1"/>
    <w:rsid w:val="002316F2"/>
    <w:rsid w:val="00232033"/>
    <w:rsid w:val="002323E2"/>
    <w:rsid w:val="002325E2"/>
    <w:rsid w:val="0023348F"/>
    <w:rsid w:val="00234113"/>
    <w:rsid w:val="0023509F"/>
    <w:rsid w:val="0023606D"/>
    <w:rsid w:val="002371C6"/>
    <w:rsid w:val="00237EE2"/>
    <w:rsid w:val="00240186"/>
    <w:rsid w:val="00240510"/>
    <w:rsid w:val="002412BC"/>
    <w:rsid w:val="002413B2"/>
    <w:rsid w:val="00241669"/>
    <w:rsid w:val="0024310F"/>
    <w:rsid w:val="002471D5"/>
    <w:rsid w:val="00247C80"/>
    <w:rsid w:val="00247D5F"/>
    <w:rsid w:val="00250376"/>
    <w:rsid w:val="00251E54"/>
    <w:rsid w:val="00252440"/>
    <w:rsid w:val="00252F40"/>
    <w:rsid w:val="00252F4B"/>
    <w:rsid w:val="0025393A"/>
    <w:rsid w:val="00255507"/>
    <w:rsid w:val="00255D01"/>
    <w:rsid w:val="002569FE"/>
    <w:rsid w:val="00256B39"/>
    <w:rsid w:val="00256DEB"/>
    <w:rsid w:val="002575ED"/>
    <w:rsid w:val="002579B4"/>
    <w:rsid w:val="00257A75"/>
    <w:rsid w:val="002639B3"/>
    <w:rsid w:val="00263A2B"/>
    <w:rsid w:val="00264468"/>
    <w:rsid w:val="00264FE2"/>
    <w:rsid w:val="002667B4"/>
    <w:rsid w:val="00266F34"/>
    <w:rsid w:val="00267433"/>
    <w:rsid w:val="00272710"/>
    <w:rsid w:val="00273923"/>
    <w:rsid w:val="00273FEC"/>
    <w:rsid w:val="002763F2"/>
    <w:rsid w:val="00280493"/>
    <w:rsid w:val="0028221A"/>
    <w:rsid w:val="00282414"/>
    <w:rsid w:val="00282B77"/>
    <w:rsid w:val="00285589"/>
    <w:rsid w:val="00285A75"/>
    <w:rsid w:val="00285B70"/>
    <w:rsid w:val="00286267"/>
    <w:rsid w:val="00286624"/>
    <w:rsid w:val="00287111"/>
    <w:rsid w:val="002871C4"/>
    <w:rsid w:val="0028738D"/>
    <w:rsid w:val="00287F66"/>
    <w:rsid w:val="00291909"/>
    <w:rsid w:val="00294FD8"/>
    <w:rsid w:val="00295E5C"/>
    <w:rsid w:val="00296577"/>
    <w:rsid w:val="0029677F"/>
    <w:rsid w:val="0029682C"/>
    <w:rsid w:val="00296A42"/>
    <w:rsid w:val="002976FE"/>
    <w:rsid w:val="002A1842"/>
    <w:rsid w:val="002A3DD5"/>
    <w:rsid w:val="002A40AB"/>
    <w:rsid w:val="002A43F4"/>
    <w:rsid w:val="002A570C"/>
    <w:rsid w:val="002A57DA"/>
    <w:rsid w:val="002A5A3C"/>
    <w:rsid w:val="002A5F3F"/>
    <w:rsid w:val="002A6796"/>
    <w:rsid w:val="002B0E6F"/>
    <w:rsid w:val="002B1D44"/>
    <w:rsid w:val="002B2358"/>
    <w:rsid w:val="002B2B5C"/>
    <w:rsid w:val="002B3320"/>
    <w:rsid w:val="002B6992"/>
    <w:rsid w:val="002B6BBA"/>
    <w:rsid w:val="002B7A5D"/>
    <w:rsid w:val="002C1685"/>
    <w:rsid w:val="002C1AD0"/>
    <w:rsid w:val="002C286D"/>
    <w:rsid w:val="002C2D92"/>
    <w:rsid w:val="002C3DCD"/>
    <w:rsid w:val="002C68B9"/>
    <w:rsid w:val="002C7C53"/>
    <w:rsid w:val="002D00DC"/>
    <w:rsid w:val="002D10AF"/>
    <w:rsid w:val="002D2BED"/>
    <w:rsid w:val="002D4A56"/>
    <w:rsid w:val="002D7570"/>
    <w:rsid w:val="002D7B8C"/>
    <w:rsid w:val="002E15AC"/>
    <w:rsid w:val="002E5323"/>
    <w:rsid w:val="002E658C"/>
    <w:rsid w:val="002E6DD9"/>
    <w:rsid w:val="002E71F2"/>
    <w:rsid w:val="002E778A"/>
    <w:rsid w:val="002F1024"/>
    <w:rsid w:val="002F14E5"/>
    <w:rsid w:val="002F16E4"/>
    <w:rsid w:val="002F3A45"/>
    <w:rsid w:val="002F3F46"/>
    <w:rsid w:val="002F4A4E"/>
    <w:rsid w:val="002F57FB"/>
    <w:rsid w:val="00301E42"/>
    <w:rsid w:val="00302360"/>
    <w:rsid w:val="0030601E"/>
    <w:rsid w:val="00310C28"/>
    <w:rsid w:val="00312568"/>
    <w:rsid w:val="00312EDF"/>
    <w:rsid w:val="003134D1"/>
    <w:rsid w:val="00315055"/>
    <w:rsid w:val="0031534A"/>
    <w:rsid w:val="003167DD"/>
    <w:rsid w:val="00320018"/>
    <w:rsid w:val="00320D92"/>
    <w:rsid w:val="00320E29"/>
    <w:rsid w:val="00320ED2"/>
    <w:rsid w:val="00322CB1"/>
    <w:rsid w:val="003244B5"/>
    <w:rsid w:val="00324CED"/>
    <w:rsid w:val="00325B91"/>
    <w:rsid w:val="003263DE"/>
    <w:rsid w:val="00326DF4"/>
    <w:rsid w:val="00333C21"/>
    <w:rsid w:val="00334243"/>
    <w:rsid w:val="00334F1D"/>
    <w:rsid w:val="00335A7E"/>
    <w:rsid w:val="0033787C"/>
    <w:rsid w:val="00337C7E"/>
    <w:rsid w:val="00340CB0"/>
    <w:rsid w:val="00341DC9"/>
    <w:rsid w:val="00342574"/>
    <w:rsid w:val="00344701"/>
    <w:rsid w:val="00345C46"/>
    <w:rsid w:val="00346FC4"/>
    <w:rsid w:val="003474EB"/>
    <w:rsid w:val="0034776A"/>
    <w:rsid w:val="00347CC7"/>
    <w:rsid w:val="003500A6"/>
    <w:rsid w:val="00350C2B"/>
    <w:rsid w:val="00351A7E"/>
    <w:rsid w:val="00355192"/>
    <w:rsid w:val="00355A1C"/>
    <w:rsid w:val="00355F9C"/>
    <w:rsid w:val="003577D3"/>
    <w:rsid w:val="00357AD4"/>
    <w:rsid w:val="003604DE"/>
    <w:rsid w:val="003617B8"/>
    <w:rsid w:val="0036240D"/>
    <w:rsid w:val="003624CB"/>
    <w:rsid w:val="00362550"/>
    <w:rsid w:val="00362B5B"/>
    <w:rsid w:val="00365309"/>
    <w:rsid w:val="0036582D"/>
    <w:rsid w:val="003667EE"/>
    <w:rsid w:val="00367548"/>
    <w:rsid w:val="00367B7E"/>
    <w:rsid w:val="00371224"/>
    <w:rsid w:val="00371786"/>
    <w:rsid w:val="00371C0A"/>
    <w:rsid w:val="0037211D"/>
    <w:rsid w:val="00372708"/>
    <w:rsid w:val="003735C9"/>
    <w:rsid w:val="0037360A"/>
    <w:rsid w:val="00373CED"/>
    <w:rsid w:val="00374FDB"/>
    <w:rsid w:val="0037620E"/>
    <w:rsid w:val="0038194D"/>
    <w:rsid w:val="0038223D"/>
    <w:rsid w:val="003822AE"/>
    <w:rsid w:val="00382BBB"/>
    <w:rsid w:val="00383670"/>
    <w:rsid w:val="00383A11"/>
    <w:rsid w:val="00383D20"/>
    <w:rsid w:val="00383DA8"/>
    <w:rsid w:val="00384B7D"/>
    <w:rsid w:val="00386177"/>
    <w:rsid w:val="00387D64"/>
    <w:rsid w:val="00391913"/>
    <w:rsid w:val="00393254"/>
    <w:rsid w:val="00393FF9"/>
    <w:rsid w:val="003946B8"/>
    <w:rsid w:val="00394AB5"/>
    <w:rsid w:val="003956F0"/>
    <w:rsid w:val="00397EF9"/>
    <w:rsid w:val="003A0A43"/>
    <w:rsid w:val="003A1409"/>
    <w:rsid w:val="003A2948"/>
    <w:rsid w:val="003A31E3"/>
    <w:rsid w:val="003A3838"/>
    <w:rsid w:val="003A4815"/>
    <w:rsid w:val="003A5231"/>
    <w:rsid w:val="003A5571"/>
    <w:rsid w:val="003A721F"/>
    <w:rsid w:val="003B103A"/>
    <w:rsid w:val="003B181C"/>
    <w:rsid w:val="003B2A1D"/>
    <w:rsid w:val="003B3794"/>
    <w:rsid w:val="003B43FE"/>
    <w:rsid w:val="003B5014"/>
    <w:rsid w:val="003B57B8"/>
    <w:rsid w:val="003B5B1E"/>
    <w:rsid w:val="003B793F"/>
    <w:rsid w:val="003C0072"/>
    <w:rsid w:val="003C0492"/>
    <w:rsid w:val="003C056D"/>
    <w:rsid w:val="003C1C23"/>
    <w:rsid w:val="003C1E53"/>
    <w:rsid w:val="003C20F2"/>
    <w:rsid w:val="003C2DF5"/>
    <w:rsid w:val="003C33C9"/>
    <w:rsid w:val="003C5ACF"/>
    <w:rsid w:val="003C6D0E"/>
    <w:rsid w:val="003D1515"/>
    <w:rsid w:val="003D2DEC"/>
    <w:rsid w:val="003E01BC"/>
    <w:rsid w:val="003E0522"/>
    <w:rsid w:val="003E1756"/>
    <w:rsid w:val="003E20E5"/>
    <w:rsid w:val="003E284C"/>
    <w:rsid w:val="003E30B7"/>
    <w:rsid w:val="003E3C76"/>
    <w:rsid w:val="003E5613"/>
    <w:rsid w:val="003E56E1"/>
    <w:rsid w:val="003E7952"/>
    <w:rsid w:val="003F0D8B"/>
    <w:rsid w:val="003F2022"/>
    <w:rsid w:val="003F29A1"/>
    <w:rsid w:val="003F3C38"/>
    <w:rsid w:val="003F5322"/>
    <w:rsid w:val="003F554B"/>
    <w:rsid w:val="003F7DA2"/>
    <w:rsid w:val="0040018D"/>
    <w:rsid w:val="00400F94"/>
    <w:rsid w:val="00403A75"/>
    <w:rsid w:val="00404CAD"/>
    <w:rsid w:val="004053D8"/>
    <w:rsid w:val="00405CC7"/>
    <w:rsid w:val="00407873"/>
    <w:rsid w:val="00410E25"/>
    <w:rsid w:val="004114A2"/>
    <w:rsid w:val="00413D39"/>
    <w:rsid w:val="0041505F"/>
    <w:rsid w:val="00422367"/>
    <w:rsid w:val="00422A50"/>
    <w:rsid w:val="004234C1"/>
    <w:rsid w:val="00423526"/>
    <w:rsid w:val="00423B9B"/>
    <w:rsid w:val="0042542D"/>
    <w:rsid w:val="00425592"/>
    <w:rsid w:val="00425C83"/>
    <w:rsid w:val="00425DBB"/>
    <w:rsid w:val="0042607B"/>
    <w:rsid w:val="004265DA"/>
    <w:rsid w:val="00430B32"/>
    <w:rsid w:val="0043114F"/>
    <w:rsid w:val="004324AA"/>
    <w:rsid w:val="00441F24"/>
    <w:rsid w:val="00442B6B"/>
    <w:rsid w:val="00442EEC"/>
    <w:rsid w:val="00444346"/>
    <w:rsid w:val="0044634E"/>
    <w:rsid w:val="004466A5"/>
    <w:rsid w:val="00447536"/>
    <w:rsid w:val="004476C2"/>
    <w:rsid w:val="00447F35"/>
    <w:rsid w:val="00450C9A"/>
    <w:rsid w:val="00451A5C"/>
    <w:rsid w:val="00453D88"/>
    <w:rsid w:val="00454C2D"/>
    <w:rsid w:val="004560A9"/>
    <w:rsid w:val="00456937"/>
    <w:rsid w:val="00457DCF"/>
    <w:rsid w:val="004628D2"/>
    <w:rsid w:val="00462F5C"/>
    <w:rsid w:val="004637FC"/>
    <w:rsid w:val="004642FD"/>
    <w:rsid w:val="004644FD"/>
    <w:rsid w:val="00466709"/>
    <w:rsid w:val="0046740E"/>
    <w:rsid w:val="00470257"/>
    <w:rsid w:val="00470F7D"/>
    <w:rsid w:val="004711B4"/>
    <w:rsid w:val="00472192"/>
    <w:rsid w:val="00473A72"/>
    <w:rsid w:val="00474082"/>
    <w:rsid w:val="0047765A"/>
    <w:rsid w:val="00477B6F"/>
    <w:rsid w:val="00480091"/>
    <w:rsid w:val="0048016E"/>
    <w:rsid w:val="00481AF2"/>
    <w:rsid w:val="0048215B"/>
    <w:rsid w:val="00482A0A"/>
    <w:rsid w:val="00482B86"/>
    <w:rsid w:val="00484761"/>
    <w:rsid w:val="00484BDC"/>
    <w:rsid w:val="00485E97"/>
    <w:rsid w:val="004869C6"/>
    <w:rsid w:val="00486FAC"/>
    <w:rsid w:val="0049093C"/>
    <w:rsid w:val="0049102A"/>
    <w:rsid w:val="00491F0B"/>
    <w:rsid w:val="00492C4D"/>
    <w:rsid w:val="00493DF1"/>
    <w:rsid w:val="00493EEC"/>
    <w:rsid w:val="00494053"/>
    <w:rsid w:val="00494475"/>
    <w:rsid w:val="00494CF6"/>
    <w:rsid w:val="00497C7C"/>
    <w:rsid w:val="004A2520"/>
    <w:rsid w:val="004A493A"/>
    <w:rsid w:val="004A5152"/>
    <w:rsid w:val="004A6037"/>
    <w:rsid w:val="004A7589"/>
    <w:rsid w:val="004B0421"/>
    <w:rsid w:val="004B1BE7"/>
    <w:rsid w:val="004B1C0B"/>
    <w:rsid w:val="004B1E0A"/>
    <w:rsid w:val="004B3934"/>
    <w:rsid w:val="004B4B9E"/>
    <w:rsid w:val="004B4D34"/>
    <w:rsid w:val="004B53D2"/>
    <w:rsid w:val="004B5805"/>
    <w:rsid w:val="004B6826"/>
    <w:rsid w:val="004B70D4"/>
    <w:rsid w:val="004C14FF"/>
    <w:rsid w:val="004C1F8A"/>
    <w:rsid w:val="004C296A"/>
    <w:rsid w:val="004C36A1"/>
    <w:rsid w:val="004C3C56"/>
    <w:rsid w:val="004C5696"/>
    <w:rsid w:val="004C65BB"/>
    <w:rsid w:val="004C6AA3"/>
    <w:rsid w:val="004C734E"/>
    <w:rsid w:val="004C7EC4"/>
    <w:rsid w:val="004D11FC"/>
    <w:rsid w:val="004D238E"/>
    <w:rsid w:val="004D23EE"/>
    <w:rsid w:val="004D60BF"/>
    <w:rsid w:val="004D69EE"/>
    <w:rsid w:val="004D7552"/>
    <w:rsid w:val="004D792E"/>
    <w:rsid w:val="004D7CF7"/>
    <w:rsid w:val="004D7F97"/>
    <w:rsid w:val="004E12CB"/>
    <w:rsid w:val="004E33CC"/>
    <w:rsid w:val="004E62D9"/>
    <w:rsid w:val="004F0C0E"/>
    <w:rsid w:val="004F0C4D"/>
    <w:rsid w:val="004F3165"/>
    <w:rsid w:val="004F4199"/>
    <w:rsid w:val="004F4FB2"/>
    <w:rsid w:val="004F567A"/>
    <w:rsid w:val="00500C3D"/>
    <w:rsid w:val="00502453"/>
    <w:rsid w:val="00503038"/>
    <w:rsid w:val="005033AD"/>
    <w:rsid w:val="00504239"/>
    <w:rsid w:val="0050444A"/>
    <w:rsid w:val="005057F6"/>
    <w:rsid w:val="005058AC"/>
    <w:rsid w:val="00505DD9"/>
    <w:rsid w:val="00506B75"/>
    <w:rsid w:val="00510905"/>
    <w:rsid w:val="00510E13"/>
    <w:rsid w:val="00511FB2"/>
    <w:rsid w:val="0051354D"/>
    <w:rsid w:val="0051359F"/>
    <w:rsid w:val="00513CFC"/>
    <w:rsid w:val="0051420C"/>
    <w:rsid w:val="00514429"/>
    <w:rsid w:val="00515050"/>
    <w:rsid w:val="00515783"/>
    <w:rsid w:val="00522732"/>
    <w:rsid w:val="00522894"/>
    <w:rsid w:val="00523B41"/>
    <w:rsid w:val="00525C68"/>
    <w:rsid w:val="00525F87"/>
    <w:rsid w:val="0052657A"/>
    <w:rsid w:val="00526B91"/>
    <w:rsid w:val="00530280"/>
    <w:rsid w:val="005303E8"/>
    <w:rsid w:val="00530A2E"/>
    <w:rsid w:val="005313CB"/>
    <w:rsid w:val="005318CD"/>
    <w:rsid w:val="005323C9"/>
    <w:rsid w:val="0053240D"/>
    <w:rsid w:val="00532A57"/>
    <w:rsid w:val="00533FDA"/>
    <w:rsid w:val="00534109"/>
    <w:rsid w:val="005355BF"/>
    <w:rsid w:val="00536E35"/>
    <w:rsid w:val="00537B95"/>
    <w:rsid w:val="00540200"/>
    <w:rsid w:val="00540496"/>
    <w:rsid w:val="00540AD2"/>
    <w:rsid w:val="00541052"/>
    <w:rsid w:val="005412D4"/>
    <w:rsid w:val="00541A36"/>
    <w:rsid w:val="005423FA"/>
    <w:rsid w:val="00542CAE"/>
    <w:rsid w:val="0054386F"/>
    <w:rsid w:val="0054416E"/>
    <w:rsid w:val="0054457E"/>
    <w:rsid w:val="00544BD6"/>
    <w:rsid w:val="00545E58"/>
    <w:rsid w:val="005467D9"/>
    <w:rsid w:val="00546F06"/>
    <w:rsid w:val="00550AAE"/>
    <w:rsid w:val="00552B4F"/>
    <w:rsid w:val="0055374E"/>
    <w:rsid w:val="00554F96"/>
    <w:rsid w:val="005570EB"/>
    <w:rsid w:val="00560BC5"/>
    <w:rsid w:val="005619CB"/>
    <w:rsid w:val="00561E86"/>
    <w:rsid w:val="005652E8"/>
    <w:rsid w:val="005653FF"/>
    <w:rsid w:val="00565506"/>
    <w:rsid w:val="00565E91"/>
    <w:rsid w:val="00566C19"/>
    <w:rsid w:val="00567040"/>
    <w:rsid w:val="00567904"/>
    <w:rsid w:val="00567CEB"/>
    <w:rsid w:val="00570E15"/>
    <w:rsid w:val="0057225F"/>
    <w:rsid w:val="00573315"/>
    <w:rsid w:val="0057377D"/>
    <w:rsid w:val="00574121"/>
    <w:rsid w:val="00574412"/>
    <w:rsid w:val="00574BF7"/>
    <w:rsid w:val="00581A25"/>
    <w:rsid w:val="00581ABA"/>
    <w:rsid w:val="0058272F"/>
    <w:rsid w:val="00582E95"/>
    <w:rsid w:val="00583CC5"/>
    <w:rsid w:val="005848E5"/>
    <w:rsid w:val="00584D06"/>
    <w:rsid w:val="0058739C"/>
    <w:rsid w:val="00590D38"/>
    <w:rsid w:val="005912C3"/>
    <w:rsid w:val="00591BDB"/>
    <w:rsid w:val="005922F3"/>
    <w:rsid w:val="00592528"/>
    <w:rsid w:val="00593BDF"/>
    <w:rsid w:val="00593E50"/>
    <w:rsid w:val="00596A65"/>
    <w:rsid w:val="005A0573"/>
    <w:rsid w:val="005A1CF5"/>
    <w:rsid w:val="005A318D"/>
    <w:rsid w:val="005A5D48"/>
    <w:rsid w:val="005A63AB"/>
    <w:rsid w:val="005A6D5D"/>
    <w:rsid w:val="005A6F07"/>
    <w:rsid w:val="005A70BA"/>
    <w:rsid w:val="005B29A8"/>
    <w:rsid w:val="005B3D33"/>
    <w:rsid w:val="005B407F"/>
    <w:rsid w:val="005B4C6F"/>
    <w:rsid w:val="005B4EE4"/>
    <w:rsid w:val="005B5F1B"/>
    <w:rsid w:val="005B6018"/>
    <w:rsid w:val="005C3C29"/>
    <w:rsid w:val="005C42C9"/>
    <w:rsid w:val="005C4E18"/>
    <w:rsid w:val="005C5E73"/>
    <w:rsid w:val="005C78E6"/>
    <w:rsid w:val="005D0A0C"/>
    <w:rsid w:val="005D0F0F"/>
    <w:rsid w:val="005D1E87"/>
    <w:rsid w:val="005D2049"/>
    <w:rsid w:val="005D282A"/>
    <w:rsid w:val="005D2B02"/>
    <w:rsid w:val="005D2E99"/>
    <w:rsid w:val="005D3088"/>
    <w:rsid w:val="005D38E7"/>
    <w:rsid w:val="005D6100"/>
    <w:rsid w:val="005D62B0"/>
    <w:rsid w:val="005D6BED"/>
    <w:rsid w:val="005D7001"/>
    <w:rsid w:val="005D7039"/>
    <w:rsid w:val="005D72B8"/>
    <w:rsid w:val="005D7BFA"/>
    <w:rsid w:val="005E0E39"/>
    <w:rsid w:val="005E0FCC"/>
    <w:rsid w:val="005E1342"/>
    <w:rsid w:val="005E1A87"/>
    <w:rsid w:val="005E35A6"/>
    <w:rsid w:val="005E4BEA"/>
    <w:rsid w:val="005E6180"/>
    <w:rsid w:val="005E6A20"/>
    <w:rsid w:val="005E6D96"/>
    <w:rsid w:val="005E7DE4"/>
    <w:rsid w:val="005F077A"/>
    <w:rsid w:val="005F1BB9"/>
    <w:rsid w:val="005F2997"/>
    <w:rsid w:val="005F2D04"/>
    <w:rsid w:val="005F2F9C"/>
    <w:rsid w:val="005F4407"/>
    <w:rsid w:val="005F5281"/>
    <w:rsid w:val="005F5DEA"/>
    <w:rsid w:val="005F71A5"/>
    <w:rsid w:val="006011BF"/>
    <w:rsid w:val="006018AB"/>
    <w:rsid w:val="006058B3"/>
    <w:rsid w:val="00605EE4"/>
    <w:rsid w:val="006061EF"/>
    <w:rsid w:val="00606B6B"/>
    <w:rsid w:val="0060709B"/>
    <w:rsid w:val="00607201"/>
    <w:rsid w:val="006111D4"/>
    <w:rsid w:val="006117FE"/>
    <w:rsid w:val="0061255B"/>
    <w:rsid w:val="00612F78"/>
    <w:rsid w:val="006131CD"/>
    <w:rsid w:val="0061382B"/>
    <w:rsid w:val="00614919"/>
    <w:rsid w:val="00614FB0"/>
    <w:rsid w:val="0061510F"/>
    <w:rsid w:val="00617A4F"/>
    <w:rsid w:val="0062037D"/>
    <w:rsid w:val="00621B94"/>
    <w:rsid w:val="00622A4E"/>
    <w:rsid w:val="0062502A"/>
    <w:rsid w:val="00625F30"/>
    <w:rsid w:val="00631B8D"/>
    <w:rsid w:val="0063264F"/>
    <w:rsid w:val="00632F21"/>
    <w:rsid w:val="006335B3"/>
    <w:rsid w:val="00633A50"/>
    <w:rsid w:val="006349CB"/>
    <w:rsid w:val="006354E9"/>
    <w:rsid w:val="00637762"/>
    <w:rsid w:val="00640739"/>
    <w:rsid w:val="0064247F"/>
    <w:rsid w:val="00642828"/>
    <w:rsid w:val="0064334C"/>
    <w:rsid w:val="00645747"/>
    <w:rsid w:val="006465FC"/>
    <w:rsid w:val="00646880"/>
    <w:rsid w:val="00647B09"/>
    <w:rsid w:val="00650174"/>
    <w:rsid w:val="006501F1"/>
    <w:rsid w:val="006515D6"/>
    <w:rsid w:val="00651C94"/>
    <w:rsid w:val="006539E6"/>
    <w:rsid w:val="0065405C"/>
    <w:rsid w:val="00654B2F"/>
    <w:rsid w:val="00661FEB"/>
    <w:rsid w:val="00662003"/>
    <w:rsid w:val="006635B7"/>
    <w:rsid w:val="0066460E"/>
    <w:rsid w:val="00664866"/>
    <w:rsid w:val="00667597"/>
    <w:rsid w:val="006700BB"/>
    <w:rsid w:val="0067059A"/>
    <w:rsid w:val="006718B7"/>
    <w:rsid w:val="00675F91"/>
    <w:rsid w:val="00676F1B"/>
    <w:rsid w:val="00677D1E"/>
    <w:rsid w:val="0068007A"/>
    <w:rsid w:val="006812D0"/>
    <w:rsid w:val="006813CB"/>
    <w:rsid w:val="00681A81"/>
    <w:rsid w:val="00681CA0"/>
    <w:rsid w:val="00682175"/>
    <w:rsid w:val="00682326"/>
    <w:rsid w:val="00684315"/>
    <w:rsid w:val="006851A6"/>
    <w:rsid w:val="006865B0"/>
    <w:rsid w:val="0069190F"/>
    <w:rsid w:val="00692BA0"/>
    <w:rsid w:val="00696580"/>
    <w:rsid w:val="00697FEF"/>
    <w:rsid w:val="006A06F9"/>
    <w:rsid w:val="006A196B"/>
    <w:rsid w:val="006A3CC4"/>
    <w:rsid w:val="006A493F"/>
    <w:rsid w:val="006A648D"/>
    <w:rsid w:val="006A6D2A"/>
    <w:rsid w:val="006A7E6A"/>
    <w:rsid w:val="006B1FDD"/>
    <w:rsid w:val="006B2D12"/>
    <w:rsid w:val="006B41A6"/>
    <w:rsid w:val="006B63F2"/>
    <w:rsid w:val="006C20D3"/>
    <w:rsid w:val="006C2824"/>
    <w:rsid w:val="006C2A53"/>
    <w:rsid w:val="006C38FC"/>
    <w:rsid w:val="006C4DA3"/>
    <w:rsid w:val="006C505E"/>
    <w:rsid w:val="006C5149"/>
    <w:rsid w:val="006C7B49"/>
    <w:rsid w:val="006D094D"/>
    <w:rsid w:val="006D0F56"/>
    <w:rsid w:val="006D12D4"/>
    <w:rsid w:val="006D1E8A"/>
    <w:rsid w:val="006D353D"/>
    <w:rsid w:val="006D4035"/>
    <w:rsid w:val="006D4F6E"/>
    <w:rsid w:val="006D4FE6"/>
    <w:rsid w:val="006D77C3"/>
    <w:rsid w:val="006E029A"/>
    <w:rsid w:val="006E1550"/>
    <w:rsid w:val="006E17D2"/>
    <w:rsid w:val="006E1D8F"/>
    <w:rsid w:val="006E3234"/>
    <w:rsid w:val="006E338D"/>
    <w:rsid w:val="006E37D5"/>
    <w:rsid w:val="006E3B6F"/>
    <w:rsid w:val="006E40E7"/>
    <w:rsid w:val="006E4CB2"/>
    <w:rsid w:val="006E4FCD"/>
    <w:rsid w:val="006E5309"/>
    <w:rsid w:val="006E6B14"/>
    <w:rsid w:val="006F1150"/>
    <w:rsid w:val="006F12C4"/>
    <w:rsid w:val="006F1528"/>
    <w:rsid w:val="006F2CA5"/>
    <w:rsid w:val="006F2F2A"/>
    <w:rsid w:val="006F3EA2"/>
    <w:rsid w:val="006F4149"/>
    <w:rsid w:val="006F58D1"/>
    <w:rsid w:val="006F5BE7"/>
    <w:rsid w:val="006F5F7C"/>
    <w:rsid w:val="006F6C7F"/>
    <w:rsid w:val="006F73A6"/>
    <w:rsid w:val="00700576"/>
    <w:rsid w:val="00700D2F"/>
    <w:rsid w:val="00702811"/>
    <w:rsid w:val="00703A22"/>
    <w:rsid w:val="00704CD7"/>
    <w:rsid w:val="0070500B"/>
    <w:rsid w:val="00706867"/>
    <w:rsid w:val="007070A7"/>
    <w:rsid w:val="007076F5"/>
    <w:rsid w:val="00710CC3"/>
    <w:rsid w:val="0071104F"/>
    <w:rsid w:val="007131BD"/>
    <w:rsid w:val="0071426C"/>
    <w:rsid w:val="007155D7"/>
    <w:rsid w:val="00715FAC"/>
    <w:rsid w:val="007160A9"/>
    <w:rsid w:val="007172BD"/>
    <w:rsid w:val="00717398"/>
    <w:rsid w:val="00720951"/>
    <w:rsid w:val="00720FFE"/>
    <w:rsid w:val="00721876"/>
    <w:rsid w:val="00721DB0"/>
    <w:rsid w:val="00723C3A"/>
    <w:rsid w:val="0072462E"/>
    <w:rsid w:val="00724996"/>
    <w:rsid w:val="00724FF8"/>
    <w:rsid w:val="00725C18"/>
    <w:rsid w:val="007273F3"/>
    <w:rsid w:val="00727E9D"/>
    <w:rsid w:val="00730D1A"/>
    <w:rsid w:val="007311FA"/>
    <w:rsid w:val="00732A4C"/>
    <w:rsid w:val="00734926"/>
    <w:rsid w:val="007357F9"/>
    <w:rsid w:val="00741951"/>
    <w:rsid w:val="00741B3B"/>
    <w:rsid w:val="007424D5"/>
    <w:rsid w:val="00742ADC"/>
    <w:rsid w:val="00742E95"/>
    <w:rsid w:val="007431A4"/>
    <w:rsid w:val="00743BEF"/>
    <w:rsid w:val="00745627"/>
    <w:rsid w:val="007462D5"/>
    <w:rsid w:val="00746A54"/>
    <w:rsid w:val="00746B30"/>
    <w:rsid w:val="00751349"/>
    <w:rsid w:val="00752615"/>
    <w:rsid w:val="00752B9F"/>
    <w:rsid w:val="00753257"/>
    <w:rsid w:val="00754B46"/>
    <w:rsid w:val="0075513B"/>
    <w:rsid w:val="007567D4"/>
    <w:rsid w:val="00757C37"/>
    <w:rsid w:val="00757D07"/>
    <w:rsid w:val="0076044B"/>
    <w:rsid w:val="007652AC"/>
    <w:rsid w:val="00770F9F"/>
    <w:rsid w:val="0077235E"/>
    <w:rsid w:val="00775602"/>
    <w:rsid w:val="00775DF3"/>
    <w:rsid w:val="00776428"/>
    <w:rsid w:val="00780575"/>
    <w:rsid w:val="00780D63"/>
    <w:rsid w:val="00783922"/>
    <w:rsid w:val="00786286"/>
    <w:rsid w:val="00786F16"/>
    <w:rsid w:val="0078789F"/>
    <w:rsid w:val="00790F7C"/>
    <w:rsid w:val="0079151F"/>
    <w:rsid w:val="007915F5"/>
    <w:rsid w:val="007921FE"/>
    <w:rsid w:val="00793707"/>
    <w:rsid w:val="007937EE"/>
    <w:rsid w:val="00795370"/>
    <w:rsid w:val="00795934"/>
    <w:rsid w:val="0079732F"/>
    <w:rsid w:val="007A0467"/>
    <w:rsid w:val="007A0612"/>
    <w:rsid w:val="007A0870"/>
    <w:rsid w:val="007A14F3"/>
    <w:rsid w:val="007A2151"/>
    <w:rsid w:val="007A21E1"/>
    <w:rsid w:val="007A3248"/>
    <w:rsid w:val="007A3873"/>
    <w:rsid w:val="007A7116"/>
    <w:rsid w:val="007B00BB"/>
    <w:rsid w:val="007B03D1"/>
    <w:rsid w:val="007B0F14"/>
    <w:rsid w:val="007B17FB"/>
    <w:rsid w:val="007B252F"/>
    <w:rsid w:val="007B2EE8"/>
    <w:rsid w:val="007B3DFE"/>
    <w:rsid w:val="007B5741"/>
    <w:rsid w:val="007B5C94"/>
    <w:rsid w:val="007B63B5"/>
    <w:rsid w:val="007B6FA2"/>
    <w:rsid w:val="007C26C7"/>
    <w:rsid w:val="007C34F7"/>
    <w:rsid w:val="007C5731"/>
    <w:rsid w:val="007C6F65"/>
    <w:rsid w:val="007D0E6B"/>
    <w:rsid w:val="007D1528"/>
    <w:rsid w:val="007D1598"/>
    <w:rsid w:val="007D209E"/>
    <w:rsid w:val="007D343A"/>
    <w:rsid w:val="007D381D"/>
    <w:rsid w:val="007D3C2A"/>
    <w:rsid w:val="007D3D8F"/>
    <w:rsid w:val="007D467B"/>
    <w:rsid w:val="007D616C"/>
    <w:rsid w:val="007D63DC"/>
    <w:rsid w:val="007D6D80"/>
    <w:rsid w:val="007E0D30"/>
    <w:rsid w:val="007E1430"/>
    <w:rsid w:val="007E15E5"/>
    <w:rsid w:val="007E1D3D"/>
    <w:rsid w:val="007E33EF"/>
    <w:rsid w:val="007E358B"/>
    <w:rsid w:val="007E4CB3"/>
    <w:rsid w:val="007E52B8"/>
    <w:rsid w:val="007F0B29"/>
    <w:rsid w:val="007F104E"/>
    <w:rsid w:val="007F163D"/>
    <w:rsid w:val="007F2B97"/>
    <w:rsid w:val="007F2C05"/>
    <w:rsid w:val="007F455D"/>
    <w:rsid w:val="007F7666"/>
    <w:rsid w:val="007F775F"/>
    <w:rsid w:val="007F7AFF"/>
    <w:rsid w:val="00800455"/>
    <w:rsid w:val="00800958"/>
    <w:rsid w:val="00802A86"/>
    <w:rsid w:val="0080333B"/>
    <w:rsid w:val="0080735D"/>
    <w:rsid w:val="0080771B"/>
    <w:rsid w:val="00807DEF"/>
    <w:rsid w:val="0081005A"/>
    <w:rsid w:val="00810F33"/>
    <w:rsid w:val="00814F73"/>
    <w:rsid w:val="00815211"/>
    <w:rsid w:val="00815F5E"/>
    <w:rsid w:val="00816551"/>
    <w:rsid w:val="00816D8D"/>
    <w:rsid w:val="008176D0"/>
    <w:rsid w:val="0082150C"/>
    <w:rsid w:val="00822981"/>
    <w:rsid w:val="00823A33"/>
    <w:rsid w:val="00825CDC"/>
    <w:rsid w:val="008260E7"/>
    <w:rsid w:val="008264AC"/>
    <w:rsid w:val="008265CC"/>
    <w:rsid w:val="00826D5A"/>
    <w:rsid w:val="008270BF"/>
    <w:rsid w:val="00827E72"/>
    <w:rsid w:val="0083038C"/>
    <w:rsid w:val="00830390"/>
    <w:rsid w:val="0083343A"/>
    <w:rsid w:val="00834353"/>
    <w:rsid w:val="00834425"/>
    <w:rsid w:val="00835FF1"/>
    <w:rsid w:val="0083638D"/>
    <w:rsid w:val="00837E71"/>
    <w:rsid w:val="008410CB"/>
    <w:rsid w:val="008411C5"/>
    <w:rsid w:val="00841398"/>
    <w:rsid w:val="008433F2"/>
    <w:rsid w:val="008439A8"/>
    <w:rsid w:val="00843F0E"/>
    <w:rsid w:val="0084443B"/>
    <w:rsid w:val="00845631"/>
    <w:rsid w:val="008507BD"/>
    <w:rsid w:val="0085219E"/>
    <w:rsid w:val="0085609A"/>
    <w:rsid w:val="00856A2E"/>
    <w:rsid w:val="00856BB2"/>
    <w:rsid w:val="008605B3"/>
    <w:rsid w:val="008637A1"/>
    <w:rsid w:val="00863819"/>
    <w:rsid w:val="00866C1C"/>
    <w:rsid w:val="00866DD0"/>
    <w:rsid w:val="008714E4"/>
    <w:rsid w:val="00871B3D"/>
    <w:rsid w:val="008741B5"/>
    <w:rsid w:val="0087480A"/>
    <w:rsid w:val="0087562D"/>
    <w:rsid w:val="00876111"/>
    <w:rsid w:val="00876838"/>
    <w:rsid w:val="0087740A"/>
    <w:rsid w:val="00877D3A"/>
    <w:rsid w:val="00881007"/>
    <w:rsid w:val="008817DC"/>
    <w:rsid w:val="00881995"/>
    <w:rsid w:val="008831BE"/>
    <w:rsid w:val="0088429E"/>
    <w:rsid w:val="008862F6"/>
    <w:rsid w:val="0088645F"/>
    <w:rsid w:val="00887228"/>
    <w:rsid w:val="00887A1B"/>
    <w:rsid w:val="00891564"/>
    <w:rsid w:val="00891BE6"/>
    <w:rsid w:val="0089229A"/>
    <w:rsid w:val="00892DF5"/>
    <w:rsid w:val="00893896"/>
    <w:rsid w:val="0089398F"/>
    <w:rsid w:val="00895266"/>
    <w:rsid w:val="0089565A"/>
    <w:rsid w:val="008956D9"/>
    <w:rsid w:val="008957DB"/>
    <w:rsid w:val="00895AB2"/>
    <w:rsid w:val="00896212"/>
    <w:rsid w:val="008A084F"/>
    <w:rsid w:val="008A0F4E"/>
    <w:rsid w:val="008A245F"/>
    <w:rsid w:val="008A2F9D"/>
    <w:rsid w:val="008A317D"/>
    <w:rsid w:val="008A4FB2"/>
    <w:rsid w:val="008A54F0"/>
    <w:rsid w:val="008A6314"/>
    <w:rsid w:val="008B05B1"/>
    <w:rsid w:val="008B0714"/>
    <w:rsid w:val="008B0990"/>
    <w:rsid w:val="008B0CB2"/>
    <w:rsid w:val="008B138E"/>
    <w:rsid w:val="008B1EA2"/>
    <w:rsid w:val="008B301D"/>
    <w:rsid w:val="008B310A"/>
    <w:rsid w:val="008B3BA3"/>
    <w:rsid w:val="008B5A9F"/>
    <w:rsid w:val="008B5F58"/>
    <w:rsid w:val="008B6302"/>
    <w:rsid w:val="008C1772"/>
    <w:rsid w:val="008C2724"/>
    <w:rsid w:val="008C29F1"/>
    <w:rsid w:val="008C3BAD"/>
    <w:rsid w:val="008C4502"/>
    <w:rsid w:val="008C68EF"/>
    <w:rsid w:val="008C6986"/>
    <w:rsid w:val="008D106B"/>
    <w:rsid w:val="008D345C"/>
    <w:rsid w:val="008D3AE1"/>
    <w:rsid w:val="008D4996"/>
    <w:rsid w:val="008D57CF"/>
    <w:rsid w:val="008D582F"/>
    <w:rsid w:val="008D7178"/>
    <w:rsid w:val="008D7A24"/>
    <w:rsid w:val="008E03AA"/>
    <w:rsid w:val="008E03EA"/>
    <w:rsid w:val="008E0A98"/>
    <w:rsid w:val="008E23F3"/>
    <w:rsid w:val="008E2AD0"/>
    <w:rsid w:val="008E37F4"/>
    <w:rsid w:val="008E388F"/>
    <w:rsid w:val="008E4808"/>
    <w:rsid w:val="008E53B4"/>
    <w:rsid w:val="008E6063"/>
    <w:rsid w:val="008E7485"/>
    <w:rsid w:val="008F06BB"/>
    <w:rsid w:val="008F223E"/>
    <w:rsid w:val="008F24F1"/>
    <w:rsid w:val="008F26A0"/>
    <w:rsid w:val="008F2C41"/>
    <w:rsid w:val="008F358B"/>
    <w:rsid w:val="008F55AC"/>
    <w:rsid w:val="008F6DFD"/>
    <w:rsid w:val="00900A98"/>
    <w:rsid w:val="009011EC"/>
    <w:rsid w:val="009013C0"/>
    <w:rsid w:val="00901C1D"/>
    <w:rsid w:val="009024FD"/>
    <w:rsid w:val="00902C01"/>
    <w:rsid w:val="00903F4D"/>
    <w:rsid w:val="009048F2"/>
    <w:rsid w:val="00904FAB"/>
    <w:rsid w:val="0090594F"/>
    <w:rsid w:val="00905BDD"/>
    <w:rsid w:val="00906284"/>
    <w:rsid w:val="00907ABF"/>
    <w:rsid w:val="00910C1D"/>
    <w:rsid w:val="009123F5"/>
    <w:rsid w:val="00912D87"/>
    <w:rsid w:val="009211F2"/>
    <w:rsid w:val="009231CD"/>
    <w:rsid w:val="00924783"/>
    <w:rsid w:val="0092641E"/>
    <w:rsid w:val="00926C2E"/>
    <w:rsid w:val="0093026F"/>
    <w:rsid w:val="0093118E"/>
    <w:rsid w:val="009319E4"/>
    <w:rsid w:val="00931E65"/>
    <w:rsid w:val="009320E6"/>
    <w:rsid w:val="0093339A"/>
    <w:rsid w:val="00933498"/>
    <w:rsid w:val="009342E6"/>
    <w:rsid w:val="009348AC"/>
    <w:rsid w:val="009360B7"/>
    <w:rsid w:val="00936990"/>
    <w:rsid w:val="00936DFF"/>
    <w:rsid w:val="00937B8B"/>
    <w:rsid w:val="00937CC8"/>
    <w:rsid w:val="00937F55"/>
    <w:rsid w:val="0094004F"/>
    <w:rsid w:val="009407AA"/>
    <w:rsid w:val="00941906"/>
    <w:rsid w:val="00941F74"/>
    <w:rsid w:val="00942DD5"/>
    <w:rsid w:val="009430C5"/>
    <w:rsid w:val="00943137"/>
    <w:rsid w:val="0094474C"/>
    <w:rsid w:val="00944B12"/>
    <w:rsid w:val="00945960"/>
    <w:rsid w:val="00945F71"/>
    <w:rsid w:val="00945FE0"/>
    <w:rsid w:val="0094664A"/>
    <w:rsid w:val="00946BE9"/>
    <w:rsid w:val="009502C6"/>
    <w:rsid w:val="00950452"/>
    <w:rsid w:val="00950EB2"/>
    <w:rsid w:val="00951123"/>
    <w:rsid w:val="00952F90"/>
    <w:rsid w:val="00954326"/>
    <w:rsid w:val="00956065"/>
    <w:rsid w:val="00956625"/>
    <w:rsid w:val="00956C34"/>
    <w:rsid w:val="00957087"/>
    <w:rsid w:val="00961513"/>
    <w:rsid w:val="00961C72"/>
    <w:rsid w:val="009623B6"/>
    <w:rsid w:val="00962E91"/>
    <w:rsid w:val="00963152"/>
    <w:rsid w:val="00963522"/>
    <w:rsid w:val="00963765"/>
    <w:rsid w:val="009642D1"/>
    <w:rsid w:val="009648F6"/>
    <w:rsid w:val="009658F4"/>
    <w:rsid w:val="00966F80"/>
    <w:rsid w:val="0096714E"/>
    <w:rsid w:val="009675E9"/>
    <w:rsid w:val="00970049"/>
    <w:rsid w:val="00970B35"/>
    <w:rsid w:val="00971117"/>
    <w:rsid w:val="009730D8"/>
    <w:rsid w:val="00973E72"/>
    <w:rsid w:val="00973FBC"/>
    <w:rsid w:val="009752D2"/>
    <w:rsid w:val="0097587D"/>
    <w:rsid w:val="00976300"/>
    <w:rsid w:val="00977042"/>
    <w:rsid w:val="009775B4"/>
    <w:rsid w:val="00977DD9"/>
    <w:rsid w:val="00981F1E"/>
    <w:rsid w:val="00983A3A"/>
    <w:rsid w:val="00983B1F"/>
    <w:rsid w:val="00983E59"/>
    <w:rsid w:val="00984C2B"/>
    <w:rsid w:val="00985E6C"/>
    <w:rsid w:val="00990459"/>
    <w:rsid w:val="00990630"/>
    <w:rsid w:val="00990B05"/>
    <w:rsid w:val="00990C24"/>
    <w:rsid w:val="00992C45"/>
    <w:rsid w:val="00993059"/>
    <w:rsid w:val="00994E44"/>
    <w:rsid w:val="00996717"/>
    <w:rsid w:val="009A033C"/>
    <w:rsid w:val="009A0357"/>
    <w:rsid w:val="009A1706"/>
    <w:rsid w:val="009A3292"/>
    <w:rsid w:val="009A3926"/>
    <w:rsid w:val="009B0977"/>
    <w:rsid w:val="009B0A0D"/>
    <w:rsid w:val="009B223C"/>
    <w:rsid w:val="009B23DB"/>
    <w:rsid w:val="009B32CB"/>
    <w:rsid w:val="009B44CD"/>
    <w:rsid w:val="009B4CF0"/>
    <w:rsid w:val="009B712E"/>
    <w:rsid w:val="009B7A9A"/>
    <w:rsid w:val="009C0AD8"/>
    <w:rsid w:val="009C239B"/>
    <w:rsid w:val="009C2AC2"/>
    <w:rsid w:val="009C2DFA"/>
    <w:rsid w:val="009C3902"/>
    <w:rsid w:val="009C5E7D"/>
    <w:rsid w:val="009C6635"/>
    <w:rsid w:val="009D1B69"/>
    <w:rsid w:val="009D1DA8"/>
    <w:rsid w:val="009D1E9B"/>
    <w:rsid w:val="009D3F38"/>
    <w:rsid w:val="009D420E"/>
    <w:rsid w:val="009D4C35"/>
    <w:rsid w:val="009D5DD8"/>
    <w:rsid w:val="009D7EE8"/>
    <w:rsid w:val="009E0107"/>
    <w:rsid w:val="009E03DE"/>
    <w:rsid w:val="009E047A"/>
    <w:rsid w:val="009E0A8B"/>
    <w:rsid w:val="009E0FC0"/>
    <w:rsid w:val="009E18A7"/>
    <w:rsid w:val="009E18F0"/>
    <w:rsid w:val="009E1FFE"/>
    <w:rsid w:val="009E2110"/>
    <w:rsid w:val="009E29B1"/>
    <w:rsid w:val="009E2F50"/>
    <w:rsid w:val="009E7477"/>
    <w:rsid w:val="009F0E0F"/>
    <w:rsid w:val="009F41B4"/>
    <w:rsid w:val="009F49E5"/>
    <w:rsid w:val="009F564D"/>
    <w:rsid w:val="009F5A55"/>
    <w:rsid w:val="009F5CD3"/>
    <w:rsid w:val="009F5FFF"/>
    <w:rsid w:val="009F6039"/>
    <w:rsid w:val="009F7AEA"/>
    <w:rsid w:val="00A0012C"/>
    <w:rsid w:val="00A01FB9"/>
    <w:rsid w:val="00A020D6"/>
    <w:rsid w:val="00A0392E"/>
    <w:rsid w:val="00A046E8"/>
    <w:rsid w:val="00A04725"/>
    <w:rsid w:val="00A051B5"/>
    <w:rsid w:val="00A1225E"/>
    <w:rsid w:val="00A157F1"/>
    <w:rsid w:val="00A15D6E"/>
    <w:rsid w:val="00A16888"/>
    <w:rsid w:val="00A170B4"/>
    <w:rsid w:val="00A176B0"/>
    <w:rsid w:val="00A17B0C"/>
    <w:rsid w:val="00A22417"/>
    <w:rsid w:val="00A23326"/>
    <w:rsid w:val="00A238B2"/>
    <w:rsid w:val="00A24643"/>
    <w:rsid w:val="00A25F56"/>
    <w:rsid w:val="00A264C5"/>
    <w:rsid w:val="00A267E2"/>
    <w:rsid w:val="00A27966"/>
    <w:rsid w:val="00A27B2C"/>
    <w:rsid w:val="00A27EEA"/>
    <w:rsid w:val="00A30821"/>
    <w:rsid w:val="00A3207E"/>
    <w:rsid w:val="00A34DBB"/>
    <w:rsid w:val="00A35B42"/>
    <w:rsid w:val="00A41571"/>
    <w:rsid w:val="00A41AAB"/>
    <w:rsid w:val="00A42B53"/>
    <w:rsid w:val="00A435DD"/>
    <w:rsid w:val="00A439D2"/>
    <w:rsid w:val="00A450DA"/>
    <w:rsid w:val="00A506F2"/>
    <w:rsid w:val="00A50FA7"/>
    <w:rsid w:val="00A512F9"/>
    <w:rsid w:val="00A52DC1"/>
    <w:rsid w:val="00A53579"/>
    <w:rsid w:val="00A53E84"/>
    <w:rsid w:val="00A541F1"/>
    <w:rsid w:val="00A54972"/>
    <w:rsid w:val="00A56994"/>
    <w:rsid w:val="00A56F68"/>
    <w:rsid w:val="00A63206"/>
    <w:rsid w:val="00A64298"/>
    <w:rsid w:val="00A64C94"/>
    <w:rsid w:val="00A67036"/>
    <w:rsid w:val="00A6796A"/>
    <w:rsid w:val="00A706CD"/>
    <w:rsid w:val="00A7074E"/>
    <w:rsid w:val="00A715F3"/>
    <w:rsid w:val="00A71D70"/>
    <w:rsid w:val="00A72914"/>
    <w:rsid w:val="00A730DD"/>
    <w:rsid w:val="00A73A63"/>
    <w:rsid w:val="00A750A4"/>
    <w:rsid w:val="00A756A7"/>
    <w:rsid w:val="00A7595F"/>
    <w:rsid w:val="00A75F1A"/>
    <w:rsid w:val="00A764A8"/>
    <w:rsid w:val="00A76C81"/>
    <w:rsid w:val="00A76E9A"/>
    <w:rsid w:val="00A775CE"/>
    <w:rsid w:val="00A77BE7"/>
    <w:rsid w:val="00A8174F"/>
    <w:rsid w:val="00A81876"/>
    <w:rsid w:val="00A81B1A"/>
    <w:rsid w:val="00A82E28"/>
    <w:rsid w:val="00A82F71"/>
    <w:rsid w:val="00A8326C"/>
    <w:rsid w:val="00A84AFC"/>
    <w:rsid w:val="00A85271"/>
    <w:rsid w:val="00A85A8C"/>
    <w:rsid w:val="00A86578"/>
    <w:rsid w:val="00A9156A"/>
    <w:rsid w:val="00A916D9"/>
    <w:rsid w:val="00A91AE3"/>
    <w:rsid w:val="00A91C66"/>
    <w:rsid w:val="00A9358F"/>
    <w:rsid w:val="00A952BA"/>
    <w:rsid w:val="00A97B2D"/>
    <w:rsid w:val="00AA0FB4"/>
    <w:rsid w:val="00AA2289"/>
    <w:rsid w:val="00AA26BE"/>
    <w:rsid w:val="00AA5A2E"/>
    <w:rsid w:val="00AA5E1F"/>
    <w:rsid w:val="00AA6666"/>
    <w:rsid w:val="00AA68F7"/>
    <w:rsid w:val="00AA79D7"/>
    <w:rsid w:val="00AB0401"/>
    <w:rsid w:val="00AB07B4"/>
    <w:rsid w:val="00AB1A6A"/>
    <w:rsid w:val="00AB5A4C"/>
    <w:rsid w:val="00AB5A75"/>
    <w:rsid w:val="00AB6260"/>
    <w:rsid w:val="00AB6D74"/>
    <w:rsid w:val="00AB7D3E"/>
    <w:rsid w:val="00AC011F"/>
    <w:rsid w:val="00AC0D70"/>
    <w:rsid w:val="00AC16C3"/>
    <w:rsid w:val="00AC2BFD"/>
    <w:rsid w:val="00AC3FF1"/>
    <w:rsid w:val="00AC67B0"/>
    <w:rsid w:val="00AC6BBA"/>
    <w:rsid w:val="00AC6FBA"/>
    <w:rsid w:val="00AC7AD0"/>
    <w:rsid w:val="00AD0C68"/>
    <w:rsid w:val="00AD2CEB"/>
    <w:rsid w:val="00AD335D"/>
    <w:rsid w:val="00AD3C07"/>
    <w:rsid w:val="00AD4134"/>
    <w:rsid w:val="00AD4821"/>
    <w:rsid w:val="00AD7836"/>
    <w:rsid w:val="00AE0A50"/>
    <w:rsid w:val="00AE12FA"/>
    <w:rsid w:val="00AE235E"/>
    <w:rsid w:val="00AE2BF2"/>
    <w:rsid w:val="00AE6A4A"/>
    <w:rsid w:val="00AE7981"/>
    <w:rsid w:val="00AE7C01"/>
    <w:rsid w:val="00AF0C59"/>
    <w:rsid w:val="00AF2BE2"/>
    <w:rsid w:val="00AF3701"/>
    <w:rsid w:val="00AF413B"/>
    <w:rsid w:val="00AF51F7"/>
    <w:rsid w:val="00AF5203"/>
    <w:rsid w:val="00AF5E4A"/>
    <w:rsid w:val="00AF784E"/>
    <w:rsid w:val="00AF78AD"/>
    <w:rsid w:val="00B007F1"/>
    <w:rsid w:val="00B00B9D"/>
    <w:rsid w:val="00B01731"/>
    <w:rsid w:val="00B05764"/>
    <w:rsid w:val="00B057EA"/>
    <w:rsid w:val="00B0639F"/>
    <w:rsid w:val="00B0674A"/>
    <w:rsid w:val="00B074FF"/>
    <w:rsid w:val="00B0787C"/>
    <w:rsid w:val="00B10440"/>
    <w:rsid w:val="00B118EA"/>
    <w:rsid w:val="00B132A9"/>
    <w:rsid w:val="00B134BD"/>
    <w:rsid w:val="00B13654"/>
    <w:rsid w:val="00B13C04"/>
    <w:rsid w:val="00B13DB2"/>
    <w:rsid w:val="00B14CFF"/>
    <w:rsid w:val="00B16DA5"/>
    <w:rsid w:val="00B20002"/>
    <w:rsid w:val="00B20A00"/>
    <w:rsid w:val="00B2219A"/>
    <w:rsid w:val="00B22D9F"/>
    <w:rsid w:val="00B23D94"/>
    <w:rsid w:val="00B257FA"/>
    <w:rsid w:val="00B25E38"/>
    <w:rsid w:val="00B26908"/>
    <w:rsid w:val="00B31339"/>
    <w:rsid w:val="00B3434C"/>
    <w:rsid w:val="00B34A4B"/>
    <w:rsid w:val="00B37290"/>
    <w:rsid w:val="00B3762C"/>
    <w:rsid w:val="00B377A1"/>
    <w:rsid w:val="00B3785D"/>
    <w:rsid w:val="00B37EB8"/>
    <w:rsid w:val="00B40D4A"/>
    <w:rsid w:val="00B417D1"/>
    <w:rsid w:val="00B41E58"/>
    <w:rsid w:val="00B42DC5"/>
    <w:rsid w:val="00B43216"/>
    <w:rsid w:val="00B439F3"/>
    <w:rsid w:val="00B43F94"/>
    <w:rsid w:val="00B4411F"/>
    <w:rsid w:val="00B45E98"/>
    <w:rsid w:val="00B47B99"/>
    <w:rsid w:val="00B47CE3"/>
    <w:rsid w:val="00B5048E"/>
    <w:rsid w:val="00B5063C"/>
    <w:rsid w:val="00B50763"/>
    <w:rsid w:val="00B5089A"/>
    <w:rsid w:val="00B50A4F"/>
    <w:rsid w:val="00B50E4E"/>
    <w:rsid w:val="00B528C0"/>
    <w:rsid w:val="00B60CE1"/>
    <w:rsid w:val="00B61684"/>
    <w:rsid w:val="00B61E3C"/>
    <w:rsid w:val="00B621ED"/>
    <w:rsid w:val="00B62576"/>
    <w:rsid w:val="00B630C5"/>
    <w:rsid w:val="00B63CB6"/>
    <w:rsid w:val="00B65EFB"/>
    <w:rsid w:val="00B66F98"/>
    <w:rsid w:val="00B671D8"/>
    <w:rsid w:val="00B703E3"/>
    <w:rsid w:val="00B743F6"/>
    <w:rsid w:val="00B76090"/>
    <w:rsid w:val="00B76C4B"/>
    <w:rsid w:val="00B777BF"/>
    <w:rsid w:val="00B803E0"/>
    <w:rsid w:val="00B807EE"/>
    <w:rsid w:val="00B80F7B"/>
    <w:rsid w:val="00B8135B"/>
    <w:rsid w:val="00B81A58"/>
    <w:rsid w:val="00B82971"/>
    <w:rsid w:val="00B82D30"/>
    <w:rsid w:val="00B834FA"/>
    <w:rsid w:val="00B83ADB"/>
    <w:rsid w:val="00B841CA"/>
    <w:rsid w:val="00B84DFC"/>
    <w:rsid w:val="00B85587"/>
    <w:rsid w:val="00B86643"/>
    <w:rsid w:val="00B86BFC"/>
    <w:rsid w:val="00B878EF"/>
    <w:rsid w:val="00B90976"/>
    <w:rsid w:val="00B91028"/>
    <w:rsid w:val="00B929D3"/>
    <w:rsid w:val="00B92B18"/>
    <w:rsid w:val="00B93171"/>
    <w:rsid w:val="00B94819"/>
    <w:rsid w:val="00B955CF"/>
    <w:rsid w:val="00B96D36"/>
    <w:rsid w:val="00B97725"/>
    <w:rsid w:val="00BA0AC9"/>
    <w:rsid w:val="00BA1B48"/>
    <w:rsid w:val="00BA21CA"/>
    <w:rsid w:val="00BA2F17"/>
    <w:rsid w:val="00BA34E3"/>
    <w:rsid w:val="00BA35D4"/>
    <w:rsid w:val="00BA4797"/>
    <w:rsid w:val="00BA5178"/>
    <w:rsid w:val="00BA64AC"/>
    <w:rsid w:val="00BA6877"/>
    <w:rsid w:val="00BA6C1A"/>
    <w:rsid w:val="00BA71A0"/>
    <w:rsid w:val="00BB2102"/>
    <w:rsid w:val="00BB2E13"/>
    <w:rsid w:val="00BB2F74"/>
    <w:rsid w:val="00BB386B"/>
    <w:rsid w:val="00BB48EA"/>
    <w:rsid w:val="00BB5F92"/>
    <w:rsid w:val="00BB754D"/>
    <w:rsid w:val="00BB769C"/>
    <w:rsid w:val="00BC28B6"/>
    <w:rsid w:val="00BC2974"/>
    <w:rsid w:val="00BC3DE1"/>
    <w:rsid w:val="00BC4B47"/>
    <w:rsid w:val="00BC4FA9"/>
    <w:rsid w:val="00BC56E6"/>
    <w:rsid w:val="00BC6607"/>
    <w:rsid w:val="00BD114F"/>
    <w:rsid w:val="00BD12FF"/>
    <w:rsid w:val="00BD2AD6"/>
    <w:rsid w:val="00BD3921"/>
    <w:rsid w:val="00BD41D7"/>
    <w:rsid w:val="00BD478C"/>
    <w:rsid w:val="00BD4FB6"/>
    <w:rsid w:val="00BE04B7"/>
    <w:rsid w:val="00BE21C3"/>
    <w:rsid w:val="00BE2839"/>
    <w:rsid w:val="00BE3005"/>
    <w:rsid w:val="00BE6F7E"/>
    <w:rsid w:val="00BE79AC"/>
    <w:rsid w:val="00BF1E22"/>
    <w:rsid w:val="00BF34C9"/>
    <w:rsid w:val="00BF3EDF"/>
    <w:rsid w:val="00BF5FA5"/>
    <w:rsid w:val="00BF6361"/>
    <w:rsid w:val="00BF6866"/>
    <w:rsid w:val="00C0125A"/>
    <w:rsid w:val="00C037F3"/>
    <w:rsid w:val="00C03B44"/>
    <w:rsid w:val="00C0592D"/>
    <w:rsid w:val="00C06DD9"/>
    <w:rsid w:val="00C0724F"/>
    <w:rsid w:val="00C12074"/>
    <w:rsid w:val="00C1530D"/>
    <w:rsid w:val="00C16F04"/>
    <w:rsid w:val="00C203BA"/>
    <w:rsid w:val="00C20895"/>
    <w:rsid w:val="00C20C66"/>
    <w:rsid w:val="00C20E0D"/>
    <w:rsid w:val="00C22227"/>
    <w:rsid w:val="00C22724"/>
    <w:rsid w:val="00C25422"/>
    <w:rsid w:val="00C2637D"/>
    <w:rsid w:val="00C27AF6"/>
    <w:rsid w:val="00C30C11"/>
    <w:rsid w:val="00C31E4F"/>
    <w:rsid w:val="00C32363"/>
    <w:rsid w:val="00C347C2"/>
    <w:rsid w:val="00C349FD"/>
    <w:rsid w:val="00C405DB"/>
    <w:rsid w:val="00C43238"/>
    <w:rsid w:val="00C43E07"/>
    <w:rsid w:val="00C450B4"/>
    <w:rsid w:val="00C45F04"/>
    <w:rsid w:val="00C518A7"/>
    <w:rsid w:val="00C548CA"/>
    <w:rsid w:val="00C548D1"/>
    <w:rsid w:val="00C54E01"/>
    <w:rsid w:val="00C55755"/>
    <w:rsid w:val="00C55C60"/>
    <w:rsid w:val="00C60909"/>
    <w:rsid w:val="00C60A26"/>
    <w:rsid w:val="00C630A8"/>
    <w:rsid w:val="00C66838"/>
    <w:rsid w:val="00C66A70"/>
    <w:rsid w:val="00C70240"/>
    <w:rsid w:val="00C7136F"/>
    <w:rsid w:val="00C737B7"/>
    <w:rsid w:val="00C7561C"/>
    <w:rsid w:val="00C75648"/>
    <w:rsid w:val="00C761F3"/>
    <w:rsid w:val="00C77E27"/>
    <w:rsid w:val="00C80AFD"/>
    <w:rsid w:val="00C818BA"/>
    <w:rsid w:val="00C82070"/>
    <w:rsid w:val="00C85739"/>
    <w:rsid w:val="00C865E3"/>
    <w:rsid w:val="00C8685A"/>
    <w:rsid w:val="00C87D53"/>
    <w:rsid w:val="00C90AFC"/>
    <w:rsid w:val="00C92749"/>
    <w:rsid w:val="00C952E4"/>
    <w:rsid w:val="00C956AF"/>
    <w:rsid w:val="00C95831"/>
    <w:rsid w:val="00C95C9C"/>
    <w:rsid w:val="00C9680D"/>
    <w:rsid w:val="00C97447"/>
    <w:rsid w:val="00CA011B"/>
    <w:rsid w:val="00CA0478"/>
    <w:rsid w:val="00CA1199"/>
    <w:rsid w:val="00CA2164"/>
    <w:rsid w:val="00CA2445"/>
    <w:rsid w:val="00CA3028"/>
    <w:rsid w:val="00CA61D8"/>
    <w:rsid w:val="00CA65E3"/>
    <w:rsid w:val="00CA7F34"/>
    <w:rsid w:val="00CB2162"/>
    <w:rsid w:val="00CB22B1"/>
    <w:rsid w:val="00CB37CF"/>
    <w:rsid w:val="00CB5B26"/>
    <w:rsid w:val="00CB5ED4"/>
    <w:rsid w:val="00CB7603"/>
    <w:rsid w:val="00CB76CE"/>
    <w:rsid w:val="00CC0399"/>
    <w:rsid w:val="00CC0A17"/>
    <w:rsid w:val="00CC25D6"/>
    <w:rsid w:val="00CC2C19"/>
    <w:rsid w:val="00CC39B3"/>
    <w:rsid w:val="00CC3DC0"/>
    <w:rsid w:val="00CD01CF"/>
    <w:rsid w:val="00CD05CD"/>
    <w:rsid w:val="00CD10D5"/>
    <w:rsid w:val="00CD1867"/>
    <w:rsid w:val="00CD1E59"/>
    <w:rsid w:val="00CD29D6"/>
    <w:rsid w:val="00CD3517"/>
    <w:rsid w:val="00CD3F2A"/>
    <w:rsid w:val="00CD4404"/>
    <w:rsid w:val="00CD68C1"/>
    <w:rsid w:val="00CD702A"/>
    <w:rsid w:val="00CE3967"/>
    <w:rsid w:val="00CE640C"/>
    <w:rsid w:val="00CE660D"/>
    <w:rsid w:val="00CE771A"/>
    <w:rsid w:val="00CE7A3D"/>
    <w:rsid w:val="00CF0699"/>
    <w:rsid w:val="00CF1BEF"/>
    <w:rsid w:val="00CF4F49"/>
    <w:rsid w:val="00CF6FA6"/>
    <w:rsid w:val="00CF77D6"/>
    <w:rsid w:val="00D005A9"/>
    <w:rsid w:val="00D020F0"/>
    <w:rsid w:val="00D02369"/>
    <w:rsid w:val="00D026DD"/>
    <w:rsid w:val="00D02DFF"/>
    <w:rsid w:val="00D03BCB"/>
    <w:rsid w:val="00D0448E"/>
    <w:rsid w:val="00D0633D"/>
    <w:rsid w:val="00D126E0"/>
    <w:rsid w:val="00D15649"/>
    <w:rsid w:val="00D1670A"/>
    <w:rsid w:val="00D17B4B"/>
    <w:rsid w:val="00D23F1B"/>
    <w:rsid w:val="00D24A66"/>
    <w:rsid w:val="00D2542C"/>
    <w:rsid w:val="00D258BB"/>
    <w:rsid w:val="00D300F7"/>
    <w:rsid w:val="00D31A71"/>
    <w:rsid w:val="00D31A72"/>
    <w:rsid w:val="00D33B77"/>
    <w:rsid w:val="00D33CFC"/>
    <w:rsid w:val="00D35036"/>
    <w:rsid w:val="00D35F68"/>
    <w:rsid w:val="00D36A52"/>
    <w:rsid w:val="00D36D1C"/>
    <w:rsid w:val="00D37EF1"/>
    <w:rsid w:val="00D409CB"/>
    <w:rsid w:val="00D42B58"/>
    <w:rsid w:val="00D430B4"/>
    <w:rsid w:val="00D4365F"/>
    <w:rsid w:val="00D45422"/>
    <w:rsid w:val="00D4690D"/>
    <w:rsid w:val="00D508C7"/>
    <w:rsid w:val="00D50FAA"/>
    <w:rsid w:val="00D51000"/>
    <w:rsid w:val="00D51503"/>
    <w:rsid w:val="00D52718"/>
    <w:rsid w:val="00D5352B"/>
    <w:rsid w:val="00D535CE"/>
    <w:rsid w:val="00D5401D"/>
    <w:rsid w:val="00D55060"/>
    <w:rsid w:val="00D5712F"/>
    <w:rsid w:val="00D574BD"/>
    <w:rsid w:val="00D57F3D"/>
    <w:rsid w:val="00D603FC"/>
    <w:rsid w:val="00D636EB"/>
    <w:rsid w:val="00D63D43"/>
    <w:rsid w:val="00D64483"/>
    <w:rsid w:val="00D65D4F"/>
    <w:rsid w:val="00D67B2E"/>
    <w:rsid w:val="00D67BD9"/>
    <w:rsid w:val="00D72220"/>
    <w:rsid w:val="00D73093"/>
    <w:rsid w:val="00D73762"/>
    <w:rsid w:val="00D73AB9"/>
    <w:rsid w:val="00D740BC"/>
    <w:rsid w:val="00D75661"/>
    <w:rsid w:val="00D75969"/>
    <w:rsid w:val="00D77714"/>
    <w:rsid w:val="00D821F7"/>
    <w:rsid w:val="00D849B8"/>
    <w:rsid w:val="00D85D6C"/>
    <w:rsid w:val="00D86F14"/>
    <w:rsid w:val="00D87A05"/>
    <w:rsid w:val="00D904F6"/>
    <w:rsid w:val="00D915CB"/>
    <w:rsid w:val="00D95AA0"/>
    <w:rsid w:val="00D96E40"/>
    <w:rsid w:val="00DA00A7"/>
    <w:rsid w:val="00DA16D7"/>
    <w:rsid w:val="00DA523F"/>
    <w:rsid w:val="00DA57C2"/>
    <w:rsid w:val="00DA6A18"/>
    <w:rsid w:val="00DB0175"/>
    <w:rsid w:val="00DB037F"/>
    <w:rsid w:val="00DB3559"/>
    <w:rsid w:val="00DB45FB"/>
    <w:rsid w:val="00DB4EA5"/>
    <w:rsid w:val="00DB5B87"/>
    <w:rsid w:val="00DB6CFF"/>
    <w:rsid w:val="00DB6D94"/>
    <w:rsid w:val="00DB72BF"/>
    <w:rsid w:val="00DB761D"/>
    <w:rsid w:val="00DC157A"/>
    <w:rsid w:val="00DC3AE0"/>
    <w:rsid w:val="00DC5E32"/>
    <w:rsid w:val="00DC6789"/>
    <w:rsid w:val="00DC6EE5"/>
    <w:rsid w:val="00DD4893"/>
    <w:rsid w:val="00DD7523"/>
    <w:rsid w:val="00DE107D"/>
    <w:rsid w:val="00DE2131"/>
    <w:rsid w:val="00DE2E49"/>
    <w:rsid w:val="00DE314C"/>
    <w:rsid w:val="00DE3A7E"/>
    <w:rsid w:val="00DE4A1F"/>
    <w:rsid w:val="00DE4DF3"/>
    <w:rsid w:val="00DE5A5A"/>
    <w:rsid w:val="00DE61C5"/>
    <w:rsid w:val="00DF07E5"/>
    <w:rsid w:val="00DF163A"/>
    <w:rsid w:val="00DF2B23"/>
    <w:rsid w:val="00DF372D"/>
    <w:rsid w:val="00DF3AD8"/>
    <w:rsid w:val="00DF4436"/>
    <w:rsid w:val="00DF6FF4"/>
    <w:rsid w:val="00E00BF7"/>
    <w:rsid w:val="00E02241"/>
    <w:rsid w:val="00E02C55"/>
    <w:rsid w:val="00E031E5"/>
    <w:rsid w:val="00E071D4"/>
    <w:rsid w:val="00E07CB2"/>
    <w:rsid w:val="00E07E60"/>
    <w:rsid w:val="00E10028"/>
    <w:rsid w:val="00E12DA5"/>
    <w:rsid w:val="00E13249"/>
    <w:rsid w:val="00E13380"/>
    <w:rsid w:val="00E13D57"/>
    <w:rsid w:val="00E14136"/>
    <w:rsid w:val="00E14B38"/>
    <w:rsid w:val="00E14F29"/>
    <w:rsid w:val="00E15CF0"/>
    <w:rsid w:val="00E172AC"/>
    <w:rsid w:val="00E173DC"/>
    <w:rsid w:val="00E176A9"/>
    <w:rsid w:val="00E22170"/>
    <w:rsid w:val="00E22400"/>
    <w:rsid w:val="00E22E43"/>
    <w:rsid w:val="00E23DFC"/>
    <w:rsid w:val="00E24978"/>
    <w:rsid w:val="00E249C5"/>
    <w:rsid w:val="00E2507F"/>
    <w:rsid w:val="00E274F8"/>
    <w:rsid w:val="00E3014A"/>
    <w:rsid w:val="00E30B33"/>
    <w:rsid w:val="00E3231B"/>
    <w:rsid w:val="00E332EA"/>
    <w:rsid w:val="00E33465"/>
    <w:rsid w:val="00E354D3"/>
    <w:rsid w:val="00E35770"/>
    <w:rsid w:val="00E36891"/>
    <w:rsid w:val="00E458B3"/>
    <w:rsid w:val="00E4617C"/>
    <w:rsid w:val="00E46771"/>
    <w:rsid w:val="00E46E19"/>
    <w:rsid w:val="00E50924"/>
    <w:rsid w:val="00E509F7"/>
    <w:rsid w:val="00E51719"/>
    <w:rsid w:val="00E51818"/>
    <w:rsid w:val="00E51EA9"/>
    <w:rsid w:val="00E52693"/>
    <w:rsid w:val="00E53EEA"/>
    <w:rsid w:val="00E5582D"/>
    <w:rsid w:val="00E56449"/>
    <w:rsid w:val="00E57170"/>
    <w:rsid w:val="00E5722E"/>
    <w:rsid w:val="00E61544"/>
    <w:rsid w:val="00E61A9A"/>
    <w:rsid w:val="00E626B0"/>
    <w:rsid w:val="00E63D24"/>
    <w:rsid w:val="00E66011"/>
    <w:rsid w:val="00E6681A"/>
    <w:rsid w:val="00E70962"/>
    <w:rsid w:val="00E72F60"/>
    <w:rsid w:val="00E732F5"/>
    <w:rsid w:val="00E73AF6"/>
    <w:rsid w:val="00E73BEA"/>
    <w:rsid w:val="00E76093"/>
    <w:rsid w:val="00E76590"/>
    <w:rsid w:val="00E76952"/>
    <w:rsid w:val="00E77182"/>
    <w:rsid w:val="00E8107C"/>
    <w:rsid w:val="00E8265D"/>
    <w:rsid w:val="00E82C6F"/>
    <w:rsid w:val="00E83B69"/>
    <w:rsid w:val="00E84777"/>
    <w:rsid w:val="00E84B3C"/>
    <w:rsid w:val="00E84C3B"/>
    <w:rsid w:val="00E84FCE"/>
    <w:rsid w:val="00E8689D"/>
    <w:rsid w:val="00E86A04"/>
    <w:rsid w:val="00E87B56"/>
    <w:rsid w:val="00E90153"/>
    <w:rsid w:val="00E907F6"/>
    <w:rsid w:val="00E91CF0"/>
    <w:rsid w:val="00E92A13"/>
    <w:rsid w:val="00E9524F"/>
    <w:rsid w:val="00E96374"/>
    <w:rsid w:val="00E967FF"/>
    <w:rsid w:val="00E9734F"/>
    <w:rsid w:val="00EA0011"/>
    <w:rsid w:val="00EA05F0"/>
    <w:rsid w:val="00EA10D6"/>
    <w:rsid w:val="00EA1216"/>
    <w:rsid w:val="00EA23ED"/>
    <w:rsid w:val="00EA2D34"/>
    <w:rsid w:val="00EA31E6"/>
    <w:rsid w:val="00EA3299"/>
    <w:rsid w:val="00EA35C7"/>
    <w:rsid w:val="00EA4642"/>
    <w:rsid w:val="00EA5E8E"/>
    <w:rsid w:val="00EA6038"/>
    <w:rsid w:val="00EA6F30"/>
    <w:rsid w:val="00EA714F"/>
    <w:rsid w:val="00EA7D6C"/>
    <w:rsid w:val="00EB02B3"/>
    <w:rsid w:val="00EB2105"/>
    <w:rsid w:val="00EB2ED4"/>
    <w:rsid w:val="00EB3238"/>
    <w:rsid w:val="00EB32B0"/>
    <w:rsid w:val="00EB3E15"/>
    <w:rsid w:val="00EB4079"/>
    <w:rsid w:val="00EB4DC7"/>
    <w:rsid w:val="00EB70CC"/>
    <w:rsid w:val="00EB7967"/>
    <w:rsid w:val="00EC2594"/>
    <w:rsid w:val="00ED0FBE"/>
    <w:rsid w:val="00ED160C"/>
    <w:rsid w:val="00ED17B8"/>
    <w:rsid w:val="00ED1AEA"/>
    <w:rsid w:val="00ED2C9A"/>
    <w:rsid w:val="00ED2DE0"/>
    <w:rsid w:val="00ED306D"/>
    <w:rsid w:val="00ED505C"/>
    <w:rsid w:val="00ED50A6"/>
    <w:rsid w:val="00ED5CDA"/>
    <w:rsid w:val="00ED6011"/>
    <w:rsid w:val="00ED64A6"/>
    <w:rsid w:val="00ED6666"/>
    <w:rsid w:val="00ED6C13"/>
    <w:rsid w:val="00ED7F59"/>
    <w:rsid w:val="00EE1CE9"/>
    <w:rsid w:val="00EE32D4"/>
    <w:rsid w:val="00EE3825"/>
    <w:rsid w:val="00EE4031"/>
    <w:rsid w:val="00EE7497"/>
    <w:rsid w:val="00EE75C7"/>
    <w:rsid w:val="00EF0F30"/>
    <w:rsid w:val="00EF218D"/>
    <w:rsid w:val="00EF2298"/>
    <w:rsid w:val="00EF5B0E"/>
    <w:rsid w:val="00EF67AD"/>
    <w:rsid w:val="00EF7694"/>
    <w:rsid w:val="00F0223C"/>
    <w:rsid w:val="00F024CE"/>
    <w:rsid w:val="00F02E2C"/>
    <w:rsid w:val="00F035B7"/>
    <w:rsid w:val="00F03D62"/>
    <w:rsid w:val="00F04F25"/>
    <w:rsid w:val="00F055DD"/>
    <w:rsid w:val="00F05E30"/>
    <w:rsid w:val="00F06042"/>
    <w:rsid w:val="00F061F7"/>
    <w:rsid w:val="00F065A5"/>
    <w:rsid w:val="00F071A3"/>
    <w:rsid w:val="00F07366"/>
    <w:rsid w:val="00F07D01"/>
    <w:rsid w:val="00F11171"/>
    <w:rsid w:val="00F11C23"/>
    <w:rsid w:val="00F121CC"/>
    <w:rsid w:val="00F12D87"/>
    <w:rsid w:val="00F14683"/>
    <w:rsid w:val="00F1510D"/>
    <w:rsid w:val="00F15373"/>
    <w:rsid w:val="00F15B4F"/>
    <w:rsid w:val="00F16AEA"/>
    <w:rsid w:val="00F170BD"/>
    <w:rsid w:val="00F200E2"/>
    <w:rsid w:val="00F2361D"/>
    <w:rsid w:val="00F23663"/>
    <w:rsid w:val="00F25CFF"/>
    <w:rsid w:val="00F25E9B"/>
    <w:rsid w:val="00F2662C"/>
    <w:rsid w:val="00F2734A"/>
    <w:rsid w:val="00F300C6"/>
    <w:rsid w:val="00F301B1"/>
    <w:rsid w:val="00F3127F"/>
    <w:rsid w:val="00F31799"/>
    <w:rsid w:val="00F31A7A"/>
    <w:rsid w:val="00F324D2"/>
    <w:rsid w:val="00F32630"/>
    <w:rsid w:val="00F32DB7"/>
    <w:rsid w:val="00F33964"/>
    <w:rsid w:val="00F33C9D"/>
    <w:rsid w:val="00F34080"/>
    <w:rsid w:val="00F3441F"/>
    <w:rsid w:val="00F351FF"/>
    <w:rsid w:val="00F360F6"/>
    <w:rsid w:val="00F36B90"/>
    <w:rsid w:val="00F42990"/>
    <w:rsid w:val="00F42A5C"/>
    <w:rsid w:val="00F43751"/>
    <w:rsid w:val="00F43F0C"/>
    <w:rsid w:val="00F445D2"/>
    <w:rsid w:val="00F44AAA"/>
    <w:rsid w:val="00F44F43"/>
    <w:rsid w:val="00F468B6"/>
    <w:rsid w:val="00F46A2A"/>
    <w:rsid w:val="00F46E69"/>
    <w:rsid w:val="00F46F8C"/>
    <w:rsid w:val="00F473E4"/>
    <w:rsid w:val="00F50979"/>
    <w:rsid w:val="00F51B7B"/>
    <w:rsid w:val="00F5291E"/>
    <w:rsid w:val="00F52DF3"/>
    <w:rsid w:val="00F55440"/>
    <w:rsid w:val="00F55B0E"/>
    <w:rsid w:val="00F55EF7"/>
    <w:rsid w:val="00F563B3"/>
    <w:rsid w:val="00F56653"/>
    <w:rsid w:val="00F61073"/>
    <w:rsid w:val="00F61D0E"/>
    <w:rsid w:val="00F647E6"/>
    <w:rsid w:val="00F64C11"/>
    <w:rsid w:val="00F654D6"/>
    <w:rsid w:val="00F66413"/>
    <w:rsid w:val="00F67C88"/>
    <w:rsid w:val="00F70232"/>
    <w:rsid w:val="00F71DAE"/>
    <w:rsid w:val="00F72178"/>
    <w:rsid w:val="00F72223"/>
    <w:rsid w:val="00F725A9"/>
    <w:rsid w:val="00F7283B"/>
    <w:rsid w:val="00F76F29"/>
    <w:rsid w:val="00F7707D"/>
    <w:rsid w:val="00F77F6B"/>
    <w:rsid w:val="00F80B67"/>
    <w:rsid w:val="00F81F69"/>
    <w:rsid w:val="00F82170"/>
    <w:rsid w:val="00F8422D"/>
    <w:rsid w:val="00F85FD6"/>
    <w:rsid w:val="00F860CF"/>
    <w:rsid w:val="00F86537"/>
    <w:rsid w:val="00F9039B"/>
    <w:rsid w:val="00F92262"/>
    <w:rsid w:val="00F92DA0"/>
    <w:rsid w:val="00F94281"/>
    <w:rsid w:val="00F94959"/>
    <w:rsid w:val="00F951D5"/>
    <w:rsid w:val="00F95267"/>
    <w:rsid w:val="00F9589D"/>
    <w:rsid w:val="00F95B80"/>
    <w:rsid w:val="00F96065"/>
    <w:rsid w:val="00F96103"/>
    <w:rsid w:val="00FA0C2D"/>
    <w:rsid w:val="00FA1334"/>
    <w:rsid w:val="00FA30DA"/>
    <w:rsid w:val="00FA32C7"/>
    <w:rsid w:val="00FA336E"/>
    <w:rsid w:val="00FA493E"/>
    <w:rsid w:val="00FA596E"/>
    <w:rsid w:val="00FA5F7D"/>
    <w:rsid w:val="00FA7E0B"/>
    <w:rsid w:val="00FB050F"/>
    <w:rsid w:val="00FB0B27"/>
    <w:rsid w:val="00FB1D5B"/>
    <w:rsid w:val="00FB1DC2"/>
    <w:rsid w:val="00FB3BC2"/>
    <w:rsid w:val="00FB3ED1"/>
    <w:rsid w:val="00FC0464"/>
    <w:rsid w:val="00FC1A59"/>
    <w:rsid w:val="00FC4AE5"/>
    <w:rsid w:val="00FC5FFB"/>
    <w:rsid w:val="00FC6233"/>
    <w:rsid w:val="00FC73BE"/>
    <w:rsid w:val="00FC7460"/>
    <w:rsid w:val="00FC7B8E"/>
    <w:rsid w:val="00FC7CAB"/>
    <w:rsid w:val="00FD396F"/>
    <w:rsid w:val="00FD3D00"/>
    <w:rsid w:val="00FD4135"/>
    <w:rsid w:val="00FD77B7"/>
    <w:rsid w:val="00FD7F54"/>
    <w:rsid w:val="00FE0693"/>
    <w:rsid w:val="00FE36AD"/>
    <w:rsid w:val="00FE434E"/>
    <w:rsid w:val="00FE48BA"/>
    <w:rsid w:val="00FE7324"/>
    <w:rsid w:val="00FE75E0"/>
    <w:rsid w:val="00FE7EE4"/>
    <w:rsid w:val="00FF05CD"/>
    <w:rsid w:val="00FF0C8B"/>
    <w:rsid w:val="00FF11A1"/>
    <w:rsid w:val="00FF1792"/>
    <w:rsid w:val="00FF1D91"/>
    <w:rsid w:val="00FF2239"/>
    <w:rsid w:val="00FF5105"/>
    <w:rsid w:val="00FF51F2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04334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8D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5D2B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1D"/>
    <w:pPr>
      <w:keepNext/>
      <w:keepLines/>
      <w:spacing w:before="40"/>
      <w:outlineLvl w:val="1"/>
    </w:pPr>
    <w:rPr>
      <w:rFonts w:ascii="Arial" w:hAnsi="Arial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B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65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B2A1D"/>
    <w:rPr>
      <w:rFonts w:ascii="Arial" w:hAnsi="Arial"/>
      <w:b/>
      <w:sz w:val="22"/>
      <w:szCs w:val="26"/>
    </w:rPr>
  </w:style>
  <w:style w:type="paragraph" w:customStyle="1" w:styleId="ParagraphNoIndent">
    <w:name w:val="ParagraphNoIndent"/>
    <w:link w:val="ParagraphNoIndentChar"/>
    <w:qFormat/>
    <w:rsid w:val="00344701"/>
    <w:rPr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344701"/>
    <w:rPr>
      <w:bCs/>
      <w:sz w:val="24"/>
      <w:szCs w:val="24"/>
    </w:rPr>
  </w:style>
  <w:style w:type="paragraph" w:customStyle="1" w:styleId="ReportTitle">
    <w:name w:val="ReportTitle"/>
    <w:uiPriority w:val="99"/>
    <w:qFormat/>
    <w:rsid w:val="00344701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44701"/>
    <w:pPr>
      <w:jc w:val="center"/>
    </w:pPr>
    <w:rPr>
      <w:rFonts w:eastAsia="Calibri"/>
      <w:sz w:val="24"/>
      <w:szCs w:val="24"/>
    </w:rPr>
  </w:style>
  <w:style w:type="paragraph" w:customStyle="1" w:styleId="ChapterHeading">
    <w:name w:val="ChapterHeading"/>
    <w:qFormat/>
    <w:rsid w:val="0052657A"/>
    <w:pPr>
      <w:keepNext/>
      <w:spacing w:before="240" w:after="60"/>
      <w:outlineLvl w:val="0"/>
    </w:pPr>
    <w:rPr>
      <w:rFonts w:ascii="Arial" w:hAnsi="Arial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701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44701"/>
    <w:rPr>
      <w:rFonts w:ascii="Calibri" w:eastAsia="Calibri" w:hAnsi="Calibri"/>
      <w:sz w:val="22"/>
      <w:szCs w:val="22"/>
    </w:rPr>
  </w:style>
  <w:style w:type="paragraph" w:customStyle="1" w:styleId="Bullet1">
    <w:name w:val="Bullet1"/>
    <w:qFormat/>
    <w:rsid w:val="00344701"/>
    <w:pPr>
      <w:numPr>
        <w:numId w:val="1"/>
      </w:numPr>
    </w:pPr>
    <w:rPr>
      <w:bCs/>
      <w:sz w:val="24"/>
      <w:szCs w:val="24"/>
    </w:rPr>
  </w:style>
  <w:style w:type="paragraph" w:customStyle="1" w:styleId="Bullet2">
    <w:name w:val="Bullet2"/>
    <w:qFormat/>
    <w:rsid w:val="00344701"/>
    <w:pPr>
      <w:numPr>
        <w:ilvl w:val="1"/>
        <w:numId w:val="1"/>
      </w:numPr>
      <w:ind w:left="1080"/>
    </w:pPr>
    <w:rPr>
      <w:bCs/>
      <w:sz w:val="24"/>
      <w:szCs w:val="24"/>
    </w:rPr>
  </w:style>
  <w:style w:type="paragraph" w:customStyle="1" w:styleId="ReportSubtitle">
    <w:name w:val="ReportSubtitle"/>
    <w:uiPriority w:val="99"/>
    <w:qFormat/>
    <w:rsid w:val="00344701"/>
    <w:rPr>
      <w:rFonts w:ascii="Arial" w:hAnsi="Arial"/>
      <w:b/>
      <w:bCs/>
      <w:sz w:val="24"/>
      <w:szCs w:val="24"/>
    </w:rPr>
  </w:style>
  <w:style w:type="paragraph" w:customStyle="1" w:styleId="ParagraphNoIndent1211">
    <w:name w:val="ParagraphNoIndent1211"/>
    <w:qFormat/>
    <w:rsid w:val="00CD29D6"/>
    <w:rPr>
      <w:bCs/>
      <w:sz w:val="24"/>
      <w:szCs w:val="24"/>
    </w:rPr>
  </w:style>
  <w:style w:type="paragraph" w:customStyle="1" w:styleId="ReportSubtitle1">
    <w:name w:val="ReportSubtitle1"/>
    <w:uiPriority w:val="99"/>
    <w:qFormat/>
    <w:rsid w:val="00F15B4F"/>
    <w:rPr>
      <w:rFonts w:ascii="Arial" w:hAnsi="Arial"/>
      <w:b/>
      <w:bCs/>
      <w:sz w:val="24"/>
      <w:szCs w:val="24"/>
    </w:rPr>
  </w:style>
  <w:style w:type="paragraph" w:customStyle="1" w:styleId="TableText">
    <w:name w:val="TableText"/>
    <w:qFormat/>
    <w:rsid w:val="00992C45"/>
    <w:rPr>
      <w:rFonts w:ascii="Arial" w:eastAsia="Calibri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992C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92C4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Note1">
    <w:name w:val="TableNote1"/>
    <w:qFormat/>
    <w:rsid w:val="00EE1CE9"/>
    <w:pPr>
      <w:spacing w:after="240"/>
    </w:pPr>
    <w:rPr>
      <w:bCs/>
      <w:sz w:val="18"/>
      <w:szCs w:val="24"/>
    </w:rPr>
  </w:style>
  <w:style w:type="paragraph" w:customStyle="1" w:styleId="TableTitle1">
    <w:name w:val="TableTitle1"/>
    <w:qFormat/>
    <w:rsid w:val="007E0D3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ColumnHead1">
    <w:name w:val="TableColumnHead1"/>
    <w:qFormat/>
    <w:rsid w:val="007E0D30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7E0D30"/>
    <w:rPr>
      <w:rFonts w:ascii="Arial" w:eastAsia="Calibri" w:hAnsi="Arial" w:cs="Arial"/>
      <w:sz w:val="18"/>
      <w:szCs w:val="18"/>
    </w:rPr>
  </w:style>
  <w:style w:type="paragraph" w:customStyle="1" w:styleId="ChapterHeading1">
    <w:name w:val="ChapterHeading1"/>
    <w:qFormat/>
    <w:rsid w:val="00C7136F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rsid w:val="00F3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441F"/>
    <w:rPr>
      <w:rFonts w:ascii="Times" w:hAnsi="Times"/>
      <w:sz w:val="24"/>
    </w:rPr>
  </w:style>
  <w:style w:type="table" w:styleId="TableGrid">
    <w:name w:val="Table Grid"/>
    <w:basedOn w:val="TableNormal"/>
    <w:uiPriority w:val="59"/>
    <w:rsid w:val="00320E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">
    <w:name w:val="Reference"/>
    <w:qFormat/>
    <w:rsid w:val="00320E29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Default">
    <w:name w:val="Default"/>
    <w:link w:val="DefaultChar"/>
    <w:rsid w:val="00320E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320E29"/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20E29"/>
    <w:rPr>
      <w:rFonts w:ascii="Times New Roman" w:hAnsi="Times New Roman"/>
      <w:bCs/>
      <w:i/>
      <w:iCs/>
      <w:szCs w:val="24"/>
    </w:rPr>
  </w:style>
  <w:style w:type="character" w:customStyle="1" w:styleId="BodyTextChar">
    <w:name w:val="Body Text Char"/>
    <w:link w:val="BodyText"/>
    <w:rsid w:val="00320E29"/>
    <w:rPr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20E29"/>
    <w:pPr>
      <w:ind w:left="720"/>
    </w:pPr>
  </w:style>
  <w:style w:type="paragraph" w:customStyle="1" w:styleId="TableNote1211">
    <w:name w:val="TableNote1211"/>
    <w:qFormat/>
    <w:rsid w:val="00F33964"/>
    <w:pPr>
      <w:spacing w:after="240"/>
    </w:pPr>
    <w:rPr>
      <w:bCs/>
      <w:sz w:val="18"/>
      <w:szCs w:val="24"/>
    </w:rPr>
  </w:style>
  <w:style w:type="character" w:styleId="CommentReference">
    <w:name w:val="annotation reference"/>
    <w:rsid w:val="00503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33AD"/>
    <w:rPr>
      <w:sz w:val="20"/>
    </w:rPr>
  </w:style>
  <w:style w:type="character" w:customStyle="1" w:styleId="CommentTextChar">
    <w:name w:val="Comment Text Char"/>
    <w:link w:val="CommentText"/>
    <w:uiPriority w:val="99"/>
    <w:rsid w:val="005033A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33A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033A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rsid w:val="00503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033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70BE3"/>
    <w:rPr>
      <w:color w:val="0563C1"/>
      <w:u w:val="single"/>
    </w:rPr>
  </w:style>
  <w:style w:type="paragraph" w:customStyle="1" w:styleId="Level2Heading">
    <w:name w:val="Level2Heading"/>
    <w:qFormat/>
    <w:rsid w:val="00742ADC"/>
    <w:pPr>
      <w:keepNext/>
      <w:spacing w:after="60"/>
      <w:outlineLvl w:val="2"/>
    </w:pPr>
    <w:rPr>
      <w:rFonts w:ascii="Arial" w:hAnsi="Arial"/>
      <w:b/>
      <w:bCs/>
      <w:sz w:val="28"/>
      <w:szCs w:val="24"/>
    </w:rPr>
  </w:style>
  <w:style w:type="paragraph" w:customStyle="1" w:styleId="TableTitle">
    <w:name w:val="TableTitle"/>
    <w:link w:val="TableTitleChar"/>
    <w:qFormat/>
    <w:rsid w:val="00D5506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table" w:customStyle="1" w:styleId="AHRQ1">
    <w:name w:val="AHRQ1"/>
    <w:basedOn w:val="TableGrid"/>
    <w:rsid w:val="00F12D8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Note">
    <w:name w:val="TableNote"/>
    <w:qFormat/>
    <w:rsid w:val="00F12D87"/>
    <w:pPr>
      <w:spacing w:after="240"/>
    </w:pPr>
    <w:rPr>
      <w:bCs/>
      <w:sz w:val="18"/>
      <w:szCs w:val="24"/>
    </w:rPr>
  </w:style>
  <w:style w:type="paragraph" w:customStyle="1" w:styleId="TableLeftText">
    <w:name w:val="TableLeftText"/>
    <w:qFormat/>
    <w:rsid w:val="00F12D8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12D87"/>
    <w:rPr>
      <w:rFonts w:ascii="Arial" w:eastAsia="Calibri" w:hAnsi="Arial" w:cs="Arial"/>
      <w:b/>
      <w:sz w:val="18"/>
      <w:szCs w:val="18"/>
    </w:rPr>
  </w:style>
  <w:style w:type="character" w:customStyle="1" w:styleId="apple-style-span">
    <w:name w:val="apple-style-span"/>
    <w:rsid w:val="00F12D87"/>
  </w:style>
  <w:style w:type="paragraph" w:customStyle="1" w:styleId="Level1Heading1311">
    <w:name w:val="Level1Heading1311"/>
    <w:qFormat/>
    <w:rsid w:val="004476C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4476C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character" w:styleId="FollowedHyperlink">
    <w:name w:val="FollowedHyperlink"/>
    <w:uiPriority w:val="99"/>
    <w:unhideWhenUsed/>
    <w:rsid w:val="0066460E"/>
    <w:rPr>
      <w:color w:val="954F72"/>
      <w:u w:val="single"/>
    </w:rPr>
  </w:style>
  <w:style w:type="paragraph" w:customStyle="1" w:styleId="msonormal0">
    <w:name w:val="msonormal"/>
    <w:basedOn w:val="Normal"/>
    <w:rsid w:val="006646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6460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Cs w:val="24"/>
    </w:rPr>
  </w:style>
  <w:style w:type="paragraph" w:customStyle="1" w:styleId="xl72">
    <w:name w:val="xl72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4C7EC4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4C7EC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EA10D6"/>
    <w:rPr>
      <w:rFonts w:ascii="Times" w:hAnsi="Times"/>
      <w:sz w:val="24"/>
    </w:rPr>
  </w:style>
  <w:style w:type="paragraph" w:customStyle="1" w:styleId="font5">
    <w:name w:val="font5"/>
    <w:basedOn w:val="Normal"/>
    <w:rsid w:val="00325B9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Normal"/>
    <w:rsid w:val="00325B9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1Char">
    <w:name w:val="Heading 1 Char"/>
    <w:link w:val="Heading1"/>
    <w:rsid w:val="005D2B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A27B2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Note31">
    <w:name w:val="TableNote31"/>
    <w:qFormat/>
    <w:rsid w:val="00C347C2"/>
    <w:pPr>
      <w:spacing w:after="240"/>
    </w:pPr>
    <w:rPr>
      <w:bCs/>
      <w:sz w:val="1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048F2"/>
  </w:style>
  <w:style w:type="numbering" w:customStyle="1" w:styleId="NoList11">
    <w:name w:val="No List11"/>
    <w:next w:val="NoList"/>
    <w:uiPriority w:val="99"/>
    <w:semiHidden/>
    <w:unhideWhenUsed/>
    <w:rsid w:val="009048F2"/>
  </w:style>
  <w:style w:type="table" w:customStyle="1" w:styleId="TableGrid1">
    <w:name w:val="Table Grid1"/>
    <w:basedOn w:val="TableNormal"/>
    <w:next w:val="TableGrid"/>
    <w:rsid w:val="009048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9048F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5F71A5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5F71A5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5F71A5"/>
    <w:rPr>
      <w:rFonts w:ascii="Times New Roman" w:hAnsi="Times New Roman"/>
      <w:noProof/>
    </w:rPr>
  </w:style>
  <w:style w:type="character" w:customStyle="1" w:styleId="EndNoteBibliographyChar">
    <w:name w:val="EndNote Bibliography Char"/>
    <w:link w:val="EndNoteBibliography"/>
    <w:rsid w:val="005F71A5"/>
    <w:rPr>
      <w:noProof/>
      <w:sz w:val="24"/>
    </w:rPr>
  </w:style>
  <w:style w:type="character" w:customStyle="1" w:styleId="Heading4Char">
    <w:name w:val="Heading 4 Char"/>
    <w:link w:val="Heading4"/>
    <w:uiPriority w:val="9"/>
    <w:rsid w:val="0047765A"/>
    <w:rPr>
      <w:rFonts w:ascii="Calibri" w:hAnsi="Calibri"/>
      <w:b/>
      <w:bCs/>
      <w:sz w:val="28"/>
      <w:szCs w:val="28"/>
    </w:rPr>
  </w:style>
  <w:style w:type="table" w:customStyle="1" w:styleId="GridTable4-Accent61">
    <w:name w:val="Grid Table 4 - Accent 61"/>
    <w:basedOn w:val="TableNormal"/>
    <w:uiPriority w:val="49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agraphNoIndent1">
    <w:name w:val="ParagraphNoIndent1"/>
    <w:basedOn w:val="Normal"/>
    <w:rsid w:val="0047765A"/>
    <w:rPr>
      <w:rFonts w:ascii="Times New Roman" w:eastAsia="Calibri" w:hAnsi="Times New Roman"/>
      <w:szCs w:val="24"/>
    </w:rPr>
  </w:style>
  <w:style w:type="table" w:styleId="LightList-Accent3">
    <w:name w:val="Light List Accent 3"/>
    <w:basedOn w:val="TableNormal"/>
    <w:uiPriority w:val="61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B90976"/>
    <w:rPr>
      <w:rFonts w:ascii="Calibri" w:hAnsi="Calibri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B909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ReportType">
    <w:name w:val="ReportType"/>
    <w:qFormat/>
    <w:rsid w:val="00B90976"/>
    <w:rPr>
      <w:b/>
      <w:bCs/>
      <w:i/>
      <w:sz w:val="36"/>
      <w:szCs w:val="36"/>
    </w:rPr>
  </w:style>
  <w:style w:type="paragraph" w:customStyle="1" w:styleId="NumberLine">
    <w:name w:val="NumberLine"/>
    <w:qFormat/>
    <w:rsid w:val="00B90976"/>
    <w:rPr>
      <w:rFonts w:ascii="Arial" w:hAnsi="Arial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B909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B909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909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097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Level1Heading">
    <w:name w:val="Level1Heading"/>
    <w:qFormat/>
    <w:rsid w:val="00B9097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B90976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5Heading">
    <w:name w:val="Level5Heading"/>
    <w:qFormat/>
    <w:rsid w:val="0060709B"/>
    <w:pPr>
      <w:keepNext/>
      <w:spacing w:before="120" w:after="8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B90976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90976"/>
    <w:rPr>
      <w:bCs/>
      <w:sz w:val="24"/>
      <w:szCs w:val="24"/>
    </w:rPr>
  </w:style>
  <w:style w:type="paragraph" w:customStyle="1" w:styleId="ParagraphNoIndentBold">
    <w:name w:val="ParagraphNoIndentBold"/>
    <w:qFormat/>
    <w:rsid w:val="00B90976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90976"/>
    <w:rPr>
      <w:b/>
      <w:bCs/>
      <w:sz w:val="24"/>
      <w:szCs w:val="24"/>
    </w:rPr>
  </w:style>
  <w:style w:type="paragraph" w:customStyle="1" w:styleId="PreparedByText">
    <w:name w:val="PreparedByText"/>
    <w:qFormat/>
    <w:rsid w:val="00B90976"/>
    <w:rPr>
      <w:bCs/>
      <w:sz w:val="24"/>
      <w:szCs w:val="24"/>
    </w:rPr>
  </w:style>
  <w:style w:type="paragraph" w:customStyle="1" w:styleId="Investigators">
    <w:name w:val="Investigators"/>
    <w:qFormat/>
    <w:rsid w:val="00B90976"/>
    <w:rPr>
      <w:bCs/>
      <w:sz w:val="24"/>
      <w:szCs w:val="24"/>
    </w:rPr>
  </w:style>
  <w:style w:type="paragraph" w:customStyle="1" w:styleId="PublicationNumberDate">
    <w:name w:val="PublicationNumberDate"/>
    <w:qFormat/>
    <w:rsid w:val="00B90976"/>
    <w:rPr>
      <w:b/>
      <w:bCs/>
      <w:sz w:val="24"/>
      <w:szCs w:val="24"/>
    </w:rPr>
  </w:style>
  <w:style w:type="paragraph" w:customStyle="1" w:styleId="SuggestedCitation">
    <w:name w:val="SuggestedCitation"/>
    <w:qFormat/>
    <w:rsid w:val="00B90976"/>
    <w:rPr>
      <w:bCs/>
      <w:sz w:val="24"/>
      <w:szCs w:val="24"/>
    </w:rPr>
  </w:style>
  <w:style w:type="paragraph" w:customStyle="1" w:styleId="Contents">
    <w:name w:val="Contents"/>
    <w:qFormat/>
    <w:rsid w:val="00B909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90976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B90976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B909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90976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B90976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B909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B90976"/>
    <w:pPr>
      <w:keepNext/>
    </w:pPr>
    <w:rPr>
      <w:bCs/>
      <w:i/>
      <w:sz w:val="24"/>
      <w:szCs w:val="24"/>
    </w:rPr>
  </w:style>
  <w:style w:type="paragraph" w:customStyle="1" w:styleId="TableCenteredText">
    <w:name w:val="TableCenteredText"/>
    <w:qFormat/>
    <w:rsid w:val="00B909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B90976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B90976"/>
    <w:pPr>
      <w:keepLines/>
      <w:numPr>
        <w:numId w:val="24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90976"/>
    <w:pPr>
      <w:numPr>
        <w:numId w:val="25"/>
      </w:numPr>
      <w:ind w:left="720"/>
    </w:pPr>
  </w:style>
  <w:style w:type="paragraph" w:customStyle="1" w:styleId="FrontMatterSubhead">
    <w:name w:val="FrontMatterSubhead"/>
    <w:qFormat/>
    <w:rsid w:val="00B90976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9097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0976"/>
    <w:rPr>
      <w:sz w:val="24"/>
      <w:szCs w:val="24"/>
    </w:rPr>
  </w:style>
  <w:style w:type="paragraph" w:customStyle="1" w:styleId="TitlePageReportNumber">
    <w:name w:val="Title Page Report Number"/>
    <w:basedOn w:val="Normal"/>
    <w:rsid w:val="00B90976"/>
    <w:rPr>
      <w:rFonts w:ascii="Arial" w:eastAsia="Times" w:hAnsi="Arial"/>
      <w:b/>
      <w:sz w:val="28"/>
    </w:rPr>
  </w:style>
  <w:style w:type="paragraph" w:customStyle="1" w:styleId="FigureTitle">
    <w:name w:val="FigureTitle"/>
    <w:basedOn w:val="TableTitle"/>
    <w:link w:val="FigureTitleChar"/>
    <w:qFormat/>
    <w:rsid w:val="00B90976"/>
  </w:style>
  <w:style w:type="character" w:customStyle="1" w:styleId="ParagraphIndentChar">
    <w:name w:val="ParagraphIndent Char"/>
    <w:link w:val="ParagraphIndent"/>
    <w:rsid w:val="00B90976"/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B90976"/>
  </w:style>
  <w:style w:type="paragraph" w:customStyle="1" w:styleId="Bullet3">
    <w:name w:val="Bullet3"/>
    <w:basedOn w:val="Bullet2"/>
    <w:qFormat/>
    <w:rsid w:val="00B90976"/>
    <w:pPr>
      <w:numPr>
        <w:ilvl w:val="0"/>
        <w:numId w:val="0"/>
      </w:numPr>
      <w:ind w:left="1440" w:hanging="360"/>
    </w:pPr>
  </w:style>
  <w:style w:type="character" w:customStyle="1" w:styleId="month">
    <w:name w:val="month"/>
    <w:rsid w:val="00B90976"/>
  </w:style>
  <w:style w:type="character" w:customStyle="1" w:styleId="day">
    <w:name w:val="day"/>
    <w:rsid w:val="00B90976"/>
  </w:style>
  <w:style w:type="character" w:customStyle="1" w:styleId="year">
    <w:name w:val="year"/>
    <w:rsid w:val="00B90976"/>
  </w:style>
  <w:style w:type="character" w:customStyle="1" w:styleId="wi-fullname">
    <w:name w:val="wi-fullname"/>
    <w:rsid w:val="00B90976"/>
  </w:style>
  <w:style w:type="paragraph" w:styleId="TOC3">
    <w:name w:val="toc 3"/>
    <w:basedOn w:val="Normal"/>
    <w:next w:val="Normal"/>
    <w:autoRedefine/>
    <w:uiPriority w:val="39"/>
    <w:unhideWhenUsed/>
    <w:rsid w:val="00B90976"/>
    <w:pPr>
      <w:ind w:left="480"/>
    </w:pPr>
  </w:style>
  <w:style w:type="character" w:customStyle="1" w:styleId="UnresolvedMention1">
    <w:name w:val="Unresolved Mention1"/>
    <w:uiPriority w:val="99"/>
    <w:semiHidden/>
    <w:unhideWhenUsed/>
    <w:rsid w:val="004B4B9E"/>
    <w:rPr>
      <w:color w:val="808080"/>
      <w:shd w:val="clear" w:color="auto" w:fill="E6E6E6"/>
    </w:rPr>
  </w:style>
  <w:style w:type="character" w:styleId="LineNumber">
    <w:name w:val="line number"/>
    <w:rsid w:val="00770F9F"/>
    <w:rPr>
      <w:rFonts w:ascii="Times New Roman" w:hAnsi="Times New Roman"/>
      <w:sz w:val="22"/>
    </w:rPr>
  </w:style>
  <w:style w:type="character" w:customStyle="1" w:styleId="TableTitleChar">
    <w:name w:val="TableTitle Char"/>
    <w:link w:val="TableTitle"/>
    <w:rsid w:val="00D904F6"/>
    <w:rPr>
      <w:rFonts w:ascii="Arial" w:eastAsia="Calibri" w:hAnsi="Arial"/>
      <w:b/>
      <w:color w:val="000000"/>
      <w:szCs w:val="24"/>
    </w:rPr>
  </w:style>
  <w:style w:type="character" w:customStyle="1" w:styleId="FigureTitleChar">
    <w:name w:val="FigureTitle Char"/>
    <w:link w:val="FigureTitle"/>
    <w:rsid w:val="00D904F6"/>
  </w:style>
  <w:style w:type="table" w:customStyle="1" w:styleId="GridTable4-Accent62">
    <w:name w:val="Grid Table 4 - Accent 62"/>
    <w:basedOn w:val="TableNormal"/>
    <w:uiPriority w:val="49"/>
    <w:rsid w:val="0086381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2">
    <w:name w:val="Unresolved Mention2"/>
    <w:uiPriority w:val="99"/>
    <w:semiHidden/>
    <w:unhideWhenUsed/>
    <w:rsid w:val="0086381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0A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476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8D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5D2B0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1D"/>
    <w:pPr>
      <w:keepNext/>
      <w:keepLines/>
      <w:spacing w:before="40"/>
      <w:outlineLvl w:val="1"/>
    </w:pPr>
    <w:rPr>
      <w:rFonts w:ascii="Arial" w:hAnsi="Arial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B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65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B2A1D"/>
    <w:rPr>
      <w:rFonts w:ascii="Arial" w:hAnsi="Arial"/>
      <w:b/>
      <w:sz w:val="22"/>
      <w:szCs w:val="26"/>
    </w:rPr>
  </w:style>
  <w:style w:type="paragraph" w:customStyle="1" w:styleId="ParagraphNoIndent">
    <w:name w:val="ParagraphNoIndent"/>
    <w:link w:val="ParagraphNoIndentChar"/>
    <w:qFormat/>
    <w:rsid w:val="00344701"/>
    <w:rPr>
      <w:bCs/>
      <w:sz w:val="24"/>
      <w:szCs w:val="24"/>
    </w:rPr>
  </w:style>
  <w:style w:type="character" w:customStyle="1" w:styleId="ParagraphNoIndentChar">
    <w:name w:val="ParagraphNoIndent Char"/>
    <w:link w:val="ParagraphNoIndent"/>
    <w:rsid w:val="00344701"/>
    <w:rPr>
      <w:bCs/>
      <w:sz w:val="24"/>
      <w:szCs w:val="24"/>
    </w:rPr>
  </w:style>
  <w:style w:type="paragraph" w:customStyle="1" w:styleId="ReportTitle">
    <w:name w:val="ReportTitle"/>
    <w:uiPriority w:val="99"/>
    <w:qFormat/>
    <w:rsid w:val="00344701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44701"/>
    <w:pPr>
      <w:jc w:val="center"/>
    </w:pPr>
    <w:rPr>
      <w:rFonts w:eastAsia="Calibri"/>
      <w:sz w:val="24"/>
      <w:szCs w:val="24"/>
    </w:rPr>
  </w:style>
  <w:style w:type="paragraph" w:customStyle="1" w:styleId="ChapterHeading">
    <w:name w:val="ChapterHeading"/>
    <w:qFormat/>
    <w:rsid w:val="0052657A"/>
    <w:pPr>
      <w:keepNext/>
      <w:spacing w:before="240" w:after="60"/>
      <w:outlineLvl w:val="0"/>
    </w:pPr>
    <w:rPr>
      <w:rFonts w:ascii="Arial" w:hAnsi="Arial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701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44701"/>
    <w:rPr>
      <w:rFonts w:ascii="Calibri" w:eastAsia="Calibri" w:hAnsi="Calibri"/>
      <w:sz w:val="22"/>
      <w:szCs w:val="22"/>
    </w:rPr>
  </w:style>
  <w:style w:type="paragraph" w:customStyle="1" w:styleId="Bullet1">
    <w:name w:val="Bullet1"/>
    <w:qFormat/>
    <w:rsid w:val="00344701"/>
    <w:pPr>
      <w:numPr>
        <w:numId w:val="1"/>
      </w:numPr>
    </w:pPr>
    <w:rPr>
      <w:bCs/>
      <w:sz w:val="24"/>
      <w:szCs w:val="24"/>
    </w:rPr>
  </w:style>
  <w:style w:type="paragraph" w:customStyle="1" w:styleId="Bullet2">
    <w:name w:val="Bullet2"/>
    <w:qFormat/>
    <w:rsid w:val="00344701"/>
    <w:pPr>
      <w:numPr>
        <w:ilvl w:val="1"/>
        <w:numId w:val="1"/>
      </w:numPr>
      <w:ind w:left="1080"/>
    </w:pPr>
    <w:rPr>
      <w:bCs/>
      <w:sz w:val="24"/>
      <w:szCs w:val="24"/>
    </w:rPr>
  </w:style>
  <w:style w:type="paragraph" w:customStyle="1" w:styleId="ReportSubtitle">
    <w:name w:val="ReportSubtitle"/>
    <w:uiPriority w:val="99"/>
    <w:qFormat/>
    <w:rsid w:val="00344701"/>
    <w:rPr>
      <w:rFonts w:ascii="Arial" w:hAnsi="Arial"/>
      <w:b/>
      <w:bCs/>
      <w:sz w:val="24"/>
      <w:szCs w:val="24"/>
    </w:rPr>
  </w:style>
  <w:style w:type="paragraph" w:customStyle="1" w:styleId="ParagraphNoIndent1211">
    <w:name w:val="ParagraphNoIndent1211"/>
    <w:qFormat/>
    <w:rsid w:val="00CD29D6"/>
    <w:rPr>
      <w:bCs/>
      <w:sz w:val="24"/>
      <w:szCs w:val="24"/>
    </w:rPr>
  </w:style>
  <w:style w:type="paragraph" w:customStyle="1" w:styleId="ReportSubtitle1">
    <w:name w:val="ReportSubtitle1"/>
    <w:uiPriority w:val="99"/>
    <w:qFormat/>
    <w:rsid w:val="00F15B4F"/>
    <w:rPr>
      <w:rFonts w:ascii="Arial" w:hAnsi="Arial"/>
      <w:b/>
      <w:bCs/>
      <w:sz w:val="24"/>
      <w:szCs w:val="24"/>
    </w:rPr>
  </w:style>
  <w:style w:type="paragraph" w:customStyle="1" w:styleId="TableText">
    <w:name w:val="TableText"/>
    <w:qFormat/>
    <w:rsid w:val="00992C45"/>
    <w:rPr>
      <w:rFonts w:ascii="Arial" w:eastAsia="Calibri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992C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92C4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Note1">
    <w:name w:val="TableNote1"/>
    <w:qFormat/>
    <w:rsid w:val="00EE1CE9"/>
    <w:pPr>
      <w:spacing w:after="240"/>
    </w:pPr>
    <w:rPr>
      <w:bCs/>
      <w:sz w:val="18"/>
      <w:szCs w:val="24"/>
    </w:rPr>
  </w:style>
  <w:style w:type="paragraph" w:customStyle="1" w:styleId="TableTitle1">
    <w:name w:val="TableTitle1"/>
    <w:qFormat/>
    <w:rsid w:val="007E0D3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ColumnHead1">
    <w:name w:val="TableColumnHead1"/>
    <w:qFormat/>
    <w:rsid w:val="007E0D30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ext1">
    <w:name w:val="TableText1"/>
    <w:qFormat/>
    <w:rsid w:val="007E0D30"/>
    <w:rPr>
      <w:rFonts w:ascii="Arial" w:eastAsia="Calibri" w:hAnsi="Arial" w:cs="Arial"/>
      <w:sz w:val="18"/>
      <w:szCs w:val="18"/>
    </w:rPr>
  </w:style>
  <w:style w:type="paragraph" w:customStyle="1" w:styleId="ChapterHeading1">
    <w:name w:val="ChapterHeading1"/>
    <w:qFormat/>
    <w:rsid w:val="00C7136F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rsid w:val="00F3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441F"/>
    <w:rPr>
      <w:rFonts w:ascii="Times" w:hAnsi="Times"/>
      <w:sz w:val="24"/>
    </w:rPr>
  </w:style>
  <w:style w:type="table" w:styleId="TableGrid">
    <w:name w:val="Table Grid"/>
    <w:basedOn w:val="TableNormal"/>
    <w:uiPriority w:val="59"/>
    <w:rsid w:val="00320E2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ference">
    <w:name w:val="Reference"/>
    <w:qFormat/>
    <w:rsid w:val="00320E29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Default">
    <w:name w:val="Default"/>
    <w:link w:val="DefaultChar"/>
    <w:rsid w:val="00320E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320E29"/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20E29"/>
    <w:rPr>
      <w:rFonts w:ascii="Times New Roman" w:hAnsi="Times New Roman"/>
      <w:bCs/>
      <w:i/>
      <w:iCs/>
      <w:szCs w:val="24"/>
    </w:rPr>
  </w:style>
  <w:style w:type="character" w:customStyle="1" w:styleId="BodyTextChar">
    <w:name w:val="Body Text Char"/>
    <w:link w:val="BodyText"/>
    <w:rsid w:val="00320E29"/>
    <w:rPr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320E29"/>
    <w:pPr>
      <w:ind w:left="720"/>
    </w:pPr>
  </w:style>
  <w:style w:type="paragraph" w:customStyle="1" w:styleId="TableNote1211">
    <w:name w:val="TableNote1211"/>
    <w:qFormat/>
    <w:rsid w:val="00F33964"/>
    <w:pPr>
      <w:spacing w:after="240"/>
    </w:pPr>
    <w:rPr>
      <w:bCs/>
      <w:sz w:val="18"/>
      <w:szCs w:val="24"/>
    </w:rPr>
  </w:style>
  <w:style w:type="character" w:styleId="CommentReference">
    <w:name w:val="annotation reference"/>
    <w:rsid w:val="00503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33AD"/>
    <w:rPr>
      <w:sz w:val="20"/>
    </w:rPr>
  </w:style>
  <w:style w:type="character" w:customStyle="1" w:styleId="CommentTextChar">
    <w:name w:val="Comment Text Char"/>
    <w:link w:val="CommentText"/>
    <w:uiPriority w:val="99"/>
    <w:rsid w:val="005033A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33A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033A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rsid w:val="00503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033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70BE3"/>
    <w:rPr>
      <w:color w:val="0563C1"/>
      <w:u w:val="single"/>
    </w:rPr>
  </w:style>
  <w:style w:type="paragraph" w:customStyle="1" w:styleId="Level2Heading">
    <w:name w:val="Level2Heading"/>
    <w:qFormat/>
    <w:rsid w:val="00742ADC"/>
    <w:pPr>
      <w:keepNext/>
      <w:spacing w:after="60"/>
      <w:outlineLvl w:val="2"/>
    </w:pPr>
    <w:rPr>
      <w:rFonts w:ascii="Arial" w:hAnsi="Arial"/>
      <w:b/>
      <w:bCs/>
      <w:sz w:val="28"/>
      <w:szCs w:val="24"/>
    </w:rPr>
  </w:style>
  <w:style w:type="paragraph" w:customStyle="1" w:styleId="TableTitle">
    <w:name w:val="TableTitle"/>
    <w:link w:val="TableTitleChar"/>
    <w:qFormat/>
    <w:rsid w:val="00D55060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table" w:customStyle="1" w:styleId="AHRQ1">
    <w:name w:val="AHRQ1"/>
    <w:basedOn w:val="TableGrid"/>
    <w:rsid w:val="00F12D87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TableNote">
    <w:name w:val="TableNote"/>
    <w:qFormat/>
    <w:rsid w:val="00F12D87"/>
    <w:pPr>
      <w:spacing w:after="240"/>
    </w:pPr>
    <w:rPr>
      <w:bCs/>
      <w:sz w:val="18"/>
      <w:szCs w:val="24"/>
    </w:rPr>
  </w:style>
  <w:style w:type="paragraph" w:customStyle="1" w:styleId="TableLeftText">
    <w:name w:val="TableLeftText"/>
    <w:qFormat/>
    <w:rsid w:val="00F12D87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F12D87"/>
    <w:rPr>
      <w:rFonts w:ascii="Arial" w:eastAsia="Calibri" w:hAnsi="Arial" w:cs="Arial"/>
      <w:b/>
      <w:sz w:val="18"/>
      <w:szCs w:val="18"/>
    </w:rPr>
  </w:style>
  <w:style w:type="character" w:customStyle="1" w:styleId="apple-style-span">
    <w:name w:val="apple-style-span"/>
    <w:rsid w:val="00F12D87"/>
  </w:style>
  <w:style w:type="paragraph" w:customStyle="1" w:styleId="Level1Heading1311">
    <w:name w:val="Level1Heading1311"/>
    <w:qFormat/>
    <w:rsid w:val="004476C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TableColumnHead2211">
    <w:name w:val="TableColumnHead2211"/>
    <w:qFormat/>
    <w:rsid w:val="004476C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character" w:styleId="FollowedHyperlink">
    <w:name w:val="FollowedHyperlink"/>
    <w:uiPriority w:val="99"/>
    <w:unhideWhenUsed/>
    <w:rsid w:val="0066460E"/>
    <w:rPr>
      <w:color w:val="954F72"/>
      <w:u w:val="single"/>
    </w:rPr>
  </w:style>
  <w:style w:type="paragraph" w:customStyle="1" w:styleId="msonormal0">
    <w:name w:val="msonormal"/>
    <w:basedOn w:val="Normal"/>
    <w:rsid w:val="006646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66460E"/>
    <w:pP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0">
    <w:name w:val="xl70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000000"/>
      <w:szCs w:val="24"/>
    </w:rPr>
  </w:style>
  <w:style w:type="paragraph" w:customStyle="1" w:styleId="xl72">
    <w:name w:val="xl72"/>
    <w:basedOn w:val="Normal"/>
    <w:rsid w:val="00664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Normal"/>
    <w:rsid w:val="003B2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4C7EC4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4C7EC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EA10D6"/>
    <w:rPr>
      <w:rFonts w:ascii="Times" w:hAnsi="Times"/>
      <w:sz w:val="24"/>
    </w:rPr>
  </w:style>
  <w:style w:type="paragraph" w:customStyle="1" w:styleId="font5">
    <w:name w:val="font5"/>
    <w:basedOn w:val="Normal"/>
    <w:rsid w:val="00325B9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font6">
    <w:name w:val="font6"/>
    <w:basedOn w:val="Normal"/>
    <w:rsid w:val="00325B9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1Char">
    <w:name w:val="Heading 1 Char"/>
    <w:link w:val="Heading1"/>
    <w:rsid w:val="005D2B0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A27B2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Note31">
    <w:name w:val="TableNote31"/>
    <w:qFormat/>
    <w:rsid w:val="00C347C2"/>
    <w:pPr>
      <w:spacing w:after="240"/>
    </w:pPr>
    <w:rPr>
      <w:bCs/>
      <w:sz w:val="1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048F2"/>
  </w:style>
  <w:style w:type="numbering" w:customStyle="1" w:styleId="NoList11">
    <w:name w:val="No List11"/>
    <w:next w:val="NoList"/>
    <w:uiPriority w:val="99"/>
    <w:semiHidden/>
    <w:unhideWhenUsed/>
    <w:rsid w:val="009048F2"/>
  </w:style>
  <w:style w:type="table" w:customStyle="1" w:styleId="TableGrid1">
    <w:name w:val="Table Grid1"/>
    <w:basedOn w:val="TableNormal"/>
    <w:next w:val="TableGrid"/>
    <w:rsid w:val="009048F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1">
    <w:name w:val="AHRQ11"/>
    <w:basedOn w:val="TableGrid"/>
    <w:rsid w:val="009048F2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5F71A5"/>
    <w:pPr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link w:val="EndNoteBibliographyTitle"/>
    <w:rsid w:val="005F71A5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5F71A5"/>
    <w:rPr>
      <w:rFonts w:ascii="Times New Roman" w:hAnsi="Times New Roman"/>
      <w:noProof/>
    </w:rPr>
  </w:style>
  <w:style w:type="character" w:customStyle="1" w:styleId="EndNoteBibliographyChar">
    <w:name w:val="EndNote Bibliography Char"/>
    <w:link w:val="EndNoteBibliography"/>
    <w:rsid w:val="005F71A5"/>
    <w:rPr>
      <w:noProof/>
      <w:sz w:val="24"/>
    </w:rPr>
  </w:style>
  <w:style w:type="character" w:customStyle="1" w:styleId="Heading4Char">
    <w:name w:val="Heading 4 Char"/>
    <w:link w:val="Heading4"/>
    <w:uiPriority w:val="9"/>
    <w:rsid w:val="0047765A"/>
    <w:rPr>
      <w:rFonts w:ascii="Calibri" w:hAnsi="Calibri"/>
      <w:b/>
      <w:bCs/>
      <w:sz w:val="28"/>
      <w:szCs w:val="28"/>
    </w:rPr>
  </w:style>
  <w:style w:type="table" w:customStyle="1" w:styleId="GridTable4-Accent61">
    <w:name w:val="Grid Table 4 - Accent 61"/>
    <w:basedOn w:val="TableNormal"/>
    <w:uiPriority w:val="49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ParagraphNoIndent1">
    <w:name w:val="ParagraphNoIndent1"/>
    <w:basedOn w:val="Normal"/>
    <w:rsid w:val="0047765A"/>
    <w:rPr>
      <w:rFonts w:ascii="Times New Roman" w:eastAsia="Calibri" w:hAnsi="Times New Roman"/>
      <w:szCs w:val="24"/>
    </w:rPr>
  </w:style>
  <w:style w:type="table" w:styleId="LightList-Accent3">
    <w:name w:val="Light List Accent 3"/>
    <w:basedOn w:val="TableNormal"/>
    <w:uiPriority w:val="61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47765A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B90976"/>
    <w:rPr>
      <w:rFonts w:ascii="Calibri" w:hAnsi="Calibri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B909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ReportType">
    <w:name w:val="ReportType"/>
    <w:qFormat/>
    <w:rsid w:val="00B90976"/>
    <w:rPr>
      <w:b/>
      <w:bCs/>
      <w:i/>
      <w:sz w:val="36"/>
      <w:szCs w:val="36"/>
    </w:rPr>
  </w:style>
  <w:style w:type="paragraph" w:customStyle="1" w:styleId="NumberLine">
    <w:name w:val="NumberLine"/>
    <w:qFormat/>
    <w:rsid w:val="00B90976"/>
    <w:rPr>
      <w:rFonts w:ascii="Arial" w:hAnsi="Arial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B909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ontMatterHead">
    <w:name w:val="FrontMatterHead"/>
    <w:qFormat/>
    <w:rsid w:val="00B909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B909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B90976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Level1Heading">
    <w:name w:val="Level1Heading"/>
    <w:qFormat/>
    <w:rsid w:val="00B90976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KeyQuestion">
    <w:name w:val="KeyQuestion"/>
    <w:rsid w:val="00B90976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Level5Heading">
    <w:name w:val="Level5Heading"/>
    <w:qFormat/>
    <w:rsid w:val="0060709B"/>
    <w:pPr>
      <w:keepNext/>
      <w:spacing w:before="120" w:after="8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B90976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B90976"/>
    <w:rPr>
      <w:bCs/>
      <w:sz w:val="24"/>
      <w:szCs w:val="24"/>
    </w:rPr>
  </w:style>
  <w:style w:type="paragraph" w:customStyle="1" w:styleId="ParagraphNoIndentBold">
    <w:name w:val="ParagraphNoIndentBold"/>
    <w:qFormat/>
    <w:rsid w:val="00B90976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B90976"/>
    <w:rPr>
      <w:b/>
      <w:bCs/>
      <w:sz w:val="24"/>
      <w:szCs w:val="24"/>
    </w:rPr>
  </w:style>
  <w:style w:type="paragraph" w:customStyle="1" w:styleId="PreparedByText">
    <w:name w:val="PreparedByText"/>
    <w:qFormat/>
    <w:rsid w:val="00B90976"/>
    <w:rPr>
      <w:bCs/>
      <w:sz w:val="24"/>
      <w:szCs w:val="24"/>
    </w:rPr>
  </w:style>
  <w:style w:type="paragraph" w:customStyle="1" w:styleId="Investigators">
    <w:name w:val="Investigators"/>
    <w:qFormat/>
    <w:rsid w:val="00B90976"/>
    <w:rPr>
      <w:bCs/>
      <w:sz w:val="24"/>
      <w:szCs w:val="24"/>
    </w:rPr>
  </w:style>
  <w:style w:type="paragraph" w:customStyle="1" w:styleId="PublicationNumberDate">
    <w:name w:val="PublicationNumberDate"/>
    <w:qFormat/>
    <w:rsid w:val="00B90976"/>
    <w:rPr>
      <w:b/>
      <w:bCs/>
      <w:sz w:val="24"/>
      <w:szCs w:val="24"/>
    </w:rPr>
  </w:style>
  <w:style w:type="paragraph" w:customStyle="1" w:styleId="SuggestedCitation">
    <w:name w:val="SuggestedCitation"/>
    <w:qFormat/>
    <w:rsid w:val="00B90976"/>
    <w:rPr>
      <w:bCs/>
      <w:sz w:val="24"/>
      <w:szCs w:val="24"/>
    </w:rPr>
  </w:style>
  <w:style w:type="paragraph" w:customStyle="1" w:styleId="Contents">
    <w:name w:val="Contents"/>
    <w:qFormat/>
    <w:rsid w:val="00B909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B90976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B90976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ColumnHead">
    <w:name w:val="TableColumnHead"/>
    <w:qFormat/>
    <w:rsid w:val="00B909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B90976"/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B90976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B909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B90976"/>
    <w:pPr>
      <w:keepNext/>
    </w:pPr>
    <w:rPr>
      <w:bCs/>
      <w:i/>
      <w:sz w:val="24"/>
      <w:szCs w:val="24"/>
    </w:rPr>
  </w:style>
  <w:style w:type="paragraph" w:customStyle="1" w:styleId="TableCenteredText">
    <w:name w:val="TableCenteredText"/>
    <w:qFormat/>
    <w:rsid w:val="00B909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B90976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B90976"/>
    <w:pPr>
      <w:keepLines/>
      <w:numPr>
        <w:numId w:val="24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90976"/>
    <w:pPr>
      <w:numPr>
        <w:numId w:val="25"/>
      </w:numPr>
      <w:ind w:left="720"/>
    </w:pPr>
  </w:style>
  <w:style w:type="paragraph" w:customStyle="1" w:styleId="FrontMatterSubhead">
    <w:name w:val="FrontMatterSubhead"/>
    <w:qFormat/>
    <w:rsid w:val="00B90976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B9097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90976"/>
    <w:rPr>
      <w:sz w:val="24"/>
      <w:szCs w:val="24"/>
    </w:rPr>
  </w:style>
  <w:style w:type="paragraph" w:customStyle="1" w:styleId="TitlePageReportNumber">
    <w:name w:val="Title Page Report Number"/>
    <w:basedOn w:val="Normal"/>
    <w:rsid w:val="00B90976"/>
    <w:rPr>
      <w:rFonts w:ascii="Arial" w:eastAsia="Times" w:hAnsi="Arial"/>
      <w:b/>
      <w:sz w:val="28"/>
    </w:rPr>
  </w:style>
  <w:style w:type="paragraph" w:customStyle="1" w:styleId="FigureTitle">
    <w:name w:val="FigureTitle"/>
    <w:basedOn w:val="TableTitle"/>
    <w:link w:val="FigureTitleChar"/>
    <w:qFormat/>
    <w:rsid w:val="00B90976"/>
  </w:style>
  <w:style w:type="character" w:customStyle="1" w:styleId="ParagraphIndentChar">
    <w:name w:val="ParagraphIndent Char"/>
    <w:link w:val="ParagraphIndent"/>
    <w:rsid w:val="00B90976"/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B90976"/>
  </w:style>
  <w:style w:type="paragraph" w:customStyle="1" w:styleId="Bullet3">
    <w:name w:val="Bullet3"/>
    <w:basedOn w:val="Bullet2"/>
    <w:qFormat/>
    <w:rsid w:val="00B90976"/>
    <w:pPr>
      <w:numPr>
        <w:ilvl w:val="0"/>
        <w:numId w:val="0"/>
      </w:numPr>
      <w:ind w:left="1440" w:hanging="360"/>
    </w:pPr>
  </w:style>
  <w:style w:type="character" w:customStyle="1" w:styleId="month">
    <w:name w:val="month"/>
    <w:rsid w:val="00B90976"/>
  </w:style>
  <w:style w:type="character" w:customStyle="1" w:styleId="day">
    <w:name w:val="day"/>
    <w:rsid w:val="00B90976"/>
  </w:style>
  <w:style w:type="character" w:customStyle="1" w:styleId="year">
    <w:name w:val="year"/>
    <w:rsid w:val="00B90976"/>
  </w:style>
  <w:style w:type="character" w:customStyle="1" w:styleId="wi-fullname">
    <w:name w:val="wi-fullname"/>
    <w:rsid w:val="00B90976"/>
  </w:style>
  <w:style w:type="paragraph" w:styleId="TOC3">
    <w:name w:val="toc 3"/>
    <w:basedOn w:val="Normal"/>
    <w:next w:val="Normal"/>
    <w:autoRedefine/>
    <w:uiPriority w:val="39"/>
    <w:unhideWhenUsed/>
    <w:rsid w:val="00B90976"/>
    <w:pPr>
      <w:ind w:left="480"/>
    </w:pPr>
  </w:style>
  <w:style w:type="character" w:customStyle="1" w:styleId="UnresolvedMention1">
    <w:name w:val="Unresolved Mention1"/>
    <w:uiPriority w:val="99"/>
    <w:semiHidden/>
    <w:unhideWhenUsed/>
    <w:rsid w:val="004B4B9E"/>
    <w:rPr>
      <w:color w:val="808080"/>
      <w:shd w:val="clear" w:color="auto" w:fill="E6E6E6"/>
    </w:rPr>
  </w:style>
  <w:style w:type="character" w:styleId="LineNumber">
    <w:name w:val="line number"/>
    <w:rsid w:val="00770F9F"/>
    <w:rPr>
      <w:rFonts w:ascii="Times New Roman" w:hAnsi="Times New Roman"/>
      <w:sz w:val="22"/>
    </w:rPr>
  </w:style>
  <w:style w:type="character" w:customStyle="1" w:styleId="TableTitleChar">
    <w:name w:val="TableTitle Char"/>
    <w:link w:val="TableTitle"/>
    <w:rsid w:val="00D904F6"/>
    <w:rPr>
      <w:rFonts w:ascii="Arial" w:eastAsia="Calibri" w:hAnsi="Arial"/>
      <w:b/>
      <w:color w:val="000000"/>
      <w:szCs w:val="24"/>
    </w:rPr>
  </w:style>
  <w:style w:type="character" w:customStyle="1" w:styleId="FigureTitleChar">
    <w:name w:val="FigureTitle Char"/>
    <w:link w:val="FigureTitle"/>
    <w:rsid w:val="00D904F6"/>
  </w:style>
  <w:style w:type="table" w:customStyle="1" w:styleId="GridTable4-Accent62">
    <w:name w:val="Grid Table 4 - Accent 62"/>
    <w:basedOn w:val="TableNormal"/>
    <w:uiPriority w:val="49"/>
    <w:rsid w:val="0086381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2">
    <w:name w:val="Unresolved Mention2"/>
    <w:uiPriority w:val="99"/>
    <w:semiHidden/>
    <w:unhideWhenUsed/>
    <w:rsid w:val="00863819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0A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47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1F17C-D454-4C89-95AA-EB6A3802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1148</Words>
  <Characters>11847</Characters>
  <Application>Microsoft Office Word</Application>
  <DocSecurity>0</DocSecurity>
  <Lines>98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Health Research - Kaiser Permanente</Company>
  <LinksUpToDate>false</LinksUpToDate>
  <CharactersWithSpaces>12970</CharactersWithSpaces>
  <SharedDoc>false</SharedDoc>
  <HLinks>
    <vt:vector size="210" baseType="variant">
      <vt:variant>
        <vt:i4>2556003</vt:i4>
      </vt:variant>
      <vt:variant>
        <vt:i4>349</vt:i4>
      </vt:variant>
      <vt:variant>
        <vt:i4>0</vt:i4>
      </vt:variant>
      <vt:variant>
        <vt:i4>5</vt:i4>
      </vt:variant>
      <vt:variant>
        <vt:lpwstr>http://dx.doi.org/10.3310/hta17250</vt:lpwstr>
      </vt:variant>
      <vt:variant>
        <vt:lpwstr/>
      </vt:variant>
      <vt:variant>
        <vt:i4>7733348</vt:i4>
      </vt:variant>
      <vt:variant>
        <vt:i4>346</vt:i4>
      </vt:variant>
      <vt:variant>
        <vt:i4>0</vt:i4>
      </vt:variant>
      <vt:variant>
        <vt:i4>5</vt:i4>
      </vt:variant>
      <vt:variant>
        <vt:lpwstr>http://dx.doi.org/10.1186/1471-2458-11-231</vt:lpwstr>
      </vt:variant>
      <vt:variant>
        <vt:lpwstr/>
      </vt:variant>
      <vt:variant>
        <vt:i4>4849665</vt:i4>
      </vt:variant>
      <vt:variant>
        <vt:i4>343</vt:i4>
      </vt:variant>
      <vt:variant>
        <vt:i4>0</vt:i4>
      </vt:variant>
      <vt:variant>
        <vt:i4>5</vt:i4>
      </vt:variant>
      <vt:variant>
        <vt:lpwstr>http://dx.doi.org/10.1046/j.1360-0443.1995.90111915.x</vt:lpwstr>
      </vt:variant>
      <vt:variant>
        <vt:lpwstr/>
      </vt:variant>
      <vt:variant>
        <vt:i4>2818100</vt:i4>
      </vt:variant>
      <vt:variant>
        <vt:i4>340</vt:i4>
      </vt:variant>
      <vt:variant>
        <vt:i4>0</vt:i4>
      </vt:variant>
      <vt:variant>
        <vt:i4>5</vt:i4>
      </vt:variant>
      <vt:variant>
        <vt:lpwstr>http://dx.doi.org/10.1136/bmj.e8501</vt:lpwstr>
      </vt:variant>
      <vt:variant>
        <vt:lpwstr/>
      </vt:variant>
      <vt:variant>
        <vt:i4>655436</vt:i4>
      </vt:variant>
      <vt:variant>
        <vt:i4>337</vt:i4>
      </vt:variant>
      <vt:variant>
        <vt:i4>0</vt:i4>
      </vt:variant>
      <vt:variant>
        <vt:i4>5</vt:i4>
      </vt:variant>
      <vt:variant>
        <vt:lpwstr>http://dx.doi.org/10.1037/ccp0000138</vt:lpwstr>
      </vt:variant>
      <vt:variant>
        <vt:lpwstr/>
      </vt:variant>
      <vt:variant>
        <vt:i4>7340077</vt:i4>
      </vt:variant>
      <vt:variant>
        <vt:i4>334</vt:i4>
      </vt:variant>
      <vt:variant>
        <vt:i4>0</vt:i4>
      </vt:variant>
      <vt:variant>
        <vt:i4>5</vt:i4>
      </vt:variant>
      <vt:variant>
        <vt:lpwstr>http://dx.doi.org/10.1007/s11606-015-3391-6</vt:lpwstr>
      </vt:variant>
      <vt:variant>
        <vt:lpwstr/>
      </vt:variant>
      <vt:variant>
        <vt:i4>786503</vt:i4>
      </vt:variant>
      <vt:variant>
        <vt:i4>84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81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72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27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786503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Senger</dc:creator>
  <cp:keywords/>
  <dc:description/>
  <cp:lastModifiedBy>omk</cp:lastModifiedBy>
  <cp:revision>42</cp:revision>
  <cp:lastPrinted>2018-02-14T18:44:00Z</cp:lastPrinted>
  <dcterms:created xsi:type="dcterms:W3CDTF">2018-11-05T20:36:00Z</dcterms:created>
  <dcterms:modified xsi:type="dcterms:W3CDTF">2018-11-25T07:33:00Z</dcterms:modified>
</cp:coreProperties>
</file>