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CBB0E" w14:textId="77777777" w:rsidR="007E2F19" w:rsidRPr="00B1553E" w:rsidRDefault="007E2F19" w:rsidP="00E01698">
      <w:pPr>
        <w:pStyle w:val="AppTableTitleBlind"/>
      </w:pPr>
      <w:r w:rsidRPr="00B1553E">
        <w:t xml:space="preserve">Appendix D Table </w:t>
      </w:r>
      <w:r>
        <w:t>44</w:t>
      </w:r>
      <w:r w:rsidRPr="00B1553E">
        <w:t xml:space="preserve">. Benefits of Primary Care </w:t>
      </w:r>
      <w:r>
        <w:t>Interventions for Child</w:t>
      </w:r>
      <w:r w:rsidRPr="00B1553E">
        <w:t xml:space="preserve"> Maltreatment Prevention From Randomized, Controlled Trials in the Main Analysis (KQ1) – </w:t>
      </w:r>
      <w:r>
        <w:t>School Attendance and Performance, Categorical Outcome</w:t>
      </w:r>
    </w:p>
    <w:tbl>
      <w:tblPr>
        <w:tblStyle w:val="AHRQ1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160"/>
        <w:gridCol w:w="1080"/>
        <w:gridCol w:w="1170"/>
        <w:gridCol w:w="1350"/>
        <w:gridCol w:w="1260"/>
        <w:gridCol w:w="1265"/>
        <w:gridCol w:w="1795"/>
      </w:tblGrid>
      <w:tr w:rsidR="007E2F19" w:rsidRPr="001E3C53" w14:paraId="73F62F08" w14:textId="77777777" w:rsidTr="00324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65" w:type="dxa"/>
          </w:tcPr>
          <w:p w14:paraId="0BC0C65B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7D86425C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561682AF" w14:textId="5E37E83C" w:rsidR="007E2F19" w:rsidRPr="001E3C53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160" w:type="dxa"/>
          </w:tcPr>
          <w:p w14:paraId="38A06444" w14:textId="77777777" w:rsidR="007E2F19" w:rsidRPr="001E3C53" w:rsidRDefault="007E2F19" w:rsidP="00E01698">
            <w:pPr>
              <w:pStyle w:val="TableText"/>
              <w:rPr>
                <w:bCs/>
              </w:rPr>
            </w:pPr>
            <w:r w:rsidRPr="001E3C53">
              <w:rPr>
                <w:bCs/>
              </w:rPr>
              <w:t>Outcome Definition</w:t>
            </w:r>
          </w:p>
        </w:tc>
        <w:tc>
          <w:tcPr>
            <w:tcW w:w="1080" w:type="dxa"/>
          </w:tcPr>
          <w:p w14:paraId="7C3365BB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1E3C53">
              <w:rPr>
                <w:bCs/>
                <w:color w:val="000000"/>
              </w:rPr>
              <w:t>Followup Timing</w:t>
            </w:r>
          </w:p>
        </w:tc>
        <w:tc>
          <w:tcPr>
            <w:tcW w:w="1170" w:type="dxa"/>
          </w:tcPr>
          <w:p w14:paraId="5AD2BFC0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Events</w:t>
            </w:r>
            <w:r w:rsidRPr="00211523">
              <w:rPr>
                <w:bCs/>
                <w:color w:val="000000"/>
              </w:rPr>
              <w:t xml:space="preserve">, G1 </w:t>
            </w:r>
          </w:p>
          <w:p w14:paraId="62131CAA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350" w:type="dxa"/>
          </w:tcPr>
          <w:p w14:paraId="123F7F86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Events, G2</w:t>
            </w:r>
            <w:r w:rsidRPr="00211523">
              <w:rPr>
                <w:bCs/>
                <w:color w:val="000000"/>
              </w:rPr>
              <w:t xml:space="preserve"> </w:t>
            </w:r>
          </w:p>
          <w:p w14:paraId="290C0263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260" w:type="dxa"/>
          </w:tcPr>
          <w:p w14:paraId="4CC4471D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Events, G3</w:t>
            </w:r>
            <w:r w:rsidRPr="00211523">
              <w:rPr>
                <w:bCs/>
                <w:color w:val="000000"/>
              </w:rPr>
              <w:t xml:space="preserve"> </w:t>
            </w:r>
          </w:p>
          <w:p w14:paraId="20E8F163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265" w:type="dxa"/>
          </w:tcPr>
          <w:p w14:paraId="2381323E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Events</w:t>
            </w:r>
            <w:r w:rsidRPr="00211523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G4</w:t>
            </w:r>
            <w:r w:rsidRPr="00211523">
              <w:rPr>
                <w:bCs/>
                <w:color w:val="000000"/>
              </w:rPr>
              <w:t xml:space="preserve"> </w:t>
            </w:r>
          </w:p>
          <w:p w14:paraId="2E712EBE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795" w:type="dxa"/>
          </w:tcPr>
          <w:p w14:paraId="471B0E08" w14:textId="77777777" w:rsidR="007E2F19" w:rsidRPr="001E3C5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Effect Estimate or Other Outcome Measure</w:t>
            </w:r>
          </w:p>
        </w:tc>
      </w:tr>
      <w:tr w:rsidR="007E2F19" w:rsidRPr="001E3C53" w14:paraId="13695705" w14:textId="77777777" w:rsidTr="0032411A">
        <w:tc>
          <w:tcPr>
            <w:tcW w:w="2965" w:type="dxa"/>
          </w:tcPr>
          <w:p w14:paraId="467735D9" w14:textId="77777777" w:rsidR="007E2F19" w:rsidRDefault="007E2F19" w:rsidP="00E01698">
            <w:pPr>
              <w:pStyle w:val="TableText"/>
            </w:pPr>
            <w:r>
              <w:t>DuMont et al, 2010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ExcludeYear="1"&gt;&lt;Author&gt;Dumont&lt;/Author&gt;&lt;Year&gt;2010&lt;/Year&gt;&lt;RecNum&gt;1827&lt;/RecNum&gt;&lt;DisplayText&gt;&lt;style face="superscript" font="Times New Roman"&gt;94&lt;/style&gt;&lt;/DisplayText&gt;&lt;record&gt;&lt;rec-number&gt;1827&lt;/rec-number&gt;&lt;foreign-keys&gt;&lt;key app="EN" db-id="fr92r95dcefdv1ez5afx59rrsra0fe9szvad" timestamp="1485974929"&gt;1827&lt;/key&gt;&lt;/foreign-keys&gt;&lt;ref-type name="Report"&gt;27&lt;/ref-type&gt;&lt;contributors&gt;&lt;authors&gt;&lt;author&gt;Dumont, Kimberly&lt;/author&gt;&lt;author&gt;Kirkland, Kristen&lt;/author&gt;&lt;author&gt;Mitchell-Herzfeld, Susan&lt;/author&gt;&lt;author&gt;Ehrhard-Dietzel, Susan&lt;/author&gt;&lt;author&gt;Rodriguez, Monica L&lt;/author&gt;&lt;author&gt;Lee, Eunju&lt;/author&gt;&lt;author&gt;Layne, China&lt;/author&gt;&lt;author&gt;Greene, Rose&lt;/author&gt;&lt;/authors&gt;&lt;/contributors&gt;&lt;titles&gt;&lt;title&gt;A randomized trial of Healthy Families New York (HFNY): Does home visiting prevent child maltreatment&lt;/title&gt;&lt;/titles&gt;&lt;dates&gt;&lt;year&gt;2010&lt;/year&gt;&lt;/dates&gt;&lt;pub-location&gt;Rensselaer, NY&lt;/pub-location&gt;&lt;publisher&gt;This research was supported by Award No: 2006-MU-MU-0002 awarded by the National Institute of Justice, U.S. Department of Justice and prepared by The New York State Office of Children &amp;amp; Family Services and The University of Albany, State University of New York&lt;/publisher&gt;&lt;urls&gt;&lt;/urls&gt;&lt;/record&gt;&lt;/Cite&gt;&lt;/EndNote&gt;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94</w:t>
            </w:r>
            <w:r w:rsidR="008650CD">
              <w:fldChar w:fldCharType="end"/>
            </w:r>
          </w:p>
          <w:p w14:paraId="6659AE0E" w14:textId="77777777" w:rsidR="007E2F19" w:rsidRDefault="007E2F19" w:rsidP="00E01698">
            <w:pPr>
              <w:pStyle w:val="TableText"/>
            </w:pPr>
          </w:p>
          <w:p w14:paraId="19774254" w14:textId="77777777" w:rsidR="007E2F19" w:rsidRDefault="007E2F19" w:rsidP="00E01698">
            <w:pPr>
              <w:pStyle w:val="TableText"/>
            </w:pPr>
            <w:r>
              <w:t>Good</w:t>
            </w:r>
          </w:p>
          <w:p w14:paraId="0F3851EE" w14:textId="77777777" w:rsidR="007E2F19" w:rsidRDefault="007E2F19" w:rsidP="00E01698">
            <w:pPr>
              <w:pStyle w:val="TableText"/>
            </w:pPr>
          </w:p>
          <w:p w14:paraId="7EABE0E3" w14:textId="77777777" w:rsidR="007E2F19" w:rsidRPr="0002244E" w:rsidRDefault="007E2F19" w:rsidP="00E01698">
            <w:pPr>
              <w:pStyle w:val="TableText"/>
              <w:rPr>
                <w:color w:val="FF0000"/>
              </w:rPr>
            </w:pPr>
            <w:r>
              <w:t>Total N=1</w:t>
            </w:r>
            <w:r w:rsidR="00D65C17">
              <w:t>,</w:t>
            </w:r>
            <w:r>
              <w:t>173 mothers (N analyzed=793)</w:t>
            </w:r>
          </w:p>
        </w:tc>
        <w:tc>
          <w:tcPr>
            <w:tcW w:w="2160" w:type="dxa"/>
          </w:tcPr>
          <w:p w14:paraId="22DF64F8" w14:textId="77777777" w:rsidR="007E2F19" w:rsidRPr="001E3C53" w:rsidRDefault="007E2F19" w:rsidP="00E01698">
            <w:pPr>
              <w:pStyle w:val="TableText"/>
            </w:pPr>
            <w:r>
              <w:t xml:space="preserve">Children who reported skipping school </w:t>
            </w:r>
            <w:r w:rsidR="00417E62">
              <w:t>“</w:t>
            </w:r>
            <w:r>
              <w:t>often</w:t>
            </w:r>
            <w:r w:rsidR="00417E62">
              <w:t>”</w:t>
            </w:r>
            <w:r>
              <w:t xml:space="preserve"> </w:t>
            </w:r>
          </w:p>
        </w:tc>
        <w:tc>
          <w:tcPr>
            <w:tcW w:w="1080" w:type="dxa"/>
          </w:tcPr>
          <w:p w14:paraId="6F314559" w14:textId="77777777" w:rsidR="007E2F19" w:rsidRPr="001E3C53" w:rsidRDefault="007E2F19" w:rsidP="00E01698">
            <w:pPr>
              <w:pStyle w:val="TableText"/>
            </w:pPr>
            <w:r>
              <w:t>7 years</w:t>
            </w:r>
          </w:p>
        </w:tc>
        <w:tc>
          <w:tcPr>
            <w:tcW w:w="1170" w:type="dxa"/>
          </w:tcPr>
          <w:p w14:paraId="503E5D91" w14:textId="77777777" w:rsidR="007E2F19" w:rsidRPr="001E3C53" w:rsidRDefault="007E2F19" w:rsidP="00E01698">
            <w:pPr>
              <w:pStyle w:val="TableText"/>
            </w:pPr>
            <w:r>
              <w:t>NR (6.47)</w:t>
            </w:r>
          </w:p>
        </w:tc>
        <w:tc>
          <w:tcPr>
            <w:tcW w:w="1350" w:type="dxa"/>
          </w:tcPr>
          <w:p w14:paraId="039875CC" w14:textId="77777777" w:rsidR="007E2F19" w:rsidRPr="001E3C53" w:rsidRDefault="007E2F19" w:rsidP="00E01698">
            <w:pPr>
              <w:pStyle w:val="TableText"/>
            </w:pPr>
            <w:r>
              <w:t>NR (2.35)</w:t>
            </w:r>
          </w:p>
        </w:tc>
        <w:tc>
          <w:tcPr>
            <w:tcW w:w="1260" w:type="dxa"/>
          </w:tcPr>
          <w:p w14:paraId="0AEBB8BA" w14:textId="77777777" w:rsidR="007E2F19" w:rsidRPr="001E3C5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265" w:type="dxa"/>
          </w:tcPr>
          <w:p w14:paraId="101A7218" w14:textId="77777777" w:rsidR="007E2F19" w:rsidRPr="001E3C5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</w:tcPr>
          <w:p w14:paraId="6197B0DF" w14:textId="025A8B0E" w:rsidR="007E2F19" w:rsidRPr="001E3C53" w:rsidRDefault="007E2F19" w:rsidP="00E01698">
            <w:pPr>
              <w:pStyle w:val="TableText"/>
            </w:pPr>
            <w:r>
              <w:t>Adjusted</w:t>
            </w:r>
            <w:r w:rsidR="008B2DB1">
              <w:t xml:space="preserve"> OR, </w:t>
            </w:r>
            <w:r>
              <w:t>0.35, p&lt;0.01*</w:t>
            </w:r>
            <w:r w:rsidR="00234271">
              <w:t xml:space="preserve">, calculated RR, </w:t>
            </w:r>
            <w:r w:rsidR="009E101D">
              <w:t>(0.36 95% CI, 0.17 to 0.76)</w:t>
            </w:r>
          </w:p>
        </w:tc>
      </w:tr>
      <w:tr w:rsidR="007E2F19" w:rsidRPr="001E3C53" w14:paraId="623C4671" w14:textId="77777777" w:rsidTr="0032411A">
        <w:tc>
          <w:tcPr>
            <w:tcW w:w="2965" w:type="dxa"/>
          </w:tcPr>
          <w:p w14:paraId="4B3C25E5" w14:textId="77777777" w:rsidR="007E2F19" w:rsidRDefault="007E2F19" w:rsidP="00E01698">
            <w:pPr>
              <w:pStyle w:val="TableText"/>
            </w:pPr>
            <w:r>
              <w:t>DuMont et al, 2010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ExcludeYear="1"&gt;&lt;Author&gt;Dumont&lt;/Author&gt;&lt;Year&gt;2010&lt;/Year&gt;&lt;RecNum&gt;1827&lt;/RecNum&gt;&lt;DisplayText&gt;&lt;style face="superscript" font="Times New Roman"&gt;94&lt;/style&gt;&lt;/DisplayText&gt;&lt;record&gt;&lt;rec-number&gt;1827&lt;/rec-number&gt;&lt;foreign-keys&gt;&lt;key app="EN" db-id="fr92r95dcefdv1ez5afx59rrsra0fe9szvad" timestamp="1485974929"&gt;1827&lt;/key&gt;&lt;/foreign-keys&gt;&lt;ref-type name="Report"&gt;27&lt;/ref-type&gt;&lt;contributors&gt;&lt;authors&gt;&lt;author&gt;Dumont, Kimberly&lt;/author&gt;&lt;author&gt;Kirkland, Kristen&lt;/author&gt;&lt;author&gt;Mitchell-Herzfeld, Susan&lt;/author&gt;&lt;author&gt;Ehrhard-Dietzel, Susan&lt;/author&gt;&lt;author&gt;Rodriguez, Monica L&lt;/author&gt;&lt;author&gt;Lee, Eunju&lt;/author&gt;&lt;author&gt;Layne, China&lt;/author&gt;&lt;author&gt;Greene, Rose&lt;/author&gt;&lt;/authors&gt;&lt;/contributors&gt;&lt;titles&gt;&lt;title&gt;A randomized trial of Healthy Families New York (HFNY): Does home visiting prevent child maltreatment&lt;/title&gt;&lt;/titles&gt;&lt;dates&gt;&lt;year&gt;2010&lt;/year&gt;&lt;/dates&gt;&lt;pub-location&gt;Rensselaer, NY&lt;/pub-location&gt;&lt;publisher&gt;This research was supported by Award No: 2006-MU-MU-0002 awarded by the National Institute of Justice, U.S. Department of Justice and prepared by The New York State Office of Children &amp;amp; Family Services and The University of Albany, State University of New York&lt;/publisher&gt;&lt;urls&gt;&lt;/urls&gt;&lt;/record&gt;&lt;/Cite&gt;&lt;/EndNote&gt;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94</w:t>
            </w:r>
            <w:r w:rsidR="008650CD">
              <w:fldChar w:fldCharType="end"/>
            </w:r>
          </w:p>
          <w:p w14:paraId="5D869C2E" w14:textId="77777777" w:rsidR="007E2F19" w:rsidRDefault="007E2F19" w:rsidP="00E01698">
            <w:pPr>
              <w:pStyle w:val="TableText"/>
            </w:pPr>
          </w:p>
          <w:p w14:paraId="10227053" w14:textId="77777777" w:rsidR="007E2F19" w:rsidRDefault="007E2F19" w:rsidP="00E01698">
            <w:pPr>
              <w:pStyle w:val="TableText"/>
            </w:pPr>
            <w:r>
              <w:t>Good</w:t>
            </w:r>
          </w:p>
          <w:p w14:paraId="143BCAF0" w14:textId="77777777" w:rsidR="007E2F19" w:rsidRDefault="007E2F19" w:rsidP="00E01698">
            <w:pPr>
              <w:pStyle w:val="TableText"/>
            </w:pPr>
          </w:p>
          <w:p w14:paraId="54E52829" w14:textId="77777777" w:rsidR="007E2F19" w:rsidRPr="00C31AAC" w:rsidRDefault="007E2F19" w:rsidP="00E01698">
            <w:pPr>
              <w:pStyle w:val="TableText"/>
            </w:pPr>
            <w:r>
              <w:t>Total N=1</w:t>
            </w:r>
            <w:r w:rsidR="00D65C17">
              <w:t>,</w:t>
            </w:r>
            <w:r>
              <w:t>173 mothers (N analyzed=122)</w:t>
            </w:r>
          </w:p>
        </w:tc>
        <w:tc>
          <w:tcPr>
            <w:tcW w:w="2160" w:type="dxa"/>
          </w:tcPr>
          <w:p w14:paraId="764297F7" w14:textId="77777777" w:rsidR="007E2F19" w:rsidRDefault="007E2F19" w:rsidP="00E01698">
            <w:pPr>
              <w:pStyle w:val="TableText"/>
            </w:pPr>
            <w:r>
              <w:t xml:space="preserve">Children in the high prevention opportunity subgroup who reported skipping school </w:t>
            </w:r>
            <w:r w:rsidR="00417E62">
              <w:t>“</w:t>
            </w:r>
            <w:r>
              <w:t>often</w:t>
            </w:r>
            <w:r w:rsidR="00417E62">
              <w:t>”</w:t>
            </w:r>
          </w:p>
        </w:tc>
        <w:tc>
          <w:tcPr>
            <w:tcW w:w="1080" w:type="dxa"/>
          </w:tcPr>
          <w:p w14:paraId="73CCCE39" w14:textId="77777777" w:rsidR="007E2F19" w:rsidRDefault="007E2F19" w:rsidP="00E01698">
            <w:pPr>
              <w:pStyle w:val="TableText"/>
            </w:pPr>
            <w:r>
              <w:t>7 years</w:t>
            </w:r>
          </w:p>
        </w:tc>
        <w:tc>
          <w:tcPr>
            <w:tcW w:w="1170" w:type="dxa"/>
          </w:tcPr>
          <w:p w14:paraId="13104557" w14:textId="77777777" w:rsidR="007E2F19" w:rsidRPr="0002244E" w:rsidRDefault="007E2F19" w:rsidP="00E01698">
            <w:pPr>
              <w:pStyle w:val="TableText"/>
              <w:rPr>
                <w:color w:val="FF0000"/>
              </w:rPr>
            </w:pPr>
            <w:r>
              <w:t>NR (4.53)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350" w:type="dxa"/>
          </w:tcPr>
          <w:p w14:paraId="7240CBFB" w14:textId="77777777" w:rsidR="007E2F19" w:rsidRDefault="007E2F19" w:rsidP="00E01698">
            <w:pPr>
              <w:pStyle w:val="TableText"/>
            </w:pPr>
            <w:r>
              <w:t>NR (1.85)</w:t>
            </w:r>
          </w:p>
        </w:tc>
        <w:tc>
          <w:tcPr>
            <w:tcW w:w="1260" w:type="dxa"/>
          </w:tcPr>
          <w:p w14:paraId="3ADE50EC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265" w:type="dxa"/>
          </w:tcPr>
          <w:p w14:paraId="7DD34792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795" w:type="dxa"/>
          </w:tcPr>
          <w:p w14:paraId="2D6DA413" w14:textId="77777777" w:rsidR="007E2F19" w:rsidRDefault="007E2F19" w:rsidP="00E01698">
            <w:pPr>
              <w:pStyle w:val="TableText"/>
            </w:pPr>
            <w:r>
              <w:t>Adjusted</w:t>
            </w:r>
            <w:r w:rsidR="008B2DB1">
              <w:t xml:space="preserve"> OR, </w:t>
            </w:r>
            <w:r>
              <w:t>0.35, p=NS</w:t>
            </w:r>
          </w:p>
        </w:tc>
      </w:tr>
      <w:tr w:rsidR="007E2F19" w:rsidRPr="001E3C53" w14:paraId="7F455DE9" w14:textId="77777777" w:rsidTr="0032411A">
        <w:tc>
          <w:tcPr>
            <w:tcW w:w="2965" w:type="dxa"/>
          </w:tcPr>
          <w:p w14:paraId="3D673937" w14:textId="77777777" w:rsidR="007E2F19" w:rsidRDefault="007E2F19" w:rsidP="00E01698">
            <w:pPr>
              <w:pStyle w:val="TableText"/>
            </w:pPr>
            <w:r>
              <w:t>Olds et al, 2007</w:t>
            </w:r>
            <w:r w:rsidR="008650CD">
              <w:fldChar w:fldCharType="begin">
                <w:fldData xml:space="preserve">PEVuZE5vdGU+PENpdGUgRXhjbHVkZUF1dGg9IjEiIEV4Y2x1ZGVZZWFyPSIxIj48QXV0aG9yPk9s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=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PEVuZE5vdGU+PENpdGUgRXhjbHVkZUF1dGg9IjEiIEV4Y2x1ZGVZZWFyPSIxIj48QXV0aG9yPk9s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=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97</w:t>
            </w:r>
            <w:r w:rsidR="008650CD">
              <w:fldChar w:fldCharType="end"/>
            </w:r>
          </w:p>
          <w:p w14:paraId="3C0AB67E" w14:textId="77777777" w:rsidR="007E2F19" w:rsidRDefault="007E2F19" w:rsidP="00E01698">
            <w:pPr>
              <w:pStyle w:val="TableText"/>
            </w:pPr>
          </w:p>
          <w:p w14:paraId="0207CC81" w14:textId="77777777" w:rsidR="007E2F19" w:rsidRDefault="007E2F19" w:rsidP="00E01698">
            <w:pPr>
              <w:pStyle w:val="TableText"/>
            </w:pPr>
            <w:r>
              <w:t>Fair</w:t>
            </w:r>
          </w:p>
          <w:p w14:paraId="003D2458" w14:textId="77777777" w:rsidR="007E2F19" w:rsidRDefault="007E2F19" w:rsidP="00E01698">
            <w:pPr>
              <w:pStyle w:val="TableText"/>
            </w:pPr>
          </w:p>
          <w:p w14:paraId="44A7EF48" w14:textId="21D53644" w:rsidR="007E2F19" w:rsidRPr="005411BE" w:rsidRDefault="007E2F19" w:rsidP="00E01698">
            <w:pPr>
              <w:pStyle w:val="TableText"/>
            </w:pPr>
            <w:r>
              <w:t>Total N=743 mothers</w:t>
            </w:r>
            <w:r w:rsidR="00883730">
              <w:t>,</w:t>
            </w:r>
            <w:r w:rsidRPr="00916F43">
              <w:rPr>
                <w:vertAlign w:val="superscript"/>
              </w:rPr>
              <w:t>†</w:t>
            </w:r>
            <w:r>
              <w:t xml:space="preserve"> </w:t>
            </w:r>
            <w:r w:rsidR="00883730" w:rsidRPr="00E37D9C">
              <w:t>627 at followup</w:t>
            </w:r>
            <w:r w:rsidR="00883730" w:rsidRPr="00856917">
              <w:t xml:space="preserve"> </w:t>
            </w:r>
            <w:r>
              <w:t>(N analyzed=NR)</w:t>
            </w:r>
          </w:p>
        </w:tc>
        <w:tc>
          <w:tcPr>
            <w:tcW w:w="2160" w:type="dxa"/>
          </w:tcPr>
          <w:p w14:paraId="7993672D" w14:textId="77777777" w:rsidR="007E2F19" w:rsidRDefault="007E2F19" w:rsidP="00E01698">
            <w:pPr>
              <w:pStyle w:val="TableText"/>
            </w:pPr>
            <w:r>
              <w:t>Any academic failures during</w:t>
            </w:r>
            <w:r w:rsidRPr="00196E23">
              <w:t xml:space="preserve"> </w:t>
            </w:r>
            <w:r w:rsidR="00D65C17">
              <w:t>g</w:t>
            </w:r>
            <w:r w:rsidR="00D65C17" w:rsidRPr="00196E23">
              <w:t xml:space="preserve">rades </w:t>
            </w:r>
            <w:r w:rsidRPr="00196E23">
              <w:t>1</w:t>
            </w:r>
            <w:r>
              <w:t xml:space="preserve"> </w:t>
            </w:r>
            <w:r w:rsidR="00D65C17">
              <w:t xml:space="preserve">through </w:t>
            </w:r>
            <w:r w:rsidRPr="00196E23">
              <w:t>3</w:t>
            </w:r>
            <w:r>
              <w:t>; measured by whether child failed both reading and math (GPA &lt;1.0) in any grade, based on school records</w:t>
            </w:r>
          </w:p>
        </w:tc>
        <w:tc>
          <w:tcPr>
            <w:tcW w:w="1080" w:type="dxa"/>
          </w:tcPr>
          <w:p w14:paraId="26EA2AFA" w14:textId="77777777" w:rsidR="007E2F19" w:rsidRDefault="007E2F19" w:rsidP="00E01698">
            <w:pPr>
              <w:pStyle w:val="TableText"/>
            </w:pPr>
            <w:r>
              <w:t>9 years</w:t>
            </w:r>
          </w:p>
        </w:tc>
        <w:tc>
          <w:tcPr>
            <w:tcW w:w="1170" w:type="dxa"/>
          </w:tcPr>
          <w:p w14:paraId="007F7597" w14:textId="77777777" w:rsidR="007E2F19" w:rsidRDefault="007E2F19" w:rsidP="00E01698">
            <w:pPr>
              <w:pStyle w:val="TableText"/>
            </w:pPr>
            <w:r>
              <w:t>NR</w:t>
            </w:r>
          </w:p>
        </w:tc>
        <w:tc>
          <w:tcPr>
            <w:tcW w:w="1350" w:type="dxa"/>
          </w:tcPr>
          <w:p w14:paraId="34CEE13F" w14:textId="77777777" w:rsidR="007E2F19" w:rsidRDefault="007E2F19" w:rsidP="00E01698">
            <w:pPr>
              <w:pStyle w:val="TableText"/>
            </w:pPr>
            <w:r>
              <w:t>NR (5.1)</w:t>
            </w:r>
          </w:p>
        </w:tc>
        <w:tc>
          <w:tcPr>
            <w:tcW w:w="1260" w:type="dxa"/>
          </w:tcPr>
          <w:p w14:paraId="7FA3FAFC" w14:textId="77777777" w:rsidR="007E2F19" w:rsidRDefault="007E2F19" w:rsidP="00E01698">
            <w:pPr>
              <w:pStyle w:val="TableText"/>
            </w:pPr>
            <w:r>
              <w:t>NR</w:t>
            </w:r>
          </w:p>
        </w:tc>
        <w:tc>
          <w:tcPr>
            <w:tcW w:w="1265" w:type="dxa"/>
          </w:tcPr>
          <w:p w14:paraId="50E09DBA" w14:textId="77777777" w:rsidR="007E2F19" w:rsidRDefault="007E2F19" w:rsidP="00E01698">
            <w:pPr>
              <w:pStyle w:val="TableText"/>
            </w:pPr>
            <w:r>
              <w:t>NR (7.0)</w:t>
            </w:r>
          </w:p>
        </w:tc>
        <w:tc>
          <w:tcPr>
            <w:tcW w:w="1795" w:type="dxa"/>
          </w:tcPr>
          <w:p w14:paraId="540FDAAF" w14:textId="77777777" w:rsidR="007E2F19" w:rsidRDefault="007E2F19" w:rsidP="00E01698">
            <w:pPr>
              <w:pStyle w:val="TableText"/>
            </w:pPr>
            <w:r>
              <w:t xml:space="preserve">OR, 1.40 (95% CI, 0.67 to 2.92, p=0.372) for G2 </w:t>
            </w:r>
            <w:r w:rsidR="001805E6">
              <w:t>vs.</w:t>
            </w:r>
            <w:r>
              <w:t xml:space="preserve"> G4</w:t>
            </w:r>
          </w:p>
        </w:tc>
      </w:tr>
      <w:tr w:rsidR="007E2F19" w:rsidRPr="001E3C53" w14:paraId="0F793F15" w14:textId="77777777" w:rsidTr="0032411A">
        <w:tc>
          <w:tcPr>
            <w:tcW w:w="2965" w:type="dxa"/>
          </w:tcPr>
          <w:p w14:paraId="2330BAE4" w14:textId="77777777" w:rsidR="007E2F19" w:rsidRDefault="007E2F19" w:rsidP="00E01698">
            <w:pPr>
              <w:pStyle w:val="TableText"/>
            </w:pPr>
            <w:r>
              <w:t>Olds et al, 2007</w:t>
            </w:r>
            <w:r w:rsidR="008650CD">
              <w:fldChar w:fldCharType="begin">
                <w:fldData xml:space="preserve">PEVuZE5vdGU+PENpdGUgRXhjbHVkZUF1dGg9IjEiIEV4Y2x1ZGVZZWFyPSIxIj48QXV0aG9yPk9s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=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PEVuZE5vdGU+PENpdGUgRXhjbHVkZUF1dGg9IjEiIEV4Y2x1ZGVZZWFyPSIxIj48QXV0aG9yPk9s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=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97</w:t>
            </w:r>
            <w:r w:rsidR="008650CD">
              <w:fldChar w:fldCharType="end"/>
            </w:r>
          </w:p>
          <w:p w14:paraId="1F7E916D" w14:textId="77777777" w:rsidR="007E2F19" w:rsidRDefault="007E2F19" w:rsidP="00E01698">
            <w:pPr>
              <w:pStyle w:val="TableText"/>
            </w:pPr>
          </w:p>
          <w:p w14:paraId="559DB8D8" w14:textId="77777777" w:rsidR="007E2F19" w:rsidRDefault="007E2F19" w:rsidP="00E01698">
            <w:pPr>
              <w:pStyle w:val="TableText"/>
            </w:pPr>
            <w:r>
              <w:t>Fair</w:t>
            </w:r>
          </w:p>
          <w:p w14:paraId="1EC923CB" w14:textId="77777777" w:rsidR="007E2F19" w:rsidRDefault="007E2F19" w:rsidP="00E01698">
            <w:pPr>
              <w:pStyle w:val="TableText"/>
            </w:pPr>
          </w:p>
          <w:p w14:paraId="256ED6C0" w14:textId="0B8F9AD5" w:rsidR="007E2F19" w:rsidRDefault="007E2F19" w:rsidP="00E01698">
            <w:pPr>
              <w:pStyle w:val="TableText"/>
            </w:pPr>
            <w:r>
              <w:t>Total N=743 mothers</w:t>
            </w:r>
            <w:r w:rsidR="00883730">
              <w:t>,</w:t>
            </w:r>
            <w:r w:rsidRPr="00916F43">
              <w:rPr>
                <w:vertAlign w:val="superscript"/>
              </w:rPr>
              <w:t>†</w:t>
            </w:r>
            <w:r>
              <w:t xml:space="preserve"> </w:t>
            </w:r>
            <w:r w:rsidR="00883730" w:rsidRPr="00E37D9C">
              <w:t>627 at followup</w:t>
            </w:r>
            <w:r w:rsidR="00883730" w:rsidRPr="00856917">
              <w:t xml:space="preserve"> </w:t>
            </w:r>
            <w:r>
              <w:t>(N analyzed=NR)</w:t>
            </w:r>
          </w:p>
        </w:tc>
        <w:tc>
          <w:tcPr>
            <w:tcW w:w="2160" w:type="dxa"/>
          </w:tcPr>
          <w:p w14:paraId="2831397A" w14:textId="1B6DCF06" w:rsidR="007E2F19" w:rsidRDefault="007E2F19" w:rsidP="00E01698">
            <w:pPr>
              <w:pStyle w:val="TableText"/>
            </w:pPr>
            <w:r>
              <w:t>Ever retained during</w:t>
            </w:r>
            <w:r w:rsidR="00E56E3D">
              <w:t xml:space="preserve"> </w:t>
            </w:r>
            <w:r w:rsidR="00D65C17">
              <w:t>grade</w:t>
            </w:r>
            <w:r>
              <w:t>s 1 through 3; based on school records</w:t>
            </w:r>
          </w:p>
        </w:tc>
        <w:tc>
          <w:tcPr>
            <w:tcW w:w="1080" w:type="dxa"/>
          </w:tcPr>
          <w:p w14:paraId="0376B9DE" w14:textId="77777777" w:rsidR="007E2F19" w:rsidRDefault="007E2F19" w:rsidP="00E01698">
            <w:pPr>
              <w:pStyle w:val="TableText"/>
            </w:pPr>
            <w:r>
              <w:t>9 years</w:t>
            </w:r>
          </w:p>
        </w:tc>
        <w:tc>
          <w:tcPr>
            <w:tcW w:w="1170" w:type="dxa"/>
          </w:tcPr>
          <w:p w14:paraId="7CC52421" w14:textId="77777777" w:rsidR="007E2F19" w:rsidRDefault="007E2F19" w:rsidP="00E01698">
            <w:pPr>
              <w:pStyle w:val="TableText"/>
            </w:pPr>
            <w:r>
              <w:t>NR</w:t>
            </w:r>
          </w:p>
        </w:tc>
        <w:tc>
          <w:tcPr>
            <w:tcW w:w="1350" w:type="dxa"/>
          </w:tcPr>
          <w:p w14:paraId="320805D1" w14:textId="77777777" w:rsidR="007E2F19" w:rsidRDefault="007E2F19" w:rsidP="00E01698">
            <w:pPr>
              <w:pStyle w:val="TableText"/>
            </w:pPr>
            <w:r>
              <w:t>NR (12.4)</w:t>
            </w:r>
          </w:p>
        </w:tc>
        <w:tc>
          <w:tcPr>
            <w:tcW w:w="1260" w:type="dxa"/>
          </w:tcPr>
          <w:p w14:paraId="78D3F844" w14:textId="77777777" w:rsidR="007E2F19" w:rsidRDefault="007E2F19" w:rsidP="00E01698">
            <w:pPr>
              <w:pStyle w:val="TableText"/>
            </w:pPr>
            <w:r>
              <w:t>NR</w:t>
            </w:r>
          </w:p>
        </w:tc>
        <w:tc>
          <w:tcPr>
            <w:tcW w:w="1265" w:type="dxa"/>
          </w:tcPr>
          <w:p w14:paraId="76E844A2" w14:textId="77777777" w:rsidR="007E2F19" w:rsidRDefault="007E2F19" w:rsidP="00E01698">
            <w:pPr>
              <w:pStyle w:val="TableText"/>
            </w:pPr>
            <w:r>
              <w:t>NR (16.0)</w:t>
            </w:r>
          </w:p>
        </w:tc>
        <w:tc>
          <w:tcPr>
            <w:tcW w:w="1795" w:type="dxa"/>
          </w:tcPr>
          <w:p w14:paraId="479DE579" w14:textId="77777777" w:rsidR="007E2F19" w:rsidRDefault="007E2F19" w:rsidP="00E01698">
            <w:pPr>
              <w:pStyle w:val="TableText"/>
            </w:pPr>
            <w:r>
              <w:t>OR</w:t>
            </w:r>
            <w:r w:rsidR="00D34C9E">
              <w:t>,</w:t>
            </w:r>
            <w:r>
              <w:t xml:space="preserve"> 1.35 (95% CI, 0.82 to 2.21, p=0.247) for G2 </w:t>
            </w:r>
            <w:r w:rsidR="001805E6">
              <w:t>vs.</w:t>
            </w:r>
            <w:r>
              <w:t xml:space="preserve"> G4</w:t>
            </w:r>
          </w:p>
        </w:tc>
      </w:tr>
      <w:tr w:rsidR="007E2F19" w:rsidRPr="001E3C53" w14:paraId="7A8AFEBB" w14:textId="77777777" w:rsidTr="0032411A">
        <w:tc>
          <w:tcPr>
            <w:tcW w:w="2965" w:type="dxa"/>
          </w:tcPr>
          <w:p w14:paraId="3975C03A" w14:textId="77777777" w:rsidR="007E2F19" w:rsidRDefault="007E2F19" w:rsidP="00E01698">
            <w:pPr>
              <w:pStyle w:val="TableText"/>
            </w:pPr>
            <w:r>
              <w:t>Olds et al, 2007</w:t>
            </w:r>
            <w:r w:rsidR="008650CD">
              <w:fldChar w:fldCharType="begin">
                <w:fldData xml:space="preserve">PEVuZE5vdGU+PENpdGUgRXhjbHVkZUF1dGg9IjEiIEV4Y2x1ZGVZZWFyPSIxIj48QXV0aG9yPk9s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=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PEVuZE5vdGU+PENpdGUgRXhjbHVkZUF1dGg9IjEiIEV4Y2x1ZGVZZWFyPSIxIj48QXV0aG9yPk9s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=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97</w:t>
            </w:r>
            <w:r w:rsidR="008650CD">
              <w:fldChar w:fldCharType="end"/>
            </w:r>
          </w:p>
          <w:p w14:paraId="755C425D" w14:textId="77777777" w:rsidR="007E2F19" w:rsidRDefault="007E2F19" w:rsidP="00E01698">
            <w:pPr>
              <w:pStyle w:val="TableText"/>
            </w:pPr>
          </w:p>
          <w:p w14:paraId="6F6AED0F" w14:textId="77777777" w:rsidR="007E2F19" w:rsidRDefault="007E2F19" w:rsidP="00E01698">
            <w:pPr>
              <w:pStyle w:val="TableText"/>
            </w:pPr>
            <w:r>
              <w:t>Fair</w:t>
            </w:r>
          </w:p>
          <w:p w14:paraId="74153B47" w14:textId="77777777" w:rsidR="007E2F19" w:rsidRDefault="007E2F19" w:rsidP="00E01698">
            <w:pPr>
              <w:pStyle w:val="TableText"/>
            </w:pPr>
          </w:p>
          <w:p w14:paraId="6D90031C" w14:textId="5EABC935" w:rsidR="007E2F19" w:rsidRDefault="007E2F19" w:rsidP="00E01698">
            <w:pPr>
              <w:pStyle w:val="TableText"/>
            </w:pPr>
            <w:r>
              <w:t>Total N=743 mothers</w:t>
            </w:r>
            <w:r w:rsidR="00883730">
              <w:t>,</w:t>
            </w:r>
            <w:r w:rsidRPr="00916F43">
              <w:rPr>
                <w:vertAlign w:val="superscript"/>
              </w:rPr>
              <w:t>†</w:t>
            </w:r>
            <w:r>
              <w:t xml:space="preserve"> </w:t>
            </w:r>
            <w:r w:rsidR="00883730" w:rsidRPr="00E37D9C">
              <w:t>627 at followup</w:t>
            </w:r>
            <w:r w:rsidR="00883730" w:rsidRPr="00856917">
              <w:t xml:space="preserve"> </w:t>
            </w:r>
            <w:r>
              <w:t>(N analyzed=NR)</w:t>
            </w:r>
          </w:p>
        </w:tc>
        <w:tc>
          <w:tcPr>
            <w:tcW w:w="2160" w:type="dxa"/>
          </w:tcPr>
          <w:p w14:paraId="48D42DCD" w14:textId="77777777" w:rsidR="007E2F19" w:rsidRDefault="007E2F19" w:rsidP="00E01698">
            <w:pPr>
              <w:pStyle w:val="TableText"/>
            </w:pPr>
            <w:r>
              <w:t xml:space="preserve">Ever placed in special education during </w:t>
            </w:r>
            <w:r w:rsidR="00D65C17">
              <w:t>grade</w:t>
            </w:r>
            <w:r>
              <w:t>s 1 through 3; based on school records</w:t>
            </w:r>
          </w:p>
        </w:tc>
        <w:tc>
          <w:tcPr>
            <w:tcW w:w="1080" w:type="dxa"/>
          </w:tcPr>
          <w:p w14:paraId="0EEDE938" w14:textId="77777777" w:rsidR="007E2F19" w:rsidRDefault="007E2F19" w:rsidP="00E01698">
            <w:pPr>
              <w:pStyle w:val="TableText"/>
            </w:pPr>
            <w:r>
              <w:t>9 years</w:t>
            </w:r>
          </w:p>
        </w:tc>
        <w:tc>
          <w:tcPr>
            <w:tcW w:w="1170" w:type="dxa"/>
          </w:tcPr>
          <w:p w14:paraId="5818B15B" w14:textId="77777777" w:rsidR="007E2F19" w:rsidRDefault="007E2F19" w:rsidP="00E01698">
            <w:pPr>
              <w:pStyle w:val="TableText"/>
            </w:pPr>
            <w:r>
              <w:t>NR</w:t>
            </w:r>
          </w:p>
        </w:tc>
        <w:tc>
          <w:tcPr>
            <w:tcW w:w="1350" w:type="dxa"/>
          </w:tcPr>
          <w:p w14:paraId="4658C9BF" w14:textId="77777777" w:rsidR="007E2F19" w:rsidRDefault="007E2F19" w:rsidP="00E01698">
            <w:pPr>
              <w:pStyle w:val="TableText"/>
            </w:pPr>
            <w:r>
              <w:t>NR (2.3)</w:t>
            </w:r>
          </w:p>
        </w:tc>
        <w:tc>
          <w:tcPr>
            <w:tcW w:w="1260" w:type="dxa"/>
          </w:tcPr>
          <w:p w14:paraId="57408E7C" w14:textId="77777777" w:rsidR="007E2F19" w:rsidRDefault="007E2F19" w:rsidP="00E01698">
            <w:pPr>
              <w:pStyle w:val="TableText"/>
            </w:pPr>
            <w:r>
              <w:t>NR</w:t>
            </w:r>
          </w:p>
        </w:tc>
        <w:tc>
          <w:tcPr>
            <w:tcW w:w="1265" w:type="dxa"/>
          </w:tcPr>
          <w:p w14:paraId="62A70CAD" w14:textId="77777777" w:rsidR="007E2F19" w:rsidRDefault="007E2F19" w:rsidP="00E01698">
            <w:pPr>
              <w:pStyle w:val="TableText"/>
            </w:pPr>
            <w:r>
              <w:t>NR (2.2)</w:t>
            </w:r>
          </w:p>
        </w:tc>
        <w:tc>
          <w:tcPr>
            <w:tcW w:w="1795" w:type="dxa"/>
          </w:tcPr>
          <w:p w14:paraId="3D9E3CB0" w14:textId="77777777" w:rsidR="007E2F19" w:rsidRDefault="007E2F19" w:rsidP="00E01698">
            <w:pPr>
              <w:pStyle w:val="TableText"/>
            </w:pPr>
            <w:r>
              <w:t>OR</w:t>
            </w:r>
            <w:r w:rsidR="00D34C9E">
              <w:t>,</w:t>
            </w:r>
            <w:r>
              <w:t xml:space="preserve"> </w:t>
            </w:r>
            <w:r w:rsidRPr="001339B7">
              <w:t>0.98 (</w:t>
            </w:r>
            <w:r>
              <w:t>95% CI, 0.36 to 2.65,</w:t>
            </w:r>
            <w:r w:rsidRPr="001339B7">
              <w:t xml:space="preserve"> p=0.972</w:t>
            </w:r>
            <w:r>
              <w:t xml:space="preserve">) for G2 </w:t>
            </w:r>
            <w:r w:rsidR="00A84EB6">
              <w:t>vs.</w:t>
            </w:r>
            <w:r>
              <w:t xml:space="preserve"> G4</w:t>
            </w:r>
          </w:p>
        </w:tc>
      </w:tr>
    </w:tbl>
    <w:p w14:paraId="415B411F" w14:textId="77777777" w:rsidR="007E2F19" w:rsidRDefault="007E2F19" w:rsidP="00E01698">
      <w:pPr>
        <w:pStyle w:val="AppTableNote"/>
        <w:spacing w:after="0"/>
      </w:pPr>
      <w:r>
        <w:t>* Authors also reported on mothers who reported on whether their children skipped school. No difference was found between study groups.</w:t>
      </w:r>
    </w:p>
    <w:p w14:paraId="64DE1F65" w14:textId="77777777" w:rsidR="007E2F19" w:rsidRDefault="007E2F19" w:rsidP="00E01698">
      <w:pPr>
        <w:pStyle w:val="AppTableNote"/>
        <w:spacing w:after="0"/>
      </w:pPr>
      <w:r w:rsidRPr="00916F43">
        <w:rPr>
          <w:vertAlign w:val="superscript"/>
        </w:rPr>
        <w:t>†</w:t>
      </w:r>
      <w:r>
        <w:rPr>
          <w:vertAlign w:val="superscript"/>
        </w:rPr>
        <w:t xml:space="preserve"> </w:t>
      </w:r>
      <w:r>
        <w:t>Of the 1</w:t>
      </w:r>
      <w:r w:rsidR="00D65C17">
        <w:t>,</w:t>
      </w:r>
      <w:r>
        <w:t>139 mothers randomized, 743 were enrolled for followup.</w:t>
      </w:r>
    </w:p>
    <w:p w14:paraId="38675D6D" w14:textId="77777777" w:rsidR="00D34C9E" w:rsidRDefault="00D34C9E" w:rsidP="00E01698">
      <w:pPr>
        <w:pStyle w:val="AppTableNote"/>
        <w:spacing w:after="0"/>
      </w:pPr>
    </w:p>
    <w:p w14:paraId="3E36C5D8" w14:textId="10058903" w:rsidR="00132ED9" w:rsidRPr="00132ED9" w:rsidRDefault="00D34C9E" w:rsidP="00243AB6">
      <w:pPr>
        <w:pStyle w:val="AppTableNote"/>
        <w:spacing w:after="0"/>
        <w:rPr>
          <w:szCs w:val="20"/>
        </w:rPr>
      </w:pPr>
      <w:r w:rsidRPr="00D34C9E">
        <w:rPr>
          <w:b/>
        </w:rPr>
        <w:t>Abbreviations:</w:t>
      </w:r>
      <w:r>
        <w:t xml:space="preserve"> </w:t>
      </w:r>
      <w:r w:rsidR="00C93DA4">
        <w:t xml:space="preserve">CI=confidence interval; </w:t>
      </w:r>
      <w:r>
        <w:t xml:space="preserve">G=group; GPA=grade point average; </w:t>
      </w:r>
      <w:r w:rsidR="00A62064">
        <w:t xml:space="preserve">KQ=key question; </w:t>
      </w:r>
      <w:r>
        <w:t>N=number; NA=not applicable; No.=number; NR=not reported; NS=not sufficient; OR=odds ratio</w:t>
      </w:r>
      <w:r w:rsidR="00D65C17">
        <w:t>.</w:t>
      </w:r>
      <w:bookmarkStart w:id="0" w:name="_GoBack"/>
      <w:bookmarkEnd w:id="0"/>
    </w:p>
    <w:sectPr w:rsidR="00132ED9" w:rsidRPr="00132ED9" w:rsidSect="006644A2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2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62E66" w14:textId="717AD43C" w:rsidR="006644A2" w:rsidRDefault="006644A2" w:rsidP="006644A2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6644A2">
      <w:rPr>
        <w:rFonts w:ascii="Arial" w:hAnsi="Arial" w:cs="Arial"/>
        <w:sz w:val="16"/>
        <w:szCs w:val="16"/>
      </w:rPr>
      <w:fldChar w:fldCharType="begin"/>
    </w:r>
    <w:r w:rsidRPr="006644A2">
      <w:rPr>
        <w:rFonts w:ascii="Arial" w:hAnsi="Arial" w:cs="Arial"/>
        <w:sz w:val="16"/>
        <w:szCs w:val="16"/>
      </w:rPr>
      <w:instrText xml:space="preserve"> PAGE   \* MERGEFORMAT </w:instrText>
    </w:r>
    <w:r w:rsidRPr="006644A2">
      <w:rPr>
        <w:rFonts w:ascii="Arial" w:hAnsi="Arial" w:cs="Arial"/>
        <w:sz w:val="16"/>
        <w:szCs w:val="16"/>
      </w:rPr>
      <w:fldChar w:fldCharType="separate"/>
    </w:r>
    <w:r w:rsidR="009005DB">
      <w:rPr>
        <w:rFonts w:ascii="Arial" w:hAnsi="Arial" w:cs="Arial"/>
        <w:noProof/>
        <w:sz w:val="16"/>
        <w:szCs w:val="16"/>
      </w:rPr>
      <w:t>237</w:t>
    </w:r>
    <w:r w:rsidRPr="006644A2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7B8D9CE1" w14:textId="77777777" w:rsidR="007C2193" w:rsidRPr="006644A2" w:rsidRDefault="007C2193" w:rsidP="006644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30812" w14:textId="77777777" w:rsidR="007C2193" w:rsidRPr="004B4886" w:rsidRDefault="007C2193" w:rsidP="007C2193">
    <w:pPr>
      <w:pStyle w:val="Tabletitle2"/>
    </w:pPr>
    <w:r w:rsidRPr="00685063">
      <w:t>Appendix D Table</w:t>
    </w:r>
    <w:r w:rsidRPr="004B4886">
      <w:rPr>
        <w:rStyle w:val="TableTitleChar"/>
        <w:b/>
      </w:rPr>
      <w:t xml:space="preserve"> 44. Benefits of Primary Care Interventions for Child Maltreatment Prevention From Randomized, Controlled Trials in the Main Analysis (KQ</w:t>
    </w:r>
    <w:r>
      <w:rPr>
        <w:rStyle w:val="TableTitleChar"/>
        <w:b/>
      </w:rPr>
      <w:t xml:space="preserve"> </w:t>
    </w:r>
    <w:r w:rsidRPr="004B4886">
      <w:rPr>
        <w:rStyle w:val="TableTitleChar"/>
        <w:b/>
      </w:rPr>
      <w:t>1)</w:t>
    </w:r>
    <w:r>
      <w:rPr>
        <w:rStyle w:val="TableTitleChar"/>
        <w:b/>
      </w:rPr>
      <w:t>:</w:t>
    </w:r>
    <w:r w:rsidRPr="004B4886">
      <w:rPr>
        <w:rStyle w:val="TableTitleChar"/>
        <w:b/>
      </w:rPr>
      <w:t xml:space="preserve"> School Attendance and Performance, Categorical Outcome</w:t>
    </w:r>
  </w:p>
  <w:p w14:paraId="2A1C5BDD" w14:textId="1124B2FB" w:rsidR="00FC70A2" w:rsidRPr="007C2193" w:rsidRDefault="00FC70A2" w:rsidP="007C2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56F27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818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2A48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733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0E3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37D6E"/>
    <w:rsid w:val="00241300"/>
    <w:rsid w:val="0024184D"/>
    <w:rsid w:val="00242F54"/>
    <w:rsid w:val="002436F6"/>
    <w:rsid w:val="00243AB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A23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6072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142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D9C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5750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394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2C12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44A2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193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2FB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2682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5DB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544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0057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64C8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5AE5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20B8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A8A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1E66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1F01"/>
    <w:rsid w:val="00FB2D75"/>
    <w:rsid w:val="00FB3AA6"/>
    <w:rsid w:val="00FB3AC3"/>
    <w:rsid w:val="00FB3D03"/>
    <w:rsid w:val="00FB4879"/>
    <w:rsid w:val="00FB4A29"/>
    <w:rsid w:val="00FB676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51B8-6207-4818-8EE3-C448E452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4728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36</cp:revision>
  <cp:lastPrinted>2018-11-20T16:03:00Z</cp:lastPrinted>
  <dcterms:created xsi:type="dcterms:W3CDTF">2018-11-16T18:45:00Z</dcterms:created>
  <dcterms:modified xsi:type="dcterms:W3CDTF">2018-12-05T13:16:00Z</dcterms:modified>
</cp:coreProperties>
</file>