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B7016" w14:textId="77777777" w:rsidR="007E2F19" w:rsidRPr="00F33349" w:rsidRDefault="007E2F19" w:rsidP="00E01698">
      <w:pPr>
        <w:pStyle w:val="BlindAppTableTitle"/>
        <w:spacing w:before="0"/>
      </w:pPr>
      <w:bookmarkStart w:id="0" w:name="_GoBack"/>
      <w:bookmarkEnd w:id="0"/>
      <w:r w:rsidRPr="00F33349">
        <w:t xml:space="preserve">Appendix D Table </w:t>
      </w:r>
      <w:r>
        <w:t>21</w:t>
      </w:r>
      <w:r w:rsidRPr="00F33349">
        <w:t xml:space="preserve">. Benefits of Primary Care </w:t>
      </w:r>
      <w:r>
        <w:t>Interventions for Child</w:t>
      </w:r>
      <w:r w:rsidRPr="00F33349">
        <w:t xml:space="preserve"> Maltreatment Prevention From Randomized, Controlled Trials in the Sensitivity Analysis (KQ1) – Emergency Department Visits</w:t>
      </w:r>
      <w:r>
        <w:t>, Categorical</w:t>
      </w:r>
      <w:r w:rsidRPr="00F33349">
        <w:t xml:space="preserve"> Outcomes</w:t>
      </w:r>
    </w:p>
    <w:tbl>
      <w:tblPr>
        <w:tblStyle w:val="AHRQ1"/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080"/>
        <w:gridCol w:w="1575"/>
        <w:gridCol w:w="1575"/>
        <w:gridCol w:w="1575"/>
        <w:gridCol w:w="1575"/>
        <w:gridCol w:w="1885"/>
      </w:tblGrid>
      <w:tr w:rsidR="007E2F19" w:rsidRPr="00F33349" w14:paraId="09B1E7D4" w14:textId="77777777" w:rsidTr="00E04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00" w:type="dxa"/>
          </w:tcPr>
          <w:p w14:paraId="1277EFE9" w14:textId="77777777" w:rsidR="00587533" w:rsidRDefault="00587533" w:rsidP="00E01698">
            <w:pPr>
              <w:pStyle w:val="TableText"/>
            </w:pPr>
            <w:r w:rsidRPr="006E01FC">
              <w:t>Author, Year</w:t>
            </w:r>
          </w:p>
          <w:p w14:paraId="1E3B711F" w14:textId="77777777" w:rsidR="00587533" w:rsidRDefault="00587533" w:rsidP="00E01698">
            <w:pPr>
              <w:pStyle w:val="TableText"/>
            </w:pPr>
            <w:r w:rsidRPr="006E01FC">
              <w:t>Quality</w:t>
            </w:r>
          </w:p>
          <w:p w14:paraId="76254136" w14:textId="3A6041F1" w:rsidR="007E2F19" w:rsidRPr="00F33349" w:rsidRDefault="00587533" w:rsidP="00E01698">
            <w:pPr>
              <w:pStyle w:val="TableText"/>
            </w:pPr>
            <w:r>
              <w:t xml:space="preserve">Overall </w:t>
            </w:r>
            <w:r w:rsidRPr="006E01FC">
              <w:t xml:space="preserve">Sample Size </w:t>
            </w:r>
            <w:r>
              <w:t>(</w:t>
            </w:r>
            <w:r w:rsidRPr="006E01FC">
              <w:t>Analyzed</w:t>
            </w:r>
            <w:r>
              <w:t>)</w:t>
            </w:r>
          </w:p>
        </w:tc>
        <w:tc>
          <w:tcPr>
            <w:tcW w:w="2070" w:type="dxa"/>
          </w:tcPr>
          <w:p w14:paraId="0E43A935" w14:textId="77777777" w:rsidR="007E2F19" w:rsidRPr="00F33349" w:rsidRDefault="007E2F19" w:rsidP="00E01698">
            <w:pPr>
              <w:pStyle w:val="TableText"/>
              <w:rPr>
                <w:bCs/>
              </w:rPr>
            </w:pPr>
            <w:r w:rsidRPr="00F33349">
              <w:rPr>
                <w:bCs/>
              </w:rPr>
              <w:t>Outcome Definition</w:t>
            </w:r>
          </w:p>
        </w:tc>
        <w:tc>
          <w:tcPr>
            <w:tcW w:w="1080" w:type="dxa"/>
          </w:tcPr>
          <w:p w14:paraId="54BF2201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>Followup Timing</w:t>
            </w:r>
          </w:p>
        </w:tc>
        <w:tc>
          <w:tcPr>
            <w:tcW w:w="1575" w:type="dxa"/>
          </w:tcPr>
          <w:p w14:paraId="438872B4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 xml:space="preserve">ED Visits, G1 </w:t>
            </w:r>
          </w:p>
          <w:p w14:paraId="64A54445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333905F3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>ED Visits, G2</w:t>
            </w:r>
          </w:p>
          <w:p w14:paraId="2DA610EC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56E3F8D0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>ED Visits, G3</w:t>
            </w:r>
          </w:p>
          <w:p w14:paraId="02CD1D8E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11F389D6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>ED Visits, G4</w:t>
            </w:r>
          </w:p>
          <w:p w14:paraId="46FB8187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885" w:type="dxa"/>
          </w:tcPr>
          <w:p w14:paraId="39A4FE05" w14:textId="77777777" w:rsidR="007E2F19" w:rsidRPr="00F33349" w:rsidRDefault="007E2F19" w:rsidP="00E01698">
            <w:pPr>
              <w:pStyle w:val="TableText"/>
            </w:pPr>
            <w:r w:rsidRPr="00F33349">
              <w:t xml:space="preserve">Effect Estimate or Other </w:t>
            </w:r>
            <w:r w:rsidRPr="00331DD9">
              <w:t>Outcome</w:t>
            </w:r>
            <w:r w:rsidRPr="00F33349">
              <w:t xml:space="preserve"> Measure</w:t>
            </w:r>
          </w:p>
        </w:tc>
      </w:tr>
      <w:tr w:rsidR="007E2F19" w:rsidRPr="00F33349" w14:paraId="631BAEFC" w14:textId="77777777" w:rsidTr="00E04674">
        <w:tc>
          <w:tcPr>
            <w:tcW w:w="1800" w:type="dxa"/>
          </w:tcPr>
          <w:p w14:paraId="0917539C" w14:textId="77777777" w:rsidR="007E2F19" w:rsidRPr="00F33349" w:rsidRDefault="007E2F19" w:rsidP="00E01698">
            <w:pPr>
              <w:pStyle w:val="TableText"/>
            </w:pPr>
            <w:r w:rsidRPr="00F33349">
              <w:t xml:space="preserve">Duggan </w:t>
            </w:r>
            <w:r>
              <w:t>et al,</w:t>
            </w:r>
            <w:r w:rsidRPr="00F33349">
              <w:t xml:space="preserve"> </w:t>
            </w:r>
          </w:p>
          <w:p w14:paraId="5EEF45DC" w14:textId="77777777" w:rsidR="007E2F19" w:rsidRDefault="007E2F19" w:rsidP="00E01698">
            <w:pPr>
              <w:pStyle w:val="TableText"/>
            </w:pPr>
            <w:r w:rsidRPr="00F33349">
              <w:t>1999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ExcludeYear="1"&gt;&lt;Author&gt;Duggan&lt;/Author&gt;&lt;Year&gt;1999&lt;/Year&gt;&lt;RecNum&gt;1778&lt;/RecNum&gt;&lt;DisplayText&gt;&lt;style face="superscript" font="Times New Roman"&gt;145&lt;/style&gt;&lt;/DisplayText&gt;&lt;record&gt;&lt;rec-number&gt;1778&lt;/rec-number&gt;&lt;foreign-keys&gt;&lt;key app="EN" db-id="fr92r95dcefdv1ez5afx59rrsra0fe9szvad" timestamp="1478529151"&gt;1778&lt;/key&gt;&lt;/foreign-keys&gt;&lt;ref-type name="Journal Article"&gt;17&lt;/ref-type&gt;&lt;contributors&gt;&lt;authors&gt;&lt;author&gt;Duggan, A. K.&lt;/author&gt;&lt;author&gt;McFarlane, E. C.&lt;/author&gt;&lt;author&gt;Windham, A. M.&lt;/author&gt;&lt;author&gt;Rohde, C. A.&lt;/author&gt;&lt;author&gt;Salkever, D. S.&lt;/author&gt;&lt;author&gt;Fuddy, L.&lt;/author&gt;&lt;author&gt;Rosenberg, L. A.&lt;/author&gt;&lt;author&gt;Buchbinder, S. B.&lt;/author&gt;&lt;author&gt;Sia, C. C.&lt;/author&gt;&lt;/authors&gt;&lt;/contributors&gt;&lt;auth-address&gt;Johns Hopkins University School of Medicine, School of Hygiene and Public Health, Department of Health Policy and Management, Baltimore, MD, USA.&lt;/auth-address&gt;&lt;titles&gt;&lt;title&gt;Evaluation of Hawaii&amp;apos;s Healthy Start Program&lt;/title&gt;&lt;secondary-title&gt;Future Child&lt;/secondary-title&gt;&lt;/titles&gt;&lt;periodical&gt;&lt;full-title&gt;Future of Children&lt;/full-title&gt;&lt;abbr-1&gt;Future Child.&lt;/abbr-1&gt;&lt;abbr-2&gt;Future Child&lt;/abbr-2&gt;&lt;/periodical&gt;&lt;pages&gt;66-90; discussion 177-8&lt;/pages&gt;&lt;volume&gt;9&lt;/volume&gt;&lt;number&gt;1&lt;/number&gt;&lt;keywords&gt;&lt;keyword&gt;Child Health Services/*organization &amp;amp; administration&lt;/keyword&gt;&lt;keyword&gt;*Child Welfare&lt;/keyword&gt;&lt;keyword&gt;Child, Preschool&lt;/keyword&gt;&lt;keyword&gt;Evaluation Studies as Topic&lt;/keyword&gt;&lt;keyword&gt;*Family Health&lt;/keyword&gt;&lt;keyword&gt;Hawaii&lt;/keyword&gt;&lt;keyword&gt;*House Calls&lt;/keyword&gt;&lt;keyword&gt;Humans&lt;/keyword&gt;&lt;keyword&gt;Infant&lt;/keyword&gt;&lt;keyword&gt;Infant, Newborn&lt;/keyword&gt;&lt;keyword&gt;Outcome and Process Assessment (Health Care)/*methods&lt;/keyword&gt;&lt;keyword&gt;Program Development&lt;/keyword&gt;&lt;/keywords&gt;&lt;dates&gt;&lt;year&gt;1999&lt;/year&gt;&lt;pub-dates&gt;&lt;date&gt;Spring-Summer&lt;/date&gt;&lt;/pub-dates&gt;&lt;/dates&gt;&lt;isbn&gt;1054-8289 (Print)&amp;#xD;1054-8289 (Linking)&lt;/isbn&gt;&lt;accession-num&gt;10414011&lt;/accession-num&gt;&lt;urls&gt;&lt;related-urls&gt;&lt;url&gt;https://www.ncbi.nlm.nih.gov/pubmed/10414011&lt;/url&gt;&lt;/related-urls&gt;&lt;/urls&gt;&lt;/record&gt;&lt;/Cite&gt;&lt;/EndNote&gt;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145</w:t>
            </w:r>
            <w:r w:rsidR="008650CD">
              <w:fldChar w:fldCharType="end"/>
            </w:r>
          </w:p>
          <w:p w14:paraId="1C57FFFC" w14:textId="77777777" w:rsidR="007E2F19" w:rsidRPr="00F33349" w:rsidRDefault="007E2F19" w:rsidP="00E01698">
            <w:pPr>
              <w:pStyle w:val="TableText"/>
            </w:pPr>
          </w:p>
          <w:p w14:paraId="77043212" w14:textId="77777777" w:rsidR="007E2F19" w:rsidRPr="00F33349" w:rsidRDefault="007E2F19" w:rsidP="00E01698">
            <w:pPr>
              <w:pStyle w:val="TableText"/>
            </w:pPr>
            <w:r w:rsidRPr="00F33349">
              <w:t>Poor</w:t>
            </w:r>
          </w:p>
          <w:p w14:paraId="7701E056" w14:textId="77777777" w:rsidR="007E2F19" w:rsidRPr="00F33349" w:rsidRDefault="007E2F19" w:rsidP="00E01698">
            <w:pPr>
              <w:pStyle w:val="TableText"/>
            </w:pPr>
          </w:p>
          <w:p w14:paraId="1E083091" w14:textId="77777777" w:rsidR="007E2F19" w:rsidRPr="00F33349" w:rsidRDefault="007E2F19" w:rsidP="00E01698">
            <w:pPr>
              <w:pStyle w:val="TableText"/>
            </w:pPr>
            <w:r w:rsidRPr="00F33349">
              <w:t>Total N=</w:t>
            </w:r>
            <w:r>
              <w:t>730</w:t>
            </w:r>
            <w:r w:rsidRPr="00F33349">
              <w:t xml:space="preserve"> mothers randomized (N analyzed=564)</w:t>
            </w:r>
          </w:p>
        </w:tc>
        <w:tc>
          <w:tcPr>
            <w:tcW w:w="2070" w:type="dxa"/>
          </w:tcPr>
          <w:p w14:paraId="3B3BDEC0" w14:textId="77777777" w:rsidR="007E2F19" w:rsidRPr="00F33349" w:rsidRDefault="007E2F19" w:rsidP="00E01698">
            <w:pPr>
              <w:pStyle w:val="TableText"/>
              <w:rPr>
                <w:bCs/>
              </w:rPr>
            </w:pPr>
            <w:r w:rsidRPr="00F33349">
              <w:rPr>
                <w:bCs/>
              </w:rPr>
              <w:t xml:space="preserve">Ever used </w:t>
            </w:r>
            <w:r w:rsidR="008672C4">
              <w:rPr>
                <w:bCs/>
              </w:rPr>
              <w:t>ED</w:t>
            </w:r>
            <w:r w:rsidRPr="00F33349">
              <w:rPr>
                <w:bCs/>
              </w:rPr>
              <w:t xml:space="preserve"> in first year of life based on maternal report</w:t>
            </w:r>
          </w:p>
        </w:tc>
        <w:tc>
          <w:tcPr>
            <w:tcW w:w="1080" w:type="dxa"/>
          </w:tcPr>
          <w:p w14:paraId="02DD4ECF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>1 year</w:t>
            </w:r>
          </w:p>
        </w:tc>
        <w:tc>
          <w:tcPr>
            <w:tcW w:w="1575" w:type="dxa"/>
          </w:tcPr>
          <w:p w14:paraId="7F25139E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>NR (44)</w:t>
            </w:r>
          </w:p>
        </w:tc>
        <w:tc>
          <w:tcPr>
            <w:tcW w:w="1575" w:type="dxa"/>
          </w:tcPr>
          <w:p w14:paraId="4C6E8BFC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>NR (40)</w:t>
            </w:r>
          </w:p>
        </w:tc>
        <w:tc>
          <w:tcPr>
            <w:tcW w:w="1575" w:type="dxa"/>
          </w:tcPr>
          <w:p w14:paraId="47FD2F91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>NA</w:t>
            </w:r>
          </w:p>
        </w:tc>
        <w:tc>
          <w:tcPr>
            <w:tcW w:w="1575" w:type="dxa"/>
          </w:tcPr>
          <w:p w14:paraId="5716B287" w14:textId="77777777" w:rsidR="007E2F19" w:rsidRPr="00F33349" w:rsidRDefault="007E2F19" w:rsidP="00E01698">
            <w:pPr>
              <w:pStyle w:val="TableText"/>
              <w:rPr>
                <w:bCs/>
                <w:color w:val="000000"/>
              </w:rPr>
            </w:pPr>
            <w:r w:rsidRPr="00F33349">
              <w:rPr>
                <w:bCs/>
                <w:color w:val="000000"/>
              </w:rPr>
              <w:t>NA</w:t>
            </w:r>
          </w:p>
        </w:tc>
        <w:tc>
          <w:tcPr>
            <w:tcW w:w="1885" w:type="dxa"/>
          </w:tcPr>
          <w:p w14:paraId="1CCBD19E" w14:textId="77777777" w:rsidR="007E2F19" w:rsidRDefault="007E2F19" w:rsidP="00E01698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Calculated RR: </w:t>
            </w:r>
            <w:r w:rsidRPr="00DD2B81">
              <w:rPr>
                <w:bCs/>
              </w:rPr>
              <w:t>0.9</w:t>
            </w:r>
            <w:r>
              <w:rPr>
                <w:bCs/>
              </w:rPr>
              <w:t xml:space="preserve">1, 95% CI, </w:t>
            </w:r>
            <w:r w:rsidRPr="00DD2B81">
              <w:rPr>
                <w:bCs/>
              </w:rPr>
              <w:t>0.7</w:t>
            </w:r>
            <w:r>
              <w:rPr>
                <w:bCs/>
              </w:rPr>
              <w:t xml:space="preserve">5 to </w:t>
            </w:r>
            <w:r w:rsidRPr="00DD2B81">
              <w:rPr>
                <w:bCs/>
              </w:rPr>
              <w:t>1.1</w:t>
            </w:r>
            <w:r>
              <w:rPr>
                <w:bCs/>
              </w:rPr>
              <w:t>1</w:t>
            </w:r>
          </w:p>
          <w:p w14:paraId="52355571" w14:textId="77777777" w:rsidR="007E2F19" w:rsidRPr="00F33349" w:rsidRDefault="007E2F19" w:rsidP="00E01698">
            <w:pPr>
              <w:pStyle w:val="TableText"/>
              <w:rPr>
                <w:bCs/>
              </w:rPr>
            </w:pPr>
            <w:r>
              <w:rPr>
                <w:bCs/>
              </w:rPr>
              <w:t>Reported p</w:t>
            </w:r>
            <w:r w:rsidRPr="00F33349">
              <w:rPr>
                <w:bCs/>
              </w:rPr>
              <w:t>=0.27</w:t>
            </w:r>
          </w:p>
        </w:tc>
      </w:tr>
      <w:tr w:rsidR="007E2F19" w:rsidRPr="00F33349" w14:paraId="13D43AE8" w14:textId="77777777" w:rsidTr="00E04674">
        <w:tc>
          <w:tcPr>
            <w:tcW w:w="1800" w:type="dxa"/>
          </w:tcPr>
          <w:p w14:paraId="3814D8B5" w14:textId="77777777" w:rsidR="007E2F19" w:rsidRDefault="007E2F19" w:rsidP="00E01698">
            <w:pPr>
              <w:pStyle w:val="TableText"/>
            </w:pPr>
            <w:r>
              <w:t>Duggan et al, 1999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ExcludeYear="1"&gt;&lt;Author&gt;Duggan&lt;/Author&gt;&lt;Year&gt;1999&lt;/Year&gt;&lt;RecNum&gt;1778&lt;/RecNum&gt;&lt;DisplayText&gt;&lt;style face="superscript" font="Times New Roman"&gt;145&lt;/style&gt;&lt;/DisplayText&gt;&lt;record&gt;&lt;rec-number&gt;1778&lt;/rec-number&gt;&lt;foreign-keys&gt;&lt;key app="EN" db-id="fr92r95dcefdv1ez5afx59rrsra0fe9szvad" timestamp="1478529151"&gt;1778&lt;/key&gt;&lt;/foreign-keys&gt;&lt;ref-type name="Journal Article"&gt;17&lt;/ref-type&gt;&lt;contributors&gt;&lt;authors&gt;&lt;author&gt;Duggan, A. K.&lt;/author&gt;&lt;author&gt;McFarlane, E. C.&lt;/author&gt;&lt;author&gt;Windham, A. M.&lt;/author&gt;&lt;author&gt;Rohde, C. A.&lt;/author&gt;&lt;author&gt;Salkever, D. S.&lt;/author&gt;&lt;author&gt;Fuddy, L.&lt;/author&gt;&lt;author&gt;Rosenberg, L. A.&lt;/author&gt;&lt;author&gt;Buchbinder, S. B.&lt;/author&gt;&lt;author&gt;Sia, C. C.&lt;/author&gt;&lt;/authors&gt;&lt;/contributors&gt;&lt;auth-address&gt;Johns Hopkins University School of Medicine, School of Hygiene and Public Health, Department of Health Policy and Management, Baltimore, MD, USA.&lt;/auth-address&gt;&lt;titles&gt;&lt;title&gt;Evaluation of Hawaii&amp;apos;s Healthy Start Program&lt;/title&gt;&lt;secondary-title&gt;Future Child&lt;/secondary-title&gt;&lt;/titles&gt;&lt;periodical&gt;&lt;full-title&gt;Future of Children&lt;/full-title&gt;&lt;abbr-1&gt;Future Child.&lt;/abbr-1&gt;&lt;abbr-2&gt;Future Child&lt;/abbr-2&gt;&lt;/periodical&gt;&lt;pages&gt;66-90; discussion 177-8&lt;/pages&gt;&lt;volume&gt;9&lt;/volume&gt;&lt;number&gt;1&lt;/number&gt;&lt;keywords&gt;&lt;keyword&gt;Child Health Services/*organization &amp;amp; administration&lt;/keyword&gt;&lt;keyword&gt;*Child Welfare&lt;/keyword&gt;&lt;keyword&gt;Child, Preschool&lt;/keyword&gt;&lt;keyword&gt;Evaluation Studies as Topic&lt;/keyword&gt;&lt;keyword&gt;*Family Health&lt;/keyword&gt;&lt;keyword&gt;Hawaii&lt;/keyword&gt;&lt;keyword&gt;*House Calls&lt;/keyword&gt;&lt;keyword&gt;Humans&lt;/keyword&gt;&lt;keyword&gt;Infant&lt;/keyword&gt;&lt;keyword&gt;Infant, Newborn&lt;/keyword&gt;&lt;keyword&gt;Outcome and Process Assessment (Health Care)/*methods&lt;/keyword&gt;&lt;keyword&gt;Program Development&lt;/keyword&gt;&lt;/keywords&gt;&lt;dates&gt;&lt;year&gt;1999&lt;/year&gt;&lt;pub-dates&gt;&lt;date&gt;Spring-Summer&lt;/date&gt;&lt;/pub-dates&gt;&lt;/dates&gt;&lt;isbn&gt;1054-8289 (Print)&amp;#xD;1054-8289 (Linking)&lt;/isbn&gt;&lt;accession-num&gt;10414011&lt;/accession-num&gt;&lt;urls&gt;&lt;related-urls&gt;&lt;url&gt;https://www.ncbi.nlm.nih.gov/pubmed/10414011&lt;/url&gt;&lt;/related-urls&gt;&lt;/urls&gt;&lt;/record&gt;&lt;/Cite&gt;&lt;/EndNote&gt;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145</w:t>
            </w:r>
            <w:r w:rsidR="008650CD">
              <w:fldChar w:fldCharType="end"/>
            </w:r>
          </w:p>
          <w:p w14:paraId="12CA6575" w14:textId="77777777" w:rsidR="007E2F19" w:rsidRDefault="007E2F19" w:rsidP="00E01698">
            <w:pPr>
              <w:pStyle w:val="TableText"/>
            </w:pPr>
          </w:p>
          <w:p w14:paraId="79A2FAD7" w14:textId="77777777" w:rsidR="007E2F19" w:rsidRDefault="007E2F19" w:rsidP="00E01698">
            <w:pPr>
              <w:pStyle w:val="TableText"/>
            </w:pPr>
            <w:r>
              <w:t>Poor</w:t>
            </w:r>
          </w:p>
          <w:p w14:paraId="7C7DF2ED" w14:textId="77777777" w:rsidR="007E2F19" w:rsidRDefault="007E2F19" w:rsidP="00E01698">
            <w:pPr>
              <w:pStyle w:val="TableText"/>
            </w:pPr>
          </w:p>
          <w:p w14:paraId="06DD72CD" w14:textId="77777777" w:rsidR="007E2F19" w:rsidRPr="00F33349" w:rsidRDefault="007E2F19" w:rsidP="00E01698">
            <w:pPr>
              <w:pStyle w:val="TableText"/>
            </w:pPr>
            <w:r>
              <w:t>Total N=730 mothers randomized (N analyzed=534)</w:t>
            </w:r>
          </w:p>
        </w:tc>
        <w:tc>
          <w:tcPr>
            <w:tcW w:w="2070" w:type="dxa"/>
          </w:tcPr>
          <w:p w14:paraId="7889C9F5" w14:textId="77777777" w:rsidR="007E2F19" w:rsidRPr="00F33349" w:rsidRDefault="007E2F19" w:rsidP="00E01698">
            <w:pPr>
              <w:pStyle w:val="TableText"/>
            </w:pPr>
            <w:r>
              <w:t xml:space="preserve">Ever used </w:t>
            </w:r>
            <w:r w:rsidR="008672C4">
              <w:t>ED</w:t>
            </w:r>
            <w:r>
              <w:t xml:space="preserve"> for any reason in first 2 years of life; based on maternal reports </w:t>
            </w:r>
            <w:r w:rsidR="008672C4">
              <w:t xml:space="preserve">because </w:t>
            </w:r>
            <w:r>
              <w:t>review of pediatric medical records and claims files was still in progress when study was published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5915B1A4" w14:textId="77777777" w:rsidR="007E2F19" w:rsidRPr="00F33349" w:rsidRDefault="001E548A" w:rsidP="00E01698">
            <w:pPr>
              <w:pStyle w:val="TableText"/>
            </w:pPr>
            <w:r>
              <w:t>2 years</w:t>
            </w:r>
          </w:p>
        </w:tc>
        <w:tc>
          <w:tcPr>
            <w:tcW w:w="1575" w:type="dxa"/>
          </w:tcPr>
          <w:p w14:paraId="304CC150" w14:textId="77777777" w:rsidR="007E2F19" w:rsidRPr="00F33349" w:rsidRDefault="007E2F19" w:rsidP="00E01698">
            <w:pPr>
              <w:pStyle w:val="TableText"/>
            </w:pPr>
            <w:r>
              <w:t>NR (60)</w:t>
            </w:r>
          </w:p>
        </w:tc>
        <w:tc>
          <w:tcPr>
            <w:tcW w:w="1575" w:type="dxa"/>
          </w:tcPr>
          <w:p w14:paraId="0BA0E0A6" w14:textId="77777777" w:rsidR="007E2F19" w:rsidRPr="00F33349" w:rsidRDefault="007E2F19" w:rsidP="00E01698">
            <w:pPr>
              <w:pStyle w:val="TableText"/>
            </w:pPr>
            <w:r>
              <w:t>NR (58)</w:t>
            </w:r>
          </w:p>
        </w:tc>
        <w:tc>
          <w:tcPr>
            <w:tcW w:w="1575" w:type="dxa"/>
          </w:tcPr>
          <w:p w14:paraId="35D6F7D4" w14:textId="77777777" w:rsidR="007E2F19" w:rsidRPr="00F3334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12EE4A59" w14:textId="77777777" w:rsidR="007E2F19" w:rsidRPr="00F3334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5AA6F300" w14:textId="77777777" w:rsidR="007E2F19" w:rsidRDefault="007E2F19" w:rsidP="00E01698">
            <w:pPr>
              <w:pStyle w:val="TableText"/>
              <w:rPr>
                <w:bCs/>
              </w:rPr>
            </w:pPr>
            <w:r>
              <w:rPr>
                <w:bCs/>
              </w:rPr>
              <w:t>Calculated RR: 0.97, 95% CI, 0.84 to 1.12</w:t>
            </w:r>
          </w:p>
          <w:p w14:paraId="51C52974" w14:textId="77777777" w:rsidR="007E2F19" w:rsidRPr="00F33349" w:rsidRDefault="007E2F19" w:rsidP="00E01698">
            <w:pPr>
              <w:pStyle w:val="TableText"/>
            </w:pPr>
            <w:r>
              <w:t>Reported p=0.69</w:t>
            </w:r>
          </w:p>
        </w:tc>
      </w:tr>
      <w:tr w:rsidR="007E2F19" w:rsidRPr="00F33349" w14:paraId="4C7F2130" w14:textId="77777777" w:rsidTr="00E04674">
        <w:tc>
          <w:tcPr>
            <w:tcW w:w="1800" w:type="dxa"/>
          </w:tcPr>
          <w:p w14:paraId="4FE4A21C" w14:textId="77777777" w:rsidR="007E2F19" w:rsidRPr="00471E85" w:rsidRDefault="007E2F19" w:rsidP="00E01698">
            <w:pPr>
              <w:pStyle w:val="TableText"/>
            </w:pPr>
            <w:r w:rsidRPr="00471E85">
              <w:t xml:space="preserve">Koniak-Griffin </w:t>
            </w:r>
            <w:r>
              <w:t>et al,</w:t>
            </w:r>
            <w:r w:rsidRPr="00471E85">
              <w:t xml:space="preserve"> 2002</w:t>
            </w:r>
            <w:r w:rsidR="008650CD">
              <w:fldChar w:fldCharType="begin">
                <w:fldData xml:space="preserve">PEVuZE5vdGU+PENpdGUgRXhjbHVkZUF1dGg9IjEiIEV4Y2x1ZGVZZWFyPSIxIj48QXV0aG9yPktv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PEVuZE5vdGU+PENpdGUgRXhjbHVkZUF1dGg9IjEiIEV4Y2x1ZGVZZWFyPSIxIj48QXV0aG9yPktv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171</w:t>
            </w:r>
            <w:r w:rsidR="008650CD">
              <w:fldChar w:fldCharType="end"/>
            </w:r>
          </w:p>
          <w:p w14:paraId="112BDF1F" w14:textId="77777777" w:rsidR="007E2F19" w:rsidRPr="00471E85" w:rsidRDefault="007E2F19" w:rsidP="00E01698">
            <w:pPr>
              <w:pStyle w:val="TableText"/>
            </w:pPr>
          </w:p>
          <w:p w14:paraId="5B1B5EA9" w14:textId="77777777" w:rsidR="007E2F19" w:rsidRPr="00471E85" w:rsidRDefault="007E2F19" w:rsidP="00E01698">
            <w:pPr>
              <w:pStyle w:val="TableText"/>
            </w:pPr>
            <w:r w:rsidRPr="00471E85">
              <w:t>Poor</w:t>
            </w:r>
          </w:p>
          <w:p w14:paraId="440B4E4A" w14:textId="77777777" w:rsidR="007E2F19" w:rsidRPr="00471E85" w:rsidRDefault="007E2F19" w:rsidP="00E01698">
            <w:pPr>
              <w:pStyle w:val="TableText"/>
            </w:pPr>
          </w:p>
          <w:p w14:paraId="00C73F02" w14:textId="77777777" w:rsidR="007E2F19" w:rsidRPr="00471E85" w:rsidRDefault="007E2F19" w:rsidP="00E01698">
            <w:pPr>
              <w:pStyle w:val="TableText"/>
            </w:pPr>
            <w:r w:rsidRPr="00471E85">
              <w:t>Total N=</w:t>
            </w:r>
            <w:r>
              <w:t>144 caregivers randomized</w:t>
            </w:r>
            <w:r w:rsidRPr="00471E85">
              <w:t xml:space="preserve"> (N analyzed=101)</w:t>
            </w:r>
          </w:p>
        </w:tc>
        <w:tc>
          <w:tcPr>
            <w:tcW w:w="2070" w:type="dxa"/>
          </w:tcPr>
          <w:p w14:paraId="76C8E632" w14:textId="77777777" w:rsidR="007E2F19" w:rsidRPr="00F33349" w:rsidRDefault="007E2F19" w:rsidP="00E01698">
            <w:pPr>
              <w:pStyle w:val="TableText"/>
            </w:pPr>
            <w:r w:rsidRPr="00B96A99">
              <w:t>Number of children with ED visits; based on maternal reports, verified with medical records when possible; medical record used in cases of discrepancy</w:t>
            </w:r>
          </w:p>
        </w:tc>
        <w:tc>
          <w:tcPr>
            <w:tcW w:w="1080" w:type="dxa"/>
          </w:tcPr>
          <w:p w14:paraId="14340E65" w14:textId="77777777" w:rsidR="007E2F19" w:rsidRPr="00F33349" w:rsidRDefault="007E2F19" w:rsidP="00E01698">
            <w:pPr>
              <w:pStyle w:val="TableText"/>
            </w:pPr>
            <w:r w:rsidRPr="00F33349">
              <w:t>24 months</w:t>
            </w:r>
          </w:p>
        </w:tc>
        <w:tc>
          <w:tcPr>
            <w:tcW w:w="1575" w:type="dxa"/>
          </w:tcPr>
          <w:p w14:paraId="2C18EBDE" w14:textId="77777777" w:rsidR="007E2F19" w:rsidRPr="00F33349" w:rsidRDefault="007E2F19" w:rsidP="00E01698">
            <w:pPr>
              <w:pStyle w:val="TableText"/>
            </w:pPr>
            <w:r w:rsidRPr="00F33349">
              <w:t>40 (88.9)</w:t>
            </w:r>
          </w:p>
        </w:tc>
        <w:tc>
          <w:tcPr>
            <w:tcW w:w="1575" w:type="dxa"/>
          </w:tcPr>
          <w:p w14:paraId="531D7FCF" w14:textId="77777777" w:rsidR="007E2F19" w:rsidRPr="00F33349" w:rsidRDefault="007E2F19" w:rsidP="00E01698">
            <w:pPr>
              <w:pStyle w:val="TableText"/>
            </w:pPr>
            <w:r w:rsidRPr="00F33349">
              <w:t>36 (64.3)</w:t>
            </w:r>
          </w:p>
        </w:tc>
        <w:tc>
          <w:tcPr>
            <w:tcW w:w="1575" w:type="dxa"/>
          </w:tcPr>
          <w:p w14:paraId="2DBD1213" w14:textId="77777777" w:rsidR="007E2F19" w:rsidRPr="00F33349" w:rsidRDefault="007E2F19" w:rsidP="00E01698">
            <w:pPr>
              <w:pStyle w:val="TableText"/>
            </w:pPr>
            <w:r w:rsidRPr="00F33349">
              <w:t>NA</w:t>
            </w:r>
          </w:p>
        </w:tc>
        <w:tc>
          <w:tcPr>
            <w:tcW w:w="1575" w:type="dxa"/>
          </w:tcPr>
          <w:p w14:paraId="496B2FA1" w14:textId="77777777" w:rsidR="007E2F19" w:rsidRPr="00F33349" w:rsidRDefault="007E2F19" w:rsidP="00E01698">
            <w:pPr>
              <w:pStyle w:val="TableText"/>
            </w:pPr>
            <w:r w:rsidRPr="00F33349">
              <w:t>NA</w:t>
            </w:r>
          </w:p>
        </w:tc>
        <w:tc>
          <w:tcPr>
            <w:tcW w:w="1885" w:type="dxa"/>
          </w:tcPr>
          <w:p w14:paraId="300F0D54" w14:textId="77777777" w:rsidR="007E2F19" w:rsidRPr="00F33349" w:rsidRDefault="007E2F19" w:rsidP="00E01698">
            <w:pPr>
              <w:pStyle w:val="TableText"/>
            </w:pPr>
            <w:r w:rsidRPr="00F33349">
              <w:t>Calculated RR: 0.72, 95% CI, 0.58 to 0.90</w:t>
            </w:r>
            <w:r>
              <w:t xml:space="preserve"> p=0.004</w:t>
            </w:r>
          </w:p>
        </w:tc>
      </w:tr>
      <w:tr w:rsidR="007E2F19" w:rsidRPr="00F33349" w14:paraId="7AAD783A" w14:textId="77777777" w:rsidTr="00E04674">
        <w:tc>
          <w:tcPr>
            <w:tcW w:w="1800" w:type="dxa"/>
          </w:tcPr>
          <w:p w14:paraId="442907D4" w14:textId="77777777" w:rsidR="007E2F19" w:rsidRPr="00F33349" w:rsidRDefault="007E2F19" w:rsidP="00E01698">
            <w:pPr>
              <w:pStyle w:val="TableText"/>
            </w:pPr>
            <w:r w:rsidRPr="00F33349">
              <w:t xml:space="preserve">Paradis </w:t>
            </w:r>
            <w:r>
              <w:t>et al,</w:t>
            </w:r>
            <w:r w:rsidRPr="00F33349">
              <w:t xml:space="preserve"> 2013</w:t>
            </w:r>
            <w:r w:rsidR="008650CD">
              <w:fldChar w:fldCharType="begin">
                <w:fldData xml:space="preserve">PEVuZE5vdGU+PENpdGUgRXhjbHVkZUF1dGg9IjEiIEV4Y2x1ZGVZZWFyPSIxIj48QXV0aG9yPlBh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PEVuZE5vdGU+PENpdGUgRXhjbHVkZUF1dGg9IjEiIEV4Y2x1ZGVZZWFyPSIxIj48QXV0aG9yPlBh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178</w:t>
            </w:r>
            <w:r w:rsidR="008650CD">
              <w:fldChar w:fldCharType="end"/>
            </w:r>
          </w:p>
          <w:p w14:paraId="751E1E3D" w14:textId="77777777" w:rsidR="007E2F19" w:rsidRPr="006D0C87" w:rsidRDefault="007E2F19" w:rsidP="00E01698">
            <w:pPr>
              <w:pStyle w:val="TableText"/>
            </w:pPr>
          </w:p>
          <w:p w14:paraId="1F7AFC47" w14:textId="77777777" w:rsidR="007E2F19" w:rsidRPr="007F6BDF" w:rsidRDefault="007E2F19" w:rsidP="00E01698">
            <w:pPr>
              <w:pStyle w:val="TableText"/>
            </w:pPr>
            <w:r w:rsidRPr="007F6BDF">
              <w:t>Poor</w:t>
            </w:r>
          </w:p>
          <w:p w14:paraId="4C2CFBD8" w14:textId="77777777" w:rsidR="007E2F19" w:rsidRPr="007F6BDF" w:rsidRDefault="007E2F19" w:rsidP="00E01698">
            <w:pPr>
              <w:pStyle w:val="TableText"/>
            </w:pPr>
          </w:p>
          <w:p w14:paraId="74C67551" w14:textId="77777777" w:rsidR="007E2F19" w:rsidRPr="006D0C87" w:rsidRDefault="007E2F19" w:rsidP="00E01698">
            <w:pPr>
              <w:pStyle w:val="TableText"/>
            </w:pPr>
            <w:r w:rsidRPr="00B96A99">
              <w:t>Total N=497 families randomized (N analyzed=</w:t>
            </w:r>
            <w:r w:rsidRPr="00F33349">
              <w:t>216)</w:t>
            </w:r>
          </w:p>
        </w:tc>
        <w:tc>
          <w:tcPr>
            <w:tcW w:w="2070" w:type="dxa"/>
          </w:tcPr>
          <w:p w14:paraId="7C8F9B2F" w14:textId="77777777" w:rsidR="007E2F19" w:rsidRPr="00B96A99" w:rsidRDefault="007E2F19" w:rsidP="00E01698">
            <w:pPr>
              <w:pStyle w:val="TableText"/>
            </w:pPr>
            <w:r w:rsidRPr="007F6BDF">
              <w:t xml:space="preserve">Absence of ED visits for injury; assessed via EMR among participants completing the program </w:t>
            </w:r>
            <w:r w:rsidR="00417E62">
              <w:t>“</w:t>
            </w:r>
            <w:r w:rsidRPr="007F6BDF">
              <w:t>to date</w:t>
            </w:r>
            <w:r w:rsidR="00417E62">
              <w:t>”</w:t>
            </w:r>
          </w:p>
        </w:tc>
        <w:tc>
          <w:tcPr>
            <w:tcW w:w="1080" w:type="dxa"/>
          </w:tcPr>
          <w:p w14:paraId="2C415688" w14:textId="77777777" w:rsidR="007E2F19" w:rsidRPr="00F33349" w:rsidRDefault="007E2F19" w:rsidP="00E01698">
            <w:pPr>
              <w:pStyle w:val="TableText"/>
            </w:pPr>
            <w:r w:rsidRPr="00F33349">
              <w:t>24 months</w:t>
            </w:r>
          </w:p>
        </w:tc>
        <w:tc>
          <w:tcPr>
            <w:tcW w:w="1575" w:type="dxa"/>
          </w:tcPr>
          <w:p w14:paraId="61A16E01" w14:textId="77777777" w:rsidR="007E2F19" w:rsidRPr="00F33349" w:rsidRDefault="007E2F19" w:rsidP="00E01698">
            <w:pPr>
              <w:pStyle w:val="TableText"/>
            </w:pPr>
            <w:r w:rsidRPr="00F33349">
              <w:t>69 (71)</w:t>
            </w:r>
          </w:p>
        </w:tc>
        <w:tc>
          <w:tcPr>
            <w:tcW w:w="1575" w:type="dxa"/>
          </w:tcPr>
          <w:p w14:paraId="09060AF6" w14:textId="77777777" w:rsidR="007E2F19" w:rsidRPr="00F33349" w:rsidRDefault="007E2F19" w:rsidP="00E01698">
            <w:pPr>
              <w:pStyle w:val="TableText"/>
            </w:pPr>
            <w:r w:rsidRPr="00F33349">
              <w:t>75 (64)</w:t>
            </w:r>
          </w:p>
        </w:tc>
        <w:tc>
          <w:tcPr>
            <w:tcW w:w="1575" w:type="dxa"/>
          </w:tcPr>
          <w:p w14:paraId="47DF36BD" w14:textId="77777777" w:rsidR="007E2F19" w:rsidRPr="00F33349" w:rsidRDefault="007E2F19" w:rsidP="00E01698">
            <w:pPr>
              <w:pStyle w:val="TableText"/>
            </w:pPr>
            <w:r w:rsidRPr="00F33349">
              <w:t>NA</w:t>
            </w:r>
          </w:p>
        </w:tc>
        <w:tc>
          <w:tcPr>
            <w:tcW w:w="1575" w:type="dxa"/>
          </w:tcPr>
          <w:p w14:paraId="5943D36A" w14:textId="77777777" w:rsidR="007E2F19" w:rsidRPr="00F33349" w:rsidRDefault="007E2F19" w:rsidP="00E01698">
            <w:pPr>
              <w:pStyle w:val="TableText"/>
            </w:pPr>
            <w:r w:rsidRPr="00F33349">
              <w:t>NA</w:t>
            </w:r>
          </w:p>
        </w:tc>
        <w:tc>
          <w:tcPr>
            <w:tcW w:w="1885" w:type="dxa"/>
          </w:tcPr>
          <w:p w14:paraId="1A1272C9" w14:textId="77777777" w:rsidR="007E2F19" w:rsidRDefault="007E2F19" w:rsidP="00E01698">
            <w:pPr>
              <w:pStyle w:val="TableText"/>
            </w:pPr>
            <w:r w:rsidRPr="00F33349">
              <w:t xml:space="preserve">Calculated RR: </w:t>
            </w:r>
            <w:r>
              <w:t>1.28</w:t>
            </w:r>
            <w:r w:rsidRPr="00F33349">
              <w:t>, 95% CI, 0.</w:t>
            </w:r>
            <w:r>
              <w:t>8</w:t>
            </w:r>
            <w:r w:rsidRPr="00F33349">
              <w:t xml:space="preserve">8 to </w:t>
            </w:r>
            <w:r>
              <w:t>1</w:t>
            </w:r>
            <w:r w:rsidRPr="00F33349">
              <w:t>.</w:t>
            </w:r>
            <w:r>
              <w:t>8</w:t>
            </w:r>
            <w:r w:rsidRPr="00F33349">
              <w:t>9</w:t>
            </w:r>
          </w:p>
          <w:p w14:paraId="50CA445D" w14:textId="77777777" w:rsidR="007E2F19" w:rsidRPr="00F33349" w:rsidRDefault="007E2F19" w:rsidP="00E01698">
            <w:pPr>
              <w:pStyle w:val="TableText"/>
            </w:pPr>
            <w:r>
              <w:t>Reported</w:t>
            </w:r>
            <w:r w:rsidRPr="00F33349">
              <w:t xml:space="preserve"> p=NS</w:t>
            </w:r>
          </w:p>
        </w:tc>
      </w:tr>
      <w:tr w:rsidR="007E2F19" w:rsidRPr="00F33349" w14:paraId="059F5DC1" w14:textId="77777777" w:rsidTr="00E04674">
        <w:tc>
          <w:tcPr>
            <w:tcW w:w="1800" w:type="dxa"/>
          </w:tcPr>
          <w:p w14:paraId="6BEA3E1B" w14:textId="77777777" w:rsidR="007E2F19" w:rsidRDefault="007E2F19" w:rsidP="00E01698">
            <w:pPr>
              <w:pStyle w:val="TableText"/>
            </w:pPr>
            <w:r w:rsidRPr="00F33349">
              <w:lastRenderedPageBreak/>
              <w:t>Wagner and Clayton, 1999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ExcludeYear="1"&gt;&lt;Author&gt;Wagner&lt;/Author&gt;&lt;Year&gt;1999&lt;/Year&gt;&lt;RecNum&gt;1854&lt;/RecNum&gt;&lt;DisplayText&gt;&lt;style face="superscript" font="Times New Roman"&gt;179&lt;/style&gt;&lt;/DisplayText&gt;&lt;record&gt;&lt;rec-number&gt;1854&lt;/rec-number&gt;&lt;foreign-keys&gt;&lt;key app="EN" db-id="fr92r95dcefdv1ez5afx59rrsra0fe9szvad" timestamp="1485985587"&gt;1854&lt;/key&gt;&lt;/foreign-keys&gt;&lt;ref-type name="Journal Article"&gt;17&lt;/ref-type&gt;&lt;contributors&gt;&lt;authors&gt;&lt;author&gt;Wagner, Mary M&lt;/author&gt;&lt;author&gt;Clayton, Serena L&lt;/author&gt;&lt;/authors&gt;&lt;/contributors&gt;&lt;titles&gt;&lt;title&gt;The Parents as Teachers program: Results from two demonstrations&lt;/title&gt;&lt;secondary-title&gt;The Future of Children&lt;/secondary-title&gt;&lt;/titles&gt;&lt;pages&gt;91-115&lt;/pages&gt;&lt;dates&gt;&lt;year&gt;1999&lt;/year&gt;&lt;/dates&gt;&lt;isbn&gt;1054-8289&lt;/isbn&gt;&lt;urls&gt;&lt;/urls&gt;&lt;/record&gt;&lt;/Cite&gt;&lt;/EndNote&gt;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179</w:t>
            </w:r>
            <w:r w:rsidR="008650CD">
              <w:fldChar w:fldCharType="end"/>
            </w:r>
            <w:r w:rsidRPr="00F33349">
              <w:t xml:space="preserve"> </w:t>
            </w:r>
          </w:p>
          <w:p w14:paraId="145D8786" w14:textId="77777777" w:rsidR="007E2F19" w:rsidRPr="00F33349" w:rsidRDefault="007E2F19" w:rsidP="00E01698">
            <w:pPr>
              <w:pStyle w:val="TableText"/>
            </w:pPr>
            <w:r w:rsidRPr="00F33349">
              <w:t>(Salinas Valley</w:t>
            </w:r>
            <w:r>
              <w:t xml:space="preserve"> PAT</w:t>
            </w:r>
            <w:r w:rsidRPr="00F33349">
              <w:t>)</w:t>
            </w:r>
            <w:r>
              <w:t>*</w:t>
            </w:r>
          </w:p>
          <w:p w14:paraId="6324E0F1" w14:textId="77777777" w:rsidR="007E2F19" w:rsidRPr="006D0C87" w:rsidRDefault="007E2F19" w:rsidP="00E01698">
            <w:pPr>
              <w:pStyle w:val="TableText"/>
            </w:pPr>
          </w:p>
          <w:p w14:paraId="18D65F69" w14:textId="77777777" w:rsidR="007E2F19" w:rsidRPr="007F6BDF" w:rsidRDefault="007E2F19" w:rsidP="00E01698">
            <w:pPr>
              <w:pStyle w:val="TableText"/>
            </w:pPr>
            <w:r w:rsidRPr="007F6BDF">
              <w:t>Poor</w:t>
            </w:r>
          </w:p>
          <w:p w14:paraId="7316FB29" w14:textId="77777777" w:rsidR="007E2F19" w:rsidRPr="007F6BDF" w:rsidRDefault="007E2F19" w:rsidP="00E01698">
            <w:pPr>
              <w:pStyle w:val="TableText"/>
            </w:pPr>
          </w:p>
          <w:p w14:paraId="53AE40B1" w14:textId="77777777" w:rsidR="007E2F19" w:rsidRPr="00F33349" w:rsidRDefault="007E2F19" w:rsidP="00E01698">
            <w:pPr>
              <w:pStyle w:val="TableText"/>
            </w:pPr>
            <w:r w:rsidRPr="00B96A99">
              <w:t>Total N=497 families randomized (N anal</w:t>
            </w:r>
            <w:r w:rsidRPr="00F33349">
              <w:t>yzed=363)</w:t>
            </w:r>
          </w:p>
        </w:tc>
        <w:tc>
          <w:tcPr>
            <w:tcW w:w="2070" w:type="dxa"/>
          </w:tcPr>
          <w:p w14:paraId="5EF4963F" w14:textId="77777777" w:rsidR="007E2F19" w:rsidRPr="00F33349" w:rsidRDefault="007E2F19" w:rsidP="00E01698">
            <w:pPr>
              <w:pStyle w:val="TableText"/>
            </w:pPr>
            <w:r w:rsidRPr="00F33349">
              <w:t>Child had emergency room treatment in past year; based on annual interview with parents</w:t>
            </w:r>
          </w:p>
        </w:tc>
        <w:tc>
          <w:tcPr>
            <w:tcW w:w="1080" w:type="dxa"/>
          </w:tcPr>
          <w:p w14:paraId="6834E7D2" w14:textId="77777777" w:rsidR="007E2F19" w:rsidRPr="00F33349" w:rsidRDefault="007E2F19" w:rsidP="00E01698">
            <w:pPr>
              <w:pStyle w:val="TableText"/>
            </w:pPr>
            <w:r w:rsidRPr="00F33349">
              <w:t>3 years</w:t>
            </w:r>
          </w:p>
        </w:tc>
        <w:tc>
          <w:tcPr>
            <w:tcW w:w="1575" w:type="dxa"/>
          </w:tcPr>
          <w:p w14:paraId="50AE4392" w14:textId="77777777" w:rsidR="007E2F19" w:rsidRPr="00F33349" w:rsidRDefault="007E2F19" w:rsidP="00E01698">
            <w:pPr>
              <w:pStyle w:val="TableText"/>
            </w:pPr>
            <w:r w:rsidRPr="00F33349">
              <w:t>NR (24.5)</w:t>
            </w:r>
          </w:p>
        </w:tc>
        <w:tc>
          <w:tcPr>
            <w:tcW w:w="1575" w:type="dxa"/>
          </w:tcPr>
          <w:p w14:paraId="4863218A" w14:textId="77777777" w:rsidR="007E2F19" w:rsidRPr="00F33349" w:rsidRDefault="007E2F19" w:rsidP="00E01698">
            <w:pPr>
              <w:pStyle w:val="TableText"/>
            </w:pPr>
            <w:r w:rsidRPr="00F33349">
              <w:t>NR (20.3)</w:t>
            </w:r>
          </w:p>
        </w:tc>
        <w:tc>
          <w:tcPr>
            <w:tcW w:w="1575" w:type="dxa"/>
          </w:tcPr>
          <w:p w14:paraId="1E0A7B62" w14:textId="77777777" w:rsidR="007E2F19" w:rsidRPr="00F33349" w:rsidRDefault="007E2F19" w:rsidP="00E01698">
            <w:pPr>
              <w:pStyle w:val="TableText"/>
            </w:pPr>
            <w:r w:rsidRPr="00F33349">
              <w:t>NA</w:t>
            </w:r>
          </w:p>
        </w:tc>
        <w:tc>
          <w:tcPr>
            <w:tcW w:w="1575" w:type="dxa"/>
          </w:tcPr>
          <w:p w14:paraId="132C26B0" w14:textId="77777777" w:rsidR="007E2F19" w:rsidRPr="00F33349" w:rsidRDefault="007E2F19" w:rsidP="00E01698">
            <w:pPr>
              <w:pStyle w:val="TableText"/>
            </w:pPr>
            <w:r w:rsidRPr="00F33349">
              <w:t>NA</w:t>
            </w:r>
          </w:p>
        </w:tc>
        <w:tc>
          <w:tcPr>
            <w:tcW w:w="1885" w:type="dxa"/>
          </w:tcPr>
          <w:p w14:paraId="1FD4D760" w14:textId="77777777" w:rsidR="007E2F19" w:rsidRDefault="007E2F19" w:rsidP="00E01698">
            <w:pPr>
              <w:pStyle w:val="TableText"/>
            </w:pPr>
            <w:r w:rsidRPr="00F33349">
              <w:t xml:space="preserve">Calculated RR: </w:t>
            </w:r>
            <w:r>
              <w:t>0.83</w:t>
            </w:r>
            <w:r w:rsidRPr="00F33349">
              <w:t>, 95% CI, 0.</w:t>
            </w:r>
            <w:r>
              <w:t>56</w:t>
            </w:r>
            <w:r w:rsidRPr="00F33349">
              <w:t xml:space="preserve"> to </w:t>
            </w:r>
            <w:r>
              <w:t>1</w:t>
            </w:r>
            <w:r w:rsidRPr="00F33349">
              <w:t>.</w:t>
            </w:r>
            <w:r>
              <w:t>22</w:t>
            </w:r>
          </w:p>
          <w:p w14:paraId="43574282" w14:textId="77777777" w:rsidR="007E2F19" w:rsidRPr="00F33349" w:rsidRDefault="007E2F19" w:rsidP="00E01698">
            <w:pPr>
              <w:pStyle w:val="TableText"/>
            </w:pPr>
            <w:r>
              <w:t xml:space="preserve">Reported </w:t>
            </w:r>
            <w:r w:rsidRPr="00F33349">
              <w:t>T=-0.12, p=NS</w:t>
            </w:r>
          </w:p>
        </w:tc>
      </w:tr>
    </w:tbl>
    <w:p w14:paraId="4DDC7780" w14:textId="77777777" w:rsidR="007E2F19" w:rsidRPr="00F33349" w:rsidRDefault="007E2F19" w:rsidP="00E01698">
      <w:pPr>
        <w:pStyle w:val="TableNote"/>
        <w:spacing w:after="0"/>
      </w:pPr>
      <w:r>
        <w:t>* ED visits not reported for PAT: Teen.</w:t>
      </w:r>
    </w:p>
    <w:p w14:paraId="1DE140CB" w14:textId="77777777" w:rsidR="0086430A" w:rsidRPr="009057D4" w:rsidRDefault="0086430A" w:rsidP="00E01698">
      <w:pPr>
        <w:pStyle w:val="TableNote"/>
        <w:spacing w:after="0"/>
      </w:pPr>
    </w:p>
    <w:p w14:paraId="657F76AC" w14:textId="77777777" w:rsidR="001E548A" w:rsidRPr="009B1FEF" w:rsidRDefault="0086430A" w:rsidP="00E01698">
      <w:pPr>
        <w:pStyle w:val="TableNote"/>
        <w:spacing w:after="0"/>
        <w:rPr>
          <w:sz w:val="20"/>
          <w:szCs w:val="20"/>
          <w:lang w:val="en"/>
        </w:rPr>
      </w:pPr>
      <w:r w:rsidRPr="001E548A">
        <w:rPr>
          <w:b/>
        </w:rPr>
        <w:t>Abbreviations</w:t>
      </w:r>
      <w:r w:rsidR="009057D4" w:rsidRPr="001E548A">
        <w:rPr>
          <w:b/>
        </w:rPr>
        <w:t>:</w:t>
      </w:r>
      <w:r w:rsidR="009057D4" w:rsidRPr="001E548A">
        <w:t xml:space="preserve"> </w:t>
      </w:r>
      <w:r w:rsidR="001E548A" w:rsidRPr="001E548A">
        <w:t>CI=</w:t>
      </w:r>
      <w:r w:rsidR="008672C4" w:rsidRPr="001E548A">
        <w:t>confidence interv</w:t>
      </w:r>
      <w:r w:rsidR="001E548A" w:rsidRPr="001E548A">
        <w:t xml:space="preserve">al; ED=emergency department; EMR=electronic medical record; G=group; </w:t>
      </w:r>
      <w:r w:rsidR="00A62064">
        <w:t xml:space="preserve">KQ=key question; </w:t>
      </w:r>
      <w:r w:rsidR="001E548A" w:rsidRPr="001E548A">
        <w:t>N=number; NA=not applicable; No.=number; NR=not reported; NS=not sufficient;</w:t>
      </w:r>
      <w:r w:rsidR="00224FCB">
        <w:t xml:space="preserve"> PAT=</w:t>
      </w:r>
      <w:r w:rsidR="00224FCB" w:rsidRPr="00AD1B24">
        <w:rPr>
          <w:shd w:val="clear" w:color="auto" w:fill="FFFFFF" w:themeFill="background1"/>
        </w:rPr>
        <w:t>Parents as Teachers</w:t>
      </w:r>
      <w:r w:rsidR="00224FCB">
        <w:t>;</w:t>
      </w:r>
      <w:r w:rsidR="001E548A" w:rsidRPr="001E548A">
        <w:t xml:space="preserve"> RR=relative</w:t>
      </w:r>
      <w:r w:rsidR="001E548A" w:rsidRPr="001E548A">
        <w:rPr>
          <w:sz w:val="20"/>
        </w:rPr>
        <w:t xml:space="preserve"> </w:t>
      </w:r>
      <w:r w:rsidR="001E548A" w:rsidRPr="00535022">
        <w:rPr>
          <w:szCs w:val="18"/>
        </w:rPr>
        <w:t>risk.</w:t>
      </w:r>
    </w:p>
    <w:sectPr w:rsidR="001E548A" w:rsidRPr="009B1FEF" w:rsidSect="00BB4CCB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570B" w14:textId="77777777" w:rsidR="00FC70A2" w:rsidRDefault="00FC70A2">
      <w:r>
        <w:separator/>
      </w:r>
    </w:p>
    <w:p w14:paraId="1EBE14FE" w14:textId="77777777" w:rsidR="00FC70A2" w:rsidRDefault="00FC70A2"/>
  </w:endnote>
  <w:endnote w:type="continuationSeparator" w:id="0">
    <w:p w14:paraId="6D1D596C" w14:textId="77777777" w:rsidR="00FC70A2" w:rsidRDefault="00FC70A2">
      <w:r>
        <w:continuationSeparator/>
      </w:r>
    </w:p>
    <w:p w14:paraId="19FC820B" w14:textId="77777777" w:rsidR="00FC70A2" w:rsidRDefault="00FC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A7A06" w14:textId="7102399C" w:rsidR="00BB4CCB" w:rsidRDefault="00BB4CCB" w:rsidP="00BB4CCB">
    <w:r>
      <w:rPr>
        <w:rFonts w:ascii="Arial" w:hAnsi="Arial" w:cs="Arial"/>
        <w:sz w:val="16"/>
        <w:szCs w:val="16"/>
      </w:rPr>
      <w:t xml:space="preserve">Interventions to Prevent Child Maltreatment 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BB4CCB">
      <w:rPr>
        <w:rFonts w:ascii="Arial" w:hAnsi="Arial" w:cs="Arial"/>
        <w:sz w:val="16"/>
        <w:szCs w:val="16"/>
      </w:rPr>
      <w:fldChar w:fldCharType="begin"/>
    </w:r>
    <w:r w:rsidRPr="00BB4CCB">
      <w:rPr>
        <w:rFonts w:ascii="Arial" w:hAnsi="Arial" w:cs="Arial"/>
        <w:sz w:val="16"/>
        <w:szCs w:val="16"/>
      </w:rPr>
      <w:instrText xml:space="preserve"> PAGE   \* MERGEFORMAT </w:instrText>
    </w:r>
    <w:r w:rsidRPr="00BB4CCB">
      <w:rPr>
        <w:rFonts w:ascii="Arial" w:hAnsi="Arial" w:cs="Arial"/>
        <w:sz w:val="16"/>
        <w:szCs w:val="16"/>
      </w:rPr>
      <w:fldChar w:fldCharType="separate"/>
    </w:r>
    <w:r w:rsidR="007464EE">
      <w:rPr>
        <w:rFonts w:ascii="Arial" w:hAnsi="Arial" w:cs="Arial"/>
        <w:noProof/>
        <w:sz w:val="16"/>
        <w:szCs w:val="16"/>
      </w:rPr>
      <w:t>195</w:t>
    </w:r>
    <w:r w:rsidRPr="00BB4CCB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47CC535B" w14:textId="77777777" w:rsidR="00D1082B" w:rsidRDefault="00D108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4EC1" w14:textId="77777777" w:rsidR="00FC70A2" w:rsidRDefault="00FC70A2">
      <w:r>
        <w:separator/>
      </w:r>
    </w:p>
    <w:p w14:paraId="1E1F24A5" w14:textId="77777777" w:rsidR="00FC70A2" w:rsidRDefault="00FC70A2"/>
  </w:footnote>
  <w:footnote w:type="continuationSeparator" w:id="0">
    <w:p w14:paraId="0AD89EC6" w14:textId="77777777" w:rsidR="00FC70A2" w:rsidRDefault="00FC70A2">
      <w:r>
        <w:continuationSeparator/>
      </w:r>
    </w:p>
    <w:p w14:paraId="334FBEE3" w14:textId="77777777" w:rsidR="00FC70A2" w:rsidRDefault="00FC70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293AD" w14:textId="77777777" w:rsidR="00D1082B" w:rsidRPr="00927DF8" w:rsidRDefault="00D1082B" w:rsidP="00D1082B">
    <w:pPr>
      <w:pStyle w:val="Tabletitle2"/>
    </w:pPr>
    <w:r w:rsidRPr="00685063">
      <w:t xml:space="preserve">Appendix D Table </w:t>
    </w:r>
    <w:r>
      <w:t>21</w:t>
    </w:r>
    <w:r w:rsidRPr="00F33349">
      <w:t xml:space="preserve">. Benefits of Primary Care </w:t>
    </w:r>
    <w:r>
      <w:t>Interventions for Child</w:t>
    </w:r>
    <w:r w:rsidRPr="00F33349">
      <w:t xml:space="preserve"> Maltreatment Prevention From Randomized, Controlled Trials in the Sensitivity Analysis (KQ</w:t>
    </w:r>
    <w:r>
      <w:t xml:space="preserve"> </w:t>
    </w:r>
    <w:r w:rsidRPr="00F33349">
      <w:t>1)</w:t>
    </w:r>
    <w:r>
      <w:t>:</w:t>
    </w:r>
    <w:r w:rsidRPr="00F33349">
      <w:t xml:space="preserve"> Emergency Department Visits</w:t>
    </w:r>
    <w:r>
      <w:t>, Categorical</w:t>
    </w:r>
    <w:r w:rsidRPr="00F33349">
      <w:t xml:space="preserve"> Outcomes</w:t>
    </w:r>
  </w:p>
  <w:p w14:paraId="2A1C5BDD" w14:textId="6FADA291" w:rsidR="00FC70A2" w:rsidRPr="00D1082B" w:rsidRDefault="00FC70A2" w:rsidP="00D108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CD"/>
    <w:multiLevelType w:val="hybridMultilevel"/>
    <w:tmpl w:val="3A1E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5260"/>
    <w:multiLevelType w:val="hybridMultilevel"/>
    <w:tmpl w:val="0180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3376"/>
    <w:multiLevelType w:val="hybridMultilevel"/>
    <w:tmpl w:val="EF76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0135"/>
    <w:multiLevelType w:val="hybridMultilevel"/>
    <w:tmpl w:val="1C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14D02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E6F"/>
    <w:multiLevelType w:val="hybridMultilevel"/>
    <w:tmpl w:val="2AE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329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D09"/>
    <w:multiLevelType w:val="hybridMultilevel"/>
    <w:tmpl w:val="849E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462B24BA"/>
    <w:multiLevelType w:val="hybridMultilevel"/>
    <w:tmpl w:val="4618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C6DDB"/>
    <w:multiLevelType w:val="hybridMultilevel"/>
    <w:tmpl w:val="2794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A75D9"/>
    <w:multiLevelType w:val="hybridMultilevel"/>
    <w:tmpl w:val="CBBE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978A3736"/>
    <w:lvl w:ilvl="0" w:tplc="8A16F348">
      <w:start w:val="1"/>
      <w:numFmt w:val="bullet"/>
      <w:pStyle w:val="Ap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923A88"/>
    <w:multiLevelType w:val="hybridMultilevel"/>
    <w:tmpl w:val="7EA2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1492A"/>
    <w:multiLevelType w:val="hybridMultilevel"/>
    <w:tmpl w:val="92CE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</w:num>
  <w:num w:numId="5">
    <w:abstractNumId w:val="23"/>
  </w:num>
  <w:num w:numId="6">
    <w:abstractNumId w:val="27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22"/>
  </w:num>
  <w:num w:numId="13">
    <w:abstractNumId w:val="28"/>
  </w:num>
  <w:num w:numId="14">
    <w:abstractNumId w:val="24"/>
  </w:num>
  <w:num w:numId="15">
    <w:abstractNumId w:val="30"/>
  </w:num>
  <w:num w:numId="16">
    <w:abstractNumId w:val="15"/>
  </w:num>
  <w:num w:numId="17">
    <w:abstractNumId w:val="6"/>
  </w:num>
  <w:num w:numId="18">
    <w:abstractNumId w:val="2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16"/>
  </w:num>
  <w:num w:numId="24">
    <w:abstractNumId w:val="19"/>
  </w:num>
  <w:num w:numId="25">
    <w:abstractNumId w:val="9"/>
  </w:num>
  <w:num w:numId="26">
    <w:abstractNumId w:val="7"/>
  </w:num>
  <w:num w:numId="27">
    <w:abstractNumId w:val="14"/>
  </w:num>
  <w:num w:numId="28">
    <w:abstractNumId w:val="13"/>
  </w:num>
  <w:num w:numId="29">
    <w:abstractNumId w:val="29"/>
  </w:num>
  <w:num w:numId="30">
    <w:abstractNumId w:val="12"/>
  </w:num>
  <w:num w:numId="3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92r95dcefdv1ez5afx59rrsra0fe9szvad&quot;&gt;child_maltx_final&lt;record-ids&gt;&lt;item&gt;203&lt;/item&gt;&lt;item&gt;207&lt;/item&gt;&lt;item&gt;569&lt;/item&gt;&lt;item&gt;607&lt;/item&gt;&lt;item&gt;631&lt;/item&gt;&lt;item&gt;753&lt;/item&gt;&lt;item&gt;771&lt;/item&gt;&lt;item&gt;911&lt;/item&gt;&lt;item&gt;1094&lt;/item&gt;&lt;item&gt;1125&lt;/item&gt;&lt;item&gt;1230&lt;/item&gt;&lt;item&gt;1245&lt;/item&gt;&lt;item&gt;1379&lt;/item&gt;&lt;item&gt;1382&lt;/item&gt;&lt;item&gt;1388&lt;/item&gt;&lt;item&gt;1392&lt;/item&gt;&lt;item&gt;1562&lt;/item&gt;&lt;item&gt;1677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5&lt;/item&gt;&lt;item&gt;1696&lt;/item&gt;&lt;item&gt;1697&lt;/item&gt;&lt;item&gt;1698&lt;/item&gt;&lt;item&gt;1699&lt;/item&gt;&lt;item&gt;1700&lt;/item&gt;&lt;item&gt;1701&lt;/item&gt;&lt;item&gt;1702&lt;/item&gt;&lt;item&gt;1703&lt;/item&gt;&lt;item&gt;1704&lt;/item&gt;&lt;item&gt;1706&lt;/item&gt;&lt;item&gt;1707&lt;/item&gt;&lt;item&gt;1709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4&lt;/item&gt;&lt;item&gt;1725&lt;/item&gt;&lt;item&gt;1726&lt;/item&gt;&lt;item&gt;1727&lt;/item&gt;&lt;item&gt;1728&lt;/item&gt;&lt;item&gt;1729&lt;/item&gt;&lt;item&gt;1730&lt;/item&gt;&lt;item&gt;1731&lt;/item&gt;&lt;item&gt;1732&lt;/item&gt;&lt;item&gt;1733&lt;/item&gt;&lt;item&gt;1734&lt;/item&gt;&lt;item&gt;1735&lt;/item&gt;&lt;item&gt;1736&lt;/item&gt;&lt;item&gt;1737&lt;/item&gt;&lt;item&gt;1738&lt;/item&gt;&lt;item&gt;1740&lt;/item&gt;&lt;item&gt;1741&lt;/item&gt;&lt;item&gt;1745&lt;/item&gt;&lt;item&gt;1746&lt;/item&gt;&lt;item&gt;1747&lt;/item&gt;&lt;item&gt;1748&lt;/item&gt;&lt;item&gt;1749&lt;/item&gt;&lt;item&gt;1763&lt;/item&gt;&lt;item&gt;1764&lt;/item&gt;&lt;item&gt;1765&lt;/item&gt;&lt;item&gt;1766&lt;/item&gt;&lt;item&gt;1767&lt;/item&gt;&lt;item&gt;1768&lt;/item&gt;&lt;item&gt;1769&lt;/item&gt;&lt;item&gt;1770&lt;/item&gt;&lt;item&gt;1771&lt;/item&gt;&lt;item&gt;1772&lt;/item&gt;&lt;item&gt;1773&lt;/item&gt;&lt;item&gt;1774&lt;/item&gt;&lt;item&gt;1775&lt;/item&gt;&lt;item&gt;1776&lt;/item&gt;&lt;item&gt;1777&lt;/item&gt;&lt;item&gt;1778&lt;/item&gt;&lt;item&gt;1779&lt;/item&gt;&lt;item&gt;1780&lt;/item&gt;&lt;item&gt;1781&lt;/item&gt;&lt;item&gt;1782&lt;/item&gt;&lt;item&gt;1783&lt;/item&gt;&lt;item&gt;1784&lt;/item&gt;&lt;item&gt;1785&lt;/item&gt;&lt;item&gt;1786&lt;/item&gt;&lt;item&gt;1787&lt;/item&gt;&lt;item&gt;1788&lt;/item&gt;&lt;item&gt;1789&lt;/item&gt;&lt;item&gt;1790&lt;/item&gt;&lt;item&gt;1792&lt;/item&gt;&lt;item&gt;1793&lt;/item&gt;&lt;item&gt;1794&lt;/item&gt;&lt;item&gt;1795&lt;/item&gt;&lt;item&gt;1796&lt;/item&gt;&lt;item&gt;1797&lt;/item&gt;&lt;item&gt;1798&lt;/item&gt;&lt;item&gt;1799&lt;/item&gt;&lt;item&gt;1800&lt;/item&gt;&lt;item&gt;1801&lt;/item&gt;&lt;item&gt;1802&lt;/item&gt;&lt;item&gt;1803&lt;/item&gt;&lt;item&gt;1804&lt;/item&gt;&lt;item&gt;1810&lt;/item&gt;&lt;item&gt;1812&lt;/item&gt;&lt;item&gt;1813&lt;/item&gt;&lt;item&gt;1815&lt;/item&gt;&lt;item&gt;1817&lt;/item&gt;&lt;item&gt;1821&lt;/item&gt;&lt;item&gt;1822&lt;/item&gt;&lt;item&gt;1827&lt;/item&gt;&lt;item&gt;1828&lt;/item&gt;&lt;item&gt;1830&lt;/item&gt;&lt;item&gt;1833&lt;/item&gt;&lt;item&gt;1854&lt;/item&gt;&lt;item&gt;1855&lt;/item&gt;&lt;item&gt;1856&lt;/item&gt;&lt;item&gt;1857&lt;/item&gt;&lt;item&gt;1863&lt;/item&gt;&lt;item&gt;1864&lt;/item&gt;&lt;item&gt;1867&lt;/item&gt;&lt;item&gt;1870&lt;/item&gt;&lt;item&gt;1874&lt;/item&gt;&lt;item&gt;1887&lt;/item&gt;&lt;item&gt;1888&lt;/item&gt;&lt;item&gt;1896&lt;/item&gt;&lt;item&gt;1897&lt;/item&gt;&lt;item&gt;1899&lt;/item&gt;&lt;item&gt;1900&lt;/item&gt;&lt;item&gt;1903&lt;/item&gt;&lt;item&gt;1924&lt;/item&gt;&lt;item&gt;1926&lt;/item&gt;&lt;item&gt;1927&lt;/item&gt;&lt;item&gt;1928&lt;/item&gt;&lt;item&gt;1929&lt;/item&gt;&lt;item&gt;1930&lt;/item&gt;&lt;item&gt;1932&lt;/item&gt;&lt;item&gt;1933&lt;/item&gt;&lt;item&gt;1934&lt;/item&gt;&lt;item&gt;1936&lt;/item&gt;&lt;item&gt;1938&lt;/item&gt;&lt;item&gt;1939&lt;/item&gt;&lt;item&gt;1942&lt;/item&gt;&lt;item&gt;1943&lt;/item&gt;&lt;item&gt;1944&lt;/item&gt;&lt;item&gt;1945&lt;/item&gt;&lt;item&gt;1946&lt;/item&gt;&lt;item&gt;1948&lt;/item&gt;&lt;item&gt;1949&lt;/item&gt;&lt;item&gt;1950&lt;/item&gt;&lt;item&gt;1951&lt;/item&gt;&lt;item&gt;1952&lt;/item&gt;&lt;item&gt;1953&lt;/item&gt;&lt;item&gt;1954&lt;/item&gt;&lt;item&gt;1961&lt;/item&gt;&lt;item&gt;1963&lt;/item&gt;&lt;item&gt;1964&lt;/item&gt;&lt;item&gt;1965&lt;/item&gt;&lt;item&gt;1966&lt;/item&gt;&lt;item&gt;1967&lt;/item&gt;&lt;item&gt;1968&lt;/item&gt;&lt;item&gt;1969&lt;/item&gt;&lt;item&gt;1970&lt;/item&gt;&lt;item&gt;1971&lt;/item&gt;&lt;item&gt;1972&lt;/item&gt;&lt;item&gt;2127&lt;/item&gt;&lt;item&gt;2280&lt;/item&gt;&lt;item&gt;2354&lt;/item&gt;&lt;item&gt;2355&lt;/item&gt;&lt;item&gt;2356&lt;/item&gt;&lt;item&gt;2361&lt;/item&gt;&lt;item&gt;2362&lt;/item&gt;&lt;/record-ids&gt;&lt;/item&gt;&lt;/Libraries&gt;"/>
  </w:docVars>
  <w:rsids>
    <w:rsidRoot w:val="00DD3573"/>
    <w:rsid w:val="000004EA"/>
    <w:rsid w:val="00003403"/>
    <w:rsid w:val="00003CDD"/>
    <w:rsid w:val="00004BC5"/>
    <w:rsid w:val="00004D48"/>
    <w:rsid w:val="00004EAB"/>
    <w:rsid w:val="0000678E"/>
    <w:rsid w:val="000067A6"/>
    <w:rsid w:val="00006D0B"/>
    <w:rsid w:val="000112D1"/>
    <w:rsid w:val="00011622"/>
    <w:rsid w:val="00011656"/>
    <w:rsid w:val="00011CC8"/>
    <w:rsid w:val="00012940"/>
    <w:rsid w:val="00013AF5"/>
    <w:rsid w:val="00013BA1"/>
    <w:rsid w:val="00013BEE"/>
    <w:rsid w:val="00013CED"/>
    <w:rsid w:val="00015E97"/>
    <w:rsid w:val="00016BB6"/>
    <w:rsid w:val="0002040E"/>
    <w:rsid w:val="0002133C"/>
    <w:rsid w:val="0002193B"/>
    <w:rsid w:val="00021BA6"/>
    <w:rsid w:val="0002209D"/>
    <w:rsid w:val="0002364F"/>
    <w:rsid w:val="00023CE8"/>
    <w:rsid w:val="00024276"/>
    <w:rsid w:val="0002457E"/>
    <w:rsid w:val="00025378"/>
    <w:rsid w:val="000301AE"/>
    <w:rsid w:val="0003072C"/>
    <w:rsid w:val="00030748"/>
    <w:rsid w:val="0003117D"/>
    <w:rsid w:val="00031392"/>
    <w:rsid w:val="00031499"/>
    <w:rsid w:val="0003172E"/>
    <w:rsid w:val="0003214F"/>
    <w:rsid w:val="00032491"/>
    <w:rsid w:val="00032D1C"/>
    <w:rsid w:val="00033230"/>
    <w:rsid w:val="0003365D"/>
    <w:rsid w:val="00036C80"/>
    <w:rsid w:val="00036D5D"/>
    <w:rsid w:val="000374F2"/>
    <w:rsid w:val="000379B5"/>
    <w:rsid w:val="00037AFF"/>
    <w:rsid w:val="0004193B"/>
    <w:rsid w:val="00042B8B"/>
    <w:rsid w:val="0004381B"/>
    <w:rsid w:val="000455DF"/>
    <w:rsid w:val="00045E32"/>
    <w:rsid w:val="00045E86"/>
    <w:rsid w:val="000500FE"/>
    <w:rsid w:val="000502DB"/>
    <w:rsid w:val="0005279B"/>
    <w:rsid w:val="000529DB"/>
    <w:rsid w:val="00052AEE"/>
    <w:rsid w:val="00052B4D"/>
    <w:rsid w:val="00054022"/>
    <w:rsid w:val="000542F6"/>
    <w:rsid w:val="00055486"/>
    <w:rsid w:val="0005586C"/>
    <w:rsid w:val="00056093"/>
    <w:rsid w:val="0006017D"/>
    <w:rsid w:val="00060F3D"/>
    <w:rsid w:val="000613F0"/>
    <w:rsid w:val="000633DB"/>
    <w:rsid w:val="0006366F"/>
    <w:rsid w:val="00064495"/>
    <w:rsid w:val="00065610"/>
    <w:rsid w:val="0006772B"/>
    <w:rsid w:val="000705CF"/>
    <w:rsid w:val="00070797"/>
    <w:rsid w:val="00070FF5"/>
    <w:rsid w:val="00071312"/>
    <w:rsid w:val="00071EA0"/>
    <w:rsid w:val="00071F2E"/>
    <w:rsid w:val="00073567"/>
    <w:rsid w:val="00075A79"/>
    <w:rsid w:val="00075F59"/>
    <w:rsid w:val="0007654E"/>
    <w:rsid w:val="000768C0"/>
    <w:rsid w:val="000768FC"/>
    <w:rsid w:val="00077480"/>
    <w:rsid w:val="000779D5"/>
    <w:rsid w:val="00077EDD"/>
    <w:rsid w:val="0008036E"/>
    <w:rsid w:val="00080D51"/>
    <w:rsid w:val="00080D7C"/>
    <w:rsid w:val="000812FF"/>
    <w:rsid w:val="00081848"/>
    <w:rsid w:val="00081ADB"/>
    <w:rsid w:val="00083714"/>
    <w:rsid w:val="000844D9"/>
    <w:rsid w:val="00084512"/>
    <w:rsid w:val="00084ACD"/>
    <w:rsid w:val="00084F29"/>
    <w:rsid w:val="000850F6"/>
    <w:rsid w:val="00085A70"/>
    <w:rsid w:val="00086112"/>
    <w:rsid w:val="00086164"/>
    <w:rsid w:val="000863D1"/>
    <w:rsid w:val="00086551"/>
    <w:rsid w:val="0008662C"/>
    <w:rsid w:val="00087E97"/>
    <w:rsid w:val="000904DC"/>
    <w:rsid w:val="00090F86"/>
    <w:rsid w:val="00091993"/>
    <w:rsid w:val="0009235F"/>
    <w:rsid w:val="00093871"/>
    <w:rsid w:val="0009453F"/>
    <w:rsid w:val="00094906"/>
    <w:rsid w:val="00095A08"/>
    <w:rsid w:val="000962DE"/>
    <w:rsid w:val="0009632D"/>
    <w:rsid w:val="00097780"/>
    <w:rsid w:val="00097A0A"/>
    <w:rsid w:val="00097AB2"/>
    <w:rsid w:val="000A067C"/>
    <w:rsid w:val="000A179F"/>
    <w:rsid w:val="000A2454"/>
    <w:rsid w:val="000A2D46"/>
    <w:rsid w:val="000A352F"/>
    <w:rsid w:val="000A43B0"/>
    <w:rsid w:val="000A445C"/>
    <w:rsid w:val="000A4DD4"/>
    <w:rsid w:val="000A59E3"/>
    <w:rsid w:val="000A66D2"/>
    <w:rsid w:val="000B06AC"/>
    <w:rsid w:val="000B0B8D"/>
    <w:rsid w:val="000B0F1B"/>
    <w:rsid w:val="000B4F7C"/>
    <w:rsid w:val="000B514C"/>
    <w:rsid w:val="000B5320"/>
    <w:rsid w:val="000B6BA3"/>
    <w:rsid w:val="000B77FB"/>
    <w:rsid w:val="000B7BB0"/>
    <w:rsid w:val="000C1794"/>
    <w:rsid w:val="000C208A"/>
    <w:rsid w:val="000C469E"/>
    <w:rsid w:val="000C517D"/>
    <w:rsid w:val="000C5F19"/>
    <w:rsid w:val="000C649A"/>
    <w:rsid w:val="000C72A7"/>
    <w:rsid w:val="000C7ACB"/>
    <w:rsid w:val="000C7E80"/>
    <w:rsid w:val="000D024F"/>
    <w:rsid w:val="000D0407"/>
    <w:rsid w:val="000D0BE7"/>
    <w:rsid w:val="000D1AC7"/>
    <w:rsid w:val="000D20B6"/>
    <w:rsid w:val="000D2DEA"/>
    <w:rsid w:val="000D38BB"/>
    <w:rsid w:val="000D42FC"/>
    <w:rsid w:val="000D4750"/>
    <w:rsid w:val="000D4CB1"/>
    <w:rsid w:val="000D53EA"/>
    <w:rsid w:val="000D54CA"/>
    <w:rsid w:val="000D6F5F"/>
    <w:rsid w:val="000D7611"/>
    <w:rsid w:val="000D7F72"/>
    <w:rsid w:val="000E00BC"/>
    <w:rsid w:val="000E09FF"/>
    <w:rsid w:val="000E0A19"/>
    <w:rsid w:val="000E18B8"/>
    <w:rsid w:val="000E2149"/>
    <w:rsid w:val="000E3CDF"/>
    <w:rsid w:val="000E436E"/>
    <w:rsid w:val="000E4C9E"/>
    <w:rsid w:val="000E4D5C"/>
    <w:rsid w:val="000E5C8E"/>
    <w:rsid w:val="000E76A0"/>
    <w:rsid w:val="000E7865"/>
    <w:rsid w:val="000E7997"/>
    <w:rsid w:val="000E7BB0"/>
    <w:rsid w:val="000F1D3B"/>
    <w:rsid w:val="000F2223"/>
    <w:rsid w:val="000F3095"/>
    <w:rsid w:val="000F3733"/>
    <w:rsid w:val="000F3C51"/>
    <w:rsid w:val="000F3C75"/>
    <w:rsid w:val="000F4EC1"/>
    <w:rsid w:val="000F66A6"/>
    <w:rsid w:val="000F7F46"/>
    <w:rsid w:val="00100BF6"/>
    <w:rsid w:val="0010112C"/>
    <w:rsid w:val="00101137"/>
    <w:rsid w:val="00101C1D"/>
    <w:rsid w:val="00102DE1"/>
    <w:rsid w:val="00103702"/>
    <w:rsid w:val="00104918"/>
    <w:rsid w:val="001078BB"/>
    <w:rsid w:val="0011266F"/>
    <w:rsid w:val="0011269C"/>
    <w:rsid w:val="001132D9"/>
    <w:rsid w:val="00113D2D"/>
    <w:rsid w:val="0011499C"/>
    <w:rsid w:val="00116A67"/>
    <w:rsid w:val="00117900"/>
    <w:rsid w:val="00117AA1"/>
    <w:rsid w:val="00117C02"/>
    <w:rsid w:val="00117FDD"/>
    <w:rsid w:val="00120480"/>
    <w:rsid w:val="00120920"/>
    <w:rsid w:val="00121791"/>
    <w:rsid w:val="00121FE3"/>
    <w:rsid w:val="001226D7"/>
    <w:rsid w:val="0012326E"/>
    <w:rsid w:val="0012484C"/>
    <w:rsid w:val="00124BFD"/>
    <w:rsid w:val="0012711A"/>
    <w:rsid w:val="00132B29"/>
    <w:rsid w:val="00132ED9"/>
    <w:rsid w:val="00133092"/>
    <w:rsid w:val="001337EC"/>
    <w:rsid w:val="00134077"/>
    <w:rsid w:val="0013439E"/>
    <w:rsid w:val="00135672"/>
    <w:rsid w:val="00136364"/>
    <w:rsid w:val="00137E75"/>
    <w:rsid w:val="00140CF4"/>
    <w:rsid w:val="00141619"/>
    <w:rsid w:val="001416D5"/>
    <w:rsid w:val="00141C85"/>
    <w:rsid w:val="00142591"/>
    <w:rsid w:val="001440F7"/>
    <w:rsid w:val="001443E8"/>
    <w:rsid w:val="00147212"/>
    <w:rsid w:val="00147C2E"/>
    <w:rsid w:val="001506ED"/>
    <w:rsid w:val="001521C5"/>
    <w:rsid w:val="001524D9"/>
    <w:rsid w:val="001528EB"/>
    <w:rsid w:val="001536FC"/>
    <w:rsid w:val="00154AC5"/>
    <w:rsid w:val="00154CEF"/>
    <w:rsid w:val="00154E3F"/>
    <w:rsid w:val="0015525D"/>
    <w:rsid w:val="001575C7"/>
    <w:rsid w:val="00160474"/>
    <w:rsid w:val="00160AAC"/>
    <w:rsid w:val="00161018"/>
    <w:rsid w:val="001611D1"/>
    <w:rsid w:val="00162D65"/>
    <w:rsid w:val="001645E5"/>
    <w:rsid w:val="0016619E"/>
    <w:rsid w:val="00166395"/>
    <w:rsid w:val="00167198"/>
    <w:rsid w:val="00167D89"/>
    <w:rsid w:val="00172576"/>
    <w:rsid w:val="001733C8"/>
    <w:rsid w:val="001745C4"/>
    <w:rsid w:val="0017667A"/>
    <w:rsid w:val="00177B38"/>
    <w:rsid w:val="001805E6"/>
    <w:rsid w:val="0018228F"/>
    <w:rsid w:val="00182641"/>
    <w:rsid w:val="00183031"/>
    <w:rsid w:val="001835E4"/>
    <w:rsid w:val="00184E52"/>
    <w:rsid w:val="00185922"/>
    <w:rsid w:val="00186902"/>
    <w:rsid w:val="00186E96"/>
    <w:rsid w:val="00186FA3"/>
    <w:rsid w:val="001906BF"/>
    <w:rsid w:val="00190ED9"/>
    <w:rsid w:val="001911A9"/>
    <w:rsid w:val="001911C8"/>
    <w:rsid w:val="00192482"/>
    <w:rsid w:val="0019268D"/>
    <w:rsid w:val="0019366B"/>
    <w:rsid w:val="00193785"/>
    <w:rsid w:val="00193A33"/>
    <w:rsid w:val="00194AA0"/>
    <w:rsid w:val="00195E28"/>
    <w:rsid w:val="00197F75"/>
    <w:rsid w:val="001A0658"/>
    <w:rsid w:val="001A28E7"/>
    <w:rsid w:val="001A294A"/>
    <w:rsid w:val="001A3B4C"/>
    <w:rsid w:val="001A4D13"/>
    <w:rsid w:val="001A55C9"/>
    <w:rsid w:val="001A5608"/>
    <w:rsid w:val="001A6AE5"/>
    <w:rsid w:val="001A6CFC"/>
    <w:rsid w:val="001B08F9"/>
    <w:rsid w:val="001B0DB6"/>
    <w:rsid w:val="001B0ED4"/>
    <w:rsid w:val="001B7AD1"/>
    <w:rsid w:val="001C07DF"/>
    <w:rsid w:val="001C120C"/>
    <w:rsid w:val="001C3801"/>
    <w:rsid w:val="001C4A6D"/>
    <w:rsid w:val="001C4F83"/>
    <w:rsid w:val="001C52C1"/>
    <w:rsid w:val="001C54DC"/>
    <w:rsid w:val="001C665C"/>
    <w:rsid w:val="001D04E4"/>
    <w:rsid w:val="001D0D84"/>
    <w:rsid w:val="001D1336"/>
    <w:rsid w:val="001D21EF"/>
    <w:rsid w:val="001D2268"/>
    <w:rsid w:val="001D546A"/>
    <w:rsid w:val="001D591C"/>
    <w:rsid w:val="001D5B35"/>
    <w:rsid w:val="001D5C21"/>
    <w:rsid w:val="001D7289"/>
    <w:rsid w:val="001E01BB"/>
    <w:rsid w:val="001E0A82"/>
    <w:rsid w:val="001E2839"/>
    <w:rsid w:val="001E329D"/>
    <w:rsid w:val="001E34B0"/>
    <w:rsid w:val="001E548A"/>
    <w:rsid w:val="001E68C7"/>
    <w:rsid w:val="001E6D3A"/>
    <w:rsid w:val="001E716B"/>
    <w:rsid w:val="001E7F04"/>
    <w:rsid w:val="001F00D7"/>
    <w:rsid w:val="001F13F4"/>
    <w:rsid w:val="001F5738"/>
    <w:rsid w:val="001F5D30"/>
    <w:rsid w:val="001F6AD6"/>
    <w:rsid w:val="001F799D"/>
    <w:rsid w:val="00200BBF"/>
    <w:rsid w:val="00201724"/>
    <w:rsid w:val="00201A3C"/>
    <w:rsid w:val="00201F4B"/>
    <w:rsid w:val="00202C2A"/>
    <w:rsid w:val="00202FEE"/>
    <w:rsid w:val="002042A6"/>
    <w:rsid w:val="002045CC"/>
    <w:rsid w:val="00205139"/>
    <w:rsid w:val="0020590E"/>
    <w:rsid w:val="00205AC8"/>
    <w:rsid w:val="00205EF3"/>
    <w:rsid w:val="002061F2"/>
    <w:rsid w:val="00206AA1"/>
    <w:rsid w:val="002123B3"/>
    <w:rsid w:val="002128E5"/>
    <w:rsid w:val="0021291B"/>
    <w:rsid w:val="002140D5"/>
    <w:rsid w:val="00215C5F"/>
    <w:rsid w:val="00215E6A"/>
    <w:rsid w:val="0021670A"/>
    <w:rsid w:val="00216A86"/>
    <w:rsid w:val="00216CBF"/>
    <w:rsid w:val="00220B0E"/>
    <w:rsid w:val="002217BC"/>
    <w:rsid w:val="002223AB"/>
    <w:rsid w:val="00222BB1"/>
    <w:rsid w:val="0022351C"/>
    <w:rsid w:val="00223E9D"/>
    <w:rsid w:val="00224FCB"/>
    <w:rsid w:val="002256A6"/>
    <w:rsid w:val="0022594A"/>
    <w:rsid w:val="002278E0"/>
    <w:rsid w:val="00231052"/>
    <w:rsid w:val="00231114"/>
    <w:rsid w:val="00234271"/>
    <w:rsid w:val="00234EEE"/>
    <w:rsid w:val="00234F65"/>
    <w:rsid w:val="00235282"/>
    <w:rsid w:val="0023726F"/>
    <w:rsid w:val="00241300"/>
    <w:rsid w:val="0024184D"/>
    <w:rsid w:val="00242F54"/>
    <w:rsid w:val="002436F6"/>
    <w:rsid w:val="00245047"/>
    <w:rsid w:val="002455C3"/>
    <w:rsid w:val="002502C6"/>
    <w:rsid w:val="00250B0C"/>
    <w:rsid w:val="002522D9"/>
    <w:rsid w:val="00252BBF"/>
    <w:rsid w:val="00253865"/>
    <w:rsid w:val="00253A4A"/>
    <w:rsid w:val="0025489E"/>
    <w:rsid w:val="00254EBA"/>
    <w:rsid w:val="00255803"/>
    <w:rsid w:val="00261BD7"/>
    <w:rsid w:val="00263C94"/>
    <w:rsid w:val="00263CC8"/>
    <w:rsid w:val="002644DE"/>
    <w:rsid w:val="00265155"/>
    <w:rsid w:val="002706D0"/>
    <w:rsid w:val="0027155D"/>
    <w:rsid w:val="0027244E"/>
    <w:rsid w:val="00272EE9"/>
    <w:rsid w:val="002746AC"/>
    <w:rsid w:val="00275260"/>
    <w:rsid w:val="00276125"/>
    <w:rsid w:val="0027650B"/>
    <w:rsid w:val="002768A3"/>
    <w:rsid w:val="00276E48"/>
    <w:rsid w:val="00280BD7"/>
    <w:rsid w:val="00280CC7"/>
    <w:rsid w:val="00281295"/>
    <w:rsid w:val="00281A6C"/>
    <w:rsid w:val="002825FB"/>
    <w:rsid w:val="002829FD"/>
    <w:rsid w:val="00284148"/>
    <w:rsid w:val="002844D3"/>
    <w:rsid w:val="00287856"/>
    <w:rsid w:val="00287AA4"/>
    <w:rsid w:val="00287C89"/>
    <w:rsid w:val="002901E1"/>
    <w:rsid w:val="00292040"/>
    <w:rsid w:val="00292195"/>
    <w:rsid w:val="002930EC"/>
    <w:rsid w:val="002949D8"/>
    <w:rsid w:val="00294EAE"/>
    <w:rsid w:val="002965E1"/>
    <w:rsid w:val="00296F7A"/>
    <w:rsid w:val="0029748A"/>
    <w:rsid w:val="002A0344"/>
    <w:rsid w:val="002A09F0"/>
    <w:rsid w:val="002A0E2D"/>
    <w:rsid w:val="002A13C6"/>
    <w:rsid w:val="002A2815"/>
    <w:rsid w:val="002A2CDD"/>
    <w:rsid w:val="002A2E7F"/>
    <w:rsid w:val="002A32B5"/>
    <w:rsid w:val="002A3AD2"/>
    <w:rsid w:val="002A43F9"/>
    <w:rsid w:val="002A67E4"/>
    <w:rsid w:val="002A7892"/>
    <w:rsid w:val="002A7A3B"/>
    <w:rsid w:val="002B0C07"/>
    <w:rsid w:val="002B3415"/>
    <w:rsid w:val="002B3F93"/>
    <w:rsid w:val="002B4B3B"/>
    <w:rsid w:val="002B6B79"/>
    <w:rsid w:val="002B727A"/>
    <w:rsid w:val="002B7B4C"/>
    <w:rsid w:val="002C2240"/>
    <w:rsid w:val="002C2398"/>
    <w:rsid w:val="002C3AA5"/>
    <w:rsid w:val="002C561E"/>
    <w:rsid w:val="002C6764"/>
    <w:rsid w:val="002C67D7"/>
    <w:rsid w:val="002C7945"/>
    <w:rsid w:val="002C7D15"/>
    <w:rsid w:val="002D2886"/>
    <w:rsid w:val="002D46D0"/>
    <w:rsid w:val="002D51B2"/>
    <w:rsid w:val="002D5475"/>
    <w:rsid w:val="002D6669"/>
    <w:rsid w:val="002D7ECC"/>
    <w:rsid w:val="002E0136"/>
    <w:rsid w:val="002E0D99"/>
    <w:rsid w:val="002E1CA0"/>
    <w:rsid w:val="002E24D3"/>
    <w:rsid w:val="002E27CE"/>
    <w:rsid w:val="002E29B3"/>
    <w:rsid w:val="002E32C3"/>
    <w:rsid w:val="002E3B15"/>
    <w:rsid w:val="002E489D"/>
    <w:rsid w:val="002E4F94"/>
    <w:rsid w:val="002E59B6"/>
    <w:rsid w:val="002E734F"/>
    <w:rsid w:val="002E7B6C"/>
    <w:rsid w:val="002F2B58"/>
    <w:rsid w:val="002F4203"/>
    <w:rsid w:val="002F4FAD"/>
    <w:rsid w:val="002F607A"/>
    <w:rsid w:val="002F789A"/>
    <w:rsid w:val="002F78F8"/>
    <w:rsid w:val="00301547"/>
    <w:rsid w:val="00301912"/>
    <w:rsid w:val="00301C9A"/>
    <w:rsid w:val="00303CC5"/>
    <w:rsid w:val="00303FF2"/>
    <w:rsid w:val="00304117"/>
    <w:rsid w:val="003061B7"/>
    <w:rsid w:val="0030656C"/>
    <w:rsid w:val="00306AB7"/>
    <w:rsid w:val="003102D4"/>
    <w:rsid w:val="003112DE"/>
    <w:rsid w:val="00313878"/>
    <w:rsid w:val="00313BB4"/>
    <w:rsid w:val="00314727"/>
    <w:rsid w:val="00316327"/>
    <w:rsid w:val="0031745B"/>
    <w:rsid w:val="003177DC"/>
    <w:rsid w:val="00317995"/>
    <w:rsid w:val="00320B50"/>
    <w:rsid w:val="00322D7B"/>
    <w:rsid w:val="0032391F"/>
    <w:rsid w:val="0032411A"/>
    <w:rsid w:val="00324592"/>
    <w:rsid w:val="00324DD6"/>
    <w:rsid w:val="00325BF2"/>
    <w:rsid w:val="00325E58"/>
    <w:rsid w:val="0032636E"/>
    <w:rsid w:val="00326795"/>
    <w:rsid w:val="00326B56"/>
    <w:rsid w:val="00330026"/>
    <w:rsid w:val="0033041B"/>
    <w:rsid w:val="003319F4"/>
    <w:rsid w:val="00331DD9"/>
    <w:rsid w:val="00332287"/>
    <w:rsid w:val="00332E7F"/>
    <w:rsid w:val="00333842"/>
    <w:rsid w:val="00333AA1"/>
    <w:rsid w:val="00334565"/>
    <w:rsid w:val="00334A13"/>
    <w:rsid w:val="00335062"/>
    <w:rsid w:val="00335360"/>
    <w:rsid w:val="00335BF1"/>
    <w:rsid w:val="00337894"/>
    <w:rsid w:val="00337E46"/>
    <w:rsid w:val="003404E1"/>
    <w:rsid w:val="00342171"/>
    <w:rsid w:val="003441DC"/>
    <w:rsid w:val="00344F7A"/>
    <w:rsid w:val="00345B6C"/>
    <w:rsid w:val="00345E7F"/>
    <w:rsid w:val="00346300"/>
    <w:rsid w:val="00346690"/>
    <w:rsid w:val="00347645"/>
    <w:rsid w:val="00347E4E"/>
    <w:rsid w:val="00350272"/>
    <w:rsid w:val="003514E5"/>
    <w:rsid w:val="00351683"/>
    <w:rsid w:val="0035189F"/>
    <w:rsid w:val="00351AC1"/>
    <w:rsid w:val="00351B40"/>
    <w:rsid w:val="0035234D"/>
    <w:rsid w:val="00352F6F"/>
    <w:rsid w:val="003538B2"/>
    <w:rsid w:val="00354D13"/>
    <w:rsid w:val="00354E04"/>
    <w:rsid w:val="00355E6B"/>
    <w:rsid w:val="00356D5A"/>
    <w:rsid w:val="00360102"/>
    <w:rsid w:val="00360276"/>
    <w:rsid w:val="00361AAD"/>
    <w:rsid w:val="00363309"/>
    <w:rsid w:val="00363747"/>
    <w:rsid w:val="00366696"/>
    <w:rsid w:val="003679BD"/>
    <w:rsid w:val="00370655"/>
    <w:rsid w:val="00370668"/>
    <w:rsid w:val="003708CE"/>
    <w:rsid w:val="00372B3A"/>
    <w:rsid w:val="00372DAE"/>
    <w:rsid w:val="00373336"/>
    <w:rsid w:val="00373484"/>
    <w:rsid w:val="00374360"/>
    <w:rsid w:val="00374956"/>
    <w:rsid w:val="00374A1D"/>
    <w:rsid w:val="00374F9F"/>
    <w:rsid w:val="0037545B"/>
    <w:rsid w:val="0037587E"/>
    <w:rsid w:val="00375BA7"/>
    <w:rsid w:val="003774E9"/>
    <w:rsid w:val="00377D20"/>
    <w:rsid w:val="00377F17"/>
    <w:rsid w:val="00381115"/>
    <w:rsid w:val="0038198C"/>
    <w:rsid w:val="00382523"/>
    <w:rsid w:val="0038256D"/>
    <w:rsid w:val="003836BA"/>
    <w:rsid w:val="00383961"/>
    <w:rsid w:val="00383F2A"/>
    <w:rsid w:val="00383FF7"/>
    <w:rsid w:val="00384C44"/>
    <w:rsid w:val="00384F1F"/>
    <w:rsid w:val="00386F93"/>
    <w:rsid w:val="00386FFC"/>
    <w:rsid w:val="0039112F"/>
    <w:rsid w:val="00391826"/>
    <w:rsid w:val="0039280E"/>
    <w:rsid w:val="00395254"/>
    <w:rsid w:val="00396601"/>
    <w:rsid w:val="0039713B"/>
    <w:rsid w:val="003A026E"/>
    <w:rsid w:val="003A2102"/>
    <w:rsid w:val="003A6959"/>
    <w:rsid w:val="003B0002"/>
    <w:rsid w:val="003B02CC"/>
    <w:rsid w:val="003B0AA2"/>
    <w:rsid w:val="003B147A"/>
    <w:rsid w:val="003B1871"/>
    <w:rsid w:val="003B4A59"/>
    <w:rsid w:val="003B50C7"/>
    <w:rsid w:val="003B52B6"/>
    <w:rsid w:val="003B57BC"/>
    <w:rsid w:val="003B607A"/>
    <w:rsid w:val="003B6438"/>
    <w:rsid w:val="003B68B1"/>
    <w:rsid w:val="003B6DB3"/>
    <w:rsid w:val="003C112B"/>
    <w:rsid w:val="003C215D"/>
    <w:rsid w:val="003C26F0"/>
    <w:rsid w:val="003C3146"/>
    <w:rsid w:val="003C4427"/>
    <w:rsid w:val="003C4C58"/>
    <w:rsid w:val="003C55C5"/>
    <w:rsid w:val="003C5DDE"/>
    <w:rsid w:val="003C60AD"/>
    <w:rsid w:val="003C63B7"/>
    <w:rsid w:val="003C6B9F"/>
    <w:rsid w:val="003D3C28"/>
    <w:rsid w:val="003D4E5D"/>
    <w:rsid w:val="003D773A"/>
    <w:rsid w:val="003E01A4"/>
    <w:rsid w:val="003E03B4"/>
    <w:rsid w:val="003E0CF5"/>
    <w:rsid w:val="003E24B1"/>
    <w:rsid w:val="003E5359"/>
    <w:rsid w:val="003E624E"/>
    <w:rsid w:val="003E6505"/>
    <w:rsid w:val="003E6DFB"/>
    <w:rsid w:val="003F068A"/>
    <w:rsid w:val="003F0FC5"/>
    <w:rsid w:val="003F121C"/>
    <w:rsid w:val="003F21BA"/>
    <w:rsid w:val="003F2764"/>
    <w:rsid w:val="003F29A9"/>
    <w:rsid w:val="003F3436"/>
    <w:rsid w:val="003F3704"/>
    <w:rsid w:val="003F3AF2"/>
    <w:rsid w:val="003F3B4A"/>
    <w:rsid w:val="003F545E"/>
    <w:rsid w:val="003F6438"/>
    <w:rsid w:val="003F6CF9"/>
    <w:rsid w:val="003F78F2"/>
    <w:rsid w:val="0040192E"/>
    <w:rsid w:val="00401A70"/>
    <w:rsid w:val="0040239E"/>
    <w:rsid w:val="004041A8"/>
    <w:rsid w:val="004045CA"/>
    <w:rsid w:val="00404F2E"/>
    <w:rsid w:val="00407096"/>
    <w:rsid w:val="00407ECC"/>
    <w:rsid w:val="00410055"/>
    <w:rsid w:val="00410EB1"/>
    <w:rsid w:val="00412A01"/>
    <w:rsid w:val="004149B3"/>
    <w:rsid w:val="00417C19"/>
    <w:rsid w:val="00417E62"/>
    <w:rsid w:val="00420756"/>
    <w:rsid w:val="00420A8B"/>
    <w:rsid w:val="004218A6"/>
    <w:rsid w:val="004221D9"/>
    <w:rsid w:val="00422F6D"/>
    <w:rsid w:val="00424E81"/>
    <w:rsid w:val="0042540F"/>
    <w:rsid w:val="00425673"/>
    <w:rsid w:val="00425E37"/>
    <w:rsid w:val="00426593"/>
    <w:rsid w:val="0042694D"/>
    <w:rsid w:val="004270F8"/>
    <w:rsid w:val="004305DF"/>
    <w:rsid w:val="00431B6F"/>
    <w:rsid w:val="00431E05"/>
    <w:rsid w:val="0043444D"/>
    <w:rsid w:val="0043551C"/>
    <w:rsid w:val="00436270"/>
    <w:rsid w:val="00436D14"/>
    <w:rsid w:val="004370F6"/>
    <w:rsid w:val="00443A34"/>
    <w:rsid w:val="00443C7F"/>
    <w:rsid w:val="00444766"/>
    <w:rsid w:val="004462A6"/>
    <w:rsid w:val="00446C70"/>
    <w:rsid w:val="00450D69"/>
    <w:rsid w:val="004561EE"/>
    <w:rsid w:val="004576B0"/>
    <w:rsid w:val="0045782D"/>
    <w:rsid w:val="00457D4C"/>
    <w:rsid w:val="0046000F"/>
    <w:rsid w:val="00461522"/>
    <w:rsid w:val="00461A44"/>
    <w:rsid w:val="00461E34"/>
    <w:rsid w:val="00464E41"/>
    <w:rsid w:val="004650B6"/>
    <w:rsid w:val="004669E2"/>
    <w:rsid w:val="004701FF"/>
    <w:rsid w:val="004732FB"/>
    <w:rsid w:val="00473431"/>
    <w:rsid w:val="00474C4A"/>
    <w:rsid w:val="00475145"/>
    <w:rsid w:val="00475213"/>
    <w:rsid w:val="00475CAF"/>
    <w:rsid w:val="00476080"/>
    <w:rsid w:val="00476DDF"/>
    <w:rsid w:val="004773F6"/>
    <w:rsid w:val="00482B03"/>
    <w:rsid w:val="00482B8A"/>
    <w:rsid w:val="00482E74"/>
    <w:rsid w:val="00482EAE"/>
    <w:rsid w:val="004842E5"/>
    <w:rsid w:val="00485374"/>
    <w:rsid w:val="004861F4"/>
    <w:rsid w:val="0048623A"/>
    <w:rsid w:val="00486D27"/>
    <w:rsid w:val="00486F32"/>
    <w:rsid w:val="004874DF"/>
    <w:rsid w:val="0048752E"/>
    <w:rsid w:val="00487C0C"/>
    <w:rsid w:val="00487D0A"/>
    <w:rsid w:val="004902C5"/>
    <w:rsid w:val="0049278B"/>
    <w:rsid w:val="00492F8C"/>
    <w:rsid w:val="00494A24"/>
    <w:rsid w:val="00494DC5"/>
    <w:rsid w:val="00496A8D"/>
    <w:rsid w:val="00496BF0"/>
    <w:rsid w:val="004972CD"/>
    <w:rsid w:val="00497307"/>
    <w:rsid w:val="004A0E1E"/>
    <w:rsid w:val="004A12AA"/>
    <w:rsid w:val="004A36C9"/>
    <w:rsid w:val="004A3EA8"/>
    <w:rsid w:val="004A413D"/>
    <w:rsid w:val="004A5238"/>
    <w:rsid w:val="004A6E14"/>
    <w:rsid w:val="004A6E91"/>
    <w:rsid w:val="004B0E46"/>
    <w:rsid w:val="004B2750"/>
    <w:rsid w:val="004B2970"/>
    <w:rsid w:val="004B34F1"/>
    <w:rsid w:val="004B3E1B"/>
    <w:rsid w:val="004B465F"/>
    <w:rsid w:val="004B4886"/>
    <w:rsid w:val="004B7C02"/>
    <w:rsid w:val="004C00A0"/>
    <w:rsid w:val="004C135E"/>
    <w:rsid w:val="004C19EA"/>
    <w:rsid w:val="004C3B19"/>
    <w:rsid w:val="004C4529"/>
    <w:rsid w:val="004C587E"/>
    <w:rsid w:val="004C6E91"/>
    <w:rsid w:val="004D2994"/>
    <w:rsid w:val="004D4223"/>
    <w:rsid w:val="004D50AB"/>
    <w:rsid w:val="004D5EA6"/>
    <w:rsid w:val="004D6368"/>
    <w:rsid w:val="004E105C"/>
    <w:rsid w:val="004E17E5"/>
    <w:rsid w:val="004E3C7A"/>
    <w:rsid w:val="004E41B7"/>
    <w:rsid w:val="004E628C"/>
    <w:rsid w:val="004E7E0D"/>
    <w:rsid w:val="004F1906"/>
    <w:rsid w:val="004F191B"/>
    <w:rsid w:val="004F3048"/>
    <w:rsid w:val="004F33F7"/>
    <w:rsid w:val="004F4984"/>
    <w:rsid w:val="004F5472"/>
    <w:rsid w:val="004F5C73"/>
    <w:rsid w:val="004F6F8A"/>
    <w:rsid w:val="004F752D"/>
    <w:rsid w:val="00500C90"/>
    <w:rsid w:val="005011D7"/>
    <w:rsid w:val="00501BC3"/>
    <w:rsid w:val="00502174"/>
    <w:rsid w:val="0050299E"/>
    <w:rsid w:val="00502D4F"/>
    <w:rsid w:val="005033F9"/>
    <w:rsid w:val="00504288"/>
    <w:rsid w:val="0050433D"/>
    <w:rsid w:val="00506CC6"/>
    <w:rsid w:val="00507025"/>
    <w:rsid w:val="005077EB"/>
    <w:rsid w:val="005101AE"/>
    <w:rsid w:val="005101ED"/>
    <w:rsid w:val="0051070A"/>
    <w:rsid w:val="00510AF8"/>
    <w:rsid w:val="00512027"/>
    <w:rsid w:val="00512132"/>
    <w:rsid w:val="00512ADA"/>
    <w:rsid w:val="00512E9C"/>
    <w:rsid w:val="00513757"/>
    <w:rsid w:val="00514AFB"/>
    <w:rsid w:val="00514D85"/>
    <w:rsid w:val="00516B39"/>
    <w:rsid w:val="00516EDF"/>
    <w:rsid w:val="00517148"/>
    <w:rsid w:val="005204C8"/>
    <w:rsid w:val="00522231"/>
    <w:rsid w:val="00522B4D"/>
    <w:rsid w:val="0052353A"/>
    <w:rsid w:val="00524C81"/>
    <w:rsid w:val="00524CEA"/>
    <w:rsid w:val="00527A0C"/>
    <w:rsid w:val="00527C18"/>
    <w:rsid w:val="00527F0E"/>
    <w:rsid w:val="00530389"/>
    <w:rsid w:val="00530D12"/>
    <w:rsid w:val="00532C1F"/>
    <w:rsid w:val="00533E2D"/>
    <w:rsid w:val="00534CE1"/>
    <w:rsid w:val="00535022"/>
    <w:rsid w:val="005378B4"/>
    <w:rsid w:val="00540AD3"/>
    <w:rsid w:val="00540D5A"/>
    <w:rsid w:val="005412FB"/>
    <w:rsid w:val="005423E3"/>
    <w:rsid w:val="00542965"/>
    <w:rsid w:val="00543253"/>
    <w:rsid w:val="00543295"/>
    <w:rsid w:val="00544728"/>
    <w:rsid w:val="005452D1"/>
    <w:rsid w:val="0054535E"/>
    <w:rsid w:val="00546CF4"/>
    <w:rsid w:val="00546D24"/>
    <w:rsid w:val="0054797C"/>
    <w:rsid w:val="0055027D"/>
    <w:rsid w:val="0055066A"/>
    <w:rsid w:val="00552640"/>
    <w:rsid w:val="00553F76"/>
    <w:rsid w:val="00554C71"/>
    <w:rsid w:val="0055525A"/>
    <w:rsid w:val="00555978"/>
    <w:rsid w:val="005560C4"/>
    <w:rsid w:val="00556CF0"/>
    <w:rsid w:val="00562795"/>
    <w:rsid w:val="00565FBA"/>
    <w:rsid w:val="005665C9"/>
    <w:rsid w:val="00566A3E"/>
    <w:rsid w:val="00566E42"/>
    <w:rsid w:val="0056706C"/>
    <w:rsid w:val="005674C9"/>
    <w:rsid w:val="005709C8"/>
    <w:rsid w:val="005714DB"/>
    <w:rsid w:val="00571D14"/>
    <w:rsid w:val="0057233F"/>
    <w:rsid w:val="00573322"/>
    <w:rsid w:val="0057374B"/>
    <w:rsid w:val="00576027"/>
    <w:rsid w:val="00577F9F"/>
    <w:rsid w:val="00581297"/>
    <w:rsid w:val="00581696"/>
    <w:rsid w:val="005830AA"/>
    <w:rsid w:val="00583119"/>
    <w:rsid w:val="0058453C"/>
    <w:rsid w:val="00584BC3"/>
    <w:rsid w:val="005858B7"/>
    <w:rsid w:val="005861D6"/>
    <w:rsid w:val="00586EF7"/>
    <w:rsid w:val="00587533"/>
    <w:rsid w:val="00590664"/>
    <w:rsid w:val="00590EED"/>
    <w:rsid w:val="00591B20"/>
    <w:rsid w:val="0059269F"/>
    <w:rsid w:val="00593C2A"/>
    <w:rsid w:val="005949C3"/>
    <w:rsid w:val="005957E5"/>
    <w:rsid w:val="00596038"/>
    <w:rsid w:val="00597033"/>
    <w:rsid w:val="005972DA"/>
    <w:rsid w:val="005975B4"/>
    <w:rsid w:val="005A13B8"/>
    <w:rsid w:val="005A190C"/>
    <w:rsid w:val="005A2852"/>
    <w:rsid w:val="005A3CA4"/>
    <w:rsid w:val="005A4688"/>
    <w:rsid w:val="005A4692"/>
    <w:rsid w:val="005A5BAB"/>
    <w:rsid w:val="005A68BD"/>
    <w:rsid w:val="005A70C9"/>
    <w:rsid w:val="005A70D7"/>
    <w:rsid w:val="005B158F"/>
    <w:rsid w:val="005B1A7A"/>
    <w:rsid w:val="005B222E"/>
    <w:rsid w:val="005B27E9"/>
    <w:rsid w:val="005B2CD5"/>
    <w:rsid w:val="005B32DA"/>
    <w:rsid w:val="005B3F29"/>
    <w:rsid w:val="005B4292"/>
    <w:rsid w:val="005B47E1"/>
    <w:rsid w:val="005B59CB"/>
    <w:rsid w:val="005B5FE1"/>
    <w:rsid w:val="005B6A76"/>
    <w:rsid w:val="005B6E3E"/>
    <w:rsid w:val="005C0C9A"/>
    <w:rsid w:val="005C28F3"/>
    <w:rsid w:val="005C387E"/>
    <w:rsid w:val="005C3BA3"/>
    <w:rsid w:val="005C3E7C"/>
    <w:rsid w:val="005C4DCB"/>
    <w:rsid w:val="005C4FDB"/>
    <w:rsid w:val="005C5D72"/>
    <w:rsid w:val="005C6504"/>
    <w:rsid w:val="005D1C3C"/>
    <w:rsid w:val="005D2458"/>
    <w:rsid w:val="005D2989"/>
    <w:rsid w:val="005D2E19"/>
    <w:rsid w:val="005D3BFF"/>
    <w:rsid w:val="005D5320"/>
    <w:rsid w:val="005D7478"/>
    <w:rsid w:val="005E021B"/>
    <w:rsid w:val="005E1688"/>
    <w:rsid w:val="005E1BA0"/>
    <w:rsid w:val="005E38B9"/>
    <w:rsid w:val="005E558C"/>
    <w:rsid w:val="005E5AF5"/>
    <w:rsid w:val="005E645B"/>
    <w:rsid w:val="005E6717"/>
    <w:rsid w:val="005E6A43"/>
    <w:rsid w:val="005E6B21"/>
    <w:rsid w:val="005E72CD"/>
    <w:rsid w:val="005E7A40"/>
    <w:rsid w:val="005F1555"/>
    <w:rsid w:val="005F5282"/>
    <w:rsid w:val="005F58BF"/>
    <w:rsid w:val="005F5FB4"/>
    <w:rsid w:val="005F6499"/>
    <w:rsid w:val="005F6688"/>
    <w:rsid w:val="005F6C8D"/>
    <w:rsid w:val="005F7081"/>
    <w:rsid w:val="005F74E6"/>
    <w:rsid w:val="005F7733"/>
    <w:rsid w:val="005F782D"/>
    <w:rsid w:val="005F7B03"/>
    <w:rsid w:val="0060082C"/>
    <w:rsid w:val="006009C0"/>
    <w:rsid w:val="00600A5E"/>
    <w:rsid w:val="00600CB2"/>
    <w:rsid w:val="006013E8"/>
    <w:rsid w:val="00603F97"/>
    <w:rsid w:val="00605DAC"/>
    <w:rsid w:val="00606393"/>
    <w:rsid w:val="006073F5"/>
    <w:rsid w:val="006125A6"/>
    <w:rsid w:val="006126F2"/>
    <w:rsid w:val="0061381A"/>
    <w:rsid w:val="0061475D"/>
    <w:rsid w:val="00615C2C"/>
    <w:rsid w:val="00616882"/>
    <w:rsid w:val="00620424"/>
    <w:rsid w:val="00621423"/>
    <w:rsid w:val="00621A5F"/>
    <w:rsid w:val="00622558"/>
    <w:rsid w:val="00622714"/>
    <w:rsid w:val="00623291"/>
    <w:rsid w:val="00625195"/>
    <w:rsid w:val="00625207"/>
    <w:rsid w:val="00625E46"/>
    <w:rsid w:val="0062626F"/>
    <w:rsid w:val="0062779D"/>
    <w:rsid w:val="00627A70"/>
    <w:rsid w:val="00630C57"/>
    <w:rsid w:val="00632670"/>
    <w:rsid w:val="006335B4"/>
    <w:rsid w:val="00633E96"/>
    <w:rsid w:val="00634391"/>
    <w:rsid w:val="00634CB8"/>
    <w:rsid w:val="00635F46"/>
    <w:rsid w:val="0063618E"/>
    <w:rsid w:val="006367FF"/>
    <w:rsid w:val="00636D01"/>
    <w:rsid w:val="00636E5E"/>
    <w:rsid w:val="00637460"/>
    <w:rsid w:val="006409E7"/>
    <w:rsid w:val="00640A63"/>
    <w:rsid w:val="00640C38"/>
    <w:rsid w:val="00642198"/>
    <w:rsid w:val="00642267"/>
    <w:rsid w:val="006440C6"/>
    <w:rsid w:val="00644E1B"/>
    <w:rsid w:val="00645535"/>
    <w:rsid w:val="00645E02"/>
    <w:rsid w:val="00646402"/>
    <w:rsid w:val="00647476"/>
    <w:rsid w:val="00647BF4"/>
    <w:rsid w:val="006500EF"/>
    <w:rsid w:val="006506F0"/>
    <w:rsid w:val="0065111F"/>
    <w:rsid w:val="00651D5B"/>
    <w:rsid w:val="00652D62"/>
    <w:rsid w:val="006548FB"/>
    <w:rsid w:val="00660C98"/>
    <w:rsid w:val="006627FD"/>
    <w:rsid w:val="00663A8C"/>
    <w:rsid w:val="00663B26"/>
    <w:rsid w:val="00664159"/>
    <w:rsid w:val="006651D2"/>
    <w:rsid w:val="00665288"/>
    <w:rsid w:val="006653DB"/>
    <w:rsid w:val="006654E2"/>
    <w:rsid w:val="00665767"/>
    <w:rsid w:val="006657E0"/>
    <w:rsid w:val="00665A74"/>
    <w:rsid w:val="00666560"/>
    <w:rsid w:val="006666E4"/>
    <w:rsid w:val="00670E7B"/>
    <w:rsid w:val="006711DA"/>
    <w:rsid w:val="006729D9"/>
    <w:rsid w:val="0067528F"/>
    <w:rsid w:val="00676821"/>
    <w:rsid w:val="00676C61"/>
    <w:rsid w:val="0067769E"/>
    <w:rsid w:val="00680B24"/>
    <w:rsid w:val="00682367"/>
    <w:rsid w:val="006826F7"/>
    <w:rsid w:val="00682BA7"/>
    <w:rsid w:val="0068315D"/>
    <w:rsid w:val="00684A54"/>
    <w:rsid w:val="00684C07"/>
    <w:rsid w:val="006856FB"/>
    <w:rsid w:val="00686285"/>
    <w:rsid w:val="00687288"/>
    <w:rsid w:val="00690176"/>
    <w:rsid w:val="006906CC"/>
    <w:rsid w:val="0069297E"/>
    <w:rsid w:val="0069382B"/>
    <w:rsid w:val="0069397F"/>
    <w:rsid w:val="00693E74"/>
    <w:rsid w:val="00694052"/>
    <w:rsid w:val="00695682"/>
    <w:rsid w:val="00695CD8"/>
    <w:rsid w:val="00696005"/>
    <w:rsid w:val="00696325"/>
    <w:rsid w:val="006969E1"/>
    <w:rsid w:val="006A0EAF"/>
    <w:rsid w:val="006A0F34"/>
    <w:rsid w:val="006A1120"/>
    <w:rsid w:val="006A165D"/>
    <w:rsid w:val="006A1DE3"/>
    <w:rsid w:val="006A248C"/>
    <w:rsid w:val="006A2763"/>
    <w:rsid w:val="006A3672"/>
    <w:rsid w:val="006A3D13"/>
    <w:rsid w:val="006A4C56"/>
    <w:rsid w:val="006A5FAB"/>
    <w:rsid w:val="006A638B"/>
    <w:rsid w:val="006A7885"/>
    <w:rsid w:val="006A7EA7"/>
    <w:rsid w:val="006B3BE3"/>
    <w:rsid w:val="006B4A24"/>
    <w:rsid w:val="006B53B4"/>
    <w:rsid w:val="006B5870"/>
    <w:rsid w:val="006B5A10"/>
    <w:rsid w:val="006B78AA"/>
    <w:rsid w:val="006B7988"/>
    <w:rsid w:val="006C154C"/>
    <w:rsid w:val="006C1B53"/>
    <w:rsid w:val="006C2A1D"/>
    <w:rsid w:val="006C33AC"/>
    <w:rsid w:val="006C371F"/>
    <w:rsid w:val="006C4275"/>
    <w:rsid w:val="006C485F"/>
    <w:rsid w:val="006C5B73"/>
    <w:rsid w:val="006C693B"/>
    <w:rsid w:val="006C76E6"/>
    <w:rsid w:val="006C7C05"/>
    <w:rsid w:val="006D01BF"/>
    <w:rsid w:val="006D15CA"/>
    <w:rsid w:val="006D2458"/>
    <w:rsid w:val="006D271D"/>
    <w:rsid w:val="006D3D6A"/>
    <w:rsid w:val="006D3E3F"/>
    <w:rsid w:val="006D46D8"/>
    <w:rsid w:val="006D7ADC"/>
    <w:rsid w:val="006D7B55"/>
    <w:rsid w:val="006D7DBC"/>
    <w:rsid w:val="006E2D64"/>
    <w:rsid w:val="006E2EEC"/>
    <w:rsid w:val="006E3334"/>
    <w:rsid w:val="006E406E"/>
    <w:rsid w:val="006E59BB"/>
    <w:rsid w:val="006E6955"/>
    <w:rsid w:val="006E6E9F"/>
    <w:rsid w:val="006E745D"/>
    <w:rsid w:val="006F4B26"/>
    <w:rsid w:val="006F6327"/>
    <w:rsid w:val="006F7932"/>
    <w:rsid w:val="007016EE"/>
    <w:rsid w:val="007023E5"/>
    <w:rsid w:val="00704A20"/>
    <w:rsid w:val="00705193"/>
    <w:rsid w:val="0070681C"/>
    <w:rsid w:val="00706B8C"/>
    <w:rsid w:val="00707205"/>
    <w:rsid w:val="00707CCF"/>
    <w:rsid w:val="0071072B"/>
    <w:rsid w:val="00713282"/>
    <w:rsid w:val="00713360"/>
    <w:rsid w:val="007136BD"/>
    <w:rsid w:val="00714A03"/>
    <w:rsid w:val="00715530"/>
    <w:rsid w:val="0071769E"/>
    <w:rsid w:val="0072116C"/>
    <w:rsid w:val="007236AC"/>
    <w:rsid w:val="0072434F"/>
    <w:rsid w:val="00724771"/>
    <w:rsid w:val="0072632A"/>
    <w:rsid w:val="0072731C"/>
    <w:rsid w:val="007305AE"/>
    <w:rsid w:val="0073249C"/>
    <w:rsid w:val="007332EB"/>
    <w:rsid w:val="007341BD"/>
    <w:rsid w:val="0073452F"/>
    <w:rsid w:val="0073615A"/>
    <w:rsid w:val="00736817"/>
    <w:rsid w:val="00741574"/>
    <w:rsid w:val="00741AF8"/>
    <w:rsid w:val="0074209F"/>
    <w:rsid w:val="007426C3"/>
    <w:rsid w:val="00742B86"/>
    <w:rsid w:val="007441AE"/>
    <w:rsid w:val="007464EE"/>
    <w:rsid w:val="00747898"/>
    <w:rsid w:val="00747B2D"/>
    <w:rsid w:val="007507DD"/>
    <w:rsid w:val="00750C43"/>
    <w:rsid w:val="007523D8"/>
    <w:rsid w:val="00753DE6"/>
    <w:rsid w:val="00754973"/>
    <w:rsid w:val="00756045"/>
    <w:rsid w:val="00762417"/>
    <w:rsid w:val="007629FA"/>
    <w:rsid w:val="007630E1"/>
    <w:rsid w:val="007633A0"/>
    <w:rsid w:val="00763768"/>
    <w:rsid w:val="00763922"/>
    <w:rsid w:val="0076641B"/>
    <w:rsid w:val="00766E81"/>
    <w:rsid w:val="00770F83"/>
    <w:rsid w:val="00771608"/>
    <w:rsid w:val="00772A7E"/>
    <w:rsid w:val="00773518"/>
    <w:rsid w:val="00773B40"/>
    <w:rsid w:val="00774EF6"/>
    <w:rsid w:val="00775E80"/>
    <w:rsid w:val="00776194"/>
    <w:rsid w:val="00776552"/>
    <w:rsid w:val="00776E6F"/>
    <w:rsid w:val="00777D51"/>
    <w:rsid w:val="00781392"/>
    <w:rsid w:val="007818F6"/>
    <w:rsid w:val="0078412F"/>
    <w:rsid w:val="00784E5B"/>
    <w:rsid w:val="0078553C"/>
    <w:rsid w:val="00786604"/>
    <w:rsid w:val="007866BC"/>
    <w:rsid w:val="0078697A"/>
    <w:rsid w:val="007869A0"/>
    <w:rsid w:val="00787E89"/>
    <w:rsid w:val="00787EEB"/>
    <w:rsid w:val="00790EAA"/>
    <w:rsid w:val="007927B7"/>
    <w:rsid w:val="00793A28"/>
    <w:rsid w:val="00794643"/>
    <w:rsid w:val="007947D4"/>
    <w:rsid w:val="0079505B"/>
    <w:rsid w:val="00797BEC"/>
    <w:rsid w:val="007A21B4"/>
    <w:rsid w:val="007A23D6"/>
    <w:rsid w:val="007A387F"/>
    <w:rsid w:val="007A4ED6"/>
    <w:rsid w:val="007A5461"/>
    <w:rsid w:val="007A57AC"/>
    <w:rsid w:val="007A616B"/>
    <w:rsid w:val="007A61E0"/>
    <w:rsid w:val="007B14B7"/>
    <w:rsid w:val="007B24E7"/>
    <w:rsid w:val="007B2B67"/>
    <w:rsid w:val="007B354B"/>
    <w:rsid w:val="007B3F60"/>
    <w:rsid w:val="007B4357"/>
    <w:rsid w:val="007B50DC"/>
    <w:rsid w:val="007B5154"/>
    <w:rsid w:val="007B5B2B"/>
    <w:rsid w:val="007B66F7"/>
    <w:rsid w:val="007B7A38"/>
    <w:rsid w:val="007C07E8"/>
    <w:rsid w:val="007C0880"/>
    <w:rsid w:val="007C117E"/>
    <w:rsid w:val="007C24F5"/>
    <w:rsid w:val="007C2ED5"/>
    <w:rsid w:val="007C3BBE"/>
    <w:rsid w:val="007C4454"/>
    <w:rsid w:val="007C5249"/>
    <w:rsid w:val="007C538F"/>
    <w:rsid w:val="007C61B7"/>
    <w:rsid w:val="007C6308"/>
    <w:rsid w:val="007C6692"/>
    <w:rsid w:val="007C6EE6"/>
    <w:rsid w:val="007C7512"/>
    <w:rsid w:val="007C7920"/>
    <w:rsid w:val="007C7EBD"/>
    <w:rsid w:val="007D0076"/>
    <w:rsid w:val="007D0D36"/>
    <w:rsid w:val="007D136E"/>
    <w:rsid w:val="007D168A"/>
    <w:rsid w:val="007D310B"/>
    <w:rsid w:val="007D3523"/>
    <w:rsid w:val="007D3532"/>
    <w:rsid w:val="007D3E38"/>
    <w:rsid w:val="007D411F"/>
    <w:rsid w:val="007D4AC9"/>
    <w:rsid w:val="007D4B17"/>
    <w:rsid w:val="007D5501"/>
    <w:rsid w:val="007D6747"/>
    <w:rsid w:val="007D6B37"/>
    <w:rsid w:val="007D6BE3"/>
    <w:rsid w:val="007D7A42"/>
    <w:rsid w:val="007E0418"/>
    <w:rsid w:val="007E230A"/>
    <w:rsid w:val="007E26D3"/>
    <w:rsid w:val="007E2D9F"/>
    <w:rsid w:val="007E2F19"/>
    <w:rsid w:val="007E31F3"/>
    <w:rsid w:val="007E4148"/>
    <w:rsid w:val="007E43D4"/>
    <w:rsid w:val="007E483B"/>
    <w:rsid w:val="007E488F"/>
    <w:rsid w:val="007E54DE"/>
    <w:rsid w:val="007E5F86"/>
    <w:rsid w:val="007E61E8"/>
    <w:rsid w:val="007E7997"/>
    <w:rsid w:val="007E79D2"/>
    <w:rsid w:val="007F03A2"/>
    <w:rsid w:val="007F08D0"/>
    <w:rsid w:val="007F0F5F"/>
    <w:rsid w:val="007F11AB"/>
    <w:rsid w:val="007F14F8"/>
    <w:rsid w:val="007F19A3"/>
    <w:rsid w:val="007F1AFB"/>
    <w:rsid w:val="007F2C18"/>
    <w:rsid w:val="007F3446"/>
    <w:rsid w:val="007F569B"/>
    <w:rsid w:val="007F6813"/>
    <w:rsid w:val="008008E5"/>
    <w:rsid w:val="00801A6E"/>
    <w:rsid w:val="00801FD7"/>
    <w:rsid w:val="00802B8A"/>
    <w:rsid w:val="008035EE"/>
    <w:rsid w:val="0080418F"/>
    <w:rsid w:val="0080457C"/>
    <w:rsid w:val="008049AD"/>
    <w:rsid w:val="00804DE3"/>
    <w:rsid w:val="00805B19"/>
    <w:rsid w:val="00806DB8"/>
    <w:rsid w:val="0080792D"/>
    <w:rsid w:val="00810286"/>
    <w:rsid w:val="008103C1"/>
    <w:rsid w:val="00810E47"/>
    <w:rsid w:val="008114EC"/>
    <w:rsid w:val="00811AD4"/>
    <w:rsid w:val="00811BFD"/>
    <w:rsid w:val="00811DD3"/>
    <w:rsid w:val="008135E5"/>
    <w:rsid w:val="00813B0E"/>
    <w:rsid w:val="0081484C"/>
    <w:rsid w:val="008152F8"/>
    <w:rsid w:val="00815A57"/>
    <w:rsid w:val="00815FF2"/>
    <w:rsid w:val="008163EB"/>
    <w:rsid w:val="008165A3"/>
    <w:rsid w:val="00816B6E"/>
    <w:rsid w:val="0082290E"/>
    <w:rsid w:val="0082352D"/>
    <w:rsid w:val="00823CE7"/>
    <w:rsid w:val="008263D5"/>
    <w:rsid w:val="00826693"/>
    <w:rsid w:val="00827221"/>
    <w:rsid w:val="00827804"/>
    <w:rsid w:val="00830E7C"/>
    <w:rsid w:val="008326BF"/>
    <w:rsid w:val="00832E69"/>
    <w:rsid w:val="008350A4"/>
    <w:rsid w:val="00835696"/>
    <w:rsid w:val="008356AB"/>
    <w:rsid w:val="00835E50"/>
    <w:rsid w:val="00836780"/>
    <w:rsid w:val="0083743F"/>
    <w:rsid w:val="008376DF"/>
    <w:rsid w:val="008407C8"/>
    <w:rsid w:val="00841400"/>
    <w:rsid w:val="0084300E"/>
    <w:rsid w:val="008439B1"/>
    <w:rsid w:val="0084672B"/>
    <w:rsid w:val="008506E1"/>
    <w:rsid w:val="008508E4"/>
    <w:rsid w:val="00850D6F"/>
    <w:rsid w:val="008522A5"/>
    <w:rsid w:val="008528DB"/>
    <w:rsid w:val="00852927"/>
    <w:rsid w:val="00852B42"/>
    <w:rsid w:val="00853107"/>
    <w:rsid w:val="00854C37"/>
    <w:rsid w:val="00855DCF"/>
    <w:rsid w:val="00856C43"/>
    <w:rsid w:val="00857E8B"/>
    <w:rsid w:val="00857EEB"/>
    <w:rsid w:val="00860092"/>
    <w:rsid w:val="00861B0E"/>
    <w:rsid w:val="00862155"/>
    <w:rsid w:val="00862398"/>
    <w:rsid w:val="0086430A"/>
    <w:rsid w:val="008643B6"/>
    <w:rsid w:val="008650CD"/>
    <w:rsid w:val="0086536D"/>
    <w:rsid w:val="00865646"/>
    <w:rsid w:val="0086651C"/>
    <w:rsid w:val="00866F9F"/>
    <w:rsid w:val="008672C4"/>
    <w:rsid w:val="008673E1"/>
    <w:rsid w:val="008675EC"/>
    <w:rsid w:val="00870505"/>
    <w:rsid w:val="00870B18"/>
    <w:rsid w:val="0087209D"/>
    <w:rsid w:val="00872AD0"/>
    <w:rsid w:val="00873F6A"/>
    <w:rsid w:val="0087418D"/>
    <w:rsid w:val="0087420D"/>
    <w:rsid w:val="0087498B"/>
    <w:rsid w:val="00874FF5"/>
    <w:rsid w:val="008752CC"/>
    <w:rsid w:val="00875376"/>
    <w:rsid w:val="00876A8C"/>
    <w:rsid w:val="00876EB6"/>
    <w:rsid w:val="008775DC"/>
    <w:rsid w:val="008778E6"/>
    <w:rsid w:val="0087794E"/>
    <w:rsid w:val="0088115F"/>
    <w:rsid w:val="00881289"/>
    <w:rsid w:val="00881449"/>
    <w:rsid w:val="00883730"/>
    <w:rsid w:val="00883999"/>
    <w:rsid w:val="008843EC"/>
    <w:rsid w:val="0088641F"/>
    <w:rsid w:val="008905A2"/>
    <w:rsid w:val="008906FE"/>
    <w:rsid w:val="00890878"/>
    <w:rsid w:val="0089098D"/>
    <w:rsid w:val="00891233"/>
    <w:rsid w:val="008912F0"/>
    <w:rsid w:val="0089147F"/>
    <w:rsid w:val="00892AB7"/>
    <w:rsid w:val="00893334"/>
    <w:rsid w:val="00894CAB"/>
    <w:rsid w:val="008950C1"/>
    <w:rsid w:val="0089583E"/>
    <w:rsid w:val="008959A5"/>
    <w:rsid w:val="008959C0"/>
    <w:rsid w:val="00895F5A"/>
    <w:rsid w:val="00896DAB"/>
    <w:rsid w:val="00897975"/>
    <w:rsid w:val="00897A32"/>
    <w:rsid w:val="008A07F1"/>
    <w:rsid w:val="008A0CA8"/>
    <w:rsid w:val="008A2913"/>
    <w:rsid w:val="008A2F20"/>
    <w:rsid w:val="008A3755"/>
    <w:rsid w:val="008A406C"/>
    <w:rsid w:val="008A425F"/>
    <w:rsid w:val="008A506F"/>
    <w:rsid w:val="008A764A"/>
    <w:rsid w:val="008B2DB1"/>
    <w:rsid w:val="008B36DF"/>
    <w:rsid w:val="008B3EB8"/>
    <w:rsid w:val="008B5B98"/>
    <w:rsid w:val="008B6FCA"/>
    <w:rsid w:val="008B72E2"/>
    <w:rsid w:val="008B7599"/>
    <w:rsid w:val="008C05E6"/>
    <w:rsid w:val="008C1021"/>
    <w:rsid w:val="008C2AFC"/>
    <w:rsid w:val="008C2B21"/>
    <w:rsid w:val="008C3697"/>
    <w:rsid w:val="008C3B9A"/>
    <w:rsid w:val="008C6D93"/>
    <w:rsid w:val="008C7E22"/>
    <w:rsid w:val="008D0176"/>
    <w:rsid w:val="008D0A4E"/>
    <w:rsid w:val="008D29BB"/>
    <w:rsid w:val="008D2CED"/>
    <w:rsid w:val="008D3676"/>
    <w:rsid w:val="008D3E6D"/>
    <w:rsid w:val="008D4790"/>
    <w:rsid w:val="008D522A"/>
    <w:rsid w:val="008D555E"/>
    <w:rsid w:val="008D6146"/>
    <w:rsid w:val="008D6AD4"/>
    <w:rsid w:val="008D6B3F"/>
    <w:rsid w:val="008D6B93"/>
    <w:rsid w:val="008E0218"/>
    <w:rsid w:val="008E13FE"/>
    <w:rsid w:val="008E27C6"/>
    <w:rsid w:val="008E2894"/>
    <w:rsid w:val="008E2CBE"/>
    <w:rsid w:val="008E5836"/>
    <w:rsid w:val="008E66AA"/>
    <w:rsid w:val="008E6A2D"/>
    <w:rsid w:val="008E77C4"/>
    <w:rsid w:val="008E795E"/>
    <w:rsid w:val="008E7ABB"/>
    <w:rsid w:val="008F022A"/>
    <w:rsid w:val="008F0C3C"/>
    <w:rsid w:val="008F0E65"/>
    <w:rsid w:val="008F2160"/>
    <w:rsid w:val="008F24DC"/>
    <w:rsid w:val="008F2CD3"/>
    <w:rsid w:val="008F2E49"/>
    <w:rsid w:val="008F3356"/>
    <w:rsid w:val="008F4F35"/>
    <w:rsid w:val="008F4F4E"/>
    <w:rsid w:val="008F5930"/>
    <w:rsid w:val="008F5D0C"/>
    <w:rsid w:val="008F7840"/>
    <w:rsid w:val="008F7E70"/>
    <w:rsid w:val="00900632"/>
    <w:rsid w:val="0090193F"/>
    <w:rsid w:val="00901A2A"/>
    <w:rsid w:val="00901DEA"/>
    <w:rsid w:val="00903B37"/>
    <w:rsid w:val="0090511F"/>
    <w:rsid w:val="009057D4"/>
    <w:rsid w:val="0090777D"/>
    <w:rsid w:val="00907F5D"/>
    <w:rsid w:val="009123FB"/>
    <w:rsid w:val="00912AF3"/>
    <w:rsid w:val="00913656"/>
    <w:rsid w:val="00915E5C"/>
    <w:rsid w:val="00915E7F"/>
    <w:rsid w:val="009167C7"/>
    <w:rsid w:val="009173BB"/>
    <w:rsid w:val="00917B19"/>
    <w:rsid w:val="0092095E"/>
    <w:rsid w:val="00920BAD"/>
    <w:rsid w:val="00920D7F"/>
    <w:rsid w:val="0092226E"/>
    <w:rsid w:val="0092272E"/>
    <w:rsid w:val="00922827"/>
    <w:rsid w:val="0092302F"/>
    <w:rsid w:val="00923A9D"/>
    <w:rsid w:val="00924026"/>
    <w:rsid w:val="00924D14"/>
    <w:rsid w:val="0092506B"/>
    <w:rsid w:val="009262E9"/>
    <w:rsid w:val="0092648D"/>
    <w:rsid w:val="00927DF8"/>
    <w:rsid w:val="009311FC"/>
    <w:rsid w:val="00931E7C"/>
    <w:rsid w:val="00931FD0"/>
    <w:rsid w:val="00933864"/>
    <w:rsid w:val="00933DFA"/>
    <w:rsid w:val="00934356"/>
    <w:rsid w:val="00935FA6"/>
    <w:rsid w:val="0093644A"/>
    <w:rsid w:val="009368FD"/>
    <w:rsid w:val="0093693C"/>
    <w:rsid w:val="0094071C"/>
    <w:rsid w:val="00940A77"/>
    <w:rsid w:val="0094175D"/>
    <w:rsid w:val="009418E7"/>
    <w:rsid w:val="009422DC"/>
    <w:rsid w:val="009445F4"/>
    <w:rsid w:val="00945277"/>
    <w:rsid w:val="00945FE3"/>
    <w:rsid w:val="00946FA3"/>
    <w:rsid w:val="00950A5F"/>
    <w:rsid w:val="00952754"/>
    <w:rsid w:val="00952B1B"/>
    <w:rsid w:val="0095338F"/>
    <w:rsid w:val="00954042"/>
    <w:rsid w:val="009553C0"/>
    <w:rsid w:val="00956351"/>
    <w:rsid w:val="009615E1"/>
    <w:rsid w:val="00961CE6"/>
    <w:rsid w:val="00963F4E"/>
    <w:rsid w:val="009642FE"/>
    <w:rsid w:val="00964E27"/>
    <w:rsid w:val="009671DB"/>
    <w:rsid w:val="009675A0"/>
    <w:rsid w:val="009675E3"/>
    <w:rsid w:val="00967A14"/>
    <w:rsid w:val="009706F6"/>
    <w:rsid w:val="00972B65"/>
    <w:rsid w:val="00973509"/>
    <w:rsid w:val="00974620"/>
    <w:rsid w:val="00974D85"/>
    <w:rsid w:val="00975130"/>
    <w:rsid w:val="009807CD"/>
    <w:rsid w:val="00980DE2"/>
    <w:rsid w:val="0098239B"/>
    <w:rsid w:val="00982EF6"/>
    <w:rsid w:val="00983610"/>
    <w:rsid w:val="009836B5"/>
    <w:rsid w:val="00983BD3"/>
    <w:rsid w:val="00985D1A"/>
    <w:rsid w:val="009874AA"/>
    <w:rsid w:val="00991209"/>
    <w:rsid w:val="00992409"/>
    <w:rsid w:val="00992C9B"/>
    <w:rsid w:val="00993720"/>
    <w:rsid w:val="00993CD0"/>
    <w:rsid w:val="0099474B"/>
    <w:rsid w:val="00995B2D"/>
    <w:rsid w:val="00996C15"/>
    <w:rsid w:val="009A060E"/>
    <w:rsid w:val="009A223F"/>
    <w:rsid w:val="009A22F6"/>
    <w:rsid w:val="009A230F"/>
    <w:rsid w:val="009A2335"/>
    <w:rsid w:val="009A2F20"/>
    <w:rsid w:val="009A3571"/>
    <w:rsid w:val="009A518F"/>
    <w:rsid w:val="009A6D4D"/>
    <w:rsid w:val="009B0613"/>
    <w:rsid w:val="009B0C91"/>
    <w:rsid w:val="009B1D53"/>
    <w:rsid w:val="009B2F1F"/>
    <w:rsid w:val="009B3438"/>
    <w:rsid w:val="009B3AFA"/>
    <w:rsid w:val="009B3B2C"/>
    <w:rsid w:val="009B42AE"/>
    <w:rsid w:val="009B433B"/>
    <w:rsid w:val="009B4E5A"/>
    <w:rsid w:val="009C1205"/>
    <w:rsid w:val="009C1684"/>
    <w:rsid w:val="009C17DF"/>
    <w:rsid w:val="009C1A9F"/>
    <w:rsid w:val="009C2094"/>
    <w:rsid w:val="009C3606"/>
    <w:rsid w:val="009C39D5"/>
    <w:rsid w:val="009C4E40"/>
    <w:rsid w:val="009C7050"/>
    <w:rsid w:val="009C7A23"/>
    <w:rsid w:val="009C7BB9"/>
    <w:rsid w:val="009D0DC3"/>
    <w:rsid w:val="009D12CA"/>
    <w:rsid w:val="009D35D0"/>
    <w:rsid w:val="009D4357"/>
    <w:rsid w:val="009D4AB3"/>
    <w:rsid w:val="009D5475"/>
    <w:rsid w:val="009D5931"/>
    <w:rsid w:val="009D6C0E"/>
    <w:rsid w:val="009D6D1E"/>
    <w:rsid w:val="009D723C"/>
    <w:rsid w:val="009D74B9"/>
    <w:rsid w:val="009D7A9D"/>
    <w:rsid w:val="009D7EA0"/>
    <w:rsid w:val="009E101D"/>
    <w:rsid w:val="009E1073"/>
    <w:rsid w:val="009E13C7"/>
    <w:rsid w:val="009E1829"/>
    <w:rsid w:val="009E2281"/>
    <w:rsid w:val="009E2E1C"/>
    <w:rsid w:val="009E342E"/>
    <w:rsid w:val="009E3A5B"/>
    <w:rsid w:val="009E4CFF"/>
    <w:rsid w:val="009E5104"/>
    <w:rsid w:val="009E532A"/>
    <w:rsid w:val="009E5CD4"/>
    <w:rsid w:val="009E6769"/>
    <w:rsid w:val="009F13C3"/>
    <w:rsid w:val="009F1C09"/>
    <w:rsid w:val="009F460A"/>
    <w:rsid w:val="009F4A17"/>
    <w:rsid w:val="009F5564"/>
    <w:rsid w:val="009F5B7B"/>
    <w:rsid w:val="009F7A1B"/>
    <w:rsid w:val="00A01DDF"/>
    <w:rsid w:val="00A02885"/>
    <w:rsid w:val="00A02A4D"/>
    <w:rsid w:val="00A0389C"/>
    <w:rsid w:val="00A03D81"/>
    <w:rsid w:val="00A04E17"/>
    <w:rsid w:val="00A066D7"/>
    <w:rsid w:val="00A12965"/>
    <w:rsid w:val="00A14A94"/>
    <w:rsid w:val="00A14DD0"/>
    <w:rsid w:val="00A15031"/>
    <w:rsid w:val="00A1657F"/>
    <w:rsid w:val="00A22B54"/>
    <w:rsid w:val="00A22C4C"/>
    <w:rsid w:val="00A234E6"/>
    <w:rsid w:val="00A2470D"/>
    <w:rsid w:val="00A24884"/>
    <w:rsid w:val="00A26CDC"/>
    <w:rsid w:val="00A2753C"/>
    <w:rsid w:val="00A34EE9"/>
    <w:rsid w:val="00A35485"/>
    <w:rsid w:val="00A36218"/>
    <w:rsid w:val="00A36829"/>
    <w:rsid w:val="00A36BA3"/>
    <w:rsid w:val="00A37C56"/>
    <w:rsid w:val="00A41357"/>
    <w:rsid w:val="00A41880"/>
    <w:rsid w:val="00A427EE"/>
    <w:rsid w:val="00A433AE"/>
    <w:rsid w:val="00A437DF"/>
    <w:rsid w:val="00A44993"/>
    <w:rsid w:val="00A45CBE"/>
    <w:rsid w:val="00A46145"/>
    <w:rsid w:val="00A46273"/>
    <w:rsid w:val="00A46CC3"/>
    <w:rsid w:val="00A47013"/>
    <w:rsid w:val="00A475BA"/>
    <w:rsid w:val="00A501C3"/>
    <w:rsid w:val="00A50545"/>
    <w:rsid w:val="00A50928"/>
    <w:rsid w:val="00A51470"/>
    <w:rsid w:val="00A52300"/>
    <w:rsid w:val="00A52464"/>
    <w:rsid w:val="00A524FA"/>
    <w:rsid w:val="00A5266F"/>
    <w:rsid w:val="00A52C5D"/>
    <w:rsid w:val="00A53B7E"/>
    <w:rsid w:val="00A54146"/>
    <w:rsid w:val="00A549E5"/>
    <w:rsid w:val="00A54E8A"/>
    <w:rsid w:val="00A5531D"/>
    <w:rsid w:val="00A55B9A"/>
    <w:rsid w:val="00A579F4"/>
    <w:rsid w:val="00A61004"/>
    <w:rsid w:val="00A61365"/>
    <w:rsid w:val="00A6152D"/>
    <w:rsid w:val="00A61C4B"/>
    <w:rsid w:val="00A62064"/>
    <w:rsid w:val="00A6236A"/>
    <w:rsid w:val="00A6377B"/>
    <w:rsid w:val="00A645A1"/>
    <w:rsid w:val="00A645D5"/>
    <w:rsid w:val="00A646B0"/>
    <w:rsid w:val="00A66115"/>
    <w:rsid w:val="00A6767E"/>
    <w:rsid w:val="00A7029E"/>
    <w:rsid w:val="00A7092D"/>
    <w:rsid w:val="00A7112A"/>
    <w:rsid w:val="00A740D4"/>
    <w:rsid w:val="00A74B91"/>
    <w:rsid w:val="00A74CB9"/>
    <w:rsid w:val="00A74E7F"/>
    <w:rsid w:val="00A75A69"/>
    <w:rsid w:val="00A77D78"/>
    <w:rsid w:val="00A800A4"/>
    <w:rsid w:val="00A809EA"/>
    <w:rsid w:val="00A818CC"/>
    <w:rsid w:val="00A82BFD"/>
    <w:rsid w:val="00A84EB6"/>
    <w:rsid w:val="00A86D26"/>
    <w:rsid w:val="00A87EE9"/>
    <w:rsid w:val="00A9016B"/>
    <w:rsid w:val="00A90C68"/>
    <w:rsid w:val="00A91884"/>
    <w:rsid w:val="00A93AB0"/>
    <w:rsid w:val="00A93D33"/>
    <w:rsid w:val="00A942BF"/>
    <w:rsid w:val="00A94941"/>
    <w:rsid w:val="00A94C33"/>
    <w:rsid w:val="00A957E5"/>
    <w:rsid w:val="00A961D1"/>
    <w:rsid w:val="00A97E47"/>
    <w:rsid w:val="00AA03C2"/>
    <w:rsid w:val="00AA1C0E"/>
    <w:rsid w:val="00AA2AC5"/>
    <w:rsid w:val="00AA2CC0"/>
    <w:rsid w:val="00AA3974"/>
    <w:rsid w:val="00AA3CFD"/>
    <w:rsid w:val="00AA417D"/>
    <w:rsid w:val="00AA5DA9"/>
    <w:rsid w:val="00AB01D4"/>
    <w:rsid w:val="00AB106D"/>
    <w:rsid w:val="00AB2D31"/>
    <w:rsid w:val="00AB3382"/>
    <w:rsid w:val="00AB347F"/>
    <w:rsid w:val="00AB391A"/>
    <w:rsid w:val="00AB5259"/>
    <w:rsid w:val="00AB5682"/>
    <w:rsid w:val="00AB5D15"/>
    <w:rsid w:val="00AB606C"/>
    <w:rsid w:val="00AB648D"/>
    <w:rsid w:val="00AB7235"/>
    <w:rsid w:val="00AB7D9C"/>
    <w:rsid w:val="00AC1114"/>
    <w:rsid w:val="00AC1D4E"/>
    <w:rsid w:val="00AC4D27"/>
    <w:rsid w:val="00AC54BF"/>
    <w:rsid w:val="00AC5B1D"/>
    <w:rsid w:val="00AC5E27"/>
    <w:rsid w:val="00AD1A80"/>
    <w:rsid w:val="00AD26B7"/>
    <w:rsid w:val="00AD3734"/>
    <w:rsid w:val="00AD3E4F"/>
    <w:rsid w:val="00AD43E5"/>
    <w:rsid w:val="00AD461A"/>
    <w:rsid w:val="00AD4787"/>
    <w:rsid w:val="00AD4F55"/>
    <w:rsid w:val="00AE0ED3"/>
    <w:rsid w:val="00AE12F9"/>
    <w:rsid w:val="00AE39EE"/>
    <w:rsid w:val="00AE439B"/>
    <w:rsid w:val="00AE51C2"/>
    <w:rsid w:val="00AE5679"/>
    <w:rsid w:val="00AE597B"/>
    <w:rsid w:val="00AE5A5B"/>
    <w:rsid w:val="00AE5B0D"/>
    <w:rsid w:val="00AE5CD1"/>
    <w:rsid w:val="00AE6739"/>
    <w:rsid w:val="00AE6A3F"/>
    <w:rsid w:val="00AE7661"/>
    <w:rsid w:val="00AE7E59"/>
    <w:rsid w:val="00AF113D"/>
    <w:rsid w:val="00AF1194"/>
    <w:rsid w:val="00AF2BEF"/>
    <w:rsid w:val="00AF4256"/>
    <w:rsid w:val="00AF5FC5"/>
    <w:rsid w:val="00B0112B"/>
    <w:rsid w:val="00B01C75"/>
    <w:rsid w:val="00B022E9"/>
    <w:rsid w:val="00B023EE"/>
    <w:rsid w:val="00B025D5"/>
    <w:rsid w:val="00B02D4D"/>
    <w:rsid w:val="00B02EC6"/>
    <w:rsid w:val="00B038D0"/>
    <w:rsid w:val="00B03DD9"/>
    <w:rsid w:val="00B047C3"/>
    <w:rsid w:val="00B04A31"/>
    <w:rsid w:val="00B05164"/>
    <w:rsid w:val="00B051CE"/>
    <w:rsid w:val="00B05A47"/>
    <w:rsid w:val="00B05B95"/>
    <w:rsid w:val="00B0681D"/>
    <w:rsid w:val="00B078F5"/>
    <w:rsid w:val="00B07FBE"/>
    <w:rsid w:val="00B10DC7"/>
    <w:rsid w:val="00B1106A"/>
    <w:rsid w:val="00B113E3"/>
    <w:rsid w:val="00B12447"/>
    <w:rsid w:val="00B12EF8"/>
    <w:rsid w:val="00B1317C"/>
    <w:rsid w:val="00B13D9E"/>
    <w:rsid w:val="00B1503A"/>
    <w:rsid w:val="00B151B6"/>
    <w:rsid w:val="00B17797"/>
    <w:rsid w:val="00B201A1"/>
    <w:rsid w:val="00B20335"/>
    <w:rsid w:val="00B207CE"/>
    <w:rsid w:val="00B2089E"/>
    <w:rsid w:val="00B20BC8"/>
    <w:rsid w:val="00B21814"/>
    <w:rsid w:val="00B21956"/>
    <w:rsid w:val="00B219E9"/>
    <w:rsid w:val="00B22940"/>
    <w:rsid w:val="00B24028"/>
    <w:rsid w:val="00B24F57"/>
    <w:rsid w:val="00B25BA6"/>
    <w:rsid w:val="00B26D17"/>
    <w:rsid w:val="00B27AC6"/>
    <w:rsid w:val="00B308AD"/>
    <w:rsid w:val="00B31A80"/>
    <w:rsid w:val="00B338C3"/>
    <w:rsid w:val="00B34E0E"/>
    <w:rsid w:val="00B35255"/>
    <w:rsid w:val="00B36087"/>
    <w:rsid w:val="00B4142E"/>
    <w:rsid w:val="00B41526"/>
    <w:rsid w:val="00B44807"/>
    <w:rsid w:val="00B45348"/>
    <w:rsid w:val="00B4573F"/>
    <w:rsid w:val="00B457DC"/>
    <w:rsid w:val="00B45DA4"/>
    <w:rsid w:val="00B465C4"/>
    <w:rsid w:val="00B46647"/>
    <w:rsid w:val="00B4676E"/>
    <w:rsid w:val="00B46E1B"/>
    <w:rsid w:val="00B500F0"/>
    <w:rsid w:val="00B50683"/>
    <w:rsid w:val="00B50B16"/>
    <w:rsid w:val="00B532FC"/>
    <w:rsid w:val="00B539C2"/>
    <w:rsid w:val="00B54098"/>
    <w:rsid w:val="00B5483E"/>
    <w:rsid w:val="00B5545E"/>
    <w:rsid w:val="00B554AD"/>
    <w:rsid w:val="00B56414"/>
    <w:rsid w:val="00B5671C"/>
    <w:rsid w:val="00B60F44"/>
    <w:rsid w:val="00B614C5"/>
    <w:rsid w:val="00B620A4"/>
    <w:rsid w:val="00B629A0"/>
    <w:rsid w:val="00B62AFC"/>
    <w:rsid w:val="00B63D52"/>
    <w:rsid w:val="00B6431D"/>
    <w:rsid w:val="00B6488E"/>
    <w:rsid w:val="00B65760"/>
    <w:rsid w:val="00B66C60"/>
    <w:rsid w:val="00B7185B"/>
    <w:rsid w:val="00B7213B"/>
    <w:rsid w:val="00B73EA8"/>
    <w:rsid w:val="00B74E97"/>
    <w:rsid w:val="00B76FA8"/>
    <w:rsid w:val="00B8037D"/>
    <w:rsid w:val="00B814C8"/>
    <w:rsid w:val="00B82D2E"/>
    <w:rsid w:val="00B838EF"/>
    <w:rsid w:val="00B84B4D"/>
    <w:rsid w:val="00B877BC"/>
    <w:rsid w:val="00B87814"/>
    <w:rsid w:val="00B9055E"/>
    <w:rsid w:val="00B90A4F"/>
    <w:rsid w:val="00B92994"/>
    <w:rsid w:val="00B93683"/>
    <w:rsid w:val="00B958D5"/>
    <w:rsid w:val="00BA3B1B"/>
    <w:rsid w:val="00BA48E1"/>
    <w:rsid w:val="00BA4B7B"/>
    <w:rsid w:val="00BA4EF9"/>
    <w:rsid w:val="00BA4F8C"/>
    <w:rsid w:val="00BA589D"/>
    <w:rsid w:val="00BA5E68"/>
    <w:rsid w:val="00BA66D2"/>
    <w:rsid w:val="00BA6EAD"/>
    <w:rsid w:val="00BA7A96"/>
    <w:rsid w:val="00BB20C3"/>
    <w:rsid w:val="00BB22DD"/>
    <w:rsid w:val="00BB2BD1"/>
    <w:rsid w:val="00BB315B"/>
    <w:rsid w:val="00BB4CCB"/>
    <w:rsid w:val="00BB5994"/>
    <w:rsid w:val="00BB6268"/>
    <w:rsid w:val="00BC1DCA"/>
    <w:rsid w:val="00BC2BB8"/>
    <w:rsid w:val="00BC337F"/>
    <w:rsid w:val="00BC37D1"/>
    <w:rsid w:val="00BC637A"/>
    <w:rsid w:val="00BC64D2"/>
    <w:rsid w:val="00BD02F2"/>
    <w:rsid w:val="00BD0AAA"/>
    <w:rsid w:val="00BD14E9"/>
    <w:rsid w:val="00BD251D"/>
    <w:rsid w:val="00BD25B4"/>
    <w:rsid w:val="00BD33FE"/>
    <w:rsid w:val="00BD3C0B"/>
    <w:rsid w:val="00BD3D57"/>
    <w:rsid w:val="00BD4284"/>
    <w:rsid w:val="00BD45A9"/>
    <w:rsid w:val="00BD4613"/>
    <w:rsid w:val="00BD5924"/>
    <w:rsid w:val="00BD5CDE"/>
    <w:rsid w:val="00BE0584"/>
    <w:rsid w:val="00BE20CD"/>
    <w:rsid w:val="00BE3D98"/>
    <w:rsid w:val="00BE4DE6"/>
    <w:rsid w:val="00BE53D1"/>
    <w:rsid w:val="00BE53ED"/>
    <w:rsid w:val="00BE55E5"/>
    <w:rsid w:val="00BE5DB0"/>
    <w:rsid w:val="00BE6D06"/>
    <w:rsid w:val="00BF031D"/>
    <w:rsid w:val="00BF0583"/>
    <w:rsid w:val="00BF0B66"/>
    <w:rsid w:val="00BF1FC9"/>
    <w:rsid w:val="00BF26CD"/>
    <w:rsid w:val="00BF2CD6"/>
    <w:rsid w:val="00BF3831"/>
    <w:rsid w:val="00BF43D9"/>
    <w:rsid w:val="00BF47A7"/>
    <w:rsid w:val="00BF4FEC"/>
    <w:rsid w:val="00BF587A"/>
    <w:rsid w:val="00BF5F0F"/>
    <w:rsid w:val="00BF6CE5"/>
    <w:rsid w:val="00BF771A"/>
    <w:rsid w:val="00C00115"/>
    <w:rsid w:val="00C00754"/>
    <w:rsid w:val="00C01331"/>
    <w:rsid w:val="00C028CC"/>
    <w:rsid w:val="00C05283"/>
    <w:rsid w:val="00C05A0B"/>
    <w:rsid w:val="00C069E9"/>
    <w:rsid w:val="00C10A06"/>
    <w:rsid w:val="00C11986"/>
    <w:rsid w:val="00C13051"/>
    <w:rsid w:val="00C17590"/>
    <w:rsid w:val="00C201FE"/>
    <w:rsid w:val="00C20692"/>
    <w:rsid w:val="00C209E9"/>
    <w:rsid w:val="00C21E51"/>
    <w:rsid w:val="00C22074"/>
    <w:rsid w:val="00C23215"/>
    <w:rsid w:val="00C23254"/>
    <w:rsid w:val="00C23EAD"/>
    <w:rsid w:val="00C2503C"/>
    <w:rsid w:val="00C252F0"/>
    <w:rsid w:val="00C253BD"/>
    <w:rsid w:val="00C25ABA"/>
    <w:rsid w:val="00C25AD0"/>
    <w:rsid w:val="00C26C03"/>
    <w:rsid w:val="00C30833"/>
    <w:rsid w:val="00C3151D"/>
    <w:rsid w:val="00C31698"/>
    <w:rsid w:val="00C32472"/>
    <w:rsid w:val="00C33478"/>
    <w:rsid w:val="00C33CC7"/>
    <w:rsid w:val="00C35C52"/>
    <w:rsid w:val="00C36DFC"/>
    <w:rsid w:val="00C3711E"/>
    <w:rsid w:val="00C3719D"/>
    <w:rsid w:val="00C37945"/>
    <w:rsid w:val="00C37E93"/>
    <w:rsid w:val="00C40675"/>
    <w:rsid w:val="00C4187D"/>
    <w:rsid w:val="00C42403"/>
    <w:rsid w:val="00C43793"/>
    <w:rsid w:val="00C45842"/>
    <w:rsid w:val="00C47055"/>
    <w:rsid w:val="00C47EFA"/>
    <w:rsid w:val="00C50C02"/>
    <w:rsid w:val="00C51179"/>
    <w:rsid w:val="00C51907"/>
    <w:rsid w:val="00C52FDA"/>
    <w:rsid w:val="00C53024"/>
    <w:rsid w:val="00C53701"/>
    <w:rsid w:val="00C537DE"/>
    <w:rsid w:val="00C538A7"/>
    <w:rsid w:val="00C54042"/>
    <w:rsid w:val="00C55826"/>
    <w:rsid w:val="00C55A2E"/>
    <w:rsid w:val="00C566E3"/>
    <w:rsid w:val="00C56929"/>
    <w:rsid w:val="00C56AB7"/>
    <w:rsid w:val="00C56CD1"/>
    <w:rsid w:val="00C60D31"/>
    <w:rsid w:val="00C61542"/>
    <w:rsid w:val="00C620E0"/>
    <w:rsid w:val="00C62714"/>
    <w:rsid w:val="00C628B7"/>
    <w:rsid w:val="00C633DD"/>
    <w:rsid w:val="00C640B5"/>
    <w:rsid w:val="00C646EF"/>
    <w:rsid w:val="00C64A28"/>
    <w:rsid w:val="00C64FBB"/>
    <w:rsid w:val="00C66765"/>
    <w:rsid w:val="00C67B72"/>
    <w:rsid w:val="00C67E2D"/>
    <w:rsid w:val="00C73980"/>
    <w:rsid w:val="00C74576"/>
    <w:rsid w:val="00C74738"/>
    <w:rsid w:val="00C75119"/>
    <w:rsid w:val="00C80EA6"/>
    <w:rsid w:val="00C82592"/>
    <w:rsid w:val="00C82AC4"/>
    <w:rsid w:val="00C83D7E"/>
    <w:rsid w:val="00C85A27"/>
    <w:rsid w:val="00C85D57"/>
    <w:rsid w:val="00C872B4"/>
    <w:rsid w:val="00C87C76"/>
    <w:rsid w:val="00C9068F"/>
    <w:rsid w:val="00C932EA"/>
    <w:rsid w:val="00C93DA4"/>
    <w:rsid w:val="00C9691E"/>
    <w:rsid w:val="00C977E6"/>
    <w:rsid w:val="00C97ECD"/>
    <w:rsid w:val="00C97F61"/>
    <w:rsid w:val="00CA0E7C"/>
    <w:rsid w:val="00CA194A"/>
    <w:rsid w:val="00CA22F1"/>
    <w:rsid w:val="00CA253F"/>
    <w:rsid w:val="00CA387C"/>
    <w:rsid w:val="00CA4829"/>
    <w:rsid w:val="00CA486D"/>
    <w:rsid w:val="00CA595D"/>
    <w:rsid w:val="00CA5F4E"/>
    <w:rsid w:val="00CA75DE"/>
    <w:rsid w:val="00CA7638"/>
    <w:rsid w:val="00CA7B0B"/>
    <w:rsid w:val="00CB0489"/>
    <w:rsid w:val="00CB099F"/>
    <w:rsid w:val="00CB09D9"/>
    <w:rsid w:val="00CB3292"/>
    <w:rsid w:val="00CB48D5"/>
    <w:rsid w:val="00CB4F3E"/>
    <w:rsid w:val="00CB62F0"/>
    <w:rsid w:val="00CB71B4"/>
    <w:rsid w:val="00CB7883"/>
    <w:rsid w:val="00CB7913"/>
    <w:rsid w:val="00CB7AC5"/>
    <w:rsid w:val="00CB7DFE"/>
    <w:rsid w:val="00CC05C8"/>
    <w:rsid w:val="00CC05EF"/>
    <w:rsid w:val="00CC1C50"/>
    <w:rsid w:val="00CC605B"/>
    <w:rsid w:val="00CC6F41"/>
    <w:rsid w:val="00CC7E92"/>
    <w:rsid w:val="00CD09EA"/>
    <w:rsid w:val="00CD28E4"/>
    <w:rsid w:val="00CD4325"/>
    <w:rsid w:val="00CD4CE7"/>
    <w:rsid w:val="00CD6FE0"/>
    <w:rsid w:val="00CE0B08"/>
    <w:rsid w:val="00CE0EF2"/>
    <w:rsid w:val="00CE1BCA"/>
    <w:rsid w:val="00CE236A"/>
    <w:rsid w:val="00CE23E3"/>
    <w:rsid w:val="00CE435E"/>
    <w:rsid w:val="00CE4C61"/>
    <w:rsid w:val="00CE5232"/>
    <w:rsid w:val="00CE54F1"/>
    <w:rsid w:val="00CE646E"/>
    <w:rsid w:val="00CE6FD9"/>
    <w:rsid w:val="00CE72B5"/>
    <w:rsid w:val="00CF2D29"/>
    <w:rsid w:val="00CF653B"/>
    <w:rsid w:val="00CF6682"/>
    <w:rsid w:val="00CF7D9F"/>
    <w:rsid w:val="00D00C83"/>
    <w:rsid w:val="00D01095"/>
    <w:rsid w:val="00D0290C"/>
    <w:rsid w:val="00D02B85"/>
    <w:rsid w:val="00D02DA2"/>
    <w:rsid w:val="00D02E16"/>
    <w:rsid w:val="00D05EFB"/>
    <w:rsid w:val="00D06D2C"/>
    <w:rsid w:val="00D06D6D"/>
    <w:rsid w:val="00D06ED1"/>
    <w:rsid w:val="00D1082B"/>
    <w:rsid w:val="00D10A6F"/>
    <w:rsid w:val="00D11CD5"/>
    <w:rsid w:val="00D125EB"/>
    <w:rsid w:val="00D12BCE"/>
    <w:rsid w:val="00D13BD9"/>
    <w:rsid w:val="00D152BF"/>
    <w:rsid w:val="00D155E1"/>
    <w:rsid w:val="00D158D5"/>
    <w:rsid w:val="00D162A5"/>
    <w:rsid w:val="00D17013"/>
    <w:rsid w:val="00D1717D"/>
    <w:rsid w:val="00D173A3"/>
    <w:rsid w:val="00D178A2"/>
    <w:rsid w:val="00D20ED0"/>
    <w:rsid w:val="00D2164E"/>
    <w:rsid w:val="00D21CB1"/>
    <w:rsid w:val="00D223FB"/>
    <w:rsid w:val="00D248E0"/>
    <w:rsid w:val="00D2587D"/>
    <w:rsid w:val="00D25AE5"/>
    <w:rsid w:val="00D270A3"/>
    <w:rsid w:val="00D27150"/>
    <w:rsid w:val="00D271B0"/>
    <w:rsid w:val="00D315E0"/>
    <w:rsid w:val="00D31DC1"/>
    <w:rsid w:val="00D33E75"/>
    <w:rsid w:val="00D34331"/>
    <w:rsid w:val="00D34C9E"/>
    <w:rsid w:val="00D364C2"/>
    <w:rsid w:val="00D37638"/>
    <w:rsid w:val="00D37ACB"/>
    <w:rsid w:val="00D37B6D"/>
    <w:rsid w:val="00D40E15"/>
    <w:rsid w:val="00D4108F"/>
    <w:rsid w:val="00D43FEE"/>
    <w:rsid w:val="00D45293"/>
    <w:rsid w:val="00D45C37"/>
    <w:rsid w:val="00D47514"/>
    <w:rsid w:val="00D47E78"/>
    <w:rsid w:val="00D47EBE"/>
    <w:rsid w:val="00D50C6D"/>
    <w:rsid w:val="00D512C1"/>
    <w:rsid w:val="00D51517"/>
    <w:rsid w:val="00D51D4B"/>
    <w:rsid w:val="00D53126"/>
    <w:rsid w:val="00D532F1"/>
    <w:rsid w:val="00D5342B"/>
    <w:rsid w:val="00D548CE"/>
    <w:rsid w:val="00D54F3A"/>
    <w:rsid w:val="00D56840"/>
    <w:rsid w:val="00D603BE"/>
    <w:rsid w:val="00D605F4"/>
    <w:rsid w:val="00D6086E"/>
    <w:rsid w:val="00D61624"/>
    <w:rsid w:val="00D61A00"/>
    <w:rsid w:val="00D63355"/>
    <w:rsid w:val="00D638EC"/>
    <w:rsid w:val="00D63A00"/>
    <w:rsid w:val="00D642F1"/>
    <w:rsid w:val="00D65C17"/>
    <w:rsid w:val="00D66FA6"/>
    <w:rsid w:val="00D66FA7"/>
    <w:rsid w:val="00D67786"/>
    <w:rsid w:val="00D70882"/>
    <w:rsid w:val="00D710F4"/>
    <w:rsid w:val="00D71613"/>
    <w:rsid w:val="00D71EB3"/>
    <w:rsid w:val="00D72726"/>
    <w:rsid w:val="00D728FB"/>
    <w:rsid w:val="00D73DC2"/>
    <w:rsid w:val="00D745A7"/>
    <w:rsid w:val="00D7485A"/>
    <w:rsid w:val="00D76465"/>
    <w:rsid w:val="00D76BCA"/>
    <w:rsid w:val="00D77C02"/>
    <w:rsid w:val="00D815E5"/>
    <w:rsid w:val="00D850B1"/>
    <w:rsid w:val="00D853F1"/>
    <w:rsid w:val="00D869B0"/>
    <w:rsid w:val="00D86A99"/>
    <w:rsid w:val="00D9004F"/>
    <w:rsid w:val="00D901B2"/>
    <w:rsid w:val="00D90561"/>
    <w:rsid w:val="00D908D3"/>
    <w:rsid w:val="00D90B24"/>
    <w:rsid w:val="00D91BD6"/>
    <w:rsid w:val="00D91E37"/>
    <w:rsid w:val="00D92567"/>
    <w:rsid w:val="00D930F2"/>
    <w:rsid w:val="00D93203"/>
    <w:rsid w:val="00D93272"/>
    <w:rsid w:val="00D93E55"/>
    <w:rsid w:val="00D960D5"/>
    <w:rsid w:val="00D9672A"/>
    <w:rsid w:val="00D96885"/>
    <w:rsid w:val="00D97770"/>
    <w:rsid w:val="00D97EA8"/>
    <w:rsid w:val="00DA2AE7"/>
    <w:rsid w:val="00DA421D"/>
    <w:rsid w:val="00DA49F5"/>
    <w:rsid w:val="00DA62CF"/>
    <w:rsid w:val="00DA6A2D"/>
    <w:rsid w:val="00DA6D26"/>
    <w:rsid w:val="00DA75B9"/>
    <w:rsid w:val="00DA78CD"/>
    <w:rsid w:val="00DA7A39"/>
    <w:rsid w:val="00DB0B36"/>
    <w:rsid w:val="00DB10BF"/>
    <w:rsid w:val="00DB12FF"/>
    <w:rsid w:val="00DB3075"/>
    <w:rsid w:val="00DB4094"/>
    <w:rsid w:val="00DB4219"/>
    <w:rsid w:val="00DB4699"/>
    <w:rsid w:val="00DB4EB2"/>
    <w:rsid w:val="00DB5E87"/>
    <w:rsid w:val="00DC1DB4"/>
    <w:rsid w:val="00DC2450"/>
    <w:rsid w:val="00DC26A5"/>
    <w:rsid w:val="00DC29C2"/>
    <w:rsid w:val="00DC2C01"/>
    <w:rsid w:val="00DC3CEA"/>
    <w:rsid w:val="00DC3FD5"/>
    <w:rsid w:val="00DC4372"/>
    <w:rsid w:val="00DC54DC"/>
    <w:rsid w:val="00DC5568"/>
    <w:rsid w:val="00DC5E5A"/>
    <w:rsid w:val="00DC6358"/>
    <w:rsid w:val="00DC6751"/>
    <w:rsid w:val="00DD15DA"/>
    <w:rsid w:val="00DD1E3E"/>
    <w:rsid w:val="00DD2147"/>
    <w:rsid w:val="00DD3573"/>
    <w:rsid w:val="00DD3578"/>
    <w:rsid w:val="00DD3873"/>
    <w:rsid w:val="00DD60B6"/>
    <w:rsid w:val="00DD7026"/>
    <w:rsid w:val="00DD7281"/>
    <w:rsid w:val="00DE18E6"/>
    <w:rsid w:val="00DE42D9"/>
    <w:rsid w:val="00DE5719"/>
    <w:rsid w:val="00DE5723"/>
    <w:rsid w:val="00DE5DF6"/>
    <w:rsid w:val="00DE66E1"/>
    <w:rsid w:val="00DE6FE2"/>
    <w:rsid w:val="00DE73FB"/>
    <w:rsid w:val="00DF05A2"/>
    <w:rsid w:val="00DF1179"/>
    <w:rsid w:val="00DF167A"/>
    <w:rsid w:val="00DF1B3F"/>
    <w:rsid w:val="00DF1BD6"/>
    <w:rsid w:val="00DF2454"/>
    <w:rsid w:val="00DF3158"/>
    <w:rsid w:val="00DF336C"/>
    <w:rsid w:val="00DF42DB"/>
    <w:rsid w:val="00DF7EF4"/>
    <w:rsid w:val="00E001BA"/>
    <w:rsid w:val="00E01698"/>
    <w:rsid w:val="00E04674"/>
    <w:rsid w:val="00E04E42"/>
    <w:rsid w:val="00E05603"/>
    <w:rsid w:val="00E05919"/>
    <w:rsid w:val="00E05E79"/>
    <w:rsid w:val="00E07460"/>
    <w:rsid w:val="00E0779F"/>
    <w:rsid w:val="00E078E2"/>
    <w:rsid w:val="00E07E85"/>
    <w:rsid w:val="00E07EB6"/>
    <w:rsid w:val="00E07F17"/>
    <w:rsid w:val="00E11C9A"/>
    <w:rsid w:val="00E12094"/>
    <w:rsid w:val="00E1357D"/>
    <w:rsid w:val="00E13AFC"/>
    <w:rsid w:val="00E14FDE"/>
    <w:rsid w:val="00E16DE7"/>
    <w:rsid w:val="00E1722E"/>
    <w:rsid w:val="00E21895"/>
    <w:rsid w:val="00E2222E"/>
    <w:rsid w:val="00E24674"/>
    <w:rsid w:val="00E25315"/>
    <w:rsid w:val="00E25C0F"/>
    <w:rsid w:val="00E25F14"/>
    <w:rsid w:val="00E260F8"/>
    <w:rsid w:val="00E26B54"/>
    <w:rsid w:val="00E270DA"/>
    <w:rsid w:val="00E3067E"/>
    <w:rsid w:val="00E3218D"/>
    <w:rsid w:val="00E35950"/>
    <w:rsid w:val="00E36495"/>
    <w:rsid w:val="00E36C49"/>
    <w:rsid w:val="00E378D9"/>
    <w:rsid w:val="00E419C6"/>
    <w:rsid w:val="00E41B9C"/>
    <w:rsid w:val="00E41D19"/>
    <w:rsid w:val="00E41EBD"/>
    <w:rsid w:val="00E42DBC"/>
    <w:rsid w:val="00E43758"/>
    <w:rsid w:val="00E442E3"/>
    <w:rsid w:val="00E45716"/>
    <w:rsid w:val="00E46198"/>
    <w:rsid w:val="00E46966"/>
    <w:rsid w:val="00E46A10"/>
    <w:rsid w:val="00E47B51"/>
    <w:rsid w:val="00E504DF"/>
    <w:rsid w:val="00E50659"/>
    <w:rsid w:val="00E5160C"/>
    <w:rsid w:val="00E5174A"/>
    <w:rsid w:val="00E51C31"/>
    <w:rsid w:val="00E525A6"/>
    <w:rsid w:val="00E5302A"/>
    <w:rsid w:val="00E535F3"/>
    <w:rsid w:val="00E54004"/>
    <w:rsid w:val="00E56787"/>
    <w:rsid w:val="00E568E6"/>
    <w:rsid w:val="00E56E3D"/>
    <w:rsid w:val="00E57C1A"/>
    <w:rsid w:val="00E57F68"/>
    <w:rsid w:val="00E6185F"/>
    <w:rsid w:val="00E63A49"/>
    <w:rsid w:val="00E64A1E"/>
    <w:rsid w:val="00E64C42"/>
    <w:rsid w:val="00E6503A"/>
    <w:rsid w:val="00E653F8"/>
    <w:rsid w:val="00E661AA"/>
    <w:rsid w:val="00E66DF9"/>
    <w:rsid w:val="00E67553"/>
    <w:rsid w:val="00E67AD9"/>
    <w:rsid w:val="00E67F18"/>
    <w:rsid w:val="00E70593"/>
    <w:rsid w:val="00E7075E"/>
    <w:rsid w:val="00E70BCF"/>
    <w:rsid w:val="00E724C9"/>
    <w:rsid w:val="00E727C5"/>
    <w:rsid w:val="00E74519"/>
    <w:rsid w:val="00E74DEA"/>
    <w:rsid w:val="00E77001"/>
    <w:rsid w:val="00E826EB"/>
    <w:rsid w:val="00E835F5"/>
    <w:rsid w:val="00E84A08"/>
    <w:rsid w:val="00E86388"/>
    <w:rsid w:val="00E87600"/>
    <w:rsid w:val="00E87C4F"/>
    <w:rsid w:val="00E92D00"/>
    <w:rsid w:val="00E930E5"/>
    <w:rsid w:val="00E93AC3"/>
    <w:rsid w:val="00E93B67"/>
    <w:rsid w:val="00E942D5"/>
    <w:rsid w:val="00E94313"/>
    <w:rsid w:val="00E94686"/>
    <w:rsid w:val="00E94BCE"/>
    <w:rsid w:val="00E94E28"/>
    <w:rsid w:val="00E9667A"/>
    <w:rsid w:val="00E96AD9"/>
    <w:rsid w:val="00E971EA"/>
    <w:rsid w:val="00E97711"/>
    <w:rsid w:val="00EA0105"/>
    <w:rsid w:val="00EA2171"/>
    <w:rsid w:val="00EA249A"/>
    <w:rsid w:val="00EA4053"/>
    <w:rsid w:val="00EA4E35"/>
    <w:rsid w:val="00EA5FD8"/>
    <w:rsid w:val="00EA5FDD"/>
    <w:rsid w:val="00EA73A6"/>
    <w:rsid w:val="00EB17A4"/>
    <w:rsid w:val="00EB32B7"/>
    <w:rsid w:val="00EB3856"/>
    <w:rsid w:val="00EB3E65"/>
    <w:rsid w:val="00EB53D1"/>
    <w:rsid w:val="00EB5542"/>
    <w:rsid w:val="00EB5922"/>
    <w:rsid w:val="00EB5DD0"/>
    <w:rsid w:val="00EB61F4"/>
    <w:rsid w:val="00EC05D0"/>
    <w:rsid w:val="00EC0717"/>
    <w:rsid w:val="00EC1E89"/>
    <w:rsid w:val="00EC272A"/>
    <w:rsid w:val="00EC2839"/>
    <w:rsid w:val="00EC520C"/>
    <w:rsid w:val="00EC5820"/>
    <w:rsid w:val="00EC63CE"/>
    <w:rsid w:val="00EC6F2C"/>
    <w:rsid w:val="00EC754A"/>
    <w:rsid w:val="00ED0340"/>
    <w:rsid w:val="00ED165D"/>
    <w:rsid w:val="00ED2B51"/>
    <w:rsid w:val="00ED2F43"/>
    <w:rsid w:val="00ED31D8"/>
    <w:rsid w:val="00ED3ACD"/>
    <w:rsid w:val="00ED4374"/>
    <w:rsid w:val="00ED548E"/>
    <w:rsid w:val="00ED5C59"/>
    <w:rsid w:val="00ED6E66"/>
    <w:rsid w:val="00EE09E8"/>
    <w:rsid w:val="00EE13A7"/>
    <w:rsid w:val="00EE16B8"/>
    <w:rsid w:val="00EE19C6"/>
    <w:rsid w:val="00EE4D49"/>
    <w:rsid w:val="00EE5D82"/>
    <w:rsid w:val="00EE6BEB"/>
    <w:rsid w:val="00EE73E9"/>
    <w:rsid w:val="00EF0634"/>
    <w:rsid w:val="00EF07D8"/>
    <w:rsid w:val="00EF0F8F"/>
    <w:rsid w:val="00EF1064"/>
    <w:rsid w:val="00EF1991"/>
    <w:rsid w:val="00EF2713"/>
    <w:rsid w:val="00EF2F76"/>
    <w:rsid w:val="00EF47E2"/>
    <w:rsid w:val="00EF4BC7"/>
    <w:rsid w:val="00EF4CFA"/>
    <w:rsid w:val="00EF5CC5"/>
    <w:rsid w:val="00EF754B"/>
    <w:rsid w:val="00EF7DA6"/>
    <w:rsid w:val="00F00014"/>
    <w:rsid w:val="00F00210"/>
    <w:rsid w:val="00F02932"/>
    <w:rsid w:val="00F034C1"/>
    <w:rsid w:val="00F0391C"/>
    <w:rsid w:val="00F0407F"/>
    <w:rsid w:val="00F12B6A"/>
    <w:rsid w:val="00F135FE"/>
    <w:rsid w:val="00F14D7A"/>
    <w:rsid w:val="00F16542"/>
    <w:rsid w:val="00F16E71"/>
    <w:rsid w:val="00F20DF4"/>
    <w:rsid w:val="00F210E0"/>
    <w:rsid w:val="00F21D8C"/>
    <w:rsid w:val="00F22180"/>
    <w:rsid w:val="00F236A1"/>
    <w:rsid w:val="00F23DA0"/>
    <w:rsid w:val="00F24459"/>
    <w:rsid w:val="00F245AD"/>
    <w:rsid w:val="00F24EA2"/>
    <w:rsid w:val="00F2534D"/>
    <w:rsid w:val="00F25579"/>
    <w:rsid w:val="00F2606D"/>
    <w:rsid w:val="00F26818"/>
    <w:rsid w:val="00F26E6B"/>
    <w:rsid w:val="00F27995"/>
    <w:rsid w:val="00F27AAE"/>
    <w:rsid w:val="00F27B49"/>
    <w:rsid w:val="00F31483"/>
    <w:rsid w:val="00F31769"/>
    <w:rsid w:val="00F33519"/>
    <w:rsid w:val="00F37114"/>
    <w:rsid w:val="00F37CC3"/>
    <w:rsid w:val="00F40B12"/>
    <w:rsid w:val="00F41185"/>
    <w:rsid w:val="00F41251"/>
    <w:rsid w:val="00F41A07"/>
    <w:rsid w:val="00F41B67"/>
    <w:rsid w:val="00F41F8C"/>
    <w:rsid w:val="00F46319"/>
    <w:rsid w:val="00F46B31"/>
    <w:rsid w:val="00F46D4D"/>
    <w:rsid w:val="00F473D1"/>
    <w:rsid w:val="00F47534"/>
    <w:rsid w:val="00F47998"/>
    <w:rsid w:val="00F50A72"/>
    <w:rsid w:val="00F50FBC"/>
    <w:rsid w:val="00F518E7"/>
    <w:rsid w:val="00F540D6"/>
    <w:rsid w:val="00F54579"/>
    <w:rsid w:val="00F5608F"/>
    <w:rsid w:val="00F560F5"/>
    <w:rsid w:val="00F5622F"/>
    <w:rsid w:val="00F5684C"/>
    <w:rsid w:val="00F56A6C"/>
    <w:rsid w:val="00F5731F"/>
    <w:rsid w:val="00F578F3"/>
    <w:rsid w:val="00F60C57"/>
    <w:rsid w:val="00F61A55"/>
    <w:rsid w:val="00F61EC6"/>
    <w:rsid w:val="00F634B1"/>
    <w:rsid w:val="00F63E61"/>
    <w:rsid w:val="00F64E86"/>
    <w:rsid w:val="00F65B6A"/>
    <w:rsid w:val="00F670B9"/>
    <w:rsid w:val="00F671D3"/>
    <w:rsid w:val="00F67B5A"/>
    <w:rsid w:val="00F67C48"/>
    <w:rsid w:val="00F7274E"/>
    <w:rsid w:val="00F72F3E"/>
    <w:rsid w:val="00F72F8B"/>
    <w:rsid w:val="00F736C9"/>
    <w:rsid w:val="00F74529"/>
    <w:rsid w:val="00F75C80"/>
    <w:rsid w:val="00F77950"/>
    <w:rsid w:val="00F81DEE"/>
    <w:rsid w:val="00F81EE7"/>
    <w:rsid w:val="00F83472"/>
    <w:rsid w:val="00F8470B"/>
    <w:rsid w:val="00F84FB3"/>
    <w:rsid w:val="00F85C97"/>
    <w:rsid w:val="00F86304"/>
    <w:rsid w:val="00F870ED"/>
    <w:rsid w:val="00F87A76"/>
    <w:rsid w:val="00F903D5"/>
    <w:rsid w:val="00F912A4"/>
    <w:rsid w:val="00F9148D"/>
    <w:rsid w:val="00F9223C"/>
    <w:rsid w:val="00F924C5"/>
    <w:rsid w:val="00F9258E"/>
    <w:rsid w:val="00F92F61"/>
    <w:rsid w:val="00F93094"/>
    <w:rsid w:val="00F95147"/>
    <w:rsid w:val="00F97189"/>
    <w:rsid w:val="00F97BC8"/>
    <w:rsid w:val="00FA0808"/>
    <w:rsid w:val="00FA0A6C"/>
    <w:rsid w:val="00FA334C"/>
    <w:rsid w:val="00FA3D9E"/>
    <w:rsid w:val="00FA668A"/>
    <w:rsid w:val="00FA789D"/>
    <w:rsid w:val="00FA7ADF"/>
    <w:rsid w:val="00FB0C7B"/>
    <w:rsid w:val="00FB2D75"/>
    <w:rsid w:val="00FB3AA6"/>
    <w:rsid w:val="00FB3AC3"/>
    <w:rsid w:val="00FB3D03"/>
    <w:rsid w:val="00FB4879"/>
    <w:rsid w:val="00FB4A29"/>
    <w:rsid w:val="00FB6769"/>
    <w:rsid w:val="00FC089A"/>
    <w:rsid w:val="00FC297C"/>
    <w:rsid w:val="00FC2FB9"/>
    <w:rsid w:val="00FC38D8"/>
    <w:rsid w:val="00FC455E"/>
    <w:rsid w:val="00FC489A"/>
    <w:rsid w:val="00FC6318"/>
    <w:rsid w:val="00FC69DD"/>
    <w:rsid w:val="00FC6E46"/>
    <w:rsid w:val="00FC70A2"/>
    <w:rsid w:val="00FC74C6"/>
    <w:rsid w:val="00FC7A9F"/>
    <w:rsid w:val="00FD0B77"/>
    <w:rsid w:val="00FD1F02"/>
    <w:rsid w:val="00FD467E"/>
    <w:rsid w:val="00FD4A75"/>
    <w:rsid w:val="00FD585C"/>
    <w:rsid w:val="00FD6ACF"/>
    <w:rsid w:val="00FD717B"/>
    <w:rsid w:val="00FE1A96"/>
    <w:rsid w:val="00FE2C80"/>
    <w:rsid w:val="00FE3964"/>
    <w:rsid w:val="00FE3F23"/>
    <w:rsid w:val="00FE4A6B"/>
    <w:rsid w:val="00FE52D5"/>
    <w:rsid w:val="00FE7251"/>
    <w:rsid w:val="00FF0A27"/>
    <w:rsid w:val="00FF398E"/>
    <w:rsid w:val="00FF3C11"/>
    <w:rsid w:val="00FF5AC6"/>
    <w:rsid w:val="00FF749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62C02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71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5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6106-9903-475D-87E2-659BD0B6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1065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7124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http://www.uspreventiveservicestaskforce.org/contact-uspstf/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omk</cp:lastModifiedBy>
  <cp:revision>16</cp:revision>
  <cp:lastPrinted>2018-11-20T16:03:00Z</cp:lastPrinted>
  <dcterms:created xsi:type="dcterms:W3CDTF">2018-11-16T18:45:00Z</dcterms:created>
  <dcterms:modified xsi:type="dcterms:W3CDTF">2018-12-05T12:34:00Z</dcterms:modified>
</cp:coreProperties>
</file>