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857"/>
        <w:gridCol w:w="2203"/>
        <w:gridCol w:w="1800"/>
        <w:gridCol w:w="1170"/>
        <w:gridCol w:w="1800"/>
        <w:gridCol w:w="1710"/>
        <w:gridCol w:w="2070"/>
      </w:tblGrid>
      <w:tr w:rsidR="00E11301" w:rsidRPr="002220FE" w:rsidTr="002220FE">
        <w:trPr>
          <w:trHeight w:val="288"/>
          <w:tblHeader/>
        </w:trPr>
        <w:tc>
          <w:tcPr>
            <w:tcW w:w="1465" w:type="dxa"/>
            <w:shd w:val="clear" w:color="auto" w:fill="D9D9D9" w:themeFill="background1" w:themeFillShade="D9"/>
            <w:noWrap/>
            <w:vAlign w:val="bottom"/>
            <w:hideMark/>
          </w:tcPr>
          <w:p w:rsidR="00E11301" w:rsidRPr="002220FE" w:rsidRDefault="00E11301" w:rsidP="002220F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857" w:type="dxa"/>
            <w:shd w:val="clear" w:color="auto" w:fill="D9D9D9" w:themeFill="background1" w:themeFillShade="D9"/>
            <w:noWrap/>
            <w:vAlign w:val="bottom"/>
            <w:hideMark/>
          </w:tcPr>
          <w:p w:rsidR="00E11301" w:rsidRPr="002220FE" w:rsidRDefault="00E11301" w:rsidP="002220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2203" w:type="dxa"/>
            <w:shd w:val="clear" w:color="auto" w:fill="D9D9D9" w:themeFill="background1" w:themeFillShade="D9"/>
            <w:noWrap/>
            <w:vAlign w:val="bottom"/>
            <w:hideMark/>
          </w:tcPr>
          <w:p w:rsidR="00E11301" w:rsidRPr="002220FE" w:rsidRDefault="00E11301" w:rsidP="002220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 Name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:rsidR="00E11301" w:rsidRPr="002220FE" w:rsidRDefault="00E11301" w:rsidP="003846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Breastfeeding Outcome</w:t>
            </w:r>
            <w:r w:rsidR="00384604" w:rsidRPr="003846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E11301" w:rsidRPr="002220FE" w:rsidRDefault="00E11301" w:rsidP="002220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Followup, Weeks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bottom"/>
            <w:hideMark/>
          </w:tcPr>
          <w:p w:rsidR="00E11301" w:rsidRPr="002220FE" w:rsidRDefault="00E11301" w:rsidP="002220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IG Event Rate, </w:t>
            </w:r>
            <w:r w:rsid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 (%)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vAlign w:val="bottom"/>
            <w:hideMark/>
          </w:tcPr>
          <w:p w:rsidR="00E11301" w:rsidRPr="002220FE" w:rsidRDefault="00E11301" w:rsidP="002220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Event Rate, n/N (%)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  <w:hideMark/>
          </w:tcPr>
          <w:p w:rsidR="00E11301" w:rsidRPr="002220FE" w:rsidRDefault="00E11301" w:rsidP="002220F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 (95% CI)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Abbass-Dick, 2015</w:t>
            </w:r>
            <w:hyperlink w:anchor="_ENREF_3" w:tooltip="Abbass-Dick, 2015 #263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&lt;EndNote&gt;&lt;Cite&gt;&lt;Author&gt;Abbass-Dick&lt;/Author&gt;&lt;Year&gt;2015&lt;/Year&gt;&lt;RecNum&gt;2633&lt;/RecNum&gt;&lt;DisplayText&gt;&lt;style face="superscript"&gt;3&lt;/style&gt;&lt;/DisplayText&gt;&lt;record&gt;&lt;rec-number&gt;2633&lt;/rec-number&gt;&lt;foreign-keys&gt;&lt;key app="EN" db-id="pdd2w0eda2rspbed5ru5rpw1zex50vs29aez" timestamp="1420580526"&gt;2633&lt;/key&gt;&lt;/foreign-keys&gt;&lt;ref-type name="Journal Article"&gt;17&lt;/ref-type&gt;&lt;contributors&gt;&lt;authors&gt;&lt;author&gt;Abbass-Dick, J.&lt;/author&gt;&lt;author&gt;Stern, S. B.&lt;/author&gt;&lt;author&gt;Nelson, L. E.&lt;/author&gt;&lt;author&gt;Watson, W.&lt;/author&gt;&lt;author&gt;Dennis, C. L.&lt;/author&gt;&lt;/authors&gt;&lt;/contributors&gt;&lt;titles&gt;&lt;title&gt;Coparenting breastfeeding support and exclusive breastfeeding: a randomized controlled trial&lt;/title&gt;&lt;secondary-title&gt;Pediatrics&lt;/secondary-title&gt;&lt;alt-title&gt;Pediatrics&lt;/alt-title&gt;&lt;/titles&gt;&lt;periodical&gt;&lt;full-title&gt;Pediatrics&lt;/full-title&gt;&lt;/periodical&gt;&lt;alt-periodical&gt;&lt;full-title&gt;Pediatrics&lt;/full-title&gt;&lt;/alt-periodical&gt;&lt;pages&gt;102-10&lt;/pages&gt;&lt;volume&gt;135&lt;/volume&gt;&lt;number&gt;1&lt;/number&gt;&lt;dates&gt;&lt;year&gt;2015&lt;/year&gt;&lt;pub-dates&gt;&lt;date&gt;Jan&lt;/date&gt;&lt;/pub-dates&gt;&lt;/dates&gt;&lt;isbn&gt;1098-4275&lt;/isbn&gt;&lt;urls&gt;&lt;/urls&gt;&lt;custom1&gt;KQ Search 1 - Medline&lt;/custom1&gt;&lt;custom2&gt;D1&lt;/custom2&gt;&lt;custom3&gt;KQ1I2, KQ2I2, KQ3I2&lt;/custom3&gt;&lt;custom4&gt;KQ1E5, KQ2I1, KQ3E5&lt;/custom4&gt;&lt;electronic-resource-num&gt;http://dx.doi.org/10.1542/peds.2014-1416&lt;/electronic-resource-num&gt;&lt;language&gt;English&lt;/language&gt;&lt;modified-date&gt;254525653&lt;/modified-date&gt;&lt;/record&gt;&lt;/Cite&gt;&lt;/EndNote&gt;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Coparenting breastfeeding education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FA4DBD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102/104 (98.1)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94/102 (92.2)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1.06 (1.00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100/104 (96.2)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92/105 (87.6)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1.10 (1.01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1.19)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75/104 (72.1)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62/102 (60.8)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1.19 (0.97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1.44)</w:t>
            </w:r>
          </w:p>
        </w:tc>
      </w:tr>
      <w:tr w:rsidR="00E11301" w:rsidRPr="002220FE" w:rsidTr="002220FE">
        <w:trPr>
          <w:trHeight w:val="161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70/104 (67.3)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63/105 (60.0)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1.12 (0.91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Anderson, 2005</w:t>
            </w:r>
            <w:hyperlink w:anchor="_ENREF_4" w:tooltip="Anderson, 2005 #5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PEVuZE5vdGU+PENpdGU+PEF1dGhvcj5BbmRlcnNvbjwvQXV0aG9yPjxZZWFyPjIwMDU8L1llYXI+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==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PEVuZE5vdGU+PENpdGU+PEF1dGhvcj5BbmRlcnNvbjwvQXV0aG9yPjxZZWFyPjIwMDU8L1llYXI+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==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Peer counseling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55/63 (90.5)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55/72 (76.4)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1.14 (0.98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31/63 (49.2)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26/72 (36.1)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1.36 (0.92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37/63 (58.7)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32/72 (44.4)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1.32 (0.95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17/63 (27.0)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5/72 (6.9)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3.89 (1.52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9.93)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15/63 (23.8)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1/72 (1.4)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17.14 (2.33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126.14)</w:t>
            </w:r>
          </w:p>
        </w:tc>
      </w:tr>
      <w:tr w:rsidR="00E11301" w:rsidRPr="002220FE" w:rsidTr="002220FE">
        <w:trPr>
          <w:trHeight w:val="197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13/63 (20.6)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1/72 (1.4)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14.86 (2.00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110.40)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Bonuck, 2006</w:t>
            </w:r>
            <w:hyperlink w:anchor="_ENREF_5" w:tooltip="Bonuck, 2006 #6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PEVuZE5vdGU+PENpdGU+PEF1dGhvcj5Cb251Y2s8L0F1dGhvcj48WWVhcj4yMDA2PC9ZZWFyPjxS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PEVuZE5vdGU+PENpdGU+PEF1dGhvcj5Cb251Y2s8L0F1dGhvcj48WWVhcj4yMDA2PC9ZZWFyPjxS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124/143 (86.7)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102/159 (65.0)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1.35 (1.18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99/137 (72.3)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85/155 (54.8)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1.32 (1.10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79/130 (60.8)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66/143 (46.2)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1.32 (1.05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1.65)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62/117 (53.0)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55/140 (39.3)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1.35 (1.03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1.76)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51/115 (44.3)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45/136 (33.1)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1.34 (0.98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15/82 (18.3)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15/99 (15.2)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1.21 (0.63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2.32)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29/143 (20.3)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30/157 (19.1)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1.06 (0.67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21/137 (15.3)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25/155 (16.1)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0.95 (0.56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1.62)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11/130 (8.5)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16/143 (11.2)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0.76 (0.36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9/117 (7.7)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14/140 (10.0)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0.77 (0.35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1.71)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6/115 (5.2)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11/136 (8.1)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0.65 (0.25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1.69)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Bonuck, 2014a (BINGO)</w:t>
            </w:r>
            <w:hyperlink w:anchor="_ENREF_6" w:tooltip="Bonuck, 2014 #2807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PEVuZE5vdGU+PENpdGU+PEF1dGhvcj5Cb251Y2s8L0F1dGhvcj48WWVhcj4yMDE0PC9ZZWFyPjxS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PEVuZE5vdGU+PENpdGU+PEF1dGhvcj5Cb251Y2s8L0F1dGhvcj48WWVhcj4yMDE0PC9ZZWFyPjxS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 and brief education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218/226 (96.5)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65/73 (89.0)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 (1.00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172/226 (76.1)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44/73 (60.3)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1.26 (1.03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127/226 (56.2)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28/74 (37.8)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1.48 (1.08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80/231 (34.6)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20/74 (27.0)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1.28 (0.85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31/226 (13.7)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7/73 (9.6)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1.43 (0.66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3.11)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24/226 (10.6)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2/74 (2.7)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3.93 (0.95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16.23)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6/231 (2.6)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1/71 (1.4)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1.84 (0.23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15.06)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Lactation support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70/73 (95.9)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65/73 (89.0)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 (0.98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54/73 (74.0)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44/73 (60.3)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1.23 (0.97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1.55)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37/73 (50.7)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28/74 (37.8)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1.34 (0.93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30/74 (40.5)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20/74 (27.0)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1.50 (0.94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2.39)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10/73 (13.7)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7/73 (9.6)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1.43 (0.58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3.55)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8/73 (11.0)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2/74 (2.7)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4.05 (0.89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18.45)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1/71 (1.4)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1/71 (1.4)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(0.06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15.68)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Brief education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207/223 (92.8)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65/73 (89.0)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 (0.95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158/223 (70.9)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44/73 (60.3)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 (0.85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1.63)</w:t>
            </w:r>
          </w:p>
        </w:tc>
      </w:tr>
      <w:tr w:rsidR="00E11301" w:rsidRPr="002220FE" w:rsidTr="002220FE">
        <w:trPr>
          <w:trHeight w:val="89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102/229 (44.5)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28/74 (37.8)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 (0.85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75/227 (33.0)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20/74 (27.0)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1.22 (0.81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1.86)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 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17/223 (7.6)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7/73 (9.6)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0.80 (0.34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1.84)</w:t>
            </w:r>
          </w:p>
        </w:tc>
      </w:tr>
      <w:tr w:rsidR="00E11301" w:rsidRPr="002220FE" w:rsidTr="002220FE">
        <w:trPr>
          <w:trHeight w:val="107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10/227 (4.4)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2/74 (2.7)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2220FE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1.63 (0.37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7.27)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4/222 (1.8)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1/71 (1.4)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2220FE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1.28 (0.15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11.26)</w:t>
            </w:r>
          </w:p>
        </w:tc>
      </w:tr>
      <w:tr w:rsidR="00E11301" w:rsidRPr="002220FE" w:rsidTr="002220FE">
        <w:trPr>
          <w:trHeight w:val="107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Bonuck, 2014b (PAIRINGS)</w:t>
            </w:r>
            <w:hyperlink w:anchor="_ENREF_6" w:tooltip="Bonuck, 2014 #2807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PEVuZE5vdGU+PENpdGU+PEF1dGhvcj5Cb251Y2s8L0F1dGhvcj48WWVhcj4yMDE0PC9ZZWFyPjxS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PEVuZE5vdGU+PENpdGU+PEF1dGhvcj5Cb251Y2s8L0F1dGhvcj48WWVhcj4yMDE0PC9ZZWFyPjxS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6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 and brief education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122/124 (98.4)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123/130 (94.6)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 (0.99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1.09)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108/124 (87.1)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92/130 (70.8)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1.23 (1.08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76/125 (60.8)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57/128 (44.5)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1.36 (1.08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46/122 (37.7)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31/122 (25.4)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1.48 (1.02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2.17)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30/124 (24.2)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9/130 (6.9)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3.49 (1.73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7.06)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20/125 (16.0)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8/129 (6.2)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2.58 (1.18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5.64)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2/125 (1.6)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2/125 (1.6)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(0.14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6.99)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Bunik, 2010</w:t>
            </w:r>
            <w:hyperlink w:anchor="_ENREF_7" w:tooltip="Bunik, 2010 #2848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PEVuZE5vdGU+PENpdGU+PEF1dGhvcj5CdW5pazwvQXV0aG9yPjxZZWFyPjIwMTA8L1llYXI+PFJl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=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PEVuZE5vdGU+PENpdGU+PEF1dGhvcj5CdW5pazwvQXV0aG9yPjxZZWFyPjIwMTA8L1llYXI+PFJl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=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7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Telephone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110/149 (74.0)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122/165 (74.0)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(0.88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64/130 (49.0)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78/144 (54.0)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0.91 (0.72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35/125 (28.0)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49/132 (37.0)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0.75 (0.53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Carfoot, 2005</w:t>
            </w:r>
            <w:hyperlink w:anchor="_ENREF_8" w:tooltip="Carfoot, 2005 #9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&lt;EndNote&gt;&lt;Cite&gt;&lt;Author&gt;Carfoot&lt;/Author&gt;&lt;Year&gt;2005&lt;/Year&gt;&lt;RecNum&gt;9&lt;/RecNum&gt;&lt;DisplayText&gt;&lt;style face="superscript"&gt;8&lt;/style&gt;&lt;/DisplayText&gt;&lt;record&gt;&lt;rec-number&gt;9&lt;/rec-number&gt;&lt;foreign-keys&gt;&lt;key app="EN" db-id="pdd2w0eda2rspbed5ru5rpw1zex50vs29aez" timestamp="1412704707"&gt;9&lt;/key&gt;&lt;/foreign-keys&gt;&lt;ref-type name="Journal Article"&gt;17&lt;/ref-type&gt;&lt;contributors&gt;&lt;authors&gt;&lt;author&gt;Carfoot,S.&lt;/author&gt;&lt;author&gt;Williamson,P.&lt;/author&gt;&lt;author&gt;Dickson,R.&lt;/author&gt;&lt;/authors&gt;&lt;/contributors&gt;&lt;auth-address&gt;Women&amp;apos;s Health Directorate, North Cheshire Hospitals NHS Trust, Warrington, UK. suecarfoot@blueyonder.co.uk&lt;/auth-address&gt;&lt;titles&gt;&lt;title&gt;A randomised controlled trial in the north of England examining the effects of skin-to-skin care on breast feeding&lt;/title&gt;&lt;secondary-title&gt;Midwifery&lt;/secondary-title&gt;&lt;/titles&gt;&lt;periodical&gt;&lt;full-title&gt;Midwifery&lt;/full-title&gt;&lt;/periodical&gt;&lt;pages&gt;71-79&lt;/pages&gt;&lt;volume&gt;21&lt;/volume&gt;&lt;number&gt;1&lt;/number&gt;&lt;reprint-edition&gt;Not in File&lt;/reprint-edition&gt;&lt;keywords&gt;&lt;keyword&gt;Adult&lt;/keyword&gt;&lt;keyword&gt;Breast Feeding&lt;/keyword&gt;&lt;keyword&gt;Confidence Intervals&lt;/keyword&gt;&lt;keyword&gt;England&lt;/keyword&gt;&lt;keyword&gt;Female&lt;/keyword&gt;&lt;keyword&gt;Humans&lt;/keyword&gt;&lt;keyword&gt;Infant&lt;/keyword&gt;&lt;keyword&gt;Infant Care&lt;/keyword&gt;&lt;keyword&gt;Infant,Newborn&lt;/keyword&gt;&lt;keyword&gt;methods&lt;/keyword&gt;&lt;keyword&gt;Mother-Child Relations&lt;/keyword&gt;&lt;keyword&gt;Mothers&lt;/keyword&gt;&lt;keyword&gt;Nursing Evaluation Research&lt;/keyword&gt;&lt;keyword&gt;Object Attachment&lt;/keyword&gt;&lt;keyword&gt;Odds Ratio&lt;/keyword&gt;&lt;keyword&gt;Pregnancy&lt;/keyword&gt;&lt;keyword&gt;psychology&lt;/keyword&gt;&lt;keyword&gt;Time Factors&lt;/keyword&gt;&lt;keyword&gt;Touch&lt;/keyword&gt;&lt;/keywords&gt;&lt;dates&gt;&lt;year&gt;2005&lt;/year&gt;&lt;/dates&gt;&lt;label&gt;9&lt;/label&gt;&lt;urls&gt;&lt;related-urls&gt;&lt;url&gt;http://www.ncbi.nlm.nih.gov/pubmed/15740818&lt;/url&gt;&lt;/related-urls&gt;&lt;/urls&gt;&lt;custom1&gt;2008 USPSTF Review - RN 1&lt;/custom1&gt;&lt;custom2&gt;D1&lt;/custom2&gt;&lt;custom3&gt;KQ1I2, KQ2I2, KQ3I2, X9&lt;/custom3&gt;&lt;custom4&gt;KQ1E5, KQ2I1, KQ3E5&lt;/custom4&gt;&lt;modified-date&gt;15740818&lt;/modified-date&gt;&lt;/record&gt;&lt;/Cite&gt;&lt;/EndNote&gt;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8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Skin-to-skin contact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Any 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42/97 (43)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40/100 (40)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 (0.78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1.51)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Carlsen, 2013</w:t>
            </w:r>
            <w:hyperlink w:anchor="_ENREF_9" w:tooltip="Carlsen, 2013 #1264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&lt;EndNote&gt;&lt;Cite&gt;&lt;Author&gt;Carlsen&lt;/Author&gt;&lt;Year&gt;2013&lt;/Year&gt;&lt;RecNum&gt;1264&lt;/RecNum&gt;&lt;DisplayText&gt;&lt;style face="superscript"&gt;9&lt;/style&gt;&lt;/DisplayText&gt;&lt;record&gt;&lt;rec-number&gt;1264&lt;/rec-number&gt;&lt;foreign-keys&gt;&lt;key app="EN" db-id="pdd2w0eda2rspbed5ru5rpw1zex50vs29aez" timestamp="1420577725"&gt;1264&lt;/key&gt;&lt;/foreign-keys&gt;&lt;ref-type name="Journal Article"&gt;17&lt;/ref-type&gt;&lt;contributors&gt;&lt;authors&gt;&lt;author&gt;Carlsen, E. M.&lt;/author&gt;&lt;author&gt;Kyhnaeb, A.&lt;/author&gt;&lt;author&gt;Renault, K. M.&lt;/author&gt;&lt;author&gt;Cortes, D.&lt;/author&gt;&lt;author&gt;Michaelsen, K. F.&lt;/author&gt;&lt;author&gt;Pryds, O.&lt;/author&gt;&lt;/authors&gt;&lt;/contributors&gt;&lt;titles&gt;&lt;title&gt;Telephone-based support prolongs breastfeeding duration in obese women: a randomized trial&lt;/title&gt;&lt;secondary-title&gt;Am J Clin Nutr&lt;/secondary-title&gt;&lt;/titles&gt;&lt;periodical&gt;&lt;full-title&gt;Am J Clin Nutr&lt;/full-title&gt;&lt;/periodical&gt;&lt;pages&gt;1226-32&lt;/pages&gt;&lt;volume&gt;95&lt;/volume&gt;&lt;number&gt;2&lt;/number&gt;&lt;keywords&gt;&lt;keyword&gt;Breast Feeding&lt;/keyword&gt;&lt;keyword&gt;Obesity&lt;/keyword&gt;&lt;keyword&gt;Support, Psychosocial&lt;/keyword&gt;&lt;keyword&gt;Support Groups&lt;/keyword&gt;&lt;keyword&gt;Human&lt;/keyword&gt;&lt;keyword&gt;Randomized Controlled Trials&lt;/keyword&gt;&lt;keyword&gt;Odds Ratio&lt;/keyword&gt;&lt;keyword&gt;Confidence Intervals&lt;/keyword&gt;&lt;keyword&gt;Random Assignment&lt;/keyword&gt;&lt;/keywords&gt;&lt;dates&gt;&lt;year&gt;2013&lt;/year&gt;&lt;pub-dates&gt;&lt;date&gt;Sep 4&lt;/date&gt;&lt;/pub-dates&gt;&lt;/dates&gt;&lt;isbn&gt;0961-5555&lt;/isbn&gt;&lt;urls&gt;&lt;/urls&gt;&lt;custom1&gt;KQ Search 1 - CINAHL&lt;/custom1&gt;&lt;custom2&gt;D1&lt;/custom2&gt;&lt;custom3&gt;KQ1I2, KQ2I2, KQ3I2&lt;/custom3&gt;&lt;custom4&gt;KQ1E5, KQ2I1, KQ3E5&lt;/custom4&gt;&lt;remote-database-name&gt;c8h&lt;/remote-database-name&gt;&lt;remote-database-provider&gt;EBSCOhost&lt;/remote-database-provider&gt;&lt;modified-date&gt;24004897&lt;/modified-date&gt;&lt;/record&gt;&lt;/Cite&gt;&lt;/EndNote&gt;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9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Telephone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FA4DBD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2.71 (1.43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5.12)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‡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FA4DBD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2.98 (1.61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5.50)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‡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FA4DBD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2.45 (1.36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4.41)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‡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2220F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Chapman, 2013</w:t>
            </w:r>
            <w:hyperlink w:anchor="_ENREF_10" w:tooltip="Chapman, 2013 #288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PEVuZE5vdGU+PENpdGU+PEF1dGhvcj5DaGFwbWFuPC9BdXRob3I+PFllYXI+MjAxMzwvWWVhcj48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PEVuZE5vdGU+PENpdGU+PEF1dGhvcj5DaGFwbWFuPC9BdXRob3I+PFllYXI+MjAxMzwvWWVhcj48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10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Peer counseling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75/76 (98.7)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77/78 (98.7)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(0.96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71/76 (93.0)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66/78 (84.0)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1.10 (0.99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26/57 (46.0)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31/62 (50.0)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0.91 (0.63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13/55 (23.0)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20/53 (37.0)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0.63 (0.35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34/76 (44.7)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35/78 (44.9)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(0.70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1.42)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16/76 (21.4)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12/78 (15.2)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1.37 (0.69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2.70)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12/67 (17.6)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8/66 (12.1)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1.48 (0.65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3.38)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8/67 (11.9)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7/66 (11.1)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 (0.43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2.93)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3/57 (5.0)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6/62 (9.4)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0.54 (0.14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1/57 (1.6)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3/62 (4.8)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0.36 (0.04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3.39)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1/57 (1.6)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1/62 (1.6)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1.09 (0.07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16.99)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1/55 (1.7)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0/53 (0)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2.89 (0.12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69.47)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Dennis, 2002</w:t>
            </w:r>
            <w:hyperlink w:anchor="_ENREF_11" w:tooltip="Dennis, 2002 #30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&lt;EndNote&gt;&lt;Cite&gt;&lt;Author&gt;Dennis&lt;/Author&gt;&lt;Year&gt;2002&lt;/Year&gt;&lt;RecNum&gt;30&lt;/RecNum&gt;&lt;DisplayText&gt;&lt;style face="superscript"&gt;11&lt;/style&gt;&lt;/DisplayText&gt;&lt;record&gt;&lt;rec-number&gt;30&lt;/rec-number&gt;&lt;foreign-keys&gt;&lt;key app="EN" db-id="pdd2w0eda2rspbed5ru5rpw1zex50vs29aez" timestamp="1412704708"&gt;30&lt;/key&gt;&lt;/foreign-keys&gt;&lt;ref-type name="Journal Article"&gt;17&lt;/ref-type&gt;&lt;contributors&gt;&lt;authors&gt;&lt;author&gt;Dennis,C.L.&lt;/author&gt;&lt;author&gt;Hodnett,E.&lt;/author&gt;&lt;author&gt;Gallop,R.&lt;/author&gt;&lt;author&gt;Chalmers,B.&lt;/author&gt;&lt;/authors&gt;&lt;/contributors&gt;&lt;auth-address&gt;Faculty of Nursing, University of Toronto, Ont. cindylee.dennis@utoronto.ca&lt;/auth-address&gt;&lt;titles&gt;&lt;title&gt;The effect of peer support on breast-feeding duration among primiparous women: a randomized controlled trial&lt;/title&gt;&lt;secondary-title&gt;CMAJ&lt;/secondary-title&gt;&lt;/titles&gt;&lt;periodical&gt;&lt;full-title&gt;CMAJ&lt;/full-title&gt;&lt;/periodical&gt;&lt;pages&gt;21-28&lt;/pages&gt;&lt;volume&gt;166&lt;/volume&gt;&lt;number&gt;1&lt;/number&gt;&lt;reprint-edition&gt;Not in File&lt;/reprint-edition&gt;&lt;keywords&gt;&lt;keyword&gt;Adolescent&lt;/keyword&gt;&lt;keyword&gt;Adult&lt;/keyword&gt;&lt;keyword&gt;Breast Feeding&lt;/keyword&gt;&lt;keyword&gt;Educational Status&lt;/keyword&gt;&lt;keyword&gt;Female&lt;/keyword&gt;&lt;keyword&gt;Humans&lt;/keyword&gt;&lt;keyword&gt;Income&lt;/keyword&gt;&lt;keyword&gt;Infant&lt;/keyword&gt;&lt;keyword&gt;methods&lt;/keyword&gt;&lt;keyword&gt;Mothers&lt;/keyword&gt;&lt;keyword&gt;Ontario&lt;/keyword&gt;&lt;keyword&gt;Outcome and Process Assessment (Health Care)&lt;/keyword&gt;&lt;keyword&gt;psychology&lt;/keyword&gt;&lt;keyword&gt;Social Support&lt;/keyword&gt;&lt;keyword&gt;Time Factors&lt;/keyword&gt;&lt;/keywords&gt;&lt;dates&gt;&lt;year&gt;2002&lt;/year&gt;&lt;/dates&gt;&lt;label&gt;30&lt;/label&gt;&lt;urls&gt;&lt;related-urls&gt;&lt;url&gt;http://www.ncbi.nlm.nih.gov/pubmed/11800243&lt;/url&gt;&lt;/related-urls&gt;&lt;/urls&gt;&lt;custom1&gt;2008 USPSTF Review - RN 1&lt;/custom1&gt;&lt;custom2&gt;D1&lt;/custom2&gt;&lt;custom3&gt;KQ1I2, KQ2I2, KQ3I2, X9&lt;/custom3&gt;&lt;custom4&gt;KQ1E5, KQ2I1, KQ3I1&lt;/custom4&gt;&lt;custom5&gt;PMC99222&lt;/custom5&gt;&lt;modified-date&gt;11800243&lt;/modified-date&gt;&lt;/record&gt;&lt;/Cite&gt;&lt;/EndNote&gt;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11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Peer counseling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122/132 (92.4)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104/124 (83.9)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1.10 (1.01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1.21)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112/132 (84.8)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93/124 (75.0)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 (1.00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107/132 (81.1)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83/124 (66.9)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1.21 (1.04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 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98/132 (74.2)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78/124 (62.9)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 (1.00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83/132 (62.9)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68/124 (54.8)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1.15 (0.95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1.39)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75/132 (56.8)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50/124 (40.3)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1.21 (0.96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1.53)</w:t>
            </w:r>
          </w:p>
        </w:tc>
      </w:tr>
      <w:tr w:rsidR="00E11301" w:rsidRPr="002220FE" w:rsidTr="002220FE">
        <w:trPr>
          <w:trHeight w:val="288"/>
        </w:trPr>
        <w:tc>
          <w:tcPr>
            <w:tcW w:w="1465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Di Napoli, 2004</w:t>
            </w:r>
            <w:hyperlink w:anchor="_ENREF_13" w:tooltip="Di Napoli, 2004 #35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&lt;EndNote&gt;&lt;Cite&gt;&lt;Author&gt;Di&lt;/Author&gt;&lt;Year&gt;2004&lt;/Year&gt;&lt;RecNum&gt;35&lt;/RecNum&gt;&lt;DisplayText&gt;&lt;style face="superscript"&gt;13&lt;/style&gt;&lt;/DisplayText&gt;&lt;record&gt;&lt;rec-number&gt;35&lt;/rec-number&gt;&lt;foreign-keys&gt;&lt;key app="EN" db-id="pdd2w0eda2rspbed5ru5rpw1zex50vs29aez" timestamp="1412704708"&gt;35&lt;/key&gt;&lt;/foreign-keys&gt;&lt;ref-type name="Journal Article"&gt;17&lt;/ref-type&gt;&lt;contributors&gt;&lt;authors&gt;&lt;author&gt;Di Napoli, A.&lt;/author&gt;&lt;author&gt;Di Lallo, D.&lt;/author&gt;&lt;author&gt;Fortes,C.&lt;/author&gt;&lt;author&gt;Franceschelli,C.&lt;/author&gt;&lt;author&gt;Armeni,E.&lt;/author&gt;&lt;author&gt;Guasticchi,G.&lt;/author&gt;&lt;/authors&gt;&lt;/contributors&gt;&lt;auth-address&gt;Agency for Public Health of Lazio Region, Rome, Italy. dinapoli@asplazio.it&lt;/auth-address&gt;&lt;titles&gt;&lt;title&gt;Home breastfeeding support by health professionals: findings of a randomized controlled trial in a population of Italian women&lt;/title&gt;&lt;secondary-title&gt;Acta Paediatr&lt;/secondary-title&gt;&lt;/titles&gt;&lt;periodical&gt;&lt;full-title&gt;Acta Paediatr&lt;/full-title&gt;&lt;/periodical&gt;&lt;pages&gt;1108-1114&lt;/pages&gt;&lt;volume&gt;93&lt;/volume&gt;&lt;number&gt;8&lt;/number&gt;&lt;reprint-edition&gt;Not in File&lt;/reprint-edition&gt;&lt;keywords&gt;&lt;keyword&gt;Adolescent&lt;/keyword&gt;&lt;keyword&gt;Adult&lt;/keyword&gt;&lt;keyword&gt;Breast Feeding&lt;/keyword&gt;&lt;keyword&gt;Female&lt;/keyword&gt;&lt;keyword&gt;Home Care Services,Hospital-Based&lt;/keyword&gt;&lt;keyword&gt;Humans&lt;/keyword&gt;&lt;keyword&gt;Infant,Newborn&lt;/keyword&gt;&lt;keyword&gt;Intervention Studies&lt;/keyword&gt;&lt;keyword&gt;Italy&lt;/keyword&gt;&lt;keyword&gt;methods&lt;/keyword&gt;&lt;keyword&gt;Middle Aged&lt;/keyword&gt;&lt;keyword&gt;Mothers&lt;/keyword&gt;&lt;keyword&gt;Multivariate Analysis&lt;/keyword&gt;&lt;keyword&gt;Proportional Hazards Models&lt;/keyword&gt;&lt;keyword&gt;Social Support&lt;/keyword&gt;&lt;keyword&gt;Survival Analysis&lt;/keyword&gt;&lt;/keywords&gt;&lt;dates&gt;&lt;year&gt;2004&lt;/year&gt;&lt;/dates&gt;&lt;label&gt;35&lt;/label&gt;&lt;urls&gt;&lt;related-urls&gt;&lt;url&gt;http://www.ncbi.nlm.nih.gov/pubmed/15456204&lt;/url&gt;&lt;/related-urls&gt;&lt;/urls&gt;&lt;custom1&gt;2008 USPSTF Review - RN 1&lt;/custom1&gt;&lt;custom2&gt;D1&lt;/custom2&gt;&lt;custom3&gt;KQ1I2, KQ2I2, KQ3I2, X9&lt;/custom3&gt;&lt;custom4&gt;KQ1E5, KQ2I1, KQ3E5&lt;/custom4&gt;&lt;modified-date&gt;15456204&lt;/modified-date&gt;&lt;/record&gt;&lt;/Cite&gt;&lt;/EndNote&gt;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13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Home breastfeeding support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(WHO, predom)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59/266 (22.2)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69/276 (25.0)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0.89 (0.65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Edwards, 2013</w:t>
            </w:r>
            <w:hyperlink w:anchor="_ENREF_14" w:tooltip="Edwards, 2013 #302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PEVuZE5vdGU+PENpdGU+PEF1dGhvcj5FZHdhcmRzPC9BdXRob3I+PFllYXI+MjAxMzwvWWVhcj48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PEVuZE5vdGU+PENpdGU+PEF1dGhvcj5FZHdhcmRzPC9BdXRob3I+PFllYXI+MjAxMzwvWWVhcj48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78/122 (63.9)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61/123 (49.6)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1.29 (1.03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1.61)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31/108 (28.7)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19/113 (16.8)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1.71 (1.03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2.83)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9/108 (8.3)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5/113 (4.4)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1.88 (0.65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5.44)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Elliott-Rudder, 2014</w:t>
            </w:r>
            <w:hyperlink w:anchor="_ENREF_15" w:tooltip="Elliott-Rudder, 2014 #3030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PEVuZE5vdGU+PENpdGU+PEF1dGhvcj5FbGxpb3R0LVJ1ZGRlcjwvQXV0aG9yPjxZZWFyPjIwMTQ8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=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PEVuZE5vdGU+PENpdGU+PEF1dGhvcj5FbGxpb3R0LVJ1ZGRlcjwvQXV0aG9yPjxZZWFyPjIwMTQ8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=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15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137/154 (89.0)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156/176 (88.6)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(0.93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118/150 (78.7)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135/172 (78.5)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(0.89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1.12)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96/147 (65.3)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90/161 (55.9)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FA4DBD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1.17 (0.97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1.40)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§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22/150 (14.7)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24/172 (14.0)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 (0.62</w:t>
            </w:r>
            <w:r w:rsid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1.80)</w:t>
            </w:r>
          </w:p>
        </w:tc>
      </w:tr>
      <w:tr w:rsidR="00E11301" w:rsidRPr="002220FE" w:rsidTr="002220FE">
        <w:trPr>
          <w:trHeight w:val="107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2220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Forster, 2004</w:t>
            </w:r>
            <w:hyperlink w:anchor="_ENREF_16" w:tooltip="Forster, 2004 #11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&lt;EndNote&gt;&lt;Cite&gt;&lt;Author&gt;Forster&lt;/Author&gt;&lt;Year&gt;2004&lt;/Year&gt;&lt;RecNum&gt;11&lt;/RecNum&gt;&lt;DisplayText&gt;&lt;style face="superscript"&gt;16&lt;/style&gt;&lt;/DisplayText&gt;&lt;record&gt;&lt;rec-number&gt;11&lt;/rec-number&gt;&lt;foreign-keys&gt;&lt;key app="EN" db-id="pdd2w0eda2rspbed5ru5rpw1zex50vs29aez" timestamp="1412704708"&gt;11&lt;/key&gt;&lt;/foreign-keys&gt;&lt;ref-type name="Journal Article"&gt;17&lt;/ref-type&gt;&lt;contributors&gt;&lt;authors&gt;&lt;author&gt;Forster,D.&lt;/author&gt;&lt;author&gt;McLachlan,H.&lt;/author&gt;&lt;author&gt;Lumley,J.&lt;/author&gt;&lt;author&gt;Beanland,C.&lt;/author&gt;&lt;author&gt;Waldenstrom,U.&lt;/author&gt;&lt;author&gt;Amir,L.&lt;/author&gt;&lt;/authors&gt;&lt;/contributors&gt;&lt;auth-address&gt;Centre for the Study of Mothers&amp;apos; and Children&amp;apos;s Health, La Trobe University, Melbourne, Australia&lt;/auth-address&gt;&lt;titles&gt;&lt;title&gt;Two mid-pregnancy interventions to increase the initiation and duration of breastfeeding: a randomized controlled trial&lt;/title&gt;&lt;secondary-title&gt;Birth&lt;/secondary-title&gt;&lt;/titles&gt;&lt;periodical&gt;&lt;full-title&gt;Birth&lt;/full-title&gt;&lt;/periodical&gt;&lt;pages&gt;176-182&lt;/pages&gt;&lt;volume&gt;31&lt;/volume&gt;&lt;number&gt;3&lt;/number&gt;&lt;reprint-edition&gt;Not in File&lt;/reprint-edition&gt;&lt;keywords&gt;&lt;keyword&gt;Adult&lt;/keyword&gt;&lt;keyword&gt;Breast Feeding&lt;/keyword&gt;&lt;keyword&gt;education&lt;/keyword&gt;&lt;keyword&gt;Family&lt;/keyword&gt;&lt;keyword&gt;Female&lt;/keyword&gt;&lt;keyword&gt;Health Knowledge,Attitudes,Practice&lt;/keyword&gt;&lt;keyword&gt;Humans&lt;/keyword&gt;&lt;keyword&gt;methods&lt;/keyword&gt;&lt;keyword&gt;Mothers&lt;/keyword&gt;&lt;keyword&gt;Patient Education as Topic&lt;/keyword&gt;&lt;keyword&gt;Pregnancy&lt;/keyword&gt;&lt;keyword&gt;Prenatal Care&lt;/keyword&gt;&lt;keyword&gt;Survival Analysis&lt;/keyword&gt;&lt;keyword&gt;Time Factors&lt;/keyword&gt;&lt;keyword&gt;Victoria&lt;/keyword&gt;&lt;/keywords&gt;&lt;dates&gt;&lt;year&gt;2004&lt;/year&gt;&lt;/dates&gt;&lt;label&gt;11&lt;/label&gt;&lt;urls&gt;&lt;related-urls&gt;&lt;url&gt;http://www.ncbi.nlm.nih.gov/pubmed/15330879&lt;/url&gt;&lt;/related-urls&gt;&lt;/urls&gt;&lt;custom1&gt;2008 USPSTF Review - RN 1&lt;/custom1&gt;&lt;custom2&gt;D1&lt;/custom2&gt;&lt;custom3&gt;KQ1I2, KQ2I2, KQ3I2, X9&lt;/custom3&gt;&lt;custom4&gt;KQ1E5, KQ2I1, KQ3E5&lt;/custom4&gt;&lt;modified-date&gt;15330879&lt;/modified-date&gt;&lt;/record&gt;&lt;/Cite&gt;&lt;/EndNote&gt;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16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2220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2220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Group education (attitude modification)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2220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2220F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2220F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291/308 (94.5)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2220F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297/310 (95.8)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2220F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0.99 (0.95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1.02)</w:t>
            </w:r>
          </w:p>
        </w:tc>
      </w:tr>
      <w:tr w:rsidR="00E11301" w:rsidRPr="002220FE" w:rsidTr="002220FE">
        <w:trPr>
          <w:trHeight w:val="18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146/293 (49.8)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162/299 (54.2)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0.92 (0.79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239/308 (77.6)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242/310 (78.1)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0.99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124/293 (42.3)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127/299 (42.5)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(0.83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Group education (practical skills training)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296/306 (96.7)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297/310 (95.8)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(0.98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162/297 (54.5)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162/299 (54.2)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(0.87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238/306 (77.8)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242/310 (78.1)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133/297 (44.8)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127/299 (42.5)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 (0.88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Fu, 2014</w:t>
            </w:r>
            <w:hyperlink w:anchor="_ENREF_17" w:tooltip="Fu, 2014 #3094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&lt;EndNote&gt;&lt;Cite&gt;&lt;Author&gt;Fu&lt;/Author&gt;&lt;Year&gt;2014&lt;/Year&gt;&lt;RecNum&gt;3094&lt;/RecNum&gt;&lt;DisplayText&gt;&lt;style face="superscript"&gt;17&lt;/style&gt;&lt;/DisplayText&gt;&lt;record&gt;&lt;rec-number&gt;3094&lt;/rec-number&gt;&lt;foreign-keys&gt;&lt;key app="EN" db-id="pdd2w0eda2rspbed5ru5rpw1zex50vs29aez" timestamp="1420580530"&gt;3094&lt;/key&gt;&lt;/foreign-keys&gt;&lt;ref-type name="Journal Article"&gt;17&lt;/ref-type&gt;&lt;contributors&gt;&lt;authors&gt;&lt;author&gt;Fu, I.&lt;/author&gt;&lt;author&gt;Fong, D.&lt;/author&gt;&lt;author&gt;Heys, M.&lt;/author&gt;&lt;author&gt;Lee, I.&lt;/author&gt;&lt;author&gt;Sham, A.&lt;/author&gt;&lt;author&gt;Tarrant, M.&lt;/author&gt;&lt;/authors&gt;&lt;/contributors&gt;&lt;titles&gt;&lt;title&gt;Professional breastfeeding support for first-time mothers: a multicentre cluster randomised controlled trial&lt;/title&gt;&lt;secondary-title&gt;BJOG&lt;/secondary-title&gt;&lt;alt-title&gt;Bjog&lt;/alt-title&gt;&lt;/titles&gt;&lt;periodical&gt;&lt;full-title&gt;BJOG&lt;/full-title&gt;&lt;/periodical&gt;&lt;alt-periodical&gt;&lt;full-title&gt;BJOG&lt;/full-title&gt;&lt;/alt-periodical&gt;&lt;pages&gt;1673-83&lt;/pages&gt;&lt;volume&gt;121&lt;/volume&gt;&lt;number&gt;13&lt;/number&gt;&lt;dates&gt;&lt;year&gt;2014&lt;/year&gt;&lt;pub-dates&gt;&lt;date&gt;Dec&lt;/date&gt;&lt;/pub-dates&gt;&lt;/dates&gt;&lt;isbn&gt;1471-0528&lt;/isbn&gt;&lt;urls&gt;&lt;related-urls&gt;&lt;url&gt;http://onlinelibrary.wiley.com/store/10.1111/1471-0528.12884/asset/bjo12884.pdf?v=1&amp;amp;t=i54gam3a&amp;amp;s=97e5725b468474dbe36004886790faef99f59c04&lt;/url&gt;&lt;/related-urls&gt;&lt;/urls&gt;&lt;custom1&gt;KQ Search 1 - Medline&lt;/custom1&gt;&lt;custom2&gt;D3&lt;/custom2&gt;&lt;custom3&gt;KQ1I2, KQ2I2, KQ3I2&lt;/custom3&gt;&lt;custom4&gt;KQ1E5, KQ2I1, KQ3E5&lt;/custom4&gt;&lt;electronic-resource-num&gt;http://dx.doi.org/10.1111/1471-0528.12884&lt;/electronic-resource-num&gt;&lt;language&gt;English&lt;/language&gt;&lt;modified-date&gt;24861802&lt;/modified-date&gt;&lt;/record&gt;&lt;/Cite&gt;&lt;/EndNote&gt;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17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Telephone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199/261 (76.2)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175/260 (67.3)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 (1.02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1.26)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153/261 (58.6)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127/260 (48.9)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FA4DBD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 (0.99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1.48)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¶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124/261 (47.5)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102/260 (39.2)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1.21 (0.99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80/261 (30.7)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62/260 (23.9)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1.28 (0.97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1.71)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74/261 (28.4)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44/260 (16.9)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1.68 (1.20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2.33)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56/261 (21.5)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40/260 (15.4)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1.39 (0.97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2.01)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46/261 (17.6)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37/260 (14.2)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1.24 (0.83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33/261 (12.6)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27/260 (10.4)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1.22 (0.75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In-hospital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190/190 (100)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256/260 (98.5)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(1.00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136/190 (71.6)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175/260 (67.3)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1.06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101/190 (53.2)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127/260 (48.9)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1.09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1.31)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82/190 (43.2)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102/260 (39.2)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1.10 (0.88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51/190 (26.8)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62/260 (23.9)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 (0.82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1.55)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108/190 (56.8)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133/260 (51.2)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1.11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1.32)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41/190 (21.6)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44/260 (16.9)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1.28 (0.87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33/190 (17.4)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40/260 (15.4)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 (0.74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1.72)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34/190 (17.9)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37/260 (14.2)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1.26 (0.82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22/190 (11.6)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27/260 (10.4)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1.12 (0.66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1.90)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2220F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Gagnon, 2002</w:t>
            </w:r>
            <w:hyperlink w:anchor="_ENREF_18" w:tooltip="Gagnon, 2002 #31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&lt;EndNote&gt;&lt;Cite&gt;&lt;Author&gt;Gagnon&lt;/Author&gt;&lt;Year&gt;2002&lt;/Year&gt;&lt;RecNum&gt;31&lt;/RecNum&gt;&lt;DisplayText&gt;&lt;style face="superscript"&gt;18&lt;/style&gt;&lt;/DisplayText&gt;&lt;record&gt;&lt;rec-number&gt;31&lt;/rec-number&gt;&lt;foreign-keys&gt;&lt;key app="EN" db-id="pdd2w0eda2rspbed5ru5rpw1zex50vs29aez" timestamp="1412704708"&gt;31&lt;/key&gt;&lt;/foreign-keys&gt;&lt;ref-type name="Journal Article"&gt;17&lt;/ref-type&gt;&lt;contributors&gt;&lt;authors&gt;&lt;author&gt;Gagnon,A.J.&lt;/author&gt;&lt;author&gt;Dougherty,G.&lt;/author&gt;&lt;author&gt;Jimenez,V.&lt;/author&gt;&lt;author&gt;Leduc,N.&lt;/author&gt;&lt;/authors&gt;&lt;/contributors&gt;&lt;auth-address&gt;School of Nursing, McGill University, Montreal, Quebec, Canada. anita.gagnon@mcgill.ca&lt;/auth-address&gt;&lt;titles&gt;&lt;title&gt;Randomized trial of postpartum care after hospital discharge&lt;/title&gt;&lt;secondary-title&gt;Pediatrics&lt;/secondary-title&gt;&lt;/titles&gt;&lt;periodical&gt;&lt;full-title&gt;Pediatrics&lt;/full-title&gt;&lt;/periodical&gt;&lt;pages&gt;1074-1080&lt;/pages&gt;&lt;volume&gt;109&lt;/volume&gt;&lt;number&gt;6&lt;/number&gt;&lt;reprint-edition&gt;Not in File&lt;/reprint-edition&gt;&lt;keywords&gt;&lt;keyword&gt;Aftercare&lt;/keyword&gt;&lt;keyword&gt;Ambulatory Care&lt;/keyword&gt;&lt;keyword&gt;Birth Weight&lt;/keyword&gt;&lt;keyword&gt;Breast Feeding&lt;/keyword&gt;&lt;keyword&gt;Community Health Nursing&lt;/keyword&gt;&lt;keyword&gt;Confidence Intervals&lt;/keyword&gt;&lt;keyword&gt;Female&lt;/keyword&gt;&lt;keyword&gt;growth &amp;amp; development&lt;/keyword&gt;&lt;keyword&gt;House Calls&lt;/keyword&gt;&lt;keyword&gt;Humans&lt;/keyword&gt;&lt;keyword&gt;Infant&lt;/keyword&gt;&lt;keyword&gt;Infant,Newborn&lt;/keyword&gt;&lt;keyword&gt;methods&lt;/keyword&gt;&lt;keyword&gt;Outcome Assessment (Health Care)&lt;/keyword&gt;&lt;keyword&gt;physiology&lt;/keyword&gt;&lt;keyword&gt;Postnatal Care&lt;/keyword&gt;&lt;keyword&gt;Pregnancy&lt;/keyword&gt;&lt;keyword&gt;Research Design&lt;/keyword&gt;&lt;keyword&gt;Risk&lt;/keyword&gt;&lt;keyword&gt;statistics &amp;amp; numerical data&lt;/keyword&gt;&lt;keyword&gt;Weight Gain&lt;/keyword&gt;&lt;/keywords&gt;&lt;dates&gt;&lt;year&gt;2002&lt;/year&gt;&lt;/dates&gt;&lt;label&gt;31&lt;/label&gt;&lt;urls&gt;&lt;related-urls&gt;&lt;url&gt;http://www.ncbi.nlm.nih.gov/pubmed/12042545&lt;/url&gt;&lt;/related-urls&gt;&lt;/urls&gt;&lt;custom1&gt;2008 USPSTF Review - RN 1&lt;/custom1&gt;&lt;custom2&gt;D1&lt;/custom2&gt;&lt;custom3&gt;KQ1I2, KQ2I2, KQ3I2, X9&lt;/custom3&gt;&lt;custom4&gt;KQ1I1, KQ2I1, KQ3I1&lt;/custom4&gt;&lt;modified-date&gt;12042545&lt;/modified-date&gt;&lt;/record&gt;&lt;/Cite&gt;&lt;/EndNote&gt;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18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Home breastfeeding support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FA4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247/252 (98.0)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243/247 (98.4)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2220F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183/252 (72.6)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171/247 (69.2)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1.17)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shd w:val="clear" w:color="auto" w:fill="auto"/>
            <w:hideMark/>
          </w:tcPr>
          <w:p w:rsidR="00E11301" w:rsidRPr="002220FE" w:rsidRDefault="00E11301" w:rsidP="002220F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Gijsbers, 2006</w:t>
            </w:r>
            <w:hyperlink w:anchor="_ENREF_19" w:tooltip="Gijsbers, 2006 #4944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&lt;EndNote&gt;&lt;Cite&gt;&lt;Author&gt;Gijsbers&lt;/Author&gt;&lt;Year&gt;2006&lt;/Year&gt;&lt;RecNum&gt;4944&lt;/RecNum&gt;&lt;DisplayText&gt;&lt;style face="superscript"&gt;19&lt;/style&gt;&lt;/DisplayText&gt;&lt;record&gt;&lt;rec-number&gt;4944&lt;/rec-number&gt;&lt;foreign-keys&gt;&lt;key app="EN" db-id="pdd2w0eda2rspbed5ru5rpw1zex50vs29aez" timestamp="1424201274"&gt;4944&lt;/key&gt;&lt;/foreign-keys&gt;&lt;ref-type name="Journal Article"&gt;17&lt;/ref-type&gt;&lt;contributors&gt;&lt;authors&gt;&lt;author&gt;Gijsbers, Barbara&lt;/author&gt;&lt;author&gt;Mesters, Ilse&lt;/author&gt;&lt;author&gt;Knottnerus, J. André&lt;/author&gt;&lt;author&gt;Kester, Arnold D. M.&lt;/author&gt;&lt;author&gt;Schayck, Constant P. van&lt;/author&gt;&lt;/authors&gt;&lt;/contributors&gt;&lt;titles&gt;&lt;title&gt;The Success of an Educational Program to Promote Exclusive Breastfeeding for 6 Months in Families with a History of Asthma: A Randomized Controlled Trial&lt;/title&gt;&lt;secondary-title&gt;Pediatr Asthma Allergy Immunol&lt;/secondary-title&gt;&lt;alt-title&gt;Pediatric Asthma, Allergy &amp;amp; Immunology&lt;/alt-title&gt;&lt;/titles&gt;&lt;alt-periodical&gt;&lt;full-title&gt;Pediatric Asthma, Allergy &amp;amp; Immunology&lt;/full-title&gt;&lt;/alt-periodical&gt;&lt;pages&gt;214-222&lt;/pages&gt;&lt;volume&gt;19&lt;/volume&gt;&lt;number&gt;4&lt;/number&gt;&lt;dates&gt;&lt;year&gt;2006&lt;/year&gt;&lt;pub-dates&gt;&lt;date&gt;2006/12/01&lt;/date&gt;&lt;/pub-dates&gt;&lt;/dates&gt;&lt;publisher&gt;Mary Ann Liebert, Inc., publishers&lt;/publisher&gt;&lt;isbn&gt;0883-1874&lt;/isbn&gt;&lt;urls&gt;&lt;related-urls&gt;&lt;url&gt;http://dx.doi.org/10.1089/pai.2006.19.214&lt;/url&gt;&lt;/related-urls&gt;&lt;/urls&gt;&lt;custom1&gt;OS - Mesters 2013 EN #3583&lt;/custom1&gt;&lt;custom2&gt;D1&lt;/custom2&gt;&lt;custom3&gt;KQ1I2, KQ2I2, KQ3I2&lt;/custom3&gt;&lt;custom4&gt;KQ1E5, KQ2I1, KQ3E5&lt;/custom4&gt;&lt;electronic-resource-num&gt;10.1089/pai.2006.19.214&lt;/electronic-resource-num&gt;&lt;access-date&gt;2015/02/17&lt;/access-date&gt;&lt;modified-date&gt;None&lt;/modified-date&gt;&lt;/record&gt;&lt;/Cite&gt;&lt;/EndNote&gt;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19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21/44 (48.0)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12/45 (27.0)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1.79 (1.01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3.18)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2220F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Gouchon, 2010</w:t>
            </w:r>
            <w:hyperlink w:anchor="_ENREF_20" w:tooltip="Gouchon, 2010 #106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PEVuZE5vdGU+PENpdGU+PEF1dGhvcj5Hb3VjaG9uPC9BdXRob3I+PFllYXI+MjAxMDwvWWVhcj48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PEVuZE5vdGU+PENpdGU+PEF1dGhvcj5Hb3VjaG9uPC9BdXRob3I+PFllYXI+MjAxMDwvWWVhcj48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20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Skin-to-skin contact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13/17 (76.5)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11/17 (64.7)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 (0.76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1.83)</w:t>
            </w:r>
          </w:p>
        </w:tc>
      </w:tr>
      <w:tr w:rsidR="00E11301" w:rsidRPr="002220FE" w:rsidTr="002220F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11/17 (64.7)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8/17 (47.1)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1.38 (0.74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2.54)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9/17 (52.9)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9/17 (52.9)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(0.53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8/17 (47.1)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5/17 (29.4)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1.60 (0.66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3.91)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Graffy, 2004</w:t>
            </w:r>
            <w:hyperlink w:anchor="_ENREF_21" w:tooltip="Graffy, 2004 #34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&lt;EndNote&gt;&lt;Cite&gt;&lt;Author&gt;Graffy&lt;/Author&gt;&lt;Year&gt;2004&lt;/Year&gt;&lt;RecNum&gt;34&lt;/RecNum&gt;&lt;DisplayText&gt;&lt;style face="superscript"&gt;21&lt;/style&gt;&lt;/DisplayText&gt;&lt;record&gt;&lt;rec-number&gt;34&lt;/rec-number&gt;&lt;foreign-keys&gt;&lt;key app="EN" db-id="pdd2w0eda2rspbed5ru5rpw1zex50vs29aez" timestamp="1412704708"&gt;34&lt;/key&gt;&lt;/foreign-keys&gt;&lt;ref-type name="Journal Article"&gt;17&lt;/ref-type&gt;&lt;contributors&gt;&lt;authors&gt;&lt;author&gt;Graffy,J.&lt;/author&gt;&lt;author&gt;Taylor,J.&lt;/author&gt;&lt;author&gt;Williams,A.&lt;/author&gt;&lt;author&gt;Eldridge,S.&lt;/author&gt;&lt;/authors&gt;&lt;/contributors&gt;&lt;auth-address&gt;Department of General Practice and Primary Care, Barts and the London, Queen Mary, University of London, London E1 4NS. jonathan.graffy@phpc.cam.ac.uk&lt;/auth-address&gt;&lt;titles&gt;&lt;title&gt;Randomised controlled trial of support from volunteer counsellors for mothers considering breast feeding&lt;/title&gt;&lt;secondary-title&gt;BMJ&lt;/secondary-title&gt;&lt;/titles&gt;&lt;periodical&gt;&lt;full-title&gt;BMJ&lt;/full-title&gt;&lt;/periodical&gt;&lt;pages&gt;26&lt;/pages&gt;&lt;volume&gt;328&lt;/volume&gt;&lt;number&gt;7430&lt;/number&gt;&lt;reprint-edition&gt;Not in File&lt;/reprint-edition&gt;&lt;keywords&gt;&lt;keyword&gt;Adolescent&lt;/keyword&gt;&lt;keyword&gt;Adult&lt;/keyword&gt;&lt;keyword&gt;Breast Feeding&lt;/keyword&gt;&lt;keyword&gt;Counseling&lt;/keyword&gt;&lt;keyword&gt;Family Practice&lt;/keyword&gt;&lt;keyword&gt;Humans&lt;/keyword&gt;&lt;keyword&gt;Maternal Age&lt;/keyword&gt;&lt;keyword&gt;Mothers&lt;/keyword&gt;&lt;keyword&gt;organization &amp;amp; administration&lt;/keyword&gt;&lt;keyword&gt;Postnatal Care&lt;/keyword&gt;&lt;keyword&gt;Prognosis&lt;/keyword&gt;&lt;keyword&gt;Risk&lt;/keyword&gt;&lt;keyword&gt;Social Support&lt;/keyword&gt;&lt;keyword&gt;statistics &amp;amp; numerical data&lt;/keyword&gt;&lt;keyword&gt;Survival Analysis&lt;/keyword&gt;&lt;/keywords&gt;&lt;dates&gt;&lt;year&gt;2004&lt;/year&gt;&lt;/dates&gt;&lt;label&gt;34&lt;/label&gt;&lt;urls&gt;&lt;related-urls&gt;&lt;url&gt;http://www.ncbi.nlm.nih.gov/pubmed/14703543&lt;/url&gt;&lt;/related-urls&gt;&lt;/urls&gt;&lt;custom1&gt;2008 USPSTF Review - RN 1&lt;/custom1&gt;&lt;custom2&gt;D1&lt;/custom2&gt;&lt;custom3&gt;KQ1I2, KQ2I2, KQ3I2, X9&lt;/custom3&gt;&lt;custom4&gt;KQ1E5, KQ2I1, KQ3E5&lt;/custom4&gt;&lt;custom5&gt;PMC313903&lt;/custom5&gt;&lt;modified-date&gt;14703543&lt;/modified-date&gt;&lt;/record&gt;&lt;/Cite&gt;&lt;/EndNote&gt;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21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Peer counseling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320/336 (95.2)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324/336 (96.4)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0.99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218/336 (64.9)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213/336 (63.4)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143/310 (46.1)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131/310 (42.3)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1.09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103/336 (30.7)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86/336 (25.6)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Henderson, 2001</w:t>
            </w:r>
            <w:hyperlink w:anchor="_ENREF_24" w:tooltip="Henderson, 2001 #1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&lt;EndNote&gt;&lt;Cite&gt;&lt;Author&gt;Henderson&lt;/Author&gt;&lt;Year&gt;2001&lt;/Year&gt;&lt;RecNum&gt;13&lt;/RecNum&gt;&lt;DisplayText&gt;&lt;style face="superscript"&gt;24&lt;/style&gt;&lt;/DisplayText&gt;&lt;record&gt;&lt;rec-number&gt;13&lt;/rec-number&gt;&lt;foreign-keys&gt;&lt;key app="EN" db-id="pdd2w0eda2rspbed5ru5rpw1zex50vs29aez" timestamp="1412704708"&gt;13&lt;/key&gt;&lt;/foreign-keys&gt;&lt;ref-type name="Journal Article"&gt;17&lt;/ref-type&gt;&lt;contributors&gt;&lt;authors&gt;&lt;author&gt;Henderson,A.&lt;/author&gt;&lt;author&gt;Stamp,G.&lt;/author&gt;&lt;author&gt;Pincombe,J.&lt;/author&gt;&lt;/authors&gt;&lt;/contributors&gt;&lt;auth-address&gt;School of Nursing and Midwifery, University of South Australia, GPO 2471, Adelaide, SA 5001, Australia&lt;/auth-address&gt;&lt;titles&gt;&lt;title&gt;Postpartum positioning and attachment education for increasing breastfeeding: a randomized trial&lt;/title&gt;&lt;secondary-title&gt;Birth&lt;/secondary-title&gt;&lt;/titles&gt;&lt;periodical&gt;&lt;full-title&gt;Birth&lt;/full-title&gt;&lt;/periodical&gt;&lt;pages&gt;236-242&lt;/pages&gt;&lt;volume&gt;28&lt;/volume&gt;&lt;number&gt;4&lt;/number&gt;&lt;reprint-edition&gt;Not in File&lt;/reprint-edition&gt;&lt;keywords&gt;&lt;keyword&gt;Adult&lt;/keyword&gt;&lt;keyword&gt;Breast Feeding&lt;/keyword&gt;&lt;keyword&gt;education&lt;/keyword&gt;&lt;keyword&gt;Female&lt;/keyword&gt;&lt;keyword&gt;Hospitals,Public&lt;/keyword&gt;&lt;keyword&gt;Humans&lt;/keyword&gt;&lt;keyword&gt;Infant,Newborn&lt;/keyword&gt;&lt;keyword&gt;injuries&lt;/keyword&gt;&lt;keyword&gt;Lactation&lt;/keyword&gt;&lt;keyword&gt;Mothers&lt;/keyword&gt;&lt;keyword&gt;Nipples&lt;/keyword&gt;&lt;keyword&gt;Pain&lt;/keyword&gt;&lt;keyword&gt;Patient Education as Topic&lt;/keyword&gt;&lt;keyword&gt;Postpartum Period&lt;/keyword&gt;&lt;keyword&gt;Posture&lt;/keyword&gt;&lt;keyword&gt;Questionnaires&lt;/keyword&gt;&lt;keyword&gt;South Australia&lt;/keyword&gt;&lt;keyword&gt;Treatment Outcome&lt;/keyword&gt;&lt;/keywords&gt;&lt;dates&gt;&lt;year&gt;2001&lt;/year&gt;&lt;/dates&gt;&lt;label&gt;13&lt;/label&gt;&lt;urls&gt;&lt;related-urls&gt;&lt;url&gt;http://www.ncbi.nlm.nih.gov/pubmed/11903211&lt;/url&gt;&lt;/related-urls&gt;&lt;/urls&gt;&lt;custom1&gt;2008 USPSTF Review - RN 1&lt;/custom1&gt;&lt;custom2&gt;D1&lt;/custom2&gt;&lt;custom3&gt;KQ1I2, KQ2I2, KQ3I2, X9&lt;/custom3&gt;&lt;custom4&gt;KQ1E5, KQ2I1, KQ3E5&lt;/custom4&gt;&lt;modified-date&gt;11903211&lt;/modified-date&gt;&lt;/record&gt;&lt;/Cite&gt;&lt;/EndNote&gt;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Positioning and attachment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60/79 (76)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65/79 (82)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0.92 (0.79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56/78 (72)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57/76 (75)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0.96 (0.79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42/75 (56)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48/75 (64)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0.88 (0.67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Hopkinson, 2009</w:t>
            </w:r>
            <w:hyperlink w:anchor="_ENREF_26" w:tooltip="Hopkinson, 2009 #3251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PEVuZE5vdGU+PENpdGU+PEF1dGhvcj5Ib3BraW5zb248L0F1dGhvcj48WWVhcj4yMDA5PC9ZZWFy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PEVuZE5vdGU+PENpdGU+PEF1dGhvcj5Ib3BraW5zb248L0F1dGhvcj48WWVhcj4yMDA5PC9ZZWFy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FA4DB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202/226 (89.4)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218/241 (90.4)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0.99 (0.93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38460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38/226 (16.8)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25/241 (10.4)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1.62 (1.01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2.60)</w:t>
            </w:r>
          </w:p>
        </w:tc>
      </w:tr>
      <w:tr w:rsidR="00E11301" w:rsidRPr="002220FE" w:rsidTr="002220FE">
        <w:trPr>
          <w:trHeight w:val="288"/>
        </w:trPr>
        <w:tc>
          <w:tcPr>
            <w:tcW w:w="1465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Howell, 2014</w:t>
            </w:r>
            <w:hyperlink w:anchor="_ENREF_28" w:tooltip="Howell, 2014 #326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PEVuZE5vdGU+PENpdGU+PEF1dGhvcj5Ib3dlbGw8L0F1dGhvcj48WWVhcj4yMDE0PC9ZZWFyPjxS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PEVuZE5vdGU+PENpdGU+PEF1dGhvcj5Ib3dlbGw8L0F1dGhvcj48WWVhcj4yMDE0PC9ZZWFyPjxS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28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Brief education and counseling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19/270 (7.0)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11/270 (4.0)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1.73 (0.84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3.56)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Jenik, 2009</w:t>
            </w:r>
            <w:hyperlink w:anchor="_ENREF_29" w:tooltip="Jenik, 2009 #3308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PEVuZE5vdGU+PENpdGU+PEF1dGhvcj5KZW5pazwvQXV0aG9yPjxZZWFyPjIwMDk8L1llYXI+PFJl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PEVuZE5vdGU+PENpdGU+PEF1dGhvcj5KZW5pazwvQXV0aG9yPjxZZWFyPjIwMDk8L1llYXI+PFJl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29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Restricted pacifier use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482/484 (99.6)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510/511 (99.8)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476/477 (99.8)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503/504 (99.8)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468/471 (99.4)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494/499 (99.0)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452/462 (97.8)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482/487 (99.0)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0.99 (0.97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 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471/484 (97.3)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496/511 (97.1)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434/477 (91.0)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465/504 (92.3)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0.99 (0.95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406/471 (86.2)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428/499 (85.8)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354/462 (76.6)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371/487 (76.2)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Jolly, 2012</w:t>
            </w:r>
            <w:hyperlink w:anchor="_ENREF_30" w:tooltip="Jolly, 2012 #1402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PEVuZE5vdGU+PENpdGU+PEF1dGhvcj5Kb2xseTwvQXV0aG9yPjxZZWFyPjIwMTI8L1llYXI+PFJl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PEVuZE5vdGU+PENpdGU+PEF1dGhvcj5Kb2xseTwvQXV0aG9yPjxZZWFyPjIwMTI8L1llYXI+PFJl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Peer counseling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747/1083 (69.0)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896/1315 (68.1)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818/1193 (68.5)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928/1370 (67.7)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170/271 (62.7)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194/301 (64.5)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0.98 (0.86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93/271 (34.3)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117/301 (38.9)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0.88 (0.71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446/1193 (37.4)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470/1370 (34.3)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1.09 (0.98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104/271 (38.5)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123/301 (40.9)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0.94 (0.77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48/271 (17.8)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59/301 (19.6)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0.90 (0.64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Kellams, 2015</w:t>
            </w:r>
            <w:hyperlink w:anchor="_ENREF_31" w:tooltip="Kellams, 2015 #6215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PEVuZE5vdGU+PENpdGU+PEF1dGhvcj5LZWxsYW1zPC9BdXRob3I+PFllYXI+MjAxNTwvWWVhcj48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PEVuZE5vdGU+PENpdGU+PEF1dGhvcj5LZWxsYW1zPC9BdXRob3I+PFllYXI+MjAxNTwvWWVhcj48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Breastfeeding video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174/249 (69.9)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172/248 (69.4)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(0.90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 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84/249 (33.7)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84/248 (33.9)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(0.78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Kools, 2005</w:t>
            </w:r>
            <w:hyperlink w:anchor="_ENREF_32" w:tooltip="Kools, 2005 #40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&lt;EndNote&gt;&lt;Cite&gt;&lt;Author&gt;Kools&lt;/Author&gt;&lt;Year&gt;2005&lt;/Year&gt;&lt;RecNum&gt;40&lt;/RecNum&gt;&lt;DisplayText&gt;&lt;style face="superscript"&gt;32&lt;/style&gt;&lt;/DisplayText&gt;&lt;record&gt;&lt;rec-number&gt;40&lt;/rec-number&gt;&lt;foreign-keys&gt;&lt;key app="EN" db-id="pdd2w0eda2rspbed5ru5rpw1zex50vs29aez" timestamp="1412704708"&gt;40&lt;/key&gt;&lt;/foreign-keys&gt;&lt;ref-type name="Journal Article"&gt;17&lt;/ref-type&gt;&lt;contributors&gt;&lt;authors&gt;&lt;author&gt;Kools,E.J.&lt;/author&gt;&lt;author&gt;Thijs,C.&lt;/author&gt;&lt;author&gt;Kester,A.D.&lt;/author&gt;&lt;author&gt;van den Brandt,P.A.&lt;/author&gt;&lt;author&gt;de,Vries H.&lt;/author&gt;&lt;/authors&gt;&lt;/contributors&gt;&lt;auth-address&gt;Department of Epidemiology, Maastricht University, 6200 MD Maastricht, The Netherlands. els.anten@epid.unimaas.nl&lt;/auth-address&gt;&lt;titles&gt;&lt;title&gt;A breast-feeding promotion and support program a randomized trial in The Netherlands&lt;/title&gt;&lt;secondary-title&gt;Prev Med&lt;/secondary-title&gt;&lt;/titles&gt;&lt;periodical&gt;&lt;full-title&gt;Prev Med&lt;/full-title&gt;&lt;/periodical&gt;&lt;pages&gt;60-70&lt;/pages&gt;&lt;volume&gt;40&lt;/volume&gt;&lt;number&gt;1&lt;/number&gt;&lt;reprint-edition&gt;Not in File&lt;/reprint-edition&gt;&lt;keywords&gt;&lt;keyword&gt;Breast Feeding&lt;/keyword&gt;&lt;keyword&gt;Caregivers&lt;/keyword&gt;&lt;keyword&gt;Counseling&lt;/keyword&gt;&lt;keyword&gt;epidemiology&lt;/keyword&gt;&lt;keyword&gt;Female&lt;/keyword&gt;&lt;keyword&gt;Health Promotion&lt;/keyword&gt;&lt;keyword&gt;Humans&lt;/keyword&gt;&lt;keyword&gt;Lactation&lt;/keyword&gt;&lt;keyword&gt;methods&lt;/keyword&gt;&lt;keyword&gt;Mothers&lt;/keyword&gt;&lt;keyword&gt;Netherlands&lt;/keyword&gt;&lt;keyword&gt;organization &amp;amp; administration&lt;/keyword&gt;&lt;keyword&gt;Outcome and Process Assessment (Health Care)&lt;/keyword&gt;&lt;keyword&gt;Pregnancy&lt;/keyword&gt;&lt;keyword&gt;Questionnaires&lt;/keyword&gt;&lt;keyword&gt;Social Support&lt;/keyword&gt;&lt;/keywords&gt;&lt;dates&gt;&lt;year&gt;2005&lt;/year&gt;&lt;/dates&gt;&lt;label&gt;40&lt;/label&gt;&lt;urls&gt;&lt;related-urls&gt;&lt;url&gt;http://www.ncbi.nlm.nih.gov/pubmed/15530582&lt;/url&gt;&lt;/related-urls&gt;&lt;/urls&gt;&lt;custom1&gt;2008 USPSTF Review - RN 1&lt;/custom1&gt;&lt;custom2&gt;D1&lt;/custom2&gt;&lt;custom3&gt;KQ1I2, KQ2I2, KQ3I2, X9&lt;/custom3&gt;&lt;custom4&gt;KQ1E5, KQ2I1, KQ3E5&lt;/custom4&gt;&lt;modified-date&gt;15530582&lt;/modified-date&gt;&lt;/record&gt;&lt;/Cite&gt;&lt;/EndNote&gt;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Home breastfeeding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254/371 (68.5)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238/330 (72.1)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0.95 (0.86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119/368 (32.0)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124/330 (38.0)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0.86 (0.70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225/371 (60.6)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222/330 (67.3)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0.90 (0.81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99/368 (27.0)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104/330 (32.0)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0.85 (0.68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Kramer, 2001</w:t>
            </w:r>
            <w:hyperlink w:anchor="_ENREF_33" w:tooltip="Kramer, 2001 #15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&lt;EndNote&gt;&lt;Cite&gt;&lt;Author&gt;Kramer&lt;/Author&gt;&lt;Year&gt;2001&lt;/Year&gt;&lt;RecNum&gt;15&lt;/RecNum&gt;&lt;DisplayText&gt;&lt;style face="superscript"&gt;33&lt;/style&gt;&lt;/DisplayText&gt;&lt;record&gt;&lt;rec-number&gt;15&lt;/rec-number&gt;&lt;foreign-keys&gt;&lt;key app="EN" db-id="pdd2w0eda2rspbed5ru5rpw1zex50vs29aez" timestamp="1412704708"&gt;15&lt;/key&gt;&lt;/foreign-keys&gt;&lt;ref-type name="Journal Article"&gt;17&lt;/ref-type&gt;&lt;contributors&gt;&lt;authors&gt;&lt;author&gt;Kramer,M.S.&lt;/author&gt;&lt;author&gt;Barr,R.G.&lt;/author&gt;&lt;author&gt;Dagenais,S.&lt;/author&gt;&lt;author&gt;Yang,H.&lt;/author&gt;&lt;author&gt;Jones,P.&lt;/author&gt;&lt;author&gt;Ciofani,L.&lt;/author&gt;&lt;author&gt;Jane,F.&lt;/author&gt;&lt;/authors&gt;&lt;/contributors&gt;&lt;auth-address&gt;1020 Pine Ave W, Montreal, Quebec, Canada H3A 1A2. mkrame@po-box.mcgill.ca&lt;/auth-address&gt;&lt;titles&gt;&lt;title&gt;Pacifier use, early weaning, and cry/fuss behavior: a randomized controlled trial&lt;/title&gt;&lt;secondary-title&gt;JAMA&lt;/secondary-title&gt;&lt;/titles&gt;&lt;periodical&gt;&lt;full-title&gt;JAMA&lt;/full-title&gt;&lt;/periodical&gt;&lt;pages&gt;322-326&lt;/pages&gt;&lt;volume&gt;286&lt;/volume&gt;&lt;number&gt;3&lt;/number&gt;&lt;reprint-edition&gt;Not in File&lt;/reprint-edition&gt;&lt;keywords&gt;&lt;keyword&gt;Breast Feeding&lt;/keyword&gt;&lt;keyword&gt;Counseling&lt;/keyword&gt;&lt;keyword&gt;Crying&lt;/keyword&gt;&lt;keyword&gt;Double-Blind Method&lt;/keyword&gt;&lt;keyword&gt;Humans&lt;/keyword&gt;&lt;keyword&gt;Infant&lt;/keyword&gt;&lt;keyword&gt;Infant Behavior&lt;/keyword&gt;&lt;keyword&gt;Infant Care&lt;/keyword&gt;&lt;keyword&gt;Infant,Newborn&lt;/keyword&gt;&lt;keyword&gt;Logistic Models&lt;/keyword&gt;&lt;keyword&gt;Motivation&lt;/keyword&gt;&lt;keyword&gt;Pacifiers&lt;/keyword&gt;&lt;keyword&gt;Sucking Behavior&lt;/keyword&gt;&lt;keyword&gt;Weaning&lt;/keyword&gt;&lt;/keywords&gt;&lt;dates&gt;&lt;year&gt;2001&lt;/year&gt;&lt;/dates&gt;&lt;label&gt;15&lt;/label&gt;&lt;urls&gt;&lt;related-urls&gt;&lt;url&gt;http://www.ncbi.nlm.nih.gov/pubmed/11466098&lt;/url&gt;&lt;/related-urls&gt;&lt;/urls&gt;&lt;custom1&gt;2008 USPSTF Review - RN 1&lt;/custom1&gt;&lt;custom2&gt;D1&lt;/custom2&gt;&lt;custom3&gt;KQ1I2, KQ2I2, KQ3I2, X9 , X19&lt;/custom3&gt;&lt;custom4&gt;KQ1E5, KQ2I1, KQ3E5&lt;/custom4&gt;&lt;modified-date&gt;11466098&lt;/modified-date&gt;&lt;/record&gt;&lt;/Cite&gt;&lt;/EndNote&gt;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33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Restricted pacifier use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103/127 (81.1)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107/131 (81.7)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0.99 (0.88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Exclusive 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46/127 (36.2)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44/131 (33.6)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 (0.77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Kronborg, 2012</w:t>
            </w:r>
            <w:hyperlink w:anchor="_ENREF_34" w:tooltip="Kronborg, 2012 #3405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PEVuZE5vdGU+PENpdGU+PEF1dGhvcj5Lcm9uYm9yZzwvQXV0aG9yPjxZZWFyPjIwMTI8L1llYXI+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PEVuZE5vdGU+PENpdGU+PEF1dGhvcj5Lcm9uYm9yZzwvQXV0aG9yPjxZZWFyPjIwMTI8L1llYXI+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34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Group education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Any 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533/552 (96.6)</w:t>
            </w:r>
          </w:p>
        </w:tc>
        <w:tc>
          <w:tcPr>
            <w:tcW w:w="171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529/538 (98.3)</w:t>
            </w:r>
          </w:p>
        </w:tc>
        <w:tc>
          <w:tcPr>
            <w:tcW w:w="20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0.98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Any 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503/535 (94.0)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478/525 (91.0)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1.03 (1.00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Labarere, 2005</w:t>
            </w:r>
            <w:hyperlink w:anchor="_ENREF_36" w:tooltip="Labarere, 2005 #17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PEVuZE5vdGU+PENpdGU+PEF1dGhvcj5MYWJhcmVyZTwvQXV0aG9yPjxZZWFyPjIwMDU8L1llYXI+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PEVuZE5vdGU+PENpdGU+PEF1dGhvcj5MYWJhcmVyZTwvQXV0aG9yPjxZZWFyPjIwMDU8L1llYXI+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FA4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100/112 (89.3)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93/114 (81.6)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1.09 (0.98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87/112 (77.7)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84/114 (73.7)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80/112 (71.4)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72/114 (63.2)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61/112 (54.5)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48/114 (42.1)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1.29 (0.98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52/112 (46.4)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40/114 (35.1)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1.32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44/112 (39.3)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30/114 (26.3)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1.49 (1.02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2.19)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94/112 (83.9)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82/114 (71.9)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1.17 (1.01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Labarere, 2003</w:t>
            </w:r>
            <w:hyperlink w:anchor="_ENREF_35" w:tooltip="Labarere, 2003 #16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&lt;EndNote&gt;&lt;Cite&gt;&lt;Author&gt;Labarere&lt;/Author&gt;&lt;Year&gt;2003&lt;/Year&gt;&lt;RecNum&gt;16&lt;/RecNum&gt;&lt;DisplayText&gt;&lt;style face="superscript"&gt;35&lt;/style&gt;&lt;/DisplayText&gt;&lt;record&gt;&lt;rec-number&gt;16&lt;/rec-number&gt;&lt;foreign-keys&gt;&lt;key app="EN" db-id="pdd2w0eda2rspbed5ru5rpw1zex50vs29aez" timestamp="1412704708"&gt;16&lt;/key&gt;&lt;/foreign-keys&gt;&lt;ref-type name="Journal Article"&gt;17&lt;/ref-type&gt;&lt;contributors&gt;&lt;authors&gt;&lt;author&gt;Labarere,J.&lt;/author&gt;&lt;author&gt;Bellin,V.&lt;/author&gt;&lt;author&gt;Fourny,M.&lt;/author&gt;&lt;author&gt;Gagnaire,J.C.&lt;/author&gt;&lt;author&gt;Francois,P.&lt;/author&gt;&lt;author&gt;Pons,J.C.&lt;/author&gt;&lt;/authors&gt;&lt;/contributors&gt;&lt;auth-address&gt;Quality of Care Unit, Grenoble University Hospital, Pavillon D Villars, CHU-BP 217, 38 043 Grenoble cedex 9, France&lt;/auth-address&gt;&lt;titles&gt;&lt;title&gt;Assessment of a structured in-hospital educational intervention addressing breastfeeding: a prospective randomised open trial&lt;/title&gt;&lt;secondary-title&gt;BJOG&lt;/secondary-title&gt;&lt;/titles&gt;&lt;periodical&gt;&lt;full-title&gt;BJOG&lt;/full-title&gt;&lt;/periodical&gt;&lt;pages&gt;847-852&lt;/pages&gt;&lt;volume&gt;110&lt;/volume&gt;&lt;number&gt;9&lt;/number&gt;&lt;reprint-edition&gt;Not in File&lt;/reprint-edition&gt;&lt;keywords&gt;&lt;keyword&gt;Adult&lt;/keyword&gt;&lt;keyword&gt;Breast Feeding&lt;/keyword&gt;&lt;keyword&gt;education&lt;/keyword&gt;&lt;keyword&gt;Female&lt;/keyword&gt;&lt;keyword&gt;Health Education&lt;/keyword&gt;&lt;keyword&gt;Hospitalization&lt;/keyword&gt;&lt;keyword&gt;Humans&lt;/keyword&gt;&lt;keyword&gt;Infant&lt;/keyword&gt;&lt;keyword&gt;Infant,Newborn&lt;/keyword&gt;&lt;keyword&gt;methods&lt;/keyword&gt;&lt;keyword&gt;Mothers&lt;/keyword&gt;&lt;keyword&gt;Patient Education as Topic&lt;/keyword&gt;&lt;keyword&gt;Prenatal Care&lt;/keyword&gt;&lt;keyword&gt;Program Evaluation&lt;/keyword&gt;&lt;keyword&gt;Prospective Studies&lt;/keyword&gt;&lt;keyword&gt;Risk Factors&lt;/keyword&gt;&lt;keyword&gt;Time Factors&lt;/keyword&gt;&lt;/keywords&gt;&lt;dates&gt;&lt;year&gt;2003&lt;/year&gt;&lt;/dates&gt;&lt;label&gt;16&lt;/label&gt;&lt;urls&gt;&lt;related-urls&gt;&lt;url&gt;http://www.ncbi.nlm.nih.gov/pubmed/14511968&lt;/url&gt;&lt;/related-urls&gt;&lt;/urls&gt;&lt;custom1&gt;2008 USPSTF Review - RN 1&lt;/custom1&gt;&lt;custom2&gt;D1&lt;/custom2&gt;&lt;custom3&gt;KQ1I2, KQ2I2, KQ3I2, X9&lt;/custom3&gt;&lt;custom4&gt;KQ1E5, KQ2I1, KQ3E5&lt;/custom4&gt;&lt;modified-date&gt;14511968&lt;/modified-date&gt;&lt;/record&gt;&lt;/Cite&gt;&lt;/EndNote&gt;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Individual education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FA4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32/93 (34.4)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39/97 (40.2)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0.86 (0.59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13/93 (14.0)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14/97 (14.4)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0.97 (0.48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Lavender, 2005</w:t>
            </w:r>
            <w:hyperlink w:anchor="_ENREF_36" w:tooltip="Labarere, 2005 #17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PEVuZE5vdGU+PENpdGU+PEF1dGhvcj5MYWJhcmVyZTwvQXV0aG9yPjxZZWFyPjIwMDU8L1llYXI+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PEVuZE5vdGU+PENpdGU+PEF1dGhvcj5MYWJhcmVyZTwvQXV0aG9yPjxZZWFyPjIwMDU8L1llYXI+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Group education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515/644 (80.3)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463/605 (76.5)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 (0.98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444/644 (68.9)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389/605 (64.2)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 (0.99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380/644 (59.0)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343/605 (56.7)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 (0.95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332/644 (51.5)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297/605 (49.1)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202/644 (31.4)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192/605 (31.7)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0.99 (0.84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140/644 (21.7)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138/605 (22.8)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0.95 (0.78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60/644 (9.3)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61/605 (10.1)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0.92 (0.66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FA4DBD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 (0.6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1.8)</w:t>
            </w:r>
            <w:r w:rsidR="00FA4DBD" w:rsidRPr="00FA4DBD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Mattar, 2007</w:t>
            </w:r>
            <w:hyperlink w:anchor="_ENREF_38" w:tooltip="Mattar, 2007 #26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&lt;EndNote&gt;&lt;Cite&gt;&lt;Author&gt;Mattar&lt;/Author&gt;&lt;Year&gt;2007&lt;/Year&gt;&lt;RecNum&gt;26&lt;/RecNum&gt;&lt;DisplayText&gt;&lt;style face="superscript"&gt;38&lt;/style&gt;&lt;/DisplayText&gt;&lt;record&gt;&lt;rec-number&gt;26&lt;/rec-number&gt;&lt;foreign-keys&gt;&lt;key app="EN" db-id="pdd2w0eda2rspbed5ru5rpw1zex50vs29aez" timestamp="1412704708"&gt;26&lt;/key&gt;&lt;/foreign-keys&gt;&lt;ref-type name="Journal Article"&gt;17&lt;/ref-type&gt;&lt;contributors&gt;&lt;authors&gt;&lt;author&gt;Mattar,C.N.&lt;/author&gt;&lt;author&gt;Chong,Y.S.&lt;/author&gt;&lt;author&gt;Chan,Y.S.&lt;/author&gt;&lt;author&gt;Chew,A.&lt;/author&gt;&lt;author&gt;Tan,P.&lt;/author&gt;&lt;author&gt;Chan,Y.H.&lt;/author&gt;&lt;author&gt;Rauff,M.H.&lt;/author&gt;&lt;/authors&gt;&lt;/contributors&gt;&lt;auth-address&gt;Department of Obstetrics and Gynaecology, National University Hospital, Singapore&lt;/auth-address&gt;&lt;titles&gt;&lt;title&gt;Simple antenatal preparation to improve breastfeeding practice: a randomized controlled trial&lt;/title&gt;&lt;secondary-title&gt;Obstet Gynecol&lt;/secondary-title&gt;&lt;/titles&gt;&lt;periodical&gt;&lt;full-title&gt;Obstet Gynecol&lt;/full-title&gt;&lt;/periodical&gt;&lt;pages&gt;73-80&lt;/pages&gt;&lt;volume&gt;109&lt;/volume&gt;&lt;number&gt;1&lt;/number&gt;&lt;reprint-edition&gt;Not in File&lt;/reprint-edition&gt;&lt;keywords&gt;&lt;keyword&gt;Breast Feeding&lt;/keyword&gt;&lt;keyword&gt;Counseling&lt;/keyword&gt;&lt;keyword&gt;education&lt;/keyword&gt;&lt;keyword&gt;Female&lt;/keyword&gt;&lt;keyword&gt;Humans&lt;/keyword&gt;&lt;keyword&gt;Lactation&lt;/keyword&gt;&lt;keyword&gt;methods&lt;/keyword&gt;&lt;keyword&gt;Mothers&lt;/keyword&gt;&lt;keyword&gt;Odds Ratio&lt;/keyword&gt;&lt;keyword&gt;Patient Education as Topic&lt;/keyword&gt;&lt;keyword&gt;Pregnancy&lt;/keyword&gt;&lt;keyword&gt;Prenatal Care&lt;/keyword&gt;&lt;keyword&gt;psychology&lt;/keyword&gt;&lt;keyword&gt;statistics &amp;amp; numerical data&lt;/keyword&gt;&lt;keyword&gt;Time Factors&lt;/keyword&gt;&lt;/keywords&gt;&lt;dates&gt;&lt;year&gt;2007&lt;/year&gt;&lt;/dates&gt;&lt;label&gt;26&lt;/label&gt;&lt;urls&gt;&lt;related-urls&gt;&lt;url&gt;http://www.ncbi.nlm.nih.gov/pubmed/17197590&lt;/url&gt;&lt;/related-urls&gt;&lt;/urls&gt;&lt;custom1&gt;2008 USPSTF Review - RN 1&lt;/custom1&gt;&lt;custom2&gt;D1&lt;/custom2&gt;&lt;custom3&gt;KQ1I2, KQ2I2, KQ3I2, X9&lt;/custom3&gt;&lt;custom4&gt;KQ1E5, KQ2I1, KQ3E5&lt;/custom4&gt;&lt;modified-date&gt;17197590&lt;/modified-date&gt;&lt;/record&gt;&lt;/Cite&gt;&lt;/EndNote&gt;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106/112 (94.6)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124/135 (91.9)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1.03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79/112 (70.5)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86/135 (63.7)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1.11 (0.93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64/112 (57.1)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61/130 (46.9)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1.22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48/112 (42.9)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43/129 (33.3)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1.29 (0.93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(WHO, predom)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61/112 (54.5)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69/135 (51.1)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 (0.84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40/112 (35.7)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36/135 (26.7)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1.34 (0.92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27/112 (24.1)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15/130 (11.5)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2.09 (1.17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3.73)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16/112 (14.3)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9/129 (7.0)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2.05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4.45)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Individual education</w:t>
            </w:r>
          </w:p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111/123 (90.2)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124/135 (91.9)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0.98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88/123 (71.5)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86/135 (63.7)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(0.67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66/112 (55.0)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61/130 (46.9)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1.26 (0.99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39/120 (32.5)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43/129 (33.3)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0.98 (0.68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 (WHO, predom)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60/123 (48.8)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69/135 (51.1)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0.95 (0.75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33/123 (26.8)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36/135 (26.7)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(0.67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21/112 (17.5)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15/130 (11.5)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1.63 (0.88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3.00)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8/120 (6.7)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9/129 (7.0)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0.96 (0.38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2.40)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McDonald, 2010</w:t>
            </w:r>
            <w:hyperlink w:anchor="_ENREF_39" w:tooltip="McDonald, 2010 #3558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PEVuZE5vdGU+PENpdGU+PEF1dGhvcj5NY0RvbmFsZDwvQXV0aG9yPjxZZWFyPjIwMTA8L1llYXI+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PEVuZE5vdGU+PENpdGU+PEF1dGhvcj5NY0RvbmFsZDwvQXV0aG9yPjxZZWFyPjIwMTA8L1llYXI+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267/418 (63.9)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286/421 (67.9)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0.94 (0.85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(Labbok)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73/418 (17.5)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70/421 (16.6)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 (0.78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McQueen, 2011</w:t>
            </w:r>
            <w:hyperlink w:anchor="_ENREF_40" w:tooltip="McQueen, 2011 #3569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PEVuZE5vdGU+PENpdGU+PEF1dGhvcj5NY1F1ZWVuPC9BdXRob3I+PFllYXI+MjAxMTwvWWVhcj48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==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PEVuZE5vdGU+PENpdGU+PEF1dGhvcj5NY1F1ZWVuPC9BdXRob3I+PFllYXI+MjAxMTwvWWVhcj48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==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Self-efficacy counseling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55/64 (85.9)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58/78 (74.4)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1.16 (0.98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43/61 (70.5)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48/73 (65.6)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 (0.85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31/61 (50.8)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33/73 (45.2)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1.12 (0.79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Muirhead, 2006</w:t>
            </w:r>
            <w:hyperlink w:anchor="_ENREF_41" w:tooltip="Muirhead, 2006 #19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&lt;EndNote&gt;&lt;Cite&gt;&lt;Author&gt;Muirhead&lt;/Author&gt;&lt;Year&gt;2006&lt;/Year&gt;&lt;RecNum&gt;19&lt;/RecNum&gt;&lt;DisplayText&gt;&lt;style face="superscript"&gt;41&lt;/style&gt;&lt;/DisplayText&gt;&lt;record&gt;&lt;rec-number&gt;19&lt;/rec-number&gt;&lt;foreign-keys&gt;&lt;key app="EN" db-id="pdd2w0eda2rspbed5ru5rpw1zex50vs29aez" timestamp="1412704708"&gt;19&lt;/key&gt;&lt;/foreign-keys&gt;&lt;ref-type name="Journal Article"&gt;17&lt;/ref-type&gt;&lt;contributors&gt;&lt;authors&gt;&lt;author&gt;Muirhead,P.E.&lt;/author&gt;&lt;author&gt;Butcher,G.&lt;/author&gt;&lt;author&gt;Rankin,J.&lt;/author&gt;&lt;author&gt;Munley,A.&lt;/author&gt;&lt;/authors&gt;&lt;/contributors&gt;&lt;auth-address&gt;Oxenward Surgery, Kilwinning. oxenward.surgery@dial.pipex.com&lt;/auth-address&gt;&lt;titles&gt;&lt;title&gt;The effect of a programme of organised and supervised peer support on the initiation and duration of breastfeeding: a randomised trial&lt;/title&gt;&lt;secondary-title&gt;Br J Gen Pract&lt;/secondary-title&gt;&lt;/titles&gt;&lt;periodical&gt;&lt;full-title&gt;Br J Gen Pract&lt;/full-title&gt;&lt;/periodical&gt;&lt;pages&gt;191-197&lt;/pages&gt;&lt;volume&gt;56&lt;/volume&gt;&lt;number&gt;524&lt;/number&gt;&lt;reprint-edition&gt;Not in File&lt;/reprint-edition&gt;&lt;keywords&gt;&lt;keyword&gt;Breast Feeding&lt;/keyword&gt;&lt;keyword&gt;education&lt;/keyword&gt;&lt;keyword&gt;Female&lt;/keyword&gt;&lt;keyword&gt;Health Promotion&lt;/keyword&gt;&lt;keyword&gt;Humans&lt;/keyword&gt;&lt;keyword&gt;Infant&lt;/keyword&gt;&lt;keyword&gt;Infant,Newborn&lt;/keyword&gt;&lt;keyword&gt;methods&lt;/keyword&gt;&lt;keyword&gt;Mothers&lt;/keyword&gt;&lt;keyword&gt;Peer Group&lt;/keyword&gt;&lt;keyword&gt;Pregnancy&lt;/keyword&gt;&lt;keyword&gt;Prenatal Care&lt;/keyword&gt;&lt;keyword&gt;Program Evaluation&lt;/keyword&gt;&lt;keyword&gt;Scotland&lt;/keyword&gt;&lt;keyword&gt;Self-Help Groups&lt;/keyword&gt;&lt;keyword&gt;statistics &amp;amp; numerical data&lt;/keyword&gt;&lt;/keywords&gt;&lt;dates&gt;&lt;year&gt;2006&lt;/year&gt;&lt;/dates&gt;&lt;label&gt;19&lt;/label&gt;&lt;urls&gt;&lt;related-urls&gt;&lt;url&gt;http://www.ncbi.nlm.nih.gov/pubmed/16536959&lt;/url&gt;&lt;/related-urls&gt;&lt;/urls&gt;&lt;custom1&gt;2008 USPSTF Review - RN 1&lt;/custom1&gt;&lt;custom2&gt;D1&lt;/custom2&gt;&lt;custom3&gt;KQ1I2, KQ2I2, KQ3I2, X9&lt;/custom3&gt;&lt;custom4&gt;KQ1E5, KQ2I1, KQ3E5&lt;/custom4&gt;&lt;custom5&gt;PMC1828262&lt;/custom5&gt;&lt;modified-date&gt;16536959&lt;/modified-date&gt;&lt;/record&gt;&lt;/Cite&gt;&lt;/EndNote&gt;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Peer counseling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61/112 (54.5)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60/113 (53.1)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1.03 (0.80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35/112 (31.3)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33/113 (29.2)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 (0.72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26/112 (23.2)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20/113 (17.7)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1.31 (0.78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2.21)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27/112 (24.1)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24/113 (21.2)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1.14 (0.70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23/112 (20.5)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16/113 (14.2)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1.45 (0.81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2.60)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2/112 (1.8)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0/113 (0)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5.04 (0.24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103.90)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Noel-Weiss, 2006</w:t>
            </w:r>
            <w:hyperlink w:anchor="_ENREF_54" w:tooltip="Noel-Weiss, 2006 #4946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PEVuZE5vdGU+PENpdGU+PEF1dGhvcj5Ob2VsLVdlaXNzPC9BdXRob3I+PFllYXI+MjAwNjwvWWVh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PEVuZE5vdGU+PENpdGU+PEF1dGhvcj5Ob2VsLVdlaXNzPC9BdXRob3I+PFllYXI+MjAwNjwvWWVh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Group education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Any 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40/47 (85.1)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35/45 (77.8)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1.09 (0.90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 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34/47 (72.3)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29/45 (64.4)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1.12 (0.85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Nolan, 2009</w:t>
            </w:r>
            <w:hyperlink w:anchor="_ENREF_43" w:tooltip="Nolan, 2009 #4192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PEVuZE5vdGU+PENpdGU+PEF1dGhvcj5Ob2xhbjwvQXV0aG9yPjxZZWFyPjIwMDk8L1llYXI+PFJl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PEVuZE5vdGU+PENpdGU+PEF1dGhvcj5Ob2xhbjwvQXV0aG9yPjxZZWFyPjIwMDk8L1llYXI+PFJl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Skin-to-skin contact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19/25 (76.0)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13/25 (52.0)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1.46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2.26)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16/22 (72.7)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8/24 (33.3)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2.18 (1.17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4.06)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Paul, 2012</w:t>
            </w:r>
            <w:hyperlink w:anchor="_ENREF_44" w:tooltip="Paul, 2012 #3729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PEVuZE5vdGU+PENpdGU+PEF1dGhvcj5QYXVsPC9BdXRob3I+PFllYXI+MjAxMjwvWWVhcj48UmVj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PEVuZE5vdGU+PENpdGU+PEF1dGhvcj5QYXVsPC9BdXRob3I+PFllYXI+MjAxMjwvWWVhcj48UmVj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Home visits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497/538 (92.3)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467/527 (88.6)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 (1.00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367/509 (72.1)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326/491 (66.4)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1.09 (1.00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244/491 (49.8)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221/453 (48.9)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 (0.90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Pollard, 2011</w:t>
            </w:r>
            <w:hyperlink w:anchor="_ENREF_45" w:tooltip="Pollard, 2011 #3767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PEVuZE5vdGU+PENpdGU+PEF1dGhvcj5Qb2xsYXJkPC9BdXRob3I+PFllYXI+MjAxMTwvWWVhcj48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PEVuZE5vdGU+PENpdGU+PEF1dGhvcj5Qb2xsYXJkPC9BdXRob3I+PFllYXI+MjAxMTwvWWVhcj48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Self-monitoring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32/41 (78.0)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28/43 (65.1)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30/41 (73.2)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26/43 (60.5)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1.21 (0.89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23/41 (56.1)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18/43 (41.9)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1.34 (0.86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17/41 (41.5)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16/43 (37.2)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1.11 (0.66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15/41 (36.6)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14/43 (32.6)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1.12 (0.62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2.03)</w:t>
            </w:r>
          </w:p>
        </w:tc>
      </w:tr>
      <w:tr w:rsidR="00E11301" w:rsidRPr="002220FE" w:rsidTr="002220FE">
        <w:trPr>
          <w:trHeight w:val="288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(WHO, predom)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10/41 (24.4)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3/43 (7.0)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3.50 (1.03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11.81)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Quinlivan, 2003</w:t>
            </w:r>
            <w:hyperlink w:anchor="_ENREF_46" w:tooltip="Quinlivan, 2003 #3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&lt;EndNote&gt;&lt;Cite&gt;&lt;Author&gt;Quinlivan&lt;/Author&gt;&lt;Year&gt;2003&lt;/Year&gt;&lt;RecNum&gt;33&lt;/RecNum&gt;&lt;DisplayText&gt;&lt;style face="superscript"&gt;46&lt;/style&gt;&lt;/DisplayText&gt;&lt;record&gt;&lt;rec-number&gt;33&lt;/rec-number&gt;&lt;foreign-keys&gt;&lt;key app="EN" db-id="pdd2w0eda2rspbed5ru5rpw1zex50vs29aez" timestamp="1412704708"&gt;33&lt;/key&gt;&lt;/foreign-keys&gt;&lt;ref-type name="Journal Article"&gt;17&lt;/ref-type&gt;&lt;contributors&gt;&lt;authors&gt;&lt;author&gt;Quinlivan,J.A.&lt;/author&gt;&lt;author&gt;Box,H.&lt;/author&gt;&lt;author&gt;Evans,S.F.&lt;/author&gt;&lt;/authors&gt;&lt;/contributors&gt;&lt;auth-address&gt;Department of Obstetrics and Gynaecology, University of Melbourne, Victoria, Australia. julieq@unimelb.edu.au&lt;/auth-address&gt;&lt;titles&gt;&lt;title&gt;Postnatal home visits in teenage mothers: a randomised controlled trial&lt;/title&gt;&lt;secondary-title&gt;Lancet&lt;/secondary-title&gt;&lt;/titles&gt;&lt;periodical&gt;&lt;full-title&gt;Lancet&lt;/full-title&gt;&lt;/periodical&gt;&lt;pages&gt;893-900&lt;/pages&gt;&lt;volume&gt;361&lt;/volume&gt;&lt;number&gt;9361&lt;/number&gt;&lt;reprint-edition&gt;Not in File&lt;/reprint-edition&gt;&lt;keywords&gt;&lt;keyword&gt;Adolescent&lt;/keyword&gt;&lt;keyword&gt;Australia&lt;/keyword&gt;&lt;keyword&gt;Female&lt;/keyword&gt;&lt;keyword&gt;House Calls&lt;/keyword&gt;&lt;keyword&gt;Humans&lt;/keyword&gt;&lt;keyword&gt;Infant&lt;/keyword&gt;&lt;keyword&gt;methods&lt;/keyword&gt;&lt;keyword&gt;Mothers&lt;/keyword&gt;&lt;keyword&gt;Nurse Midwives&lt;/keyword&gt;&lt;keyword&gt;Postnatal Care&lt;/keyword&gt;&lt;keyword&gt;Pregnancy&lt;/keyword&gt;&lt;keyword&gt;Pregnancy in Adolescence&lt;/keyword&gt;&lt;keyword&gt;Prenatal Care&lt;/keyword&gt;&lt;keyword&gt;Questionnaires&lt;/keyword&gt;&lt;keyword&gt;Risk&lt;/keyword&gt;&lt;keyword&gt;Sex Education&lt;/keyword&gt;&lt;keyword&gt;Victoria&lt;/keyword&gt;&lt;/keywords&gt;&lt;dates&gt;&lt;year&gt;2003&lt;/year&gt;&lt;/dates&gt;&lt;label&gt;33&lt;/label&gt;&lt;urls&gt;&lt;related-urls&gt;&lt;url&gt;http://www.ncbi.nlm.nih.gov/pubmed/12648967&lt;/url&gt;&lt;/related-urls&gt;&lt;/urls&gt;&lt;custom1&gt;2008 USPSTF Review - RN 1&lt;/custom1&gt;&lt;custom2&gt;D1&lt;/custom2&gt;&lt;custom3&gt;KQ1I2, KQ2I2, KQ3I2, X9&lt;/custom3&gt;&lt;custom4&gt;KQ1E5, KQ2I1, KQ3E5&lt;/custom4&gt;&lt;modified-date&gt;12648967&lt;/modified-date&gt;&lt;/record&gt;&lt;/Cite&gt;&lt;/EndNote&gt;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Home breastfeeding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40/71 (56.3)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38/65 (58.5)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0.96 (0.72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32/71 (45.1)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27/65 (41.5)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 (0.74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27/71 (38.0)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24/65 (36.9)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1.03 (0.67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24/71 (33.8)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16/65 (24.6)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1.37 (0.80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2.35)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21/71 (29.6)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21/65 (32.3)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0.92 (0.55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16/71 (22.5)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16/65 (24.6)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0.92 (0.50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Reeder, 2014</w:t>
            </w:r>
            <w:hyperlink w:anchor="_ENREF_47" w:tooltip="Reeder, 2014 #3805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PEVuZE5vdGU+PENpdGU+PEF1dGhvcj5SZWVkZXI8L0F1dGhvcj48WWVhcj4yMDE0PC9ZZWFyPjxS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PEVuZE5vdGU+PENpdGU+PEF1dGhvcj5SZWVkZXI8L0F1dGhvcj48WWVhcj4yMDE0PC9ZZWFyPjxS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Peer telephone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839/1065 (78.8)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312/470 (66.4)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1.19 (1.10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672/1065 (63.1)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237/470 (50.4)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1.25 (1.13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512/1065 (48.1)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177/470 (37.7)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1.28 (1.12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 (NR)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650/1144 (56.8)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295/560 (52.7)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 (0.98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482/1144 (42.1)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208/560 (37.1)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1.13 (1.00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327/1144 (28.6)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149/560 (26.6)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1.27)</w:t>
            </w:r>
          </w:p>
        </w:tc>
      </w:tr>
      <w:tr w:rsidR="00E11301" w:rsidRPr="002220FE" w:rsidTr="00384604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Stockdale, 2008</w:t>
            </w:r>
            <w:hyperlink w:anchor="_ENREF_48" w:tooltip="Stockdale, 2008 #486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PEVuZE5vdGU+PENpdGU+PEF1dGhvcj5TdG9ja2RhbGU8L0F1dGhvcj48WWVhcj4yMDA4PC9ZZWFy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PEVuZE5vdGU+PENpdGU+PEF1dGhvcj5TdG9ja2RhbGU8L0F1dGhvcj48WWVhcj4yMDA4PC9ZZWFy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Group education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(Labbok)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44/69 (63.8)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33/75 (44.0)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1.45 (1.06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1.98)</w:t>
            </w:r>
          </w:p>
        </w:tc>
      </w:tr>
      <w:tr w:rsidR="00E11301" w:rsidRPr="002220FE" w:rsidTr="00384604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36/69 (52.2)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15/75 (20.0)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2.61 (1.57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4.33)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Su, 2007</w:t>
            </w:r>
            <w:hyperlink w:anchor="_ENREF_49" w:tooltip="Su, 2007 #28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&lt;EndNote&gt;&lt;Cite&gt;&lt;Author&gt;Su&lt;/Author&gt;&lt;Year&gt;2007&lt;/Year&gt;&lt;RecNum&gt;28&lt;/RecNum&gt;&lt;DisplayText&gt;&lt;style face="superscript"&gt;49&lt;/style&gt;&lt;/DisplayText&gt;&lt;record&gt;&lt;rec-number&gt;28&lt;/rec-number&gt;&lt;foreign-keys&gt;&lt;key app="EN" db-id="pdd2w0eda2rspbed5ru5rpw1zex50vs29aez" timestamp="1412704708"&gt;28&lt;/key&gt;&lt;/foreign-keys&gt;&lt;ref-type name="Journal Article"&gt;17&lt;/ref-type&gt;&lt;contributors&gt;&lt;authors&gt;&lt;author&gt;Su,L.L.&lt;/author&gt;&lt;author&gt;Chong,Y.S.&lt;/author&gt;&lt;author&gt;Chan,Y.H.&lt;/author&gt;&lt;author&gt;Chan,Y.S.&lt;/author&gt;&lt;author&gt;Fok,D.&lt;/author&gt;&lt;author&gt;Tun,K.T.&lt;/author&gt;&lt;author&gt;Ng,F.S.&lt;/author&gt;&lt;author&gt;Rauff,M.&lt;/author&gt;&lt;/authors&gt;&lt;/contributors&gt;&lt;auth-address&gt;Department of Obstetrics and Gynaecology, Yong Loo Lin School of Medicine, National University of Singapore, Singapore 119074&lt;/auth-address&gt;&lt;titles&gt;&lt;title&gt;Antenatal education and postnatal support strategies for improving rates of exclusive breast feeding: randomised controlled trial&lt;/title&gt;&lt;secondary-title&gt;BMJ&lt;/secondary-title&gt;&lt;/titles&gt;&lt;periodical&gt;&lt;full-title&gt;BMJ&lt;/full-title&gt;&lt;/periodical&gt;&lt;pages&gt;596&lt;/pages&gt;&lt;volume&gt;335&lt;/volume&gt;&lt;number&gt;7620&lt;/number&gt;&lt;reprint-edition&gt;Not in File&lt;/reprint-edition&gt;&lt;keywords&gt;&lt;keyword&gt;Breast Feeding&lt;/keyword&gt;&lt;keyword&gt;education&lt;/keyword&gt;&lt;keyword&gt;Female&lt;/keyword&gt;&lt;keyword&gt;Humans&lt;/keyword&gt;&lt;keyword&gt;Lactation&lt;/keyword&gt;&lt;keyword&gt;methods&lt;/keyword&gt;&lt;keyword&gt;Patient Education as Topic&lt;/keyword&gt;&lt;keyword&gt;Postnatal Care&lt;/keyword&gt;&lt;keyword&gt;Pregnancy&lt;/keyword&gt;&lt;keyword&gt;Pregnancy Outcome&lt;/keyword&gt;&lt;keyword&gt;Prenatal Care&lt;/keyword&gt;&lt;keyword&gt;Singapore&lt;/keyword&gt;&lt;keyword&gt;Social Support&lt;/keyword&gt;&lt;keyword&gt;statistics &amp;amp; numerical data&lt;/keyword&gt;&lt;/keywords&gt;&lt;dates&gt;&lt;year&gt;2007&lt;/year&gt;&lt;/dates&gt;&lt;label&gt;28&lt;/label&gt;&lt;urls&gt;&lt;related-urls&gt;&lt;url&gt;http://www.ncbi.nlm.nih.gov/pubmed/17670909&lt;/url&gt;&lt;/related-urls&gt;&lt;/urls&gt;&lt;custom1&gt;2008 USPSTF Review - RN 1&lt;/custom1&gt;&lt;custom2&gt;D1&lt;/custom2&gt;&lt;custom3&gt;KQ1I2, KQ2I2, KQ3I2, X9&lt;/custom3&gt;&lt;custom4&gt;KQ1E5, KQ2I1, KQ3E5&lt;/custom4&gt;&lt;custom5&gt;PMC1989016&lt;/custom5&gt;&lt;modified-date&gt;17670909&lt;/modified-date&gt;&lt;/record&gt;&lt;/Cite&gt;&lt;/EndNote&gt;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126/128 (98.4)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127/136 (93.4)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 (1.00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108/128 (84.4)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96/136 (70.6)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FA4DBD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 (0.95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1.51)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††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71/122 (58.2)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65/134 (48.5)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 (0.95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48/119 (40.3)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43/126 (34.1)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 (0.85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48/128 (37.5)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28/136 (20.6)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1.82 (1.22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2.71)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40/128 (31.3)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23/136 (16.9)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1.85 (1.18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2.91)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29/122 (23.8)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17/134 (12.7)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1.87 (1.09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3.24)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22/119 (18.5)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11/126 (8.7)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2.12 (1.07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4.18)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Individual education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132/138 (95.7)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131/138 (94.9)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126/133 (94.7)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127/136 (93.4)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1.01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97/133 (72.9)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96/136 (70.6)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1.03 (0.89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73/127 (57.5)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65/134 (48.5)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1.18 (0.94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52/122 (42.6)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43/126 (34.1)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1.25 (0.91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(WHO) 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27/138 (19.6)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25/138 (18.1)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 (0.66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1.76)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36/133 (27.1)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28/136 (20.6)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1.31 (0.85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39/133 (29.3)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23/136 (16.9)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1.73 (1.10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2.74)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31/127 (24.4)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17/134 (12.7)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1.92 (1.12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3.30)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23/122 (18.9)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11/126 (8.7)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2.16 (1.10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4.24)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right="-1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Wallace, 2006</w:t>
            </w:r>
            <w:hyperlink w:anchor="_ENREF_50" w:tooltip="Wallace, 2006 #23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PEVuZE5vdGU+PENpdGU+PEF1dGhvcj5XYWxsYWNlPC9BdXRob3I+PFllYXI+MjAwNjwvWWVhcj48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PEVuZE5vdGU+PENpdGU+PEF1dGhvcj5XYWxsYWNlPC9BdXRob3I+PFllYXI+MjAwNjwvWWVhcj48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"Hands off" lactation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111/172 (64.5)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114/167 (68.3)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0.94 (0.81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1.10)</w:t>
            </w:r>
          </w:p>
        </w:tc>
      </w:tr>
      <w:tr w:rsidR="00E11301" w:rsidRPr="002220FE" w:rsidTr="00DE145E">
        <w:trPr>
          <w:trHeight w:val="8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64/173 (37.0)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66/167 (39.5)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0.94 (0.71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DE145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(WHO, predom)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42/172 (24.4)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37/163 (22.7)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DE145E">
            <w:pPr>
              <w:keepNext/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 (0.73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1.58)</w:t>
            </w:r>
          </w:p>
        </w:tc>
      </w:tr>
      <w:tr w:rsidR="00E11301" w:rsidRPr="002220FE" w:rsidTr="002220FE">
        <w:trPr>
          <w:trHeight w:val="8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7/174 (4.0)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7/168 (4.2)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0.97 (0.35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2.69)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Wambach, 2011</w:t>
            </w:r>
            <w:hyperlink w:anchor="_ENREF_51" w:tooltip="Wambach, 2011 #4108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PEVuZE5vdGU+PENpdGU+PEF1dGhvcj5XYW1iYWNoPC9BdXRob3I+PFllYXI+MjAxMTwvWWVhcj48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PEVuZE5vdGU+PENpdGU+PEF1dGhvcj5XYW1iYWNoPC9BdXRob3I+PFllYXI+MjAxMTwvWWVhcj48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Peer counseling and lactation care provider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77/97 (79.0)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64/102 (63.0)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1.26 (1.06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1.52)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50/59 (84.8)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46/56 (82.1)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1.03 (0.88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40/45 (88.9)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32/42 (76.2)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1.17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1.42)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28/35 (80.0)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16/26 (61.5)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1.30 (0.92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1.84)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14/19 (73.7)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10/12 (83.3)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0.88 (0.61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(Labbok)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50/97 (51.5)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38/102 (37.2)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1.38 (1.01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1.90)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Wen, 2011</w:t>
            </w:r>
            <w:hyperlink w:anchor="_ENREF_52" w:tooltip="Wen, 2011 #4126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PEVuZE5vdGU+PENpdGU+PEF1dGhvcj5XZW48L0F1dGhvcj48WWVhcj4yMDExPC9ZZWFyPjxSZWNO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PEVuZE5vdGU+PENpdGU+PEF1dGhvcj5XZW48L0F1dGhvcj48WWVhcj4yMDExPC9ZZWFyPjxSZWNO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</w:fldData>
                </w:fldCha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Home breastfeeding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312/337 (92.8)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304/330 (92.2)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1.00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117/278 (42.2)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91/283 (32.1)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1.31 (1.05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1.63)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56/268 (21.0)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39/259 (14.9)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1.39 (0.96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12/278 (4.3)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6/283 (2.1)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2.04 (0.77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5.35)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Wong, 2014</w:t>
            </w:r>
            <w:hyperlink w:anchor="_ENREF_53" w:tooltip="Wong, 2014 #664" w:history="1"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&lt;EndNote&gt;&lt;Cite&gt;&lt;Author&gt;Wong&lt;/Author&gt;&lt;Year&gt;2014&lt;/Year&gt;&lt;RecNum&gt;664&lt;/RecNum&gt;&lt;DisplayText&gt;&lt;style face="superscript"&gt;53&lt;/style&gt;&lt;/DisplayText&gt;&lt;record&gt;&lt;rec-number&gt;664&lt;/rec-number&gt;&lt;foreign-keys&gt;&lt;key app="EN" db-id="pdd2w0eda2rspbed5ru5rpw1zex50vs29aez" timestamp="1417638373"&gt;664&lt;/key&gt;&lt;/foreign-keys&gt;&lt;ref-type name="Journal Article"&gt;17&lt;/ref-type&gt;&lt;contributors&gt;&lt;authors&gt;&lt;author&gt;Wong, K. L.&lt;/author&gt;&lt;author&gt;Tak Fong, D. Y.&lt;/author&gt;&lt;author&gt;Yin Lee, I. L.&lt;/author&gt;&lt;author&gt;Chu, S.&lt;/author&gt;&lt;author&gt;Tarrant, M.&lt;/author&gt;&lt;/authors&gt;&lt;/contributors&gt;&lt;auth-address&gt;School of Nursing, the University of Hong Kong, and Queen Mary Hospital, Pokfulam, and Kwong Wah Hospital, Kowloon, Hong Kong.&lt;/auth-address&gt;&lt;titles&gt;&lt;title&gt;Antenatal education to increase exclusive breastfeeding: a randomized controlled trial&lt;/title&gt;&lt;secondary-title&gt;Obstet Gynecol&lt;/secondary-title&gt;&lt;alt-title&gt;Obstetrics and gynecology&lt;/alt-title&gt;&lt;/titles&gt;&lt;periodical&gt;&lt;full-title&gt;Obstet Gynecol&lt;/full-title&gt;&lt;/periodical&gt;&lt;alt-periodical&gt;&lt;full-title&gt;Obstetrics and gynecology&lt;/full-title&gt;&lt;/alt-periodical&gt;&lt;pages&gt;961-8&lt;/pages&gt;&lt;volume&gt;124&lt;/volume&gt;&lt;number&gt;5&lt;/number&gt;&lt;dates&gt;&lt;year&gt;2014&lt;/year&gt;&lt;pub-dates&gt;&lt;date&gt;Nov&lt;/date&gt;&lt;/pub-dates&gt;&lt;/dates&gt;&lt;isbn&gt;1873-233X (Electronic)&amp;#xD;0029-7844 (Linking)&lt;/isbn&gt;&lt;urls&gt;&lt;related-urls&gt;&lt;url&gt;http://www.ncbi.nlm.nih.gov/pubmed/25437725&lt;/url&gt;&lt;/related-urls&gt;&lt;/urls&gt;&lt;custom1&gt;OS&lt;/custom1&gt;&lt;custom2&gt;D1&lt;/custom2&gt;&lt;custom3&gt;KQ1I2, KQ2I2, KQ3I2&lt;/custom3&gt;&lt;custom4&gt;KQ1E5, KQ2I1, KQ3E5&lt;/custom4&gt;&lt;electronic-resource-num&gt;10.1097/AOG.0000000000000481&lt;/electronic-resource-num&gt;&lt;modified-date&gt;25437725&lt;/modified-date&gt;&lt;/record&gt;&lt;/Cite&gt;&lt;/EndNote&gt;</w:instrTex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220FE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Pr="002220FE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203" w:type="dxa"/>
            <w:vMerge w:val="restart"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Lactation support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FA4D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220/233 (94.4)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218/236 (92.4)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1.02 (0.97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160/233 (68.7)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169/236 (71.6)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0.96 (0.85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1.08)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116/233 (49.8)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131/236 (55.5)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0.90 (0.76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1.07)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87/233 (37.3)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96/236 (40.7)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0.92 (0.73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1.15)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0021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E11301" w:rsidRPr="002220FE" w:rsidRDefault="00E11301" w:rsidP="00384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Exclusive</w:t>
            </w:r>
            <w:r w:rsidR="00FA4DB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  <w:r w:rsidR="00703D36" w:rsidRPr="002220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(WHO)</w:t>
            </w: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149/233 (63.9)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143/236 (60.6)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1.06 (0.92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1.22)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88/233 (37.8)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86/236 (36.4)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1.04 (0.82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1.31)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62/233 (26.6)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61/236 (25.9)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1.03 (0.76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1.39)</w:t>
            </w:r>
          </w:p>
        </w:tc>
      </w:tr>
      <w:tr w:rsidR="00E11301" w:rsidRPr="002220FE" w:rsidTr="00DE145E">
        <w:trPr>
          <w:trHeight w:val="60"/>
        </w:trPr>
        <w:tc>
          <w:tcPr>
            <w:tcW w:w="1465" w:type="dxa"/>
            <w:vMerge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34/233 (14.6)</w:t>
            </w:r>
          </w:p>
        </w:tc>
        <w:tc>
          <w:tcPr>
            <w:tcW w:w="171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30/236 (12.7)</w:t>
            </w:r>
          </w:p>
        </w:tc>
        <w:tc>
          <w:tcPr>
            <w:tcW w:w="2070" w:type="dxa"/>
            <w:shd w:val="clear" w:color="auto" w:fill="auto"/>
            <w:hideMark/>
          </w:tcPr>
          <w:p w:rsidR="00E11301" w:rsidRPr="002220FE" w:rsidRDefault="00E11301" w:rsidP="007545C5">
            <w:pPr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1.15 (0.73</w:t>
            </w:r>
            <w:r w:rsidR="00DE145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2220FE">
              <w:rPr>
                <w:rFonts w:ascii="Arial" w:hAnsi="Arial" w:cs="Arial"/>
                <w:color w:val="000000"/>
                <w:sz w:val="18"/>
                <w:szCs w:val="18"/>
              </w:rPr>
              <w:t>1.81)</w:t>
            </w:r>
          </w:p>
        </w:tc>
      </w:tr>
    </w:tbl>
    <w:p w:rsidR="00E11301" w:rsidRPr="003662AD" w:rsidRDefault="00384604" w:rsidP="00E11301">
      <w:pPr>
        <w:pStyle w:val="TableNote"/>
        <w:spacing w:after="0"/>
        <w:rPr>
          <w:rFonts w:ascii="Arial" w:hAnsi="Arial" w:cs="Arial"/>
          <w:szCs w:val="18"/>
        </w:rPr>
      </w:pPr>
      <w:r w:rsidRPr="00384604">
        <w:rPr>
          <w:rFonts w:ascii="Arial" w:hAnsi="Arial" w:cs="Arial"/>
          <w:szCs w:val="18"/>
        </w:rPr>
        <w:t>*</w:t>
      </w:r>
      <w:r w:rsidR="00E11301" w:rsidRPr="003662AD">
        <w:rPr>
          <w:rFonts w:ascii="Arial" w:hAnsi="Arial" w:cs="Arial"/>
          <w:szCs w:val="18"/>
        </w:rPr>
        <w:t xml:space="preserve"> Most studies recalled breastfeeding since birth or did not report the recall period. Those that reported during the 24</w:t>
      </w:r>
      <w:r w:rsidR="00DE145E">
        <w:rPr>
          <w:rFonts w:ascii="Arial" w:hAnsi="Arial" w:cs="Arial"/>
          <w:szCs w:val="18"/>
        </w:rPr>
        <w:t>-</w:t>
      </w:r>
      <w:r w:rsidR="00E11301" w:rsidRPr="003662AD">
        <w:rPr>
          <w:rFonts w:ascii="Arial" w:hAnsi="Arial" w:cs="Arial"/>
          <w:szCs w:val="18"/>
        </w:rPr>
        <w:t>hour recall period are noted.</w:t>
      </w:r>
    </w:p>
    <w:p w:rsidR="00384604" w:rsidRPr="003662AD" w:rsidRDefault="00FA4DBD" w:rsidP="00384604">
      <w:pPr>
        <w:pStyle w:val="TableNote"/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color w:val="000000"/>
          <w:szCs w:val="18"/>
          <w:vertAlign w:val="superscript"/>
        </w:rPr>
        <w:t>†</w:t>
      </w:r>
      <w:r w:rsidR="00384604" w:rsidRPr="003662AD">
        <w:rPr>
          <w:rFonts w:ascii="Arial" w:hAnsi="Arial" w:cs="Arial"/>
          <w:szCs w:val="18"/>
        </w:rPr>
        <w:t xml:space="preserve"> Based on 24-hour recall</w:t>
      </w:r>
      <w:r w:rsidR="00384604">
        <w:rPr>
          <w:rFonts w:ascii="Arial" w:hAnsi="Arial" w:cs="Arial"/>
          <w:szCs w:val="18"/>
        </w:rPr>
        <w:t>.</w:t>
      </w:r>
    </w:p>
    <w:p w:rsidR="00E11301" w:rsidRPr="003662AD" w:rsidRDefault="00FA4DBD" w:rsidP="00E11301">
      <w:pPr>
        <w:pStyle w:val="TableNote"/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vertAlign w:val="superscript"/>
        </w:rPr>
        <w:t>‡</w:t>
      </w:r>
      <w:r w:rsidR="00E11301" w:rsidRPr="003662AD">
        <w:rPr>
          <w:rFonts w:ascii="Arial" w:hAnsi="Arial" w:cs="Arial"/>
          <w:szCs w:val="18"/>
        </w:rPr>
        <w:t xml:space="preserve"> Adjusted odds ratio as presented in study. No within</w:t>
      </w:r>
      <w:r w:rsidR="00DE145E">
        <w:rPr>
          <w:rFonts w:ascii="Arial" w:hAnsi="Arial" w:cs="Arial"/>
          <w:szCs w:val="18"/>
        </w:rPr>
        <w:t>-</w:t>
      </w:r>
      <w:r w:rsidR="00E11301" w:rsidRPr="003662AD">
        <w:rPr>
          <w:rFonts w:ascii="Arial" w:hAnsi="Arial" w:cs="Arial"/>
          <w:szCs w:val="18"/>
        </w:rPr>
        <w:t>group data presented</w:t>
      </w:r>
      <w:r w:rsidR="00384604">
        <w:rPr>
          <w:rFonts w:ascii="Arial" w:hAnsi="Arial" w:cs="Arial"/>
          <w:szCs w:val="18"/>
        </w:rPr>
        <w:t>;</w:t>
      </w:r>
      <w:r w:rsidR="00E11301" w:rsidRPr="003662AD">
        <w:rPr>
          <w:rFonts w:ascii="Arial" w:hAnsi="Arial" w:cs="Arial"/>
          <w:szCs w:val="18"/>
        </w:rPr>
        <w:t xml:space="preserve"> adjusted for prepregnancy BMI, gestational weight gain, parity, birth weight, gestational age, and infant sex</w:t>
      </w:r>
      <w:r w:rsidR="00384604">
        <w:rPr>
          <w:rFonts w:ascii="Arial" w:hAnsi="Arial" w:cs="Arial"/>
          <w:szCs w:val="18"/>
        </w:rPr>
        <w:t>.</w:t>
      </w:r>
    </w:p>
    <w:p w:rsidR="00E11301" w:rsidRPr="003662AD" w:rsidRDefault="00FA4DBD" w:rsidP="00E11301">
      <w:pPr>
        <w:pStyle w:val="TableNote"/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vertAlign w:val="superscript"/>
        </w:rPr>
        <w:t>§</w:t>
      </w:r>
      <w:r w:rsidR="00E11301" w:rsidRPr="003662AD">
        <w:rPr>
          <w:rFonts w:ascii="Arial" w:hAnsi="Arial" w:cs="Arial"/>
          <w:szCs w:val="18"/>
        </w:rPr>
        <w:t xml:space="preserve"> Study reported statistically significant odds ratio after adjustment for planned timing of paid work or study and infant age in months (aOR</w:t>
      </w:r>
      <w:r w:rsidR="00384604">
        <w:rPr>
          <w:rFonts w:ascii="Arial" w:hAnsi="Arial" w:cs="Arial"/>
          <w:szCs w:val="18"/>
        </w:rPr>
        <w:t>,</w:t>
      </w:r>
      <w:r w:rsidR="00E11301" w:rsidRPr="003662AD">
        <w:rPr>
          <w:rFonts w:ascii="Arial" w:hAnsi="Arial" w:cs="Arial"/>
          <w:szCs w:val="18"/>
        </w:rPr>
        <w:t xml:space="preserve"> 1.9 [95% CI, 1.01</w:t>
      </w:r>
      <w:r w:rsidR="00384604">
        <w:rPr>
          <w:rFonts w:ascii="Arial" w:hAnsi="Arial" w:cs="Arial"/>
          <w:szCs w:val="18"/>
        </w:rPr>
        <w:t xml:space="preserve"> to</w:t>
      </w:r>
      <w:r w:rsidR="00E11301" w:rsidRPr="003662AD">
        <w:rPr>
          <w:rFonts w:ascii="Arial" w:hAnsi="Arial" w:cs="Arial"/>
          <w:szCs w:val="18"/>
        </w:rPr>
        <w:t xml:space="preserve"> 3.5]</w:t>
      </w:r>
      <w:r w:rsidR="00384604">
        <w:rPr>
          <w:rFonts w:ascii="Arial" w:hAnsi="Arial" w:cs="Arial"/>
          <w:szCs w:val="18"/>
        </w:rPr>
        <w:t>;</w:t>
      </w:r>
      <w:r w:rsidR="00E11301" w:rsidRPr="003662AD">
        <w:rPr>
          <w:rFonts w:ascii="Arial" w:hAnsi="Arial" w:cs="Arial"/>
          <w:szCs w:val="18"/>
        </w:rPr>
        <w:t xml:space="preserve"> p=0.047)</w:t>
      </w:r>
      <w:r w:rsidR="00384604">
        <w:rPr>
          <w:rFonts w:ascii="Arial" w:hAnsi="Arial" w:cs="Arial"/>
          <w:szCs w:val="18"/>
        </w:rPr>
        <w:t>.</w:t>
      </w:r>
    </w:p>
    <w:p w:rsidR="00E11301" w:rsidRPr="003662AD" w:rsidRDefault="00FA4DBD" w:rsidP="00E11301">
      <w:pPr>
        <w:pStyle w:val="TableNote"/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vertAlign w:val="superscript"/>
        </w:rPr>
        <w:t>¶</w:t>
      </w:r>
      <w:r w:rsidR="00E11301" w:rsidRPr="003662AD">
        <w:rPr>
          <w:rFonts w:ascii="Arial" w:hAnsi="Arial" w:cs="Arial"/>
          <w:szCs w:val="18"/>
        </w:rPr>
        <w:t xml:space="preserve"> Study reported statistically significant odds ratio after adjustment for cluster and hospital (adjusted RR</w:t>
      </w:r>
      <w:r w:rsidR="00384604">
        <w:rPr>
          <w:rFonts w:ascii="Arial" w:hAnsi="Arial" w:cs="Arial"/>
          <w:szCs w:val="18"/>
        </w:rPr>
        <w:t>,</w:t>
      </w:r>
      <w:r w:rsidR="00E11301" w:rsidRPr="003662AD">
        <w:rPr>
          <w:rFonts w:ascii="Arial" w:hAnsi="Arial" w:cs="Arial"/>
          <w:szCs w:val="18"/>
        </w:rPr>
        <w:t xml:space="preserve"> 1.89 [95% CI, 1.04</w:t>
      </w:r>
      <w:r w:rsidR="00384604">
        <w:rPr>
          <w:rFonts w:ascii="Arial" w:hAnsi="Arial" w:cs="Arial"/>
          <w:szCs w:val="18"/>
        </w:rPr>
        <w:t xml:space="preserve"> to</w:t>
      </w:r>
      <w:r w:rsidR="00E11301" w:rsidRPr="003662AD">
        <w:rPr>
          <w:rFonts w:ascii="Arial" w:hAnsi="Arial" w:cs="Arial"/>
          <w:szCs w:val="18"/>
        </w:rPr>
        <w:t xml:space="preserve"> 2.10</w:t>
      </w:r>
      <w:r w:rsidR="00384604">
        <w:rPr>
          <w:rFonts w:ascii="Arial" w:hAnsi="Arial" w:cs="Arial"/>
          <w:szCs w:val="18"/>
        </w:rPr>
        <w:t>];</w:t>
      </w:r>
      <w:r w:rsidR="00E11301" w:rsidRPr="003662AD">
        <w:rPr>
          <w:rFonts w:ascii="Arial" w:hAnsi="Arial" w:cs="Arial"/>
          <w:szCs w:val="18"/>
        </w:rPr>
        <w:t xml:space="preserve"> p=0.03</w:t>
      </w:r>
      <w:r w:rsidR="00384604">
        <w:rPr>
          <w:rFonts w:ascii="Arial" w:hAnsi="Arial" w:cs="Arial"/>
          <w:szCs w:val="18"/>
        </w:rPr>
        <w:t>).</w:t>
      </w:r>
    </w:p>
    <w:p w:rsidR="00FA4DBD" w:rsidRPr="003662AD" w:rsidRDefault="00FA4DBD" w:rsidP="00FA4DBD">
      <w:pPr>
        <w:pStyle w:val="TableNote"/>
        <w:spacing w:after="0"/>
        <w:rPr>
          <w:rFonts w:ascii="Arial" w:hAnsi="Arial" w:cs="Arial"/>
          <w:szCs w:val="18"/>
        </w:rPr>
      </w:pPr>
      <w:r w:rsidRPr="00FA4DBD">
        <w:rPr>
          <w:rFonts w:ascii="Arial" w:hAnsi="Arial" w:cs="Arial"/>
          <w:szCs w:val="18"/>
        </w:rPr>
        <w:t>**</w:t>
      </w:r>
      <w:r w:rsidRPr="003662AD">
        <w:rPr>
          <w:rFonts w:ascii="Arial" w:hAnsi="Arial" w:cs="Arial"/>
          <w:szCs w:val="18"/>
        </w:rPr>
        <w:t xml:space="preserve"> Adjusted odds ratio as reported in study. No within</w:t>
      </w:r>
      <w:r>
        <w:rPr>
          <w:rFonts w:ascii="Arial" w:hAnsi="Arial" w:cs="Arial"/>
          <w:szCs w:val="18"/>
        </w:rPr>
        <w:t>-</w:t>
      </w:r>
      <w:r w:rsidRPr="003662AD">
        <w:rPr>
          <w:rFonts w:ascii="Arial" w:hAnsi="Arial" w:cs="Arial"/>
          <w:szCs w:val="18"/>
        </w:rPr>
        <w:t>group data presented</w:t>
      </w:r>
      <w:r>
        <w:rPr>
          <w:rFonts w:ascii="Arial" w:hAnsi="Arial" w:cs="Arial"/>
          <w:szCs w:val="18"/>
        </w:rPr>
        <w:t>;</w:t>
      </w:r>
      <w:r w:rsidRPr="003662AD">
        <w:rPr>
          <w:rFonts w:ascii="Arial" w:hAnsi="Arial" w:cs="Arial"/>
          <w:szCs w:val="18"/>
        </w:rPr>
        <w:t xml:space="preserve"> adjusted for health</w:t>
      </w:r>
      <w:r>
        <w:rPr>
          <w:rFonts w:ascii="Arial" w:hAnsi="Arial" w:cs="Arial"/>
          <w:szCs w:val="18"/>
        </w:rPr>
        <w:t xml:space="preserve"> </w:t>
      </w:r>
      <w:r w:rsidRPr="003662AD">
        <w:rPr>
          <w:rFonts w:ascii="Arial" w:hAnsi="Arial" w:cs="Arial"/>
          <w:szCs w:val="18"/>
        </w:rPr>
        <w:t>care team and hospital ward</w:t>
      </w:r>
      <w:r>
        <w:rPr>
          <w:rFonts w:ascii="Arial" w:hAnsi="Arial" w:cs="Arial"/>
          <w:szCs w:val="18"/>
        </w:rPr>
        <w:t>.</w:t>
      </w:r>
    </w:p>
    <w:p w:rsidR="00E11301" w:rsidRPr="003662AD" w:rsidRDefault="00FA4DBD" w:rsidP="00E11301">
      <w:pPr>
        <w:pStyle w:val="TableNote"/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vertAlign w:val="superscript"/>
        </w:rPr>
        <w:t>††</w:t>
      </w:r>
      <w:r w:rsidR="00E11301" w:rsidRPr="003662AD">
        <w:rPr>
          <w:rFonts w:ascii="Arial" w:hAnsi="Arial" w:cs="Arial"/>
          <w:szCs w:val="18"/>
        </w:rPr>
        <w:t xml:space="preserve"> Study reported statistically significant odds ratio, adjustments not reported (adjusted RR</w:t>
      </w:r>
      <w:r w:rsidR="00384604">
        <w:rPr>
          <w:rFonts w:ascii="Arial" w:hAnsi="Arial" w:cs="Arial"/>
          <w:szCs w:val="18"/>
        </w:rPr>
        <w:t>,</w:t>
      </w:r>
      <w:r w:rsidR="00E11301" w:rsidRPr="003662AD">
        <w:rPr>
          <w:rFonts w:ascii="Arial" w:hAnsi="Arial" w:cs="Arial"/>
          <w:szCs w:val="18"/>
        </w:rPr>
        <w:t xml:space="preserve"> 1.19 [95% CI, 1.05</w:t>
      </w:r>
      <w:r w:rsidR="00384604">
        <w:rPr>
          <w:rFonts w:ascii="Arial" w:hAnsi="Arial" w:cs="Arial"/>
          <w:szCs w:val="18"/>
        </w:rPr>
        <w:t xml:space="preserve"> to</w:t>
      </w:r>
      <w:r w:rsidR="00E11301" w:rsidRPr="003662AD">
        <w:rPr>
          <w:rFonts w:ascii="Arial" w:hAnsi="Arial" w:cs="Arial"/>
          <w:szCs w:val="18"/>
        </w:rPr>
        <w:t xml:space="preserve"> 1.36</w:t>
      </w:r>
      <w:r w:rsidR="00384604">
        <w:rPr>
          <w:rFonts w:ascii="Arial" w:hAnsi="Arial" w:cs="Arial"/>
          <w:szCs w:val="18"/>
        </w:rPr>
        <w:t>];</w:t>
      </w:r>
      <w:r w:rsidR="00E11301" w:rsidRPr="003662AD">
        <w:rPr>
          <w:rFonts w:ascii="Arial" w:hAnsi="Arial" w:cs="Arial"/>
          <w:szCs w:val="18"/>
        </w:rPr>
        <w:t xml:space="preserve"> p=0.008</w:t>
      </w:r>
      <w:r w:rsidR="00384604">
        <w:rPr>
          <w:rFonts w:ascii="Arial" w:hAnsi="Arial" w:cs="Arial"/>
          <w:szCs w:val="18"/>
        </w:rPr>
        <w:t>).</w:t>
      </w:r>
    </w:p>
    <w:p w:rsidR="00E11301" w:rsidRPr="003662AD" w:rsidRDefault="00E11301" w:rsidP="00E11301">
      <w:pPr>
        <w:pStyle w:val="TableNote"/>
        <w:spacing w:after="0"/>
        <w:rPr>
          <w:rFonts w:ascii="Arial" w:hAnsi="Arial" w:cs="Arial"/>
          <w:szCs w:val="18"/>
        </w:rPr>
      </w:pPr>
    </w:p>
    <w:p w:rsidR="00DE145E" w:rsidRDefault="00DE145E" w:rsidP="00E11301">
      <w:pPr>
        <w:pStyle w:val="TableNote"/>
        <w:spacing w:after="0"/>
        <w:rPr>
          <w:rFonts w:ascii="Arial" w:hAnsi="Arial" w:cs="Arial"/>
          <w:szCs w:val="18"/>
        </w:rPr>
      </w:pPr>
      <w:r w:rsidRPr="003662AD">
        <w:rPr>
          <w:rFonts w:ascii="Arial" w:hAnsi="Arial" w:cs="Arial"/>
          <w:szCs w:val="18"/>
        </w:rPr>
        <w:t>Exclusive breastfeeding definitions: WHO=World Health Organization exclusive</w:t>
      </w:r>
      <w:r w:rsidRPr="003662AD">
        <w:rPr>
          <w:rFonts w:ascii="Arial" w:hAnsi="Arial" w:cs="Arial"/>
          <w:szCs w:val="18"/>
        </w:rPr>
        <w:fldChar w:fldCharType="begin"/>
      </w:r>
      <w:r w:rsidRPr="003662AD">
        <w:rPr>
          <w:rFonts w:ascii="Arial" w:hAnsi="Arial" w:cs="Arial"/>
          <w:szCs w:val="18"/>
        </w:rPr>
        <w:instrText xml:space="preserve"> ADDIN EN.CITE &lt;EndNote&gt;&lt;Cite&gt;&lt;Author&gt;World Health Organization&lt;/Author&gt;&lt;Year&gt;2008&lt;/Year&gt;&lt;RecNum&gt;4951&lt;/RecNum&gt;&lt;DisplayText&gt;&lt;style face="superscript"&gt;77&lt;/style&gt;&lt;/DisplayText&gt;&lt;record&gt;&lt;rec-number&gt;4951&lt;/rec-number&gt;&lt;foreign-keys&gt;&lt;key app="EN" db-id="pdd2w0eda2rspbed5ru5rpw1zex50vs29aez" timestamp="1429815142"&gt;4951&lt;/key&gt;&lt;/foreign-keys&gt;&lt;ref-type name="Report"&gt;27&lt;/ref-type&gt;&lt;contributors&gt;&lt;authors&gt;&lt;author&gt;World Health Organization,&lt;/author&gt;&lt;/authors&gt;&lt;/contributors&gt;&lt;titles&gt;&lt;title&gt;Indicators for Assessing Infant and Young Child Feeding Practices. Part 1, Definitions&lt;/title&gt;&lt;/titles&gt;&lt;dates&gt;&lt;year&gt;2008&lt;/year&gt;&lt;/dates&gt;&lt;pub-location&gt;Geneva&lt;/pub-location&gt;&lt;publisher&gt;World Health Organization&lt;/publisher&gt;&lt;urls&gt;&lt;related-urls&gt;&lt;url&gt;http://whqlibdoc.who.int/publications/2008/9789241596664_eng.pdf&lt;/url&gt;&lt;/related-urls&gt;&lt;/urls&gt;&lt;custom1&gt;Writing&lt;/custom1&gt;&lt;custom3&gt;E, X12&lt;/custom3&gt;&lt;/record&gt;&lt;/Cite&gt;&lt;/EndNote&gt;</w:instrText>
      </w:r>
      <w:r w:rsidRPr="003662AD">
        <w:rPr>
          <w:rFonts w:ascii="Arial" w:hAnsi="Arial" w:cs="Arial"/>
          <w:szCs w:val="18"/>
        </w:rPr>
        <w:fldChar w:fldCharType="separate"/>
      </w:r>
      <w:r w:rsidRPr="003662AD">
        <w:rPr>
          <w:rFonts w:ascii="Arial" w:hAnsi="Arial" w:cs="Arial"/>
          <w:noProof/>
          <w:szCs w:val="18"/>
          <w:vertAlign w:val="superscript"/>
        </w:rPr>
        <w:t>77</w:t>
      </w:r>
      <w:r w:rsidRPr="003662AD">
        <w:rPr>
          <w:rFonts w:ascii="Arial" w:hAnsi="Arial" w:cs="Arial"/>
          <w:szCs w:val="18"/>
        </w:rPr>
        <w:fldChar w:fldCharType="end"/>
      </w:r>
      <w:r w:rsidRPr="003662AD">
        <w:rPr>
          <w:rFonts w:ascii="Arial" w:hAnsi="Arial" w:cs="Arial"/>
          <w:szCs w:val="18"/>
        </w:rPr>
        <w:t>; WHO, pred</w:t>
      </w:r>
      <w:r w:rsidR="00384604">
        <w:rPr>
          <w:rFonts w:ascii="Arial" w:hAnsi="Arial" w:cs="Arial"/>
          <w:szCs w:val="18"/>
        </w:rPr>
        <w:t>om</w:t>
      </w:r>
      <w:r w:rsidRPr="003662AD">
        <w:rPr>
          <w:rFonts w:ascii="Arial" w:hAnsi="Arial" w:cs="Arial"/>
          <w:szCs w:val="18"/>
        </w:rPr>
        <w:t>=World Health Organization predominant</w:t>
      </w:r>
      <w:r w:rsidRPr="003662AD">
        <w:rPr>
          <w:rFonts w:ascii="Arial" w:hAnsi="Arial" w:cs="Arial"/>
          <w:szCs w:val="18"/>
        </w:rPr>
        <w:fldChar w:fldCharType="begin"/>
      </w:r>
      <w:r w:rsidRPr="003662AD">
        <w:rPr>
          <w:rFonts w:ascii="Arial" w:hAnsi="Arial" w:cs="Arial"/>
          <w:szCs w:val="18"/>
        </w:rPr>
        <w:instrText xml:space="preserve"> ADDIN EN.CITE &lt;EndNote&gt;&lt;Cite&gt;&lt;Author&gt;World Health Organization&lt;/Author&gt;&lt;Year&gt;2008&lt;/Year&gt;&lt;RecNum&gt;4951&lt;/RecNum&gt;&lt;DisplayText&gt;&lt;style face="superscript"&gt;77&lt;/style&gt;&lt;/DisplayText&gt;&lt;record&gt;&lt;rec-number&gt;4951&lt;/rec-number&gt;&lt;foreign-keys&gt;&lt;key app="EN" db-id="pdd2w0eda2rspbed5ru5rpw1zex50vs29aez" timestamp="1429815142"&gt;4951&lt;/key&gt;&lt;/foreign-keys&gt;&lt;ref-type name="Report"&gt;27&lt;/ref-type&gt;&lt;contributors&gt;&lt;authors&gt;&lt;author&gt;World Health Organization,&lt;/author&gt;&lt;/authors&gt;&lt;/contributors&gt;&lt;titles&gt;&lt;title&gt;Indicators for Assessing Infant and Young Child Feeding Practices. Part 1, Definitions&lt;/title&gt;&lt;/titles&gt;&lt;dates&gt;&lt;year&gt;2008&lt;/year&gt;&lt;/dates&gt;&lt;pub-location&gt;Geneva&lt;/pub-location&gt;&lt;publisher&gt;World Health Organization&lt;/publisher&gt;&lt;urls&gt;&lt;related-urls&gt;&lt;url&gt;http://whqlibdoc.who.int/publications/2008/9789241596664_eng.pdf&lt;/url&gt;&lt;/related-urls&gt;&lt;/urls&gt;&lt;custom1&gt;Writing&lt;/custom1&gt;&lt;custom3&gt;E, X12&lt;/custom3&gt;&lt;/record&gt;&lt;/Cite&gt;&lt;/EndNote&gt;</w:instrText>
      </w:r>
      <w:r w:rsidRPr="003662AD">
        <w:rPr>
          <w:rFonts w:ascii="Arial" w:hAnsi="Arial" w:cs="Arial"/>
          <w:szCs w:val="18"/>
        </w:rPr>
        <w:fldChar w:fldCharType="separate"/>
      </w:r>
      <w:r w:rsidRPr="003662AD">
        <w:rPr>
          <w:rFonts w:ascii="Arial" w:hAnsi="Arial" w:cs="Arial"/>
          <w:noProof/>
          <w:szCs w:val="18"/>
          <w:vertAlign w:val="superscript"/>
        </w:rPr>
        <w:t>77</w:t>
      </w:r>
      <w:r w:rsidRPr="003662AD">
        <w:rPr>
          <w:rFonts w:ascii="Arial" w:hAnsi="Arial" w:cs="Arial"/>
          <w:szCs w:val="18"/>
        </w:rPr>
        <w:fldChar w:fldCharType="end"/>
      </w:r>
      <w:r w:rsidRPr="003662AD">
        <w:rPr>
          <w:rFonts w:ascii="Arial" w:hAnsi="Arial" w:cs="Arial"/>
          <w:szCs w:val="18"/>
        </w:rPr>
        <w:t>; Labbock=Labbock et al exclusive</w:t>
      </w:r>
      <w:r w:rsidR="00384604">
        <w:rPr>
          <w:rFonts w:ascii="Arial" w:hAnsi="Arial" w:cs="Arial"/>
          <w:szCs w:val="18"/>
        </w:rPr>
        <w:t>.</w:t>
      </w:r>
      <w:r w:rsidRPr="003662AD">
        <w:rPr>
          <w:rFonts w:ascii="Arial" w:hAnsi="Arial" w:cs="Arial"/>
          <w:szCs w:val="18"/>
        </w:rPr>
        <w:fldChar w:fldCharType="begin">
          <w:fldData xml:space="preserve">PEVuZE5vdGU+PENpdGU+PEF1dGhvcj5MYWJib2s8L0F1dGhvcj48WWVhcj4xOTkwPC9ZZWFyPjxS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</w:fldData>
        </w:fldChar>
      </w:r>
      <w:r w:rsidRPr="003662AD">
        <w:rPr>
          <w:rFonts w:ascii="Arial" w:hAnsi="Arial" w:cs="Arial"/>
          <w:szCs w:val="18"/>
        </w:rPr>
        <w:instrText xml:space="preserve"> ADDIN EN.CITE </w:instrText>
      </w:r>
      <w:r w:rsidRPr="003662AD">
        <w:rPr>
          <w:rFonts w:ascii="Arial" w:hAnsi="Arial" w:cs="Arial"/>
          <w:szCs w:val="18"/>
        </w:rPr>
        <w:fldChar w:fldCharType="begin">
          <w:fldData xml:space="preserve">PEVuZE5vdGU+PENpdGU+PEF1dGhvcj5MYWJib2s8L0F1dGhvcj48WWVhcj4xOTkwPC9ZZWFyPjxS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</w:fldData>
        </w:fldChar>
      </w:r>
      <w:r w:rsidRPr="003662AD">
        <w:rPr>
          <w:rFonts w:ascii="Arial" w:hAnsi="Arial" w:cs="Arial"/>
          <w:szCs w:val="18"/>
        </w:rPr>
        <w:instrText xml:space="preserve"> ADDIN EN.CITE.DATA </w:instrText>
      </w:r>
      <w:r w:rsidRPr="003662AD">
        <w:rPr>
          <w:rFonts w:ascii="Arial" w:hAnsi="Arial" w:cs="Arial"/>
          <w:szCs w:val="18"/>
        </w:rPr>
      </w:r>
      <w:r w:rsidRPr="003662AD">
        <w:rPr>
          <w:rFonts w:ascii="Arial" w:hAnsi="Arial" w:cs="Arial"/>
          <w:szCs w:val="18"/>
        </w:rPr>
        <w:fldChar w:fldCharType="end"/>
      </w:r>
      <w:r w:rsidRPr="003662AD">
        <w:rPr>
          <w:rFonts w:ascii="Arial" w:hAnsi="Arial" w:cs="Arial"/>
          <w:szCs w:val="18"/>
        </w:rPr>
      </w:r>
      <w:r w:rsidRPr="003662AD">
        <w:rPr>
          <w:rFonts w:ascii="Arial" w:hAnsi="Arial" w:cs="Arial"/>
          <w:szCs w:val="18"/>
        </w:rPr>
        <w:fldChar w:fldCharType="separate"/>
      </w:r>
      <w:r w:rsidRPr="003662AD">
        <w:rPr>
          <w:rFonts w:ascii="Arial" w:hAnsi="Arial" w:cs="Arial"/>
          <w:noProof/>
          <w:szCs w:val="18"/>
          <w:vertAlign w:val="superscript"/>
        </w:rPr>
        <w:t>2</w:t>
      </w:r>
      <w:r w:rsidRPr="003662AD">
        <w:rPr>
          <w:rFonts w:ascii="Arial" w:hAnsi="Arial" w:cs="Arial"/>
          <w:szCs w:val="18"/>
        </w:rPr>
        <w:fldChar w:fldCharType="end"/>
      </w:r>
      <w:r w:rsidRPr="003662AD">
        <w:rPr>
          <w:rFonts w:ascii="Arial" w:hAnsi="Arial" w:cs="Arial"/>
          <w:szCs w:val="18"/>
        </w:rPr>
        <w:t xml:space="preserve"> </w:t>
      </w:r>
    </w:p>
    <w:p w:rsidR="00DE145E" w:rsidRDefault="00DE145E" w:rsidP="00E11301">
      <w:pPr>
        <w:pStyle w:val="TableNote"/>
        <w:spacing w:after="0"/>
        <w:rPr>
          <w:rFonts w:ascii="Arial" w:hAnsi="Arial" w:cs="Arial"/>
          <w:szCs w:val="18"/>
        </w:rPr>
      </w:pPr>
    </w:p>
    <w:p w:rsidR="00E11301" w:rsidRPr="003662AD" w:rsidRDefault="00E11301" w:rsidP="00E11301">
      <w:pPr>
        <w:pStyle w:val="TableNote"/>
        <w:spacing w:after="0"/>
        <w:rPr>
          <w:rFonts w:ascii="Arial" w:hAnsi="Arial" w:cs="Arial"/>
          <w:szCs w:val="18"/>
        </w:rPr>
      </w:pPr>
      <w:r w:rsidRPr="003662AD">
        <w:rPr>
          <w:rFonts w:ascii="Arial" w:hAnsi="Arial" w:cs="Arial"/>
          <w:b/>
          <w:szCs w:val="18"/>
        </w:rPr>
        <w:t xml:space="preserve">Abbreviations: </w:t>
      </w:r>
      <w:r w:rsidRPr="003662AD">
        <w:rPr>
          <w:rFonts w:ascii="Arial" w:hAnsi="Arial" w:cs="Arial"/>
          <w:szCs w:val="18"/>
        </w:rPr>
        <w:t>BMI=body mass index; CG=control group; CI=confidence interval; IG=intervention group; n=number; N=number analyzed; NR=not reported; RR=relative risk.</w:t>
      </w:r>
    </w:p>
    <w:sectPr w:rsidR="00E11301" w:rsidRPr="003662AD" w:rsidSect="00092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166" w:left="1440" w:header="720" w:footer="806" w:gutter="0"/>
      <w:pgNumType w:start="1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AD" w:rsidRDefault="000253AD" w:rsidP="008C5D44">
      <w:r>
        <w:separator/>
      </w:r>
    </w:p>
  </w:endnote>
  <w:endnote w:type="continuationSeparator" w:id="0">
    <w:p w:rsidR="000253AD" w:rsidRDefault="000253AD" w:rsidP="008C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28" w:rsidRDefault="00092B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2" w:rsidRDefault="001E1D02" w:rsidP="00685A86">
    <w:pPr>
      <w:pStyle w:val="Footer"/>
      <w:tabs>
        <w:tab w:val="left" w:pos="12960"/>
      </w:tabs>
      <w:ind w:right="-4"/>
    </w:pPr>
    <w:bookmarkStart w:id="0" w:name="_GoBack"/>
    <w:bookmarkEnd w:id="0"/>
    <w:r>
      <w:rPr>
        <w:rFonts w:ascii="Arial" w:hAnsi="Arial" w:cs="Arial"/>
        <w:sz w:val="16"/>
        <w:szCs w:val="16"/>
      </w:rPr>
      <w:t>Interventions to Support Breastfeeding</w:t>
    </w:r>
    <w:r w:rsidRPr="00E61D8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ptab w:relativeTo="margin" w:alignment="center" w:leader="none"/>
    </w:r>
    <w:r w:rsidR="00092B28" w:rsidRPr="00092B28">
      <w:rPr>
        <w:rFonts w:ascii="Arial" w:hAnsi="Arial" w:cs="Arial"/>
        <w:sz w:val="16"/>
        <w:szCs w:val="16"/>
      </w:rPr>
      <w:fldChar w:fldCharType="begin"/>
    </w:r>
    <w:r w:rsidR="00092B28" w:rsidRPr="00092B28">
      <w:rPr>
        <w:rFonts w:ascii="Arial" w:hAnsi="Arial" w:cs="Arial"/>
        <w:sz w:val="16"/>
        <w:szCs w:val="16"/>
      </w:rPr>
      <w:instrText xml:space="preserve"> PAGE   \* MERGEFORMAT </w:instrText>
    </w:r>
    <w:r w:rsidR="00092B28" w:rsidRPr="00092B28">
      <w:rPr>
        <w:rFonts w:ascii="Arial" w:hAnsi="Arial" w:cs="Arial"/>
        <w:sz w:val="16"/>
        <w:szCs w:val="16"/>
      </w:rPr>
      <w:fldChar w:fldCharType="separate"/>
    </w:r>
    <w:r w:rsidR="00092B28">
      <w:rPr>
        <w:rFonts w:ascii="Arial" w:hAnsi="Arial" w:cs="Arial"/>
        <w:noProof/>
        <w:sz w:val="16"/>
        <w:szCs w:val="16"/>
      </w:rPr>
      <w:t>133</w:t>
    </w:r>
    <w:r w:rsidR="00092B28" w:rsidRPr="00092B28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E61D85">
      <w:rPr>
        <w:rFonts w:ascii="Arial" w:hAnsi="Arial" w:cs="Arial"/>
        <w:sz w:val="16"/>
        <w:szCs w:val="16"/>
      </w:rPr>
      <w:t>Kaiser Permanente Research Affiliates</w:t>
    </w:r>
    <w:r>
      <w:rPr>
        <w:rFonts w:ascii="Arial" w:hAnsi="Arial" w:cs="Arial"/>
        <w:sz w:val="16"/>
        <w:szCs w:val="16"/>
      </w:rPr>
      <w:t xml:space="preserve"> </w:t>
    </w:r>
    <w:r w:rsidRPr="00E61D85"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28" w:rsidRDefault="00092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AD" w:rsidRDefault="000253AD" w:rsidP="008C5D44">
      <w:r>
        <w:separator/>
      </w:r>
    </w:p>
  </w:footnote>
  <w:footnote w:type="continuationSeparator" w:id="0">
    <w:p w:rsidR="000253AD" w:rsidRDefault="000253AD" w:rsidP="008C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28" w:rsidRDefault="00092B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2" w:rsidRPr="005233A7" w:rsidRDefault="001E1D02" w:rsidP="00F968D8">
    <w:pPr>
      <w:pStyle w:val="TableTitle"/>
      <w:spacing w:before="0"/>
      <w:rPr>
        <w:rFonts w:cs="Arial"/>
        <w:sz w:val="24"/>
      </w:rPr>
    </w:pPr>
    <w:r w:rsidRPr="001162BF">
      <w:rPr>
        <w:rFonts w:cs="Arial"/>
        <w:szCs w:val="20"/>
      </w:rPr>
      <w:t>Appendix C Table 2. Results of Individual-Level Breastfeeding Support and Education Interventions on Prevalence of Any Breastfeeding, by Author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28" w:rsidRDefault="00092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45BF"/>
    <w:multiLevelType w:val="hybridMultilevel"/>
    <w:tmpl w:val="C80C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F7D"/>
    <w:multiLevelType w:val="hybridMultilevel"/>
    <w:tmpl w:val="2B941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0ABE"/>
    <w:multiLevelType w:val="hybridMultilevel"/>
    <w:tmpl w:val="7F16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48AF"/>
    <w:multiLevelType w:val="hybridMultilevel"/>
    <w:tmpl w:val="3DDEF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BD6575"/>
    <w:multiLevelType w:val="multilevel"/>
    <w:tmpl w:val="1D5A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5736E"/>
    <w:multiLevelType w:val="multilevel"/>
    <w:tmpl w:val="0E72A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79733C3"/>
    <w:multiLevelType w:val="hybridMultilevel"/>
    <w:tmpl w:val="17FA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C76C9"/>
    <w:multiLevelType w:val="hybridMultilevel"/>
    <w:tmpl w:val="944A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E0874"/>
    <w:multiLevelType w:val="hybridMultilevel"/>
    <w:tmpl w:val="6BC87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1B94"/>
    <w:multiLevelType w:val="hybridMultilevel"/>
    <w:tmpl w:val="B80073F8"/>
    <w:lvl w:ilvl="0" w:tplc="463E1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083A58"/>
    <w:multiLevelType w:val="hybridMultilevel"/>
    <w:tmpl w:val="A61C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D63116"/>
    <w:multiLevelType w:val="hybridMultilevel"/>
    <w:tmpl w:val="3D869B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A7E15"/>
    <w:multiLevelType w:val="hybridMultilevel"/>
    <w:tmpl w:val="62F4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02E2C"/>
    <w:multiLevelType w:val="hybridMultilevel"/>
    <w:tmpl w:val="0B0AF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886BB1"/>
    <w:multiLevelType w:val="hybridMultilevel"/>
    <w:tmpl w:val="C53C3358"/>
    <w:lvl w:ilvl="0" w:tplc="615A1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1CFB"/>
    <w:multiLevelType w:val="hybridMultilevel"/>
    <w:tmpl w:val="5C20A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FC3B4C"/>
    <w:multiLevelType w:val="hybridMultilevel"/>
    <w:tmpl w:val="2C8C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422DA"/>
    <w:multiLevelType w:val="hybridMultilevel"/>
    <w:tmpl w:val="74AA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E44C61"/>
    <w:multiLevelType w:val="hybridMultilevel"/>
    <w:tmpl w:val="E71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40FAF"/>
    <w:multiLevelType w:val="hybridMultilevel"/>
    <w:tmpl w:val="4FA00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8634DC"/>
    <w:multiLevelType w:val="hybridMultilevel"/>
    <w:tmpl w:val="522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B5A"/>
    <w:multiLevelType w:val="hybridMultilevel"/>
    <w:tmpl w:val="4C7EFB64"/>
    <w:lvl w:ilvl="0" w:tplc="889C5522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54B55F0B"/>
    <w:multiLevelType w:val="hybridMultilevel"/>
    <w:tmpl w:val="B91C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656EE"/>
    <w:multiLevelType w:val="hybridMultilevel"/>
    <w:tmpl w:val="58F8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034F4"/>
    <w:multiLevelType w:val="hybridMultilevel"/>
    <w:tmpl w:val="5088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10B00"/>
    <w:multiLevelType w:val="hybridMultilevel"/>
    <w:tmpl w:val="7F928F2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24CA0"/>
    <w:multiLevelType w:val="hybridMultilevel"/>
    <w:tmpl w:val="E45C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74A1E"/>
    <w:multiLevelType w:val="hybridMultilevel"/>
    <w:tmpl w:val="52028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E07DC6"/>
    <w:multiLevelType w:val="hybridMultilevel"/>
    <w:tmpl w:val="CA62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62DE6"/>
    <w:multiLevelType w:val="hybridMultilevel"/>
    <w:tmpl w:val="F362A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17255F"/>
    <w:multiLevelType w:val="hybridMultilevel"/>
    <w:tmpl w:val="EA00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675AC"/>
    <w:multiLevelType w:val="hybridMultilevel"/>
    <w:tmpl w:val="1864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9344B9"/>
    <w:multiLevelType w:val="hybridMultilevel"/>
    <w:tmpl w:val="79ECD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E4F99"/>
    <w:multiLevelType w:val="hybridMultilevel"/>
    <w:tmpl w:val="C4DA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95FED"/>
    <w:multiLevelType w:val="hybridMultilevel"/>
    <w:tmpl w:val="926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F4B84"/>
    <w:multiLevelType w:val="hybridMultilevel"/>
    <w:tmpl w:val="B1A6A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E454F5"/>
    <w:multiLevelType w:val="hybridMultilevel"/>
    <w:tmpl w:val="CDB4E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12"/>
  </w:num>
  <w:num w:numId="5">
    <w:abstractNumId w:val="9"/>
  </w:num>
  <w:num w:numId="6">
    <w:abstractNumId w:val="18"/>
  </w:num>
  <w:num w:numId="7">
    <w:abstractNumId w:val="22"/>
  </w:num>
  <w:num w:numId="8">
    <w:abstractNumId w:val="13"/>
  </w:num>
  <w:num w:numId="9">
    <w:abstractNumId w:val="40"/>
  </w:num>
  <w:num w:numId="10">
    <w:abstractNumId w:val="5"/>
  </w:num>
  <w:num w:numId="11">
    <w:abstractNumId w:val="27"/>
  </w:num>
  <w:num w:numId="12">
    <w:abstractNumId w:val="10"/>
  </w:num>
  <w:num w:numId="13">
    <w:abstractNumId w:val="25"/>
  </w:num>
  <w:num w:numId="14">
    <w:abstractNumId w:val="44"/>
  </w:num>
  <w:num w:numId="15">
    <w:abstractNumId w:val="36"/>
  </w:num>
  <w:num w:numId="16">
    <w:abstractNumId w:val="29"/>
  </w:num>
  <w:num w:numId="17">
    <w:abstractNumId w:val="21"/>
  </w:num>
  <w:num w:numId="18">
    <w:abstractNumId w:val="7"/>
  </w:num>
  <w:num w:numId="19">
    <w:abstractNumId w:val="26"/>
  </w:num>
  <w:num w:numId="20">
    <w:abstractNumId w:val="34"/>
  </w:num>
  <w:num w:numId="21">
    <w:abstractNumId w:val="33"/>
  </w:num>
  <w:num w:numId="22">
    <w:abstractNumId w:val="11"/>
  </w:num>
  <w:num w:numId="23">
    <w:abstractNumId w:val="42"/>
  </w:num>
  <w:num w:numId="24">
    <w:abstractNumId w:val="38"/>
  </w:num>
  <w:num w:numId="25">
    <w:abstractNumId w:val="39"/>
  </w:num>
  <w:num w:numId="26">
    <w:abstractNumId w:val="3"/>
  </w:num>
  <w:num w:numId="27">
    <w:abstractNumId w:val="43"/>
  </w:num>
  <w:num w:numId="28">
    <w:abstractNumId w:val="19"/>
  </w:num>
  <w:num w:numId="29">
    <w:abstractNumId w:val="41"/>
  </w:num>
  <w:num w:numId="30">
    <w:abstractNumId w:val="23"/>
  </w:num>
  <w:num w:numId="31">
    <w:abstractNumId w:val="30"/>
  </w:num>
  <w:num w:numId="32">
    <w:abstractNumId w:val="4"/>
  </w:num>
  <w:num w:numId="33">
    <w:abstractNumId w:val="28"/>
  </w:num>
  <w:num w:numId="34">
    <w:abstractNumId w:val="17"/>
  </w:num>
  <w:num w:numId="35">
    <w:abstractNumId w:val="6"/>
  </w:num>
  <w:num w:numId="36">
    <w:abstractNumId w:val="15"/>
  </w:num>
  <w:num w:numId="37">
    <w:abstractNumId w:val="8"/>
  </w:num>
  <w:num w:numId="38">
    <w:abstractNumId w:val="1"/>
  </w:num>
  <w:num w:numId="39">
    <w:abstractNumId w:val="0"/>
  </w:num>
  <w:num w:numId="40">
    <w:abstractNumId w:val="31"/>
  </w:num>
  <w:num w:numId="41">
    <w:abstractNumId w:val="32"/>
  </w:num>
  <w:num w:numId="42">
    <w:abstractNumId w:val="20"/>
  </w:num>
  <w:num w:numId="43">
    <w:abstractNumId w:val="14"/>
  </w:num>
  <w:num w:numId="44">
    <w:abstractNumId w:val="3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44"/>
    <w:rsid w:val="00002115"/>
    <w:rsid w:val="000253AD"/>
    <w:rsid w:val="00033688"/>
    <w:rsid w:val="0005263B"/>
    <w:rsid w:val="000740FA"/>
    <w:rsid w:val="00092B28"/>
    <w:rsid w:val="000D2F82"/>
    <w:rsid w:val="000D4ED8"/>
    <w:rsid w:val="000F1A2B"/>
    <w:rsid w:val="000F6F15"/>
    <w:rsid w:val="001162BF"/>
    <w:rsid w:val="00147ACB"/>
    <w:rsid w:val="00163CAC"/>
    <w:rsid w:val="00197CFF"/>
    <w:rsid w:val="001A13E4"/>
    <w:rsid w:val="001A75A4"/>
    <w:rsid w:val="001C2B9F"/>
    <w:rsid w:val="001D4FF4"/>
    <w:rsid w:val="001E1D02"/>
    <w:rsid w:val="002220FE"/>
    <w:rsid w:val="002261E8"/>
    <w:rsid w:val="002516C8"/>
    <w:rsid w:val="00263F35"/>
    <w:rsid w:val="00305AA3"/>
    <w:rsid w:val="003111F2"/>
    <w:rsid w:val="0032770A"/>
    <w:rsid w:val="00341438"/>
    <w:rsid w:val="0035247C"/>
    <w:rsid w:val="003662AD"/>
    <w:rsid w:val="00384604"/>
    <w:rsid w:val="00400DB0"/>
    <w:rsid w:val="00417F29"/>
    <w:rsid w:val="004C3F7B"/>
    <w:rsid w:val="004C6DB1"/>
    <w:rsid w:val="004D15C2"/>
    <w:rsid w:val="004D7B4E"/>
    <w:rsid w:val="004E0506"/>
    <w:rsid w:val="0050497C"/>
    <w:rsid w:val="0050780C"/>
    <w:rsid w:val="00512FF9"/>
    <w:rsid w:val="00523B6E"/>
    <w:rsid w:val="00546A4A"/>
    <w:rsid w:val="005724BF"/>
    <w:rsid w:val="005A28C7"/>
    <w:rsid w:val="005E4208"/>
    <w:rsid w:val="0061250F"/>
    <w:rsid w:val="0063447F"/>
    <w:rsid w:val="00685A86"/>
    <w:rsid w:val="006B4CF1"/>
    <w:rsid w:val="006C74A3"/>
    <w:rsid w:val="00703D36"/>
    <w:rsid w:val="00703F2A"/>
    <w:rsid w:val="00737EA2"/>
    <w:rsid w:val="007545C5"/>
    <w:rsid w:val="007858F9"/>
    <w:rsid w:val="007E1D40"/>
    <w:rsid w:val="007F6E73"/>
    <w:rsid w:val="00801BFF"/>
    <w:rsid w:val="00830008"/>
    <w:rsid w:val="00857623"/>
    <w:rsid w:val="008C5D44"/>
    <w:rsid w:val="009256EE"/>
    <w:rsid w:val="009342B4"/>
    <w:rsid w:val="009D51DE"/>
    <w:rsid w:val="00A004FD"/>
    <w:rsid w:val="00A02E5D"/>
    <w:rsid w:val="00A74C29"/>
    <w:rsid w:val="00B74EDF"/>
    <w:rsid w:val="00BD6E52"/>
    <w:rsid w:val="00C04E7B"/>
    <w:rsid w:val="00C1478A"/>
    <w:rsid w:val="00C36E7D"/>
    <w:rsid w:val="00CD0EB8"/>
    <w:rsid w:val="00CD366F"/>
    <w:rsid w:val="00D57165"/>
    <w:rsid w:val="00D941E7"/>
    <w:rsid w:val="00DC4F72"/>
    <w:rsid w:val="00DE145E"/>
    <w:rsid w:val="00DE5DDD"/>
    <w:rsid w:val="00E11301"/>
    <w:rsid w:val="00E511A2"/>
    <w:rsid w:val="00E75D27"/>
    <w:rsid w:val="00ED23F0"/>
    <w:rsid w:val="00ED6B27"/>
    <w:rsid w:val="00F840A1"/>
    <w:rsid w:val="00F968D8"/>
    <w:rsid w:val="00FA4DBD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4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05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05A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5AA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3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D44"/>
  </w:style>
  <w:style w:type="paragraph" w:styleId="Footer">
    <w:name w:val="footer"/>
    <w:basedOn w:val="Normal"/>
    <w:link w:val="FooterChar"/>
    <w:uiPriority w:val="99"/>
    <w:unhideWhenUsed/>
    <w:rsid w:val="008C5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D44"/>
  </w:style>
  <w:style w:type="paragraph" w:customStyle="1" w:styleId="ParagraphNoIndent">
    <w:name w:val="ParagraphNoIndent"/>
    <w:link w:val="ParagraphNoIndentChar"/>
    <w:qFormat/>
    <w:rsid w:val="008C5D4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8C5D44"/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C5D44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8C5D44"/>
    <w:rPr>
      <w:rFonts w:ascii="Calibri" w:eastAsia="Calibri" w:hAnsi="Calibri" w:cs="Calibri"/>
    </w:rPr>
  </w:style>
  <w:style w:type="paragraph" w:customStyle="1" w:styleId="TableColumnHead">
    <w:name w:val="TableColumnHead"/>
    <w:qFormat/>
    <w:rsid w:val="00305AA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305AA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PageNumber">
    <w:name w:val="PageNumber"/>
    <w:qFormat/>
    <w:rsid w:val="00305AA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5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5AA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2"/>
    <w:qFormat/>
    <w:rsid w:val="00305AA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05AA3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05AA3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305A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305AA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305AA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305A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305AA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05AA3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305AA3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305A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305AA3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305AA3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305AA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05AA3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305AA3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305AA3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05AA3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A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30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5AA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A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0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A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05AA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05AA3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305AA3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305AA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305AA3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305AA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05AA3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305AA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305AA3"/>
    <w:pPr>
      <w:numPr>
        <w:ilvl w:val="1"/>
        <w:numId w:val="1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305AA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305AA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link w:val="TableBoldTextChar"/>
    <w:qFormat/>
    <w:rsid w:val="00305AA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305AA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05AA3"/>
    <w:pPr>
      <w:keepLines/>
      <w:numPr>
        <w:numId w:val="1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305AA3"/>
    <w:pPr>
      <w:numPr>
        <w:numId w:val="13"/>
      </w:numPr>
      <w:ind w:left="720"/>
    </w:pPr>
  </w:style>
  <w:style w:type="paragraph" w:customStyle="1" w:styleId="ReportSubtitle">
    <w:name w:val="ReportSubtitle"/>
    <w:uiPriority w:val="99"/>
    <w:qFormat/>
    <w:rsid w:val="00305AA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05AA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305AA3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305AA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305AA3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305AA3"/>
    <w:rPr>
      <w:rFonts w:ascii="Arial" w:eastAsia="Times" w:hAnsi="Arial"/>
      <w:b/>
      <w:sz w:val="28"/>
    </w:rPr>
  </w:style>
  <w:style w:type="paragraph" w:customStyle="1" w:styleId="Default">
    <w:name w:val="Default"/>
    <w:rsid w:val="00305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305AA3"/>
  </w:style>
  <w:style w:type="paragraph" w:styleId="BodyText0">
    <w:name w:val="Body Text"/>
    <w:basedOn w:val="Normal"/>
    <w:link w:val="BodyTextChar0"/>
    <w:rsid w:val="00305AA3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305AA3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ParagraphIndentChar2">
    <w:name w:val="ParagraphIndent Char2"/>
    <w:link w:val="ParagraphIndent"/>
    <w:rsid w:val="00305AA3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verride-xref-content-element3">
    <w:name w:val="override-xref-content-element3"/>
    <w:rsid w:val="00305AA3"/>
    <w:rPr>
      <w:color w:val="007E8A"/>
    </w:rPr>
  </w:style>
  <w:style w:type="paragraph" w:customStyle="1" w:styleId="para7">
    <w:name w:val="para7"/>
    <w:basedOn w:val="Normal"/>
    <w:rsid w:val="00305AA3"/>
    <w:pPr>
      <w:spacing w:after="240" w:line="360" w:lineRule="atLeast"/>
    </w:pPr>
    <w:rPr>
      <w:rFonts w:ascii="Times New Roman" w:hAnsi="Times New Roman"/>
      <w:sz w:val="29"/>
      <w:szCs w:val="29"/>
    </w:rPr>
  </w:style>
  <w:style w:type="character" w:styleId="HTMLCite">
    <w:name w:val="HTML Cite"/>
    <w:uiPriority w:val="99"/>
    <w:semiHidden/>
    <w:unhideWhenUsed/>
    <w:rsid w:val="00305AA3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groupname">
    <w:name w:val="groupname"/>
    <w:rsid w:val="00305AA3"/>
  </w:style>
  <w:style w:type="character" w:customStyle="1" w:styleId="booktitle2">
    <w:name w:val="booktitle2"/>
    <w:rsid w:val="00305AA3"/>
    <w:rPr>
      <w:i/>
      <w:iCs/>
    </w:rPr>
  </w:style>
  <w:style w:type="character" w:customStyle="1" w:styleId="publisherlocation">
    <w:name w:val="publisherlocation"/>
    <w:rsid w:val="00305AA3"/>
  </w:style>
  <w:style w:type="character" w:customStyle="1" w:styleId="pubyear">
    <w:name w:val="pubyear"/>
    <w:rsid w:val="00305AA3"/>
  </w:style>
  <w:style w:type="paragraph" w:styleId="Revision">
    <w:name w:val="Revision"/>
    <w:hidden/>
    <w:uiPriority w:val="99"/>
    <w:semiHidden/>
    <w:rsid w:val="00305A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305AA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link w:val="EndNoteBibliographyTitle"/>
    <w:rsid w:val="00305AA3"/>
    <w:rPr>
      <w:rFonts w:ascii="Arial" w:eastAsia="Times New Roman" w:hAnsi="Arial" w:cs="Arial"/>
      <w:noProof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05AA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link w:val="EndNoteBibliography"/>
    <w:rsid w:val="00305AA3"/>
    <w:rPr>
      <w:rFonts w:ascii="Arial" w:eastAsia="Times New Roman" w:hAnsi="Arial" w:cs="Arial"/>
      <w:noProof/>
      <w:sz w:val="36"/>
      <w:szCs w:val="20"/>
    </w:rPr>
  </w:style>
  <w:style w:type="paragraph" w:customStyle="1" w:styleId="CM21">
    <w:name w:val="CM21"/>
    <w:basedOn w:val="Default"/>
    <w:next w:val="Default"/>
    <w:uiPriority w:val="99"/>
    <w:rsid w:val="00305AA3"/>
    <w:rPr>
      <w:rFonts w:eastAsia="Calibri"/>
      <w:color w:val="auto"/>
    </w:rPr>
  </w:style>
  <w:style w:type="character" w:customStyle="1" w:styleId="ref-journal">
    <w:name w:val="ref-journal"/>
    <w:rsid w:val="00305AA3"/>
  </w:style>
  <w:style w:type="character" w:customStyle="1" w:styleId="ref-vol">
    <w:name w:val="ref-vol"/>
    <w:rsid w:val="00305AA3"/>
  </w:style>
  <w:style w:type="character" w:customStyle="1" w:styleId="bkprnt1">
    <w:name w:val="bk_prnt1"/>
    <w:rsid w:val="00305AA3"/>
    <w:rPr>
      <w:vanish/>
      <w:webHidden w:val="0"/>
      <w:specVanish w:val="0"/>
    </w:rPr>
  </w:style>
  <w:style w:type="character" w:styleId="Emphasis">
    <w:name w:val="Emphasis"/>
    <w:uiPriority w:val="20"/>
    <w:qFormat/>
    <w:rsid w:val="00305AA3"/>
    <w:rPr>
      <w:i/>
      <w:iCs/>
    </w:rPr>
  </w:style>
  <w:style w:type="character" w:styleId="Strong">
    <w:name w:val="Strong"/>
    <w:uiPriority w:val="22"/>
    <w:qFormat/>
    <w:rsid w:val="00305AA3"/>
    <w:rPr>
      <w:b/>
      <w:bCs/>
    </w:rPr>
  </w:style>
  <w:style w:type="character" w:styleId="FollowedHyperlink">
    <w:name w:val="FollowedHyperlink"/>
    <w:uiPriority w:val="99"/>
    <w:semiHidden/>
    <w:unhideWhenUsed/>
    <w:rsid w:val="00305AA3"/>
    <w:rPr>
      <w:color w:val="800080"/>
      <w:u w:val="single"/>
    </w:rPr>
  </w:style>
  <w:style w:type="paragraph" w:customStyle="1" w:styleId="xl63">
    <w:name w:val="xl63"/>
    <w:basedOn w:val="Normal"/>
    <w:rsid w:val="00305A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Cs w:val="24"/>
    </w:rPr>
  </w:style>
  <w:style w:type="paragraph" w:customStyle="1" w:styleId="xl65">
    <w:name w:val="xl65"/>
    <w:basedOn w:val="Normal"/>
    <w:rsid w:val="00305AA3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Cs w:val="24"/>
    </w:rPr>
  </w:style>
  <w:style w:type="paragraph" w:customStyle="1" w:styleId="xl68">
    <w:name w:val="xl68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Cs w:val="24"/>
    </w:rPr>
  </w:style>
  <w:style w:type="paragraph" w:customStyle="1" w:styleId="xl70">
    <w:name w:val="xl70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Cs w:val="24"/>
    </w:rPr>
  </w:style>
  <w:style w:type="character" w:customStyle="1" w:styleId="TableBoldTextChar">
    <w:name w:val="TableBoldText Char"/>
    <w:link w:val="TableBoldText"/>
    <w:rsid w:val="00305AA3"/>
    <w:rPr>
      <w:rFonts w:ascii="Arial" w:eastAsia="Calibri" w:hAnsi="Arial"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305AA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05AA3"/>
    <w:pPr>
      <w:ind w:left="720"/>
    </w:pPr>
  </w:style>
  <w:style w:type="character" w:customStyle="1" w:styleId="hitinf1">
    <w:name w:val="hit_inf1"/>
    <w:rsid w:val="00305AA3"/>
    <w:rPr>
      <w:b/>
      <w:bCs/>
      <w:shd w:val="clear" w:color="auto" w:fill="FFEEDD"/>
    </w:rPr>
  </w:style>
  <w:style w:type="paragraph" w:styleId="TOC5">
    <w:name w:val="toc 5"/>
    <w:basedOn w:val="Normal"/>
    <w:next w:val="Normal"/>
    <w:autoRedefine/>
    <w:uiPriority w:val="39"/>
    <w:unhideWhenUsed/>
    <w:rsid w:val="00305A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05A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05A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05A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05A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A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5AA3"/>
    <w:rPr>
      <w:rFonts w:ascii="Cambria" w:eastAsia="Times New Roman" w:hAnsi="Cambria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301"/>
    <w:rPr>
      <w:rFonts w:ascii="Calibri" w:eastAsia="Times New Roman" w:hAnsi="Calibri" w:cs="Times New Roman"/>
      <w:b/>
      <w:bCs/>
      <w:sz w:val="28"/>
      <w:szCs w:val="28"/>
    </w:rPr>
  </w:style>
  <w:style w:type="table" w:styleId="LightList">
    <w:name w:val="Light List"/>
    <w:basedOn w:val="TableNormal"/>
    <w:uiPriority w:val="61"/>
    <w:rsid w:val="00E113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11301"/>
  </w:style>
  <w:style w:type="paragraph" w:customStyle="1" w:styleId="CM66">
    <w:name w:val="CM66"/>
    <w:basedOn w:val="Default"/>
    <w:next w:val="Default"/>
    <w:uiPriority w:val="99"/>
    <w:rsid w:val="00E11301"/>
    <w:rPr>
      <w:rFonts w:eastAsia="Calibri"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E11301"/>
  </w:style>
  <w:style w:type="paragraph" w:customStyle="1" w:styleId="Bullet3">
    <w:name w:val="Bullet3"/>
    <w:basedOn w:val="Bullet2"/>
    <w:qFormat/>
    <w:rsid w:val="00E11301"/>
    <w:pPr>
      <w:numPr>
        <w:ilvl w:val="0"/>
        <w:numId w:val="0"/>
      </w:numPr>
      <w:ind w:left="1440" w:hanging="360"/>
    </w:pPr>
  </w:style>
  <w:style w:type="paragraph" w:styleId="BodyTextIndent">
    <w:name w:val="Body Text Indent"/>
    <w:basedOn w:val="Normal"/>
    <w:link w:val="BodyTextIndentChar"/>
    <w:rsid w:val="00E11301"/>
    <w:pPr>
      <w:ind w:left="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11301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E11301"/>
    <w:pPr>
      <w:ind w:left="720" w:hanging="360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rsid w:val="00E11301"/>
    <w:pPr>
      <w:spacing w:after="120"/>
      <w:ind w:left="72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semiHidden/>
    <w:rsid w:val="00E11301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E1130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ParagraphIndentChar">
    <w:name w:val="ParagraphIndent Char"/>
    <w:basedOn w:val="DefaultParagraphFont"/>
    <w:rsid w:val="00E11301"/>
    <w:rPr>
      <w:rFonts w:ascii="Times New Roman" w:hAnsi="Times New Roman"/>
      <w:color w:val="000000"/>
      <w:sz w:val="24"/>
      <w:szCs w:val="24"/>
    </w:rPr>
  </w:style>
  <w:style w:type="character" w:customStyle="1" w:styleId="A9">
    <w:name w:val="A9"/>
    <w:uiPriority w:val="99"/>
    <w:rsid w:val="00E11301"/>
    <w:rPr>
      <w:rFonts w:cs="Calibri"/>
      <w:color w:val="221E1F"/>
      <w:sz w:val="14"/>
      <w:szCs w:val="14"/>
    </w:rPr>
  </w:style>
  <w:style w:type="character" w:customStyle="1" w:styleId="A7">
    <w:name w:val="A7"/>
    <w:uiPriority w:val="99"/>
    <w:rsid w:val="00E11301"/>
    <w:rPr>
      <w:rFonts w:cs="Calibri"/>
      <w:color w:val="221E1F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1301"/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3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113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11301"/>
    <w:rPr>
      <w:color w:val="808080"/>
    </w:rPr>
  </w:style>
  <w:style w:type="paragraph" w:customStyle="1" w:styleId="CM38">
    <w:name w:val="CM38"/>
    <w:basedOn w:val="Default"/>
    <w:next w:val="Default"/>
    <w:uiPriority w:val="99"/>
    <w:rsid w:val="00E11301"/>
    <w:pPr>
      <w:spacing w:line="208" w:lineRule="atLeast"/>
    </w:pPr>
    <w:rPr>
      <w:rFonts w:eastAsia="Calibri"/>
      <w:color w:val="auto"/>
    </w:rPr>
  </w:style>
  <w:style w:type="paragraph" w:customStyle="1" w:styleId="CM67">
    <w:name w:val="CM67"/>
    <w:basedOn w:val="Default"/>
    <w:next w:val="Default"/>
    <w:uiPriority w:val="99"/>
    <w:rsid w:val="00E11301"/>
    <w:rPr>
      <w:rFonts w:eastAsia="Calibri"/>
      <w:color w:val="auto"/>
    </w:rPr>
  </w:style>
  <w:style w:type="paragraph" w:customStyle="1" w:styleId="CM70">
    <w:name w:val="CM70"/>
    <w:basedOn w:val="Default"/>
    <w:next w:val="Default"/>
    <w:uiPriority w:val="99"/>
    <w:rsid w:val="00E11301"/>
    <w:rPr>
      <w:rFonts w:eastAsia="Calibri"/>
      <w:color w:val="auto"/>
    </w:rPr>
  </w:style>
  <w:style w:type="paragraph" w:customStyle="1" w:styleId="CM14">
    <w:name w:val="CM14"/>
    <w:basedOn w:val="Default"/>
    <w:next w:val="Default"/>
    <w:uiPriority w:val="99"/>
    <w:rsid w:val="00E11301"/>
    <w:rPr>
      <w:rFonts w:eastAsia="Calibri"/>
      <w:color w:val="auto"/>
    </w:rPr>
  </w:style>
  <w:style w:type="paragraph" w:customStyle="1" w:styleId="CM25">
    <w:name w:val="CM25"/>
    <w:basedOn w:val="Default"/>
    <w:next w:val="Default"/>
    <w:uiPriority w:val="99"/>
    <w:rsid w:val="00E11301"/>
    <w:rPr>
      <w:rFonts w:eastAsia="Calibri"/>
      <w:color w:val="auto"/>
    </w:rPr>
  </w:style>
  <w:style w:type="paragraph" w:customStyle="1" w:styleId="CM78">
    <w:name w:val="CM78"/>
    <w:basedOn w:val="Normal"/>
    <w:next w:val="Normal"/>
    <w:uiPriority w:val="99"/>
    <w:rsid w:val="00E11301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paragraph" w:customStyle="1" w:styleId="CM4">
    <w:name w:val="CM4"/>
    <w:basedOn w:val="Normal"/>
    <w:next w:val="Normal"/>
    <w:uiPriority w:val="99"/>
    <w:rsid w:val="00E11301"/>
    <w:pPr>
      <w:autoSpaceDE w:val="0"/>
      <w:autoSpaceDN w:val="0"/>
      <w:adjustRightInd w:val="0"/>
      <w:spacing w:line="276" w:lineRule="atLeast"/>
    </w:pPr>
    <w:rPr>
      <w:rFonts w:ascii="Arial" w:eastAsia="Calibri" w:hAnsi="Arial" w:cs="Arial"/>
      <w:szCs w:val="24"/>
    </w:rPr>
  </w:style>
  <w:style w:type="character" w:customStyle="1" w:styleId="subject3">
    <w:name w:val="subject3"/>
    <w:rsid w:val="00E11301"/>
  </w:style>
  <w:style w:type="paragraph" w:styleId="NoSpacing">
    <w:name w:val="No Spacing"/>
    <w:uiPriority w:val="1"/>
    <w:qFormat/>
    <w:rsid w:val="00E11301"/>
    <w:pPr>
      <w:spacing w:after="0" w:line="240" w:lineRule="auto"/>
    </w:pPr>
    <w:rPr>
      <w:rFonts w:ascii="Calibri" w:eastAsia="Calibri" w:hAnsi="Calibri" w:cs="Times New Roman"/>
    </w:rPr>
  </w:style>
  <w:style w:type="table" w:styleId="LightShading">
    <w:name w:val="Light Shading"/>
    <w:basedOn w:val="TableNormal"/>
    <w:uiPriority w:val="60"/>
    <w:rsid w:val="001D4FF4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4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05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05A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5AA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3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D44"/>
  </w:style>
  <w:style w:type="paragraph" w:styleId="Footer">
    <w:name w:val="footer"/>
    <w:basedOn w:val="Normal"/>
    <w:link w:val="FooterChar"/>
    <w:uiPriority w:val="99"/>
    <w:unhideWhenUsed/>
    <w:rsid w:val="008C5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D44"/>
  </w:style>
  <w:style w:type="paragraph" w:customStyle="1" w:styleId="ParagraphNoIndent">
    <w:name w:val="ParagraphNoIndent"/>
    <w:link w:val="ParagraphNoIndentChar"/>
    <w:qFormat/>
    <w:rsid w:val="008C5D4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8C5D44"/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C5D44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8C5D44"/>
    <w:rPr>
      <w:rFonts w:ascii="Calibri" w:eastAsia="Calibri" w:hAnsi="Calibri" w:cs="Calibri"/>
    </w:rPr>
  </w:style>
  <w:style w:type="paragraph" w:customStyle="1" w:styleId="TableColumnHead">
    <w:name w:val="TableColumnHead"/>
    <w:qFormat/>
    <w:rsid w:val="00305AA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305AA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PageNumber">
    <w:name w:val="PageNumber"/>
    <w:qFormat/>
    <w:rsid w:val="00305AA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5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5AA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2"/>
    <w:qFormat/>
    <w:rsid w:val="00305AA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05AA3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05AA3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305A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305AA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305AA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305A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305AA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05AA3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305AA3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305A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305AA3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305AA3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305AA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05AA3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305AA3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305AA3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05AA3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A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30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5AA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A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0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A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05AA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05AA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05AA3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305AA3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305AA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305AA3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305AA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05AA3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305AA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305AA3"/>
    <w:pPr>
      <w:numPr>
        <w:ilvl w:val="1"/>
        <w:numId w:val="1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305AA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305AA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link w:val="TableBoldTextChar"/>
    <w:qFormat/>
    <w:rsid w:val="00305AA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305AA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05AA3"/>
    <w:pPr>
      <w:keepLines/>
      <w:numPr>
        <w:numId w:val="1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305AA3"/>
    <w:pPr>
      <w:numPr>
        <w:numId w:val="13"/>
      </w:numPr>
      <w:ind w:left="720"/>
    </w:pPr>
  </w:style>
  <w:style w:type="paragraph" w:customStyle="1" w:styleId="ReportSubtitle">
    <w:name w:val="ReportSubtitle"/>
    <w:uiPriority w:val="99"/>
    <w:qFormat/>
    <w:rsid w:val="00305AA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05AA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305AA3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305AA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305AA3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305AA3"/>
    <w:rPr>
      <w:rFonts w:ascii="Arial" w:eastAsia="Times" w:hAnsi="Arial"/>
      <w:b/>
      <w:sz w:val="28"/>
    </w:rPr>
  </w:style>
  <w:style w:type="paragraph" w:customStyle="1" w:styleId="Default">
    <w:name w:val="Default"/>
    <w:rsid w:val="00305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305AA3"/>
  </w:style>
  <w:style w:type="paragraph" w:styleId="BodyText0">
    <w:name w:val="Body Text"/>
    <w:basedOn w:val="Normal"/>
    <w:link w:val="BodyTextChar0"/>
    <w:rsid w:val="00305AA3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305AA3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ParagraphIndentChar2">
    <w:name w:val="ParagraphIndent Char2"/>
    <w:link w:val="ParagraphIndent"/>
    <w:rsid w:val="00305AA3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verride-xref-content-element3">
    <w:name w:val="override-xref-content-element3"/>
    <w:rsid w:val="00305AA3"/>
    <w:rPr>
      <w:color w:val="007E8A"/>
    </w:rPr>
  </w:style>
  <w:style w:type="paragraph" w:customStyle="1" w:styleId="para7">
    <w:name w:val="para7"/>
    <w:basedOn w:val="Normal"/>
    <w:rsid w:val="00305AA3"/>
    <w:pPr>
      <w:spacing w:after="240" w:line="360" w:lineRule="atLeast"/>
    </w:pPr>
    <w:rPr>
      <w:rFonts w:ascii="Times New Roman" w:hAnsi="Times New Roman"/>
      <w:sz w:val="29"/>
      <w:szCs w:val="29"/>
    </w:rPr>
  </w:style>
  <w:style w:type="character" w:styleId="HTMLCite">
    <w:name w:val="HTML Cite"/>
    <w:uiPriority w:val="99"/>
    <w:semiHidden/>
    <w:unhideWhenUsed/>
    <w:rsid w:val="00305AA3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groupname">
    <w:name w:val="groupname"/>
    <w:rsid w:val="00305AA3"/>
  </w:style>
  <w:style w:type="character" w:customStyle="1" w:styleId="booktitle2">
    <w:name w:val="booktitle2"/>
    <w:rsid w:val="00305AA3"/>
    <w:rPr>
      <w:i/>
      <w:iCs/>
    </w:rPr>
  </w:style>
  <w:style w:type="character" w:customStyle="1" w:styleId="publisherlocation">
    <w:name w:val="publisherlocation"/>
    <w:rsid w:val="00305AA3"/>
  </w:style>
  <w:style w:type="character" w:customStyle="1" w:styleId="pubyear">
    <w:name w:val="pubyear"/>
    <w:rsid w:val="00305AA3"/>
  </w:style>
  <w:style w:type="paragraph" w:styleId="Revision">
    <w:name w:val="Revision"/>
    <w:hidden/>
    <w:uiPriority w:val="99"/>
    <w:semiHidden/>
    <w:rsid w:val="00305A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305AA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link w:val="EndNoteBibliographyTitle"/>
    <w:rsid w:val="00305AA3"/>
    <w:rPr>
      <w:rFonts w:ascii="Arial" w:eastAsia="Times New Roman" w:hAnsi="Arial" w:cs="Arial"/>
      <w:noProof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05AA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link w:val="EndNoteBibliography"/>
    <w:rsid w:val="00305AA3"/>
    <w:rPr>
      <w:rFonts w:ascii="Arial" w:eastAsia="Times New Roman" w:hAnsi="Arial" w:cs="Arial"/>
      <w:noProof/>
      <w:sz w:val="36"/>
      <w:szCs w:val="20"/>
    </w:rPr>
  </w:style>
  <w:style w:type="paragraph" w:customStyle="1" w:styleId="CM21">
    <w:name w:val="CM21"/>
    <w:basedOn w:val="Default"/>
    <w:next w:val="Default"/>
    <w:uiPriority w:val="99"/>
    <w:rsid w:val="00305AA3"/>
    <w:rPr>
      <w:rFonts w:eastAsia="Calibri"/>
      <w:color w:val="auto"/>
    </w:rPr>
  </w:style>
  <w:style w:type="character" w:customStyle="1" w:styleId="ref-journal">
    <w:name w:val="ref-journal"/>
    <w:rsid w:val="00305AA3"/>
  </w:style>
  <w:style w:type="character" w:customStyle="1" w:styleId="ref-vol">
    <w:name w:val="ref-vol"/>
    <w:rsid w:val="00305AA3"/>
  </w:style>
  <w:style w:type="character" w:customStyle="1" w:styleId="bkprnt1">
    <w:name w:val="bk_prnt1"/>
    <w:rsid w:val="00305AA3"/>
    <w:rPr>
      <w:vanish/>
      <w:webHidden w:val="0"/>
      <w:specVanish w:val="0"/>
    </w:rPr>
  </w:style>
  <w:style w:type="character" w:styleId="Emphasis">
    <w:name w:val="Emphasis"/>
    <w:uiPriority w:val="20"/>
    <w:qFormat/>
    <w:rsid w:val="00305AA3"/>
    <w:rPr>
      <w:i/>
      <w:iCs/>
    </w:rPr>
  </w:style>
  <w:style w:type="character" w:styleId="Strong">
    <w:name w:val="Strong"/>
    <w:uiPriority w:val="22"/>
    <w:qFormat/>
    <w:rsid w:val="00305AA3"/>
    <w:rPr>
      <w:b/>
      <w:bCs/>
    </w:rPr>
  </w:style>
  <w:style w:type="character" w:styleId="FollowedHyperlink">
    <w:name w:val="FollowedHyperlink"/>
    <w:uiPriority w:val="99"/>
    <w:semiHidden/>
    <w:unhideWhenUsed/>
    <w:rsid w:val="00305AA3"/>
    <w:rPr>
      <w:color w:val="800080"/>
      <w:u w:val="single"/>
    </w:rPr>
  </w:style>
  <w:style w:type="paragraph" w:customStyle="1" w:styleId="xl63">
    <w:name w:val="xl63"/>
    <w:basedOn w:val="Normal"/>
    <w:rsid w:val="00305A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Cs w:val="24"/>
    </w:rPr>
  </w:style>
  <w:style w:type="paragraph" w:customStyle="1" w:styleId="xl65">
    <w:name w:val="xl65"/>
    <w:basedOn w:val="Normal"/>
    <w:rsid w:val="00305AA3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Cs w:val="24"/>
    </w:rPr>
  </w:style>
  <w:style w:type="paragraph" w:customStyle="1" w:styleId="xl68">
    <w:name w:val="xl68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Cs w:val="24"/>
    </w:rPr>
  </w:style>
  <w:style w:type="paragraph" w:customStyle="1" w:styleId="xl70">
    <w:name w:val="xl70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305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Cs w:val="24"/>
    </w:rPr>
  </w:style>
  <w:style w:type="character" w:customStyle="1" w:styleId="TableBoldTextChar">
    <w:name w:val="TableBoldText Char"/>
    <w:link w:val="TableBoldText"/>
    <w:rsid w:val="00305AA3"/>
    <w:rPr>
      <w:rFonts w:ascii="Arial" w:eastAsia="Calibri" w:hAnsi="Arial"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305AA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05AA3"/>
    <w:pPr>
      <w:ind w:left="720"/>
    </w:pPr>
  </w:style>
  <w:style w:type="character" w:customStyle="1" w:styleId="hitinf1">
    <w:name w:val="hit_inf1"/>
    <w:rsid w:val="00305AA3"/>
    <w:rPr>
      <w:b/>
      <w:bCs/>
      <w:shd w:val="clear" w:color="auto" w:fill="FFEEDD"/>
    </w:rPr>
  </w:style>
  <w:style w:type="paragraph" w:styleId="TOC5">
    <w:name w:val="toc 5"/>
    <w:basedOn w:val="Normal"/>
    <w:next w:val="Normal"/>
    <w:autoRedefine/>
    <w:uiPriority w:val="39"/>
    <w:unhideWhenUsed/>
    <w:rsid w:val="00305A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05A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05A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05A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05A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A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5AA3"/>
    <w:rPr>
      <w:rFonts w:ascii="Cambria" w:eastAsia="Times New Roman" w:hAnsi="Cambria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301"/>
    <w:rPr>
      <w:rFonts w:ascii="Calibri" w:eastAsia="Times New Roman" w:hAnsi="Calibri" w:cs="Times New Roman"/>
      <w:b/>
      <w:bCs/>
      <w:sz w:val="28"/>
      <w:szCs w:val="28"/>
    </w:rPr>
  </w:style>
  <w:style w:type="table" w:styleId="LightList">
    <w:name w:val="Light List"/>
    <w:basedOn w:val="TableNormal"/>
    <w:uiPriority w:val="61"/>
    <w:rsid w:val="00E113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11301"/>
  </w:style>
  <w:style w:type="paragraph" w:customStyle="1" w:styleId="CM66">
    <w:name w:val="CM66"/>
    <w:basedOn w:val="Default"/>
    <w:next w:val="Default"/>
    <w:uiPriority w:val="99"/>
    <w:rsid w:val="00E11301"/>
    <w:rPr>
      <w:rFonts w:eastAsia="Calibri"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E11301"/>
  </w:style>
  <w:style w:type="paragraph" w:customStyle="1" w:styleId="Bullet3">
    <w:name w:val="Bullet3"/>
    <w:basedOn w:val="Bullet2"/>
    <w:qFormat/>
    <w:rsid w:val="00E11301"/>
    <w:pPr>
      <w:numPr>
        <w:ilvl w:val="0"/>
        <w:numId w:val="0"/>
      </w:numPr>
      <w:ind w:left="1440" w:hanging="360"/>
    </w:pPr>
  </w:style>
  <w:style w:type="paragraph" w:styleId="BodyTextIndent">
    <w:name w:val="Body Text Indent"/>
    <w:basedOn w:val="Normal"/>
    <w:link w:val="BodyTextIndentChar"/>
    <w:rsid w:val="00E11301"/>
    <w:pPr>
      <w:ind w:left="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11301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E11301"/>
    <w:pPr>
      <w:ind w:left="720" w:hanging="360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rsid w:val="00E11301"/>
    <w:pPr>
      <w:spacing w:after="120"/>
      <w:ind w:left="72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semiHidden/>
    <w:rsid w:val="00E11301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E1130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ParagraphIndentChar">
    <w:name w:val="ParagraphIndent Char"/>
    <w:basedOn w:val="DefaultParagraphFont"/>
    <w:rsid w:val="00E11301"/>
    <w:rPr>
      <w:rFonts w:ascii="Times New Roman" w:hAnsi="Times New Roman"/>
      <w:color w:val="000000"/>
      <w:sz w:val="24"/>
      <w:szCs w:val="24"/>
    </w:rPr>
  </w:style>
  <w:style w:type="character" w:customStyle="1" w:styleId="A9">
    <w:name w:val="A9"/>
    <w:uiPriority w:val="99"/>
    <w:rsid w:val="00E11301"/>
    <w:rPr>
      <w:rFonts w:cs="Calibri"/>
      <w:color w:val="221E1F"/>
      <w:sz w:val="14"/>
      <w:szCs w:val="14"/>
    </w:rPr>
  </w:style>
  <w:style w:type="character" w:customStyle="1" w:styleId="A7">
    <w:name w:val="A7"/>
    <w:uiPriority w:val="99"/>
    <w:rsid w:val="00E11301"/>
    <w:rPr>
      <w:rFonts w:cs="Calibri"/>
      <w:color w:val="221E1F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1301"/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3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113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11301"/>
    <w:rPr>
      <w:color w:val="808080"/>
    </w:rPr>
  </w:style>
  <w:style w:type="paragraph" w:customStyle="1" w:styleId="CM38">
    <w:name w:val="CM38"/>
    <w:basedOn w:val="Default"/>
    <w:next w:val="Default"/>
    <w:uiPriority w:val="99"/>
    <w:rsid w:val="00E11301"/>
    <w:pPr>
      <w:spacing w:line="208" w:lineRule="atLeast"/>
    </w:pPr>
    <w:rPr>
      <w:rFonts w:eastAsia="Calibri"/>
      <w:color w:val="auto"/>
    </w:rPr>
  </w:style>
  <w:style w:type="paragraph" w:customStyle="1" w:styleId="CM67">
    <w:name w:val="CM67"/>
    <w:basedOn w:val="Default"/>
    <w:next w:val="Default"/>
    <w:uiPriority w:val="99"/>
    <w:rsid w:val="00E11301"/>
    <w:rPr>
      <w:rFonts w:eastAsia="Calibri"/>
      <w:color w:val="auto"/>
    </w:rPr>
  </w:style>
  <w:style w:type="paragraph" w:customStyle="1" w:styleId="CM70">
    <w:name w:val="CM70"/>
    <w:basedOn w:val="Default"/>
    <w:next w:val="Default"/>
    <w:uiPriority w:val="99"/>
    <w:rsid w:val="00E11301"/>
    <w:rPr>
      <w:rFonts w:eastAsia="Calibri"/>
      <w:color w:val="auto"/>
    </w:rPr>
  </w:style>
  <w:style w:type="paragraph" w:customStyle="1" w:styleId="CM14">
    <w:name w:val="CM14"/>
    <w:basedOn w:val="Default"/>
    <w:next w:val="Default"/>
    <w:uiPriority w:val="99"/>
    <w:rsid w:val="00E11301"/>
    <w:rPr>
      <w:rFonts w:eastAsia="Calibri"/>
      <w:color w:val="auto"/>
    </w:rPr>
  </w:style>
  <w:style w:type="paragraph" w:customStyle="1" w:styleId="CM25">
    <w:name w:val="CM25"/>
    <w:basedOn w:val="Default"/>
    <w:next w:val="Default"/>
    <w:uiPriority w:val="99"/>
    <w:rsid w:val="00E11301"/>
    <w:rPr>
      <w:rFonts w:eastAsia="Calibri"/>
      <w:color w:val="auto"/>
    </w:rPr>
  </w:style>
  <w:style w:type="paragraph" w:customStyle="1" w:styleId="CM78">
    <w:name w:val="CM78"/>
    <w:basedOn w:val="Normal"/>
    <w:next w:val="Normal"/>
    <w:uiPriority w:val="99"/>
    <w:rsid w:val="00E11301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paragraph" w:customStyle="1" w:styleId="CM4">
    <w:name w:val="CM4"/>
    <w:basedOn w:val="Normal"/>
    <w:next w:val="Normal"/>
    <w:uiPriority w:val="99"/>
    <w:rsid w:val="00E11301"/>
    <w:pPr>
      <w:autoSpaceDE w:val="0"/>
      <w:autoSpaceDN w:val="0"/>
      <w:adjustRightInd w:val="0"/>
      <w:spacing w:line="276" w:lineRule="atLeast"/>
    </w:pPr>
    <w:rPr>
      <w:rFonts w:ascii="Arial" w:eastAsia="Calibri" w:hAnsi="Arial" w:cs="Arial"/>
      <w:szCs w:val="24"/>
    </w:rPr>
  </w:style>
  <w:style w:type="character" w:customStyle="1" w:styleId="subject3">
    <w:name w:val="subject3"/>
    <w:rsid w:val="00E11301"/>
  </w:style>
  <w:style w:type="paragraph" w:styleId="NoSpacing">
    <w:name w:val="No Spacing"/>
    <w:uiPriority w:val="1"/>
    <w:qFormat/>
    <w:rsid w:val="00E11301"/>
    <w:pPr>
      <w:spacing w:after="0" w:line="240" w:lineRule="auto"/>
    </w:pPr>
    <w:rPr>
      <w:rFonts w:ascii="Calibri" w:eastAsia="Calibri" w:hAnsi="Calibri" w:cs="Times New Roman"/>
    </w:rPr>
  </w:style>
  <w:style w:type="table" w:styleId="LightShading">
    <w:name w:val="Light Shading"/>
    <w:basedOn w:val="TableNormal"/>
    <w:uiPriority w:val="60"/>
    <w:rsid w:val="001D4FF4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AA78-3431-4A3F-BC4C-83E66E88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8734</Words>
  <Characters>49790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Dipali Modak</cp:lastModifiedBy>
  <cp:revision>8</cp:revision>
  <dcterms:created xsi:type="dcterms:W3CDTF">2016-09-21T16:51:00Z</dcterms:created>
  <dcterms:modified xsi:type="dcterms:W3CDTF">2016-11-03T10:03:00Z</dcterms:modified>
</cp:coreProperties>
</file>