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952"/>
        <w:gridCol w:w="2070"/>
        <w:gridCol w:w="1890"/>
        <w:gridCol w:w="2070"/>
        <w:gridCol w:w="2970"/>
      </w:tblGrid>
      <w:tr w:rsidR="007348FE" w:rsidRPr="00156AF1" w:rsidTr="007348FE">
        <w:trPr>
          <w:tblHeader/>
        </w:trPr>
        <w:tc>
          <w:tcPr>
            <w:tcW w:w="2296" w:type="dxa"/>
            <w:shd w:val="clear" w:color="auto" w:fill="D9D9D9" w:themeFill="background1" w:themeFillShade="D9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Author, Year, Country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Groups, N Enrollment/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N Final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Age at Intake</w:t>
            </w:r>
          </w:p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months±SD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Baseline Score, </w:t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Follow-Up Score, </w:t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2970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Analytic Data</w:t>
            </w:r>
          </w:p>
        </w:tc>
      </w:tr>
      <w:tr w:rsidR="007348FE" w:rsidRPr="00156AF1" w:rsidTr="007348FE">
        <w:tc>
          <w:tcPr>
            <w:tcW w:w="13248" w:type="dxa"/>
            <w:gridSpan w:val="6"/>
            <w:shd w:val="clear" w:color="auto" w:fill="F2F2F2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RCTs</w:t>
            </w:r>
            <w:proofErr w:type="spellEnd"/>
          </w:p>
        </w:tc>
      </w:tr>
      <w:tr w:rsidR="007348FE" w:rsidRPr="00156AF1" w:rsidTr="007348FE">
        <w:trPr>
          <w:trHeight w:val="2600"/>
        </w:trPr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Strain et al. 2011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PEVuZE5vdGU+PENpdGU+PFJlY051bT4zMzk4PC9SZWNOdW0+PERpc3BsYXlUZXh0PjxzdHlsZSBm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PEVuZE5vdGU+PENpdGU+PFJlY051bT4zMzk4PC9SZWNOdW0+PERpc3BsYXlUZXh0PjxzdHlsZSBm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20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</w:t>
            </w:r>
            <w:r w:rsidRPr="006F4400">
              <w:rPr>
                <w:rFonts w:ascii="Arial" w:hAnsi="Arial" w:cs="Arial"/>
                <w:sz w:val="18"/>
                <w:szCs w:val="18"/>
              </w:rPr>
              <w:t>: LEAP program with coaching and training, 28 classrooms (27 analyzed)/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4400">
              <w:rPr>
                <w:rFonts w:ascii="Arial" w:hAnsi="Arial" w:cs="Arial"/>
                <w:sz w:val="18"/>
                <w:szCs w:val="18"/>
              </w:rPr>
              <w:t>177 children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6F4400">
              <w:rPr>
                <w:rFonts w:ascii="Arial" w:hAnsi="Arial" w:cs="Arial"/>
                <w:sz w:val="18"/>
                <w:szCs w:val="18"/>
              </w:rPr>
              <w:t>: LEAP intervention manuals only, 28 classrooms (23 analyzed)/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4400">
              <w:rPr>
                <w:rFonts w:ascii="Arial" w:hAnsi="Arial" w:cs="Arial"/>
                <w:sz w:val="18"/>
                <w:szCs w:val="18"/>
              </w:rPr>
              <w:t>117 children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50.1 ± 4.6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50.7 ± 4.2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CARS</w:t>
            </w:r>
          </w:p>
        </w:tc>
        <w:tc>
          <w:tcPr>
            <w:tcW w:w="189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 39.0 ± 6.2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 37.4 ± 5.9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 32.9 ± 3.9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 34.6 ± 4.2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Children in IG showed an average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reduction in severity of 6.1 points as compared with an average reduction of 2.8 points for CG class children, P&lt;0.05; ES=0.59</w:t>
            </w:r>
          </w:p>
        </w:tc>
      </w:tr>
      <w:tr w:rsidR="007348FE" w:rsidRPr="00156AF1" w:rsidTr="007348FE">
        <w:trPr>
          <w:trHeight w:val="1430"/>
        </w:trPr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Dawson et al.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PEVuZE5vdGU+PENpdGU+PFJlY051bT4zMzk5PC9SZWNOdW0+PERpc3BsYXlUZXh0PjxzdHlsZSBm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PEVuZE5vdGU+PENpdGU+PFJlY051bT4zMzk5PC9SZWNOdW0+PERpc3BsYXlUZXh0PjxzdHlsZSBm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1, 2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ESDM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, 24/24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24/21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bCs/>
                <w:sz w:val="18"/>
                <w:szCs w:val="18"/>
              </w:rPr>
              <w:t xml:space="preserve">23.9 </w:t>
            </w:r>
            <w:r w:rsidRPr="006F4400">
              <w:rPr>
                <w:rFonts w:ascii="Arial" w:hAnsi="Arial" w:cs="Arial"/>
                <w:sz w:val="18"/>
                <w:szCs w:val="18"/>
              </w:rPr>
              <w:t>± 4.0</w:t>
            </w:r>
          </w:p>
          <w:p w:rsidR="007348FE" w:rsidRPr="006F4400" w:rsidRDefault="007348FE" w:rsidP="007348F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23.1 ± 3.9 </w:t>
            </w:r>
          </w:p>
          <w:p w:rsidR="007348FE" w:rsidRPr="006F4400" w:rsidRDefault="007348FE" w:rsidP="007348FE">
            <w:pPr>
              <w:ind w:right="-44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7.2 ± 1.7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6.9 ± 1.7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7.0 ± 1.9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7.3 ± 1.8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No group difference in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severity scores.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Group X Time (Baseline vs. 2 year): F=3.29, </w:t>
            </w:r>
            <w:r w:rsidRPr="006F4400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r w:rsidRPr="006F4400">
              <w:rPr>
                <w:rFonts w:ascii="Arial" w:hAnsi="Arial" w:cs="Arial"/>
                <w:sz w:val="18"/>
                <w:szCs w:val="18"/>
              </w:rPr>
              <w:t>0.422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156AF1" w:rsidTr="007348FE">
        <w:tc>
          <w:tcPr>
            <w:tcW w:w="13248" w:type="dxa"/>
            <w:gridSpan w:val="6"/>
            <w:shd w:val="clear" w:color="auto" w:fill="F2F2F2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Non-randomized trials </w:t>
            </w:r>
          </w:p>
        </w:tc>
      </w:tr>
      <w:tr w:rsidR="007348FE" w:rsidRPr="00156AF1" w:rsidTr="007348FE">
        <w:trPr>
          <w:trHeight w:val="260"/>
        </w:trPr>
        <w:tc>
          <w:tcPr>
            <w:tcW w:w="2296" w:type="dxa"/>
            <w:vMerge w:val="restart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Peters-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Scheffer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et al. 2013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PEVuZE5vdGU+PENpdGU+PFJlY051bT40MDA3PC9SZWNOdW0+PERpc3BsYXlUZXh0PjxzdHlsZSBm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PEVuZE5vdGU+PENpdGU+PFJlY051bT40MDA3PC9SZWNOdW0+PERpc3BsYXlUZXh0PjxzdHlsZSBm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5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Low intensity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-based intervention+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4400">
              <w:rPr>
                <w:rFonts w:ascii="Arial" w:hAnsi="Arial" w:cs="Arial"/>
                <w:sz w:val="18"/>
                <w:szCs w:val="18"/>
              </w:rPr>
              <w:t>specialized preschool, 20/20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20/20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IG+CG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>62.52 ± 16.96 (median)</w:t>
            </w: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-total score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17.00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3.28 </w:t>
            </w: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15.45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2.72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12.05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5.41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15.15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4.26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Fewer autistic symptoms observed in IG than CG at follow up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Effect size: autism severity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: Cohen’s d = 1.51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CARS: Cohen’s d = 1.50</w:t>
            </w:r>
          </w:p>
        </w:tc>
      </w:tr>
      <w:tr w:rsidR="007348FE" w:rsidRPr="00156AF1" w:rsidTr="007348FE">
        <w:trPr>
          <w:trHeight w:val="585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CARS-total score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43.84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4.30 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40.79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6.20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34.89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3.62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39.95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4.62</w:t>
            </w:r>
          </w:p>
        </w:tc>
        <w:tc>
          <w:tcPr>
            <w:tcW w:w="297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156AF1" w:rsidTr="007348FE">
        <w:trPr>
          <w:trHeight w:val="1817"/>
        </w:trPr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Peters-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Scheffer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et al. 2010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PEVuZE5vdGU+PENpdGU+PFJlY051bT4zMzk0PC9SZWNOdW0+PERpc3BsYXlUZXh0PjxzdHlsZSBm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PEVuZE5vdGU+PENpdGU+PFJlY051bT4zMzk0PC9SZWNOdW0+PERpc3BsYXlUZXh0PjxzdHlsZSBm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6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Specialized preschool +UCLA/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-based intervention, 12/12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22/22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53.5 ± 5.52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52.95 ± 11.14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PDD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-MRS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11.58 ± 4.42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12.91 ± 3.79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10.25 ± 3.14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11.27 ± 3.84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29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No significant group differences on symptom severity at pre-treatment, t (20) = 0.88, p = .39, and post-treatment, t (27) = 0.84, p = .41. 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Decrease of symptom severity over time in both groups, F (1,32) = 6.22, p = .02</w:t>
            </w:r>
          </w:p>
        </w:tc>
      </w:tr>
      <w:tr w:rsidR="007348FE" w:rsidRPr="00156AF1" w:rsidTr="007348FE">
        <w:trPr>
          <w:trHeight w:val="4058"/>
        </w:trPr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Reed et al. 2007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&lt;EndNote&gt;&lt;Cite&gt;&lt;RecNum&gt;3385&lt;/RecNum&gt;&lt;DisplayText&gt;&lt;style face="superscript" font="Times New Roman"&gt;9&lt;/style&gt;&lt;/DisplayText&gt;&lt;record&gt;&lt;rec-number&gt;3385&lt;/rec-number&gt;&lt;foreign-keys&gt;&lt;key app="EN" db-id="fzdexpvtjvfsxhetwsrp5feypd02axfz2200" timestamp="1387823217"&gt;3385&lt;/key&gt;&lt;/foreign-keys&gt;&lt;ref-type name="Journal Article"&gt;17&lt;/ref-type&gt;&lt;contributors&gt;&lt;authors&gt;&lt;author&gt;Reed, P.&lt;/author&gt;&lt;author&gt;Osborne, L. A.&lt;/author&gt;&lt;author&gt;Corness, M.&lt;/author&gt;&lt;/authors&gt;&lt;/contributors&gt;&lt;auth-address&gt;Department of Psychology, University of Wales Swansea, Singleton Park, Swansea SA2 8PP, UK. p.reed@swansea.ac.uk&lt;/auth-address&gt;&lt;titles&gt;&lt;title&gt;Brief report: relative effectiveness of different home-based behavioral approaches to early teaching intervention&lt;/title&gt;&lt;secondary-title&gt;J Autism Dev Disord&lt;/secondary-title&gt;&lt;/titles&gt;&lt;periodical&gt;&lt;full-title&gt;J Autism Dev Disord&lt;/full-title&gt;&lt;/periodical&gt;&lt;pages&gt;1815-21&lt;/pages&gt;&lt;volume&gt;37&lt;/volume&gt;&lt;number&gt;9&lt;/number&gt;&lt;edition&gt;2006/12/21&lt;/edition&gt;&lt;keywords&gt;&lt;keyword&gt;Age Factors&lt;/keyword&gt;&lt;keyword&gt;Autistic Disorder/diagnosis/ therapy&lt;/keyword&gt;&lt;keyword&gt;Behavior Therapy/ methods&lt;/keyword&gt;&lt;keyword&gt;Child, Preschool&lt;/keyword&gt;&lt;keyword&gt;Home Care Services&lt;/keyword&gt;&lt;keyword&gt;Humans&lt;/keyword&gt;&lt;keyword&gt;Male&lt;/keyword&gt;&lt;keyword&gt;Questionnaires&lt;/keyword&gt;&lt;keyword&gt;Teaching/ methods&lt;/keyword&gt;&lt;keyword&gt;Treatment Outcome&lt;/keyword&gt;&lt;/keywords&gt;&lt;dates&gt;&lt;year&gt;2007&lt;/year&gt;&lt;pub-dates&gt;&lt;date&gt;Oct&lt;/date&gt;&lt;/pub-dates&gt;&lt;/dates&gt;&lt;isbn&gt;0162-3257 (Print)&lt;/isbn&gt;&lt;accession-num&gt;17180714&lt;/accession-num&gt;&lt;urls&gt;&lt;/urls&gt;&lt;custom4&gt;P:BROAD-BASED&amp;#xD;BEHAVIORAL&amp;#xD;EDUCATIONAL&lt;/custom4&gt;&lt;custom5&gt;KQ1a&amp;#xD;KQ1d&amp;#xD;KQ2a&amp;#xD;KQ5&lt;/custom5&gt;&lt;electronic-resource-num&gt;10.1007/s10803-006-0306-8 [doi]&lt;/electronic-resource-num&gt;&lt;remote-database-name&gt;background&lt;/remote-database-name&gt;&lt;language&gt;eng&lt;/language&gt;&lt;/record&gt;&lt;/Cite&gt;&lt;/EndNote&gt;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9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UK</w:t>
            </w:r>
            <w:r w:rsidRPr="006F4400">
              <w:rPr>
                <w:rFonts w:ascii="Arial" w:hAnsi="Arial" w:cs="Arial"/>
                <w:sz w:val="18"/>
                <w:szCs w:val="18"/>
              </w:rPr>
              <w:br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High intensity intervention, 14/14 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IGa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High intensity with focus on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techniques, 4/4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IGb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>High intensity with focus on verbal behavior, 5/5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IGc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High intensity with focus on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CABAS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methods, 5/5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Low intensity intervention in home-based direct teaching sessions, 13/13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42.9 (14.8)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IGa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47.5 (13.5)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IGb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38.0 (9.9)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IGc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44.2 (20.5)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6F4400">
              <w:rPr>
                <w:rFonts w:ascii="Arial" w:hAnsi="Arial" w:cs="Arial"/>
                <w:sz w:val="18"/>
                <w:szCs w:val="18"/>
              </w:rPr>
              <w:t>: 40.8 (5.6)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GARS Autism Quotient</w:t>
            </w:r>
          </w:p>
        </w:tc>
        <w:tc>
          <w:tcPr>
            <w:tcW w:w="189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89.1 ± 14.7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IGa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93.0 ± 19.9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IGb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87.6 ± 11.1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IGc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87.4 ± 16.1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95.1 ± 11.6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Mean change ± SD: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-2.2 ± 7.8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1.6 ± 6.2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significant difference between the groups, t (25)=1.41, p&gt;0.10</w:t>
            </w:r>
          </w:p>
        </w:tc>
      </w:tr>
      <w:tr w:rsidR="007348FE" w:rsidRPr="00156AF1" w:rsidTr="007348FE">
        <w:tc>
          <w:tcPr>
            <w:tcW w:w="13248" w:type="dxa"/>
            <w:gridSpan w:val="6"/>
            <w:shd w:val="clear" w:color="auto" w:fill="F2F2F2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Prospective cohort studies </w:t>
            </w:r>
          </w:p>
        </w:tc>
      </w:tr>
      <w:tr w:rsidR="007348FE" w:rsidRPr="00156AF1" w:rsidTr="007348FE"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Boyd et al. 2013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&lt;EndNote&gt;&lt;Cite&gt;&lt;RecNum&gt;3400&lt;/RecNum&gt;&lt;DisplayText&gt;&lt;style face="superscript" font="Times New Roman"&gt;21&lt;/style&gt;&lt;/DisplayText&gt;&lt;record&gt;&lt;rec-number&gt;3400&lt;/rec-number&gt;&lt;foreign-keys&gt;&lt;key app="EN" db-id="fzdexpvtjvfsxhetwsrp5feypd02axfz2200" timestamp="1387824374"&gt;3400&lt;/key&gt;&lt;/foreign-keys&gt;&lt;ref-type name="Journal Article"&gt;17&lt;/ref-type&gt;&lt;contributors&gt;&lt;authors&gt;&lt;author&gt;Boyd, B. A.&lt;/author&gt;&lt;author&gt;Hume, K.&lt;/author&gt;&lt;author&gt;McBee, M. T.&lt;/author&gt;&lt;author&gt;Alessandri, M.&lt;/author&gt;&lt;author&gt;Gutierrez, A.&lt;/author&gt;&lt;author&gt;Johnson, L.&lt;/author&gt;&lt;author&gt;Sperry, L.&lt;/author&gt;&lt;author&gt;Odom, S. L.&lt;/author&gt;&lt;/authors&gt;&lt;/contributors&gt;&lt;auth-address&gt;Division of Occupational Science and Occupational Therapy, University of North Carolina at Chapel Hill, 2050 Bondurant Hall, Chapel Hill, NC, 27599, USA, brian_boyd@med.unc.edu.&lt;/auth-address&gt;&lt;titles&gt;&lt;title&gt;Comparative Efficacy of LEAP, TEACCH and Non-Model-Specific Special Education Programs for Preschoolers with Autism Spectrum Disorders&lt;/title&gt;&lt;secondary-title&gt;J Autism Dev Disord&lt;/secondary-title&gt;&lt;alt-title&gt;Journal of autism and developmental disorders&lt;/alt-title&gt;&lt;/titles&gt;&lt;periodical&gt;&lt;full-title&gt;J Autism Dev Disord&lt;/full-title&gt;&lt;/periodical&gt;&lt;alt-periodical&gt;&lt;full-title&gt;Journal of Autism and Developmental Disorders&lt;/full-title&gt;&lt;/alt-periodical&gt;&lt;dates&gt;&lt;year&gt;2013&lt;/year&gt;&lt;pub-dates&gt;&lt;date&gt;Jun 28&lt;/date&gt;&lt;/pub-dates&gt;&lt;/dates&gt;&lt;isbn&gt;1573-3432 (Electronic)&amp;#xD;0162-3257 (Linking)&lt;/isbn&gt;&lt;accession-num&gt;23812661&lt;/accession-num&gt;&lt;urls&gt;&lt;related-urls&gt;&lt;url&gt;http://www.ncbi.nlm.nih.gov/pubmed/23812661&lt;/url&gt;&lt;/related-urls&gt;&lt;/urls&gt;&lt;electronic-resource-num&gt;10.1007/s10803-013-1877-9&lt;/electronic-resource-num&gt;&lt;remote-database-name&gt;background&lt;/remote-database-name&gt;&lt;/record&gt;&lt;/Cite&gt;&lt;/EndNote&gt;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21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TEACCH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preschools, 85/81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>LEAP preschools, 54/48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Non-model specific preschools, 59/56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48 ± 6.84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47.52 ± 8.4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48.84 ± 7.68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Autism characteristics and severity (ACS)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-0.11 ± 0.76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0.066 ± 0.765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0.381 ± 0.859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-0.299 ± 0.928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-0.144 ± 0.837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0.124 ± 0.866</w:t>
            </w:r>
          </w:p>
        </w:tc>
        <w:tc>
          <w:tcPr>
            <w:tcW w:w="29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Significant baseline group differences (p=0.0013)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All groups showed significant change from baseline (p&lt;0.05)  but there is no between group differences in severity</w:t>
            </w:r>
          </w:p>
        </w:tc>
      </w:tr>
      <w:tr w:rsidR="007348FE" w:rsidRPr="00156AF1" w:rsidTr="007348FE">
        <w:trPr>
          <w:trHeight w:val="720"/>
        </w:trPr>
        <w:tc>
          <w:tcPr>
            <w:tcW w:w="2296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Zachor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et al. 2007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&lt;EndNote&gt;&lt;Cite&gt;&lt;RecNum&gt;3384&lt;/RecNum&gt;&lt;DisplayText&gt;&lt;style face="superscript" font="Times New Roman"&gt;22&lt;/style&gt;&lt;/DisplayText&gt;&lt;record&gt;&lt;rec-number&gt;3384&lt;/rec-number&gt;&lt;foreign-keys&gt;&lt;key app="EN" db-id="fzdexpvtjvfsxhetwsrp5feypd02axfz2200" timestamp="1387823157"&gt;3384&lt;/key&gt;&lt;/foreign-keys&gt;&lt;ref-type name="Journal Article"&gt;17&lt;/ref-type&gt;&lt;contributors&gt;&lt;authors&gt;&lt;author&gt;Zachor, Ditza A.&lt;/author&gt;&lt;author&gt;Ben-Itzchak, Esther&lt;/author&gt;&lt;author&gt;Rabinovich, Ana-Lia&lt;/author&gt;&lt;author&gt;Lahat, Eli&lt;/author&gt;&lt;/authors&gt;&lt;/contributors&gt;&lt;titles&gt;&lt;title&gt;Change in autism core symptoms with intervention&lt;/title&gt;&lt;secondary-title&gt;Research in Autism Spectrum Disorders&lt;/secondary-title&gt;&lt;/titles&gt;&lt;periodical&gt;&lt;full-title&gt;Research in Autism Spectrum Disorders&lt;/full-title&gt;&lt;/periodical&gt;&lt;pages&gt;304-317&lt;/pages&gt;&lt;volume&gt;1&lt;/volume&gt;&lt;number&gt;4&lt;/number&gt;&lt;keywords&gt;&lt;keyword&gt;Autism&lt;/keyword&gt;&lt;keyword&gt;Autism spectrum disorder&lt;/keyword&gt;&lt;keyword&gt;Eclectic-Developmental&lt;/keyword&gt;&lt;keyword&gt;Applied Behavioral Analysis&lt;/keyword&gt;&lt;keyword&gt;Autism Diagnosis Observation Schedule&lt;/keyword&gt;&lt;/keywords&gt;&lt;dates&gt;&lt;year&gt;2007&lt;/year&gt;&lt;/dates&gt;&lt;isbn&gt;1750-9467&lt;/isbn&gt;&lt;work-type&gt;doi: DOI: 10.1016/j.rasd.2006.12.001&lt;/work-type&gt;&lt;urls&gt;&lt;related-urls&gt;&lt;url&gt;http://www.sciencedirect.com/science/article/B83X1-4MW95R9-1/2/0e29989e666a1ac47a1df97b386154a1&lt;/url&gt;&lt;/related-urls&gt;&lt;/urls&gt;&lt;custom4&gt;P:CORE-SOCIAL IMPAIRMENT&amp;#xD;P:CORE-COMMUNICATION IMPAIRMENT&amp;#xD;O:CORE-RESTRICTED/REPETITIVE BEHAVIOR&amp;#xD;BEHAVIORAL&amp;#xD;EDUCATIONAL&lt;/custom4&gt;&lt;custom5&gt;KQ1a&amp;#xD;KQ1b&amp;#xD;KQ1c&amp;#xD;KQ1d&lt;/custom5&gt;&lt;remote-database-name&gt;background&lt;/remote-database-name&gt;&lt;access-date&gt;2007/12//&lt;/access-date&gt;&lt;/record&gt;&lt;/Cite&gt;&lt;/EndNote&gt;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Israel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UCLA/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-based intervention, 53/53</w:t>
            </w:r>
          </w:p>
          <w:p w:rsidR="007348FE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Eclectic </w:t>
            </w:r>
            <w:r>
              <w:rPr>
                <w:rFonts w:ascii="Arial" w:hAnsi="Arial" w:cs="Arial"/>
                <w:sz w:val="18"/>
                <w:szCs w:val="18"/>
              </w:rPr>
              <w:t>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15/15</w:t>
            </w:r>
          </w:p>
          <w:p w:rsidR="007348FE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25.1 ± 3.8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26.3 ± 4.6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Language &amp; communication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13.8 ± 4.3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11.8 ± 4.3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7.2 ± 4.1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9.7 ± 3.0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:rsidR="007348FE" w:rsidRPr="006F4400" w:rsidRDefault="007348FE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No significant difference between the groups at pre-intervention time in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scores (F (2,36) = 1.05, p = .359,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ɳ</w:t>
            </w:r>
            <w:r w:rsidRPr="006F440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= .055)</w:t>
            </w:r>
          </w:p>
          <w:p w:rsidR="007348FE" w:rsidRPr="006F4400" w:rsidRDefault="007348FE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Significant group differences for language &amp; communication subscale, F (2,38)=9.59, p&lt;0.01,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ɳ</w:t>
            </w:r>
            <w:r w:rsidRPr="006F440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=0.206</w:t>
            </w:r>
          </w:p>
          <w:p w:rsidR="007348FE" w:rsidRPr="006F4400" w:rsidRDefault="007348FE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No significant group differences for reciprocal social interaction, F (2,38)=3.39,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ɳ</w:t>
            </w:r>
            <w:r w:rsidRPr="006F440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=0.074</w:t>
            </w:r>
          </w:p>
        </w:tc>
      </w:tr>
      <w:tr w:rsidR="007348FE" w:rsidRPr="00156AF1" w:rsidTr="007348FE">
        <w:trPr>
          <w:trHeight w:val="1133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Reciprocal social interaction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17.9 ± 6.2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16.3 ± 5.2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11.1 ± 6.7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13.3 ± 4.8</w:t>
            </w:r>
          </w:p>
        </w:tc>
        <w:tc>
          <w:tcPr>
            <w:tcW w:w="297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156AF1" w:rsidTr="007348FE">
        <w:trPr>
          <w:trHeight w:val="2402"/>
        </w:trPr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Howard et al. 2005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PEVuZE5vdGU+PENpdGU+PFJlY051bT4zNDA4PC9SZWNOdW0+PERpc3BsYXlUZXh0PjxzdHlsZSBm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=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PEVuZE5vdGU+PENpdGU+PFJlY051bT4zNDA4PC9SZWNOdW0+PERpc3BsYXlUZXh0PjxzdHlsZSBm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=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17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UCLA/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-based intervention, 37/29 </w:t>
            </w:r>
            <w:r w:rsidRPr="006F4400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Intensive eclectic therapy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Non-intensive eclectic therapy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CG2+CG3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41/32 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30.86 ± 5.16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37.44 ± 5.68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34.56 ± 6.53</w:t>
            </w:r>
            <w:r w:rsidRPr="006F4400">
              <w:rPr>
                <w:rFonts w:ascii="Arial" w:hAnsi="Arial" w:cs="Arial"/>
                <w:sz w:val="18"/>
                <w:szCs w:val="18"/>
              </w:rPr>
              <w:br/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Number of  DSM-IV criteria</w:t>
            </w:r>
          </w:p>
        </w:tc>
        <w:tc>
          <w:tcPr>
            <w:tcW w:w="189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7.55 ± 1.39 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7.27 ± 1.56 </w:t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7.33  ± 2.02</w:t>
            </w: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IG vs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: mean difference=0.25, p=ns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, mean difference= -0.06, p=ns</w:t>
            </w:r>
          </w:p>
        </w:tc>
      </w:tr>
      <w:tr w:rsidR="007348FE" w:rsidRPr="00156AF1" w:rsidTr="007348FE">
        <w:tc>
          <w:tcPr>
            <w:tcW w:w="13248" w:type="dxa"/>
            <w:gridSpan w:val="6"/>
            <w:shd w:val="clear" w:color="auto" w:fill="F2F2F2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Retrospective cohort studies</w:t>
            </w:r>
          </w:p>
        </w:tc>
      </w:tr>
      <w:tr w:rsidR="007348FE" w:rsidRPr="00156AF1" w:rsidTr="007348FE">
        <w:trPr>
          <w:trHeight w:val="1295"/>
        </w:trPr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Flanagan et al.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PEVuZE5vdGU+PENpdGU+PFJlY051bT4zMzQ5PC9SZWNOdW0+PERpc3BsYXlUZXh0PjxzdHlsZSBm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PEVuZE5vdGU+PENpdGU+PFJlY051bT4zMzQ5PC9SZWNOdW0+PERpc3BsYXlUZXh0PjxzdHlsZSBm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18, 19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Intensive behavioral intervention, 61/61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61/61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42.93 ± 11.53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42.79 ± 10.51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CARS</w:t>
            </w:r>
          </w:p>
        </w:tc>
        <w:tc>
          <w:tcPr>
            <w:tcW w:w="189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32.83 ± 3.99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32.62 ± 3.74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30.20 ± 4.97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32.57 ± 5.55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baseline group difference in CARS (total score), t=-0.29, p=0.77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Significant group difference at time 2: 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F=4.64, p=0.033, d=0.53</w:t>
            </w:r>
          </w:p>
        </w:tc>
      </w:tr>
    </w:tbl>
    <w:p w:rsidR="00256EC4" w:rsidRDefault="007348FE" w:rsidP="00ED01F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ACS=Autism </w:t>
      </w:r>
      <w:r w:rsidRPr="0085542D">
        <w:rPr>
          <w:rFonts w:ascii="Arial" w:hAnsi="Arial" w:cs="Arial"/>
          <w:sz w:val="18"/>
          <w:szCs w:val="18"/>
        </w:rPr>
        <w:t xml:space="preserve">Characteristics and Severity; </w:t>
      </w:r>
      <w:proofErr w:type="spellStart"/>
      <w:r w:rsidRPr="0085542D">
        <w:rPr>
          <w:rFonts w:ascii="Arial" w:hAnsi="Arial" w:cs="Arial"/>
          <w:sz w:val="18"/>
          <w:szCs w:val="18"/>
        </w:rPr>
        <w:t>ADOS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85542D">
        <w:rPr>
          <w:rFonts w:ascii="Arial" w:hAnsi="Arial" w:cs="Arial"/>
          <w:sz w:val="18"/>
          <w:szCs w:val="18"/>
        </w:rPr>
        <w:t xml:space="preserve">Autism Diagnostic Observation </w:t>
      </w:r>
      <w:proofErr w:type="gramStart"/>
      <w:r w:rsidRPr="0085542D">
        <w:rPr>
          <w:rFonts w:ascii="Arial" w:hAnsi="Arial" w:cs="Arial"/>
          <w:sz w:val="18"/>
          <w:szCs w:val="18"/>
        </w:rPr>
        <w:t>Schedule ;</w:t>
      </w:r>
      <w:proofErr w:type="gramEnd"/>
      <w:r w:rsidRPr="0085542D">
        <w:rPr>
          <w:rFonts w:ascii="Arial" w:hAnsi="Arial" w:cs="Arial"/>
          <w:sz w:val="18"/>
          <w:szCs w:val="18"/>
        </w:rPr>
        <w:t xml:space="preserve"> CARS</w:t>
      </w:r>
      <w:r>
        <w:rPr>
          <w:rFonts w:ascii="Arial" w:hAnsi="Arial" w:cs="Arial"/>
          <w:sz w:val="18"/>
          <w:szCs w:val="18"/>
        </w:rPr>
        <w:t>=</w:t>
      </w:r>
      <w:r w:rsidRPr="0085542D">
        <w:rPr>
          <w:rFonts w:ascii="Arial" w:hAnsi="Arial" w:cs="Arial"/>
          <w:sz w:val="18"/>
          <w:szCs w:val="18"/>
        </w:rPr>
        <w:t>Childhood Autism Rating Scale;</w:t>
      </w:r>
      <w:r>
        <w:rPr>
          <w:rFonts w:ascii="Arial" w:hAnsi="Arial" w:cs="Arial"/>
          <w:sz w:val="18"/>
          <w:szCs w:val="18"/>
        </w:rPr>
        <w:t xml:space="preserve"> CG=Control Group; </w:t>
      </w:r>
      <w:proofErr w:type="spellStart"/>
      <w:r>
        <w:rPr>
          <w:rFonts w:ascii="Arial" w:hAnsi="Arial" w:cs="Arial"/>
          <w:sz w:val="18"/>
          <w:szCs w:val="18"/>
        </w:rPr>
        <w:t>ESDM</w:t>
      </w:r>
      <w:proofErr w:type="spellEnd"/>
      <w:r>
        <w:rPr>
          <w:rFonts w:ascii="Arial" w:hAnsi="Arial" w:cs="Arial"/>
          <w:sz w:val="18"/>
          <w:szCs w:val="18"/>
        </w:rPr>
        <w:t>= Early Start Denver Model; GARS=Gilliam Autism Rating Scale; IG=Intervention Group; LEAP=Learning Experiences and Alternate Program for preschoolers and their parents; SD=Standard Deviation.</w:t>
      </w:r>
      <w:bookmarkStart w:id="0" w:name="_GoBack"/>
      <w:bookmarkEnd w:id="0"/>
    </w:p>
    <w:sectPr w:rsidR="00256EC4" w:rsidSect="00ED01FA">
      <w:headerReference w:type="default" r:id="rId8"/>
      <w:footerReference w:type="default" r:id="rId9"/>
      <w:pgSz w:w="15840" w:h="12240" w:orient="landscape"/>
      <w:pgMar w:top="1350" w:right="1440" w:bottom="1260" w:left="1440" w:header="720" w:footer="720" w:gutter="0"/>
      <w:pgNumType w:start="2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FA" w:rsidRDefault="00464BFA" w:rsidP="00E8148D">
      <w:r>
        <w:separator/>
      </w:r>
    </w:p>
  </w:endnote>
  <w:endnote w:type="continuationSeparator" w:id="0">
    <w:p w:rsidR="00464BFA" w:rsidRDefault="00464BFA" w:rsidP="00E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E" w:rsidRDefault="007348F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="00ED01FA" w:rsidRPr="00ED01FA">
      <w:rPr>
        <w:rFonts w:ascii="Arial" w:hAnsi="Arial"/>
        <w:noProof/>
        <w:sz w:val="16"/>
        <w:szCs w:val="16"/>
      </w:rPr>
      <w:t>212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FA" w:rsidRDefault="00464BFA" w:rsidP="00E8148D">
      <w:r>
        <w:separator/>
      </w:r>
    </w:p>
  </w:footnote>
  <w:footnote w:type="continuationSeparator" w:id="0">
    <w:p w:rsidR="00464BFA" w:rsidRDefault="00464BFA" w:rsidP="00E8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FA" w:rsidRPr="007348FE" w:rsidRDefault="00ED01FA" w:rsidP="00ED01FA">
    <w:pPr>
      <w:pStyle w:val="Header"/>
    </w:pPr>
    <w:r>
      <w:rPr>
        <w:rFonts w:ascii="Arial" w:hAnsi="Arial"/>
        <w:b/>
        <w:sz w:val="20"/>
        <w:szCs w:val="20"/>
      </w:rPr>
      <w:t xml:space="preserve">Appendix F </w:t>
    </w:r>
    <w:r w:rsidRPr="007348FE">
      <w:rPr>
        <w:rFonts w:ascii="Arial" w:hAnsi="Arial"/>
        <w:b/>
        <w:sz w:val="20"/>
        <w:szCs w:val="20"/>
      </w:rPr>
      <w:t xml:space="preserve">Table 2. Summary of Symptom Severity Outcomes </w:t>
    </w:r>
    <w:r>
      <w:rPr>
        <w:rFonts w:ascii="Arial" w:hAnsi="Arial"/>
        <w:b/>
        <w:sz w:val="20"/>
        <w:szCs w:val="20"/>
      </w:rPr>
      <w:t>i</w:t>
    </w:r>
    <w:r w:rsidRPr="007348FE">
      <w:rPr>
        <w:rFonts w:ascii="Arial" w:hAnsi="Arial"/>
        <w:b/>
        <w:sz w:val="20"/>
        <w:szCs w:val="20"/>
      </w:rPr>
      <w:t xml:space="preserve">n Direct </w:t>
    </w:r>
    <w:r>
      <w:rPr>
        <w:rFonts w:ascii="Arial" w:hAnsi="Arial"/>
        <w:b/>
        <w:sz w:val="20"/>
        <w:szCs w:val="20"/>
      </w:rPr>
      <w:t>t</w:t>
    </w:r>
    <w:r w:rsidRPr="007348FE">
      <w:rPr>
        <w:rFonts w:ascii="Arial" w:hAnsi="Arial"/>
        <w:b/>
        <w:sz w:val="20"/>
        <w:szCs w:val="20"/>
      </w:rPr>
      <w:t>o Child Provision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Courier New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Courier New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Courier New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5240A"/>
    <w:multiLevelType w:val="hybridMultilevel"/>
    <w:tmpl w:val="3D9C1E78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20403"/>
    <w:multiLevelType w:val="hybridMultilevel"/>
    <w:tmpl w:val="65365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F249414">
      <w:numFmt w:val="bullet"/>
      <w:lvlText w:val="•"/>
      <w:lvlJc w:val="left"/>
      <w:pPr>
        <w:ind w:left="1440" w:hanging="72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5853C6"/>
    <w:multiLevelType w:val="hybridMultilevel"/>
    <w:tmpl w:val="43F4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325F30"/>
    <w:multiLevelType w:val="hybridMultilevel"/>
    <w:tmpl w:val="E70C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3E73"/>
    <w:multiLevelType w:val="hybridMultilevel"/>
    <w:tmpl w:val="E6ACF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1A2165"/>
    <w:multiLevelType w:val="multilevel"/>
    <w:tmpl w:val="8E7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B61B17"/>
    <w:multiLevelType w:val="hybridMultilevel"/>
    <w:tmpl w:val="EF72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490C"/>
    <w:multiLevelType w:val="hybridMultilevel"/>
    <w:tmpl w:val="39BC6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Time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15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227D8"/>
    <w:multiLevelType w:val="hybridMultilevel"/>
    <w:tmpl w:val="0D62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497863"/>
    <w:multiLevelType w:val="hybridMultilevel"/>
    <w:tmpl w:val="7AAC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046EE"/>
    <w:multiLevelType w:val="hybridMultilevel"/>
    <w:tmpl w:val="EF205892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847284">
      <w:start w:val="1"/>
      <w:numFmt w:val="bullet"/>
      <w:pStyle w:val="text-bullets3"/>
      <w:lvlText w:val="-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cs="Times New Roman"/>
      </w:rPr>
    </w:lvl>
  </w:abstractNum>
  <w:abstractNum w:abstractNumId="19">
    <w:nsid w:val="3C4011D6"/>
    <w:multiLevelType w:val="hybridMultilevel"/>
    <w:tmpl w:val="CB865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5C6290"/>
    <w:multiLevelType w:val="hybridMultilevel"/>
    <w:tmpl w:val="E0721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F87618A"/>
    <w:multiLevelType w:val="hybridMultilevel"/>
    <w:tmpl w:val="F75E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D2392"/>
    <w:multiLevelType w:val="hybridMultilevel"/>
    <w:tmpl w:val="68C0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0E7360"/>
    <w:multiLevelType w:val="hybridMultilevel"/>
    <w:tmpl w:val="178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27E22"/>
    <w:multiLevelType w:val="hybridMultilevel"/>
    <w:tmpl w:val="6562ED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4ED80861"/>
    <w:multiLevelType w:val="hybridMultilevel"/>
    <w:tmpl w:val="520AC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30EB7"/>
    <w:multiLevelType w:val="hybridMultilevel"/>
    <w:tmpl w:val="462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75014"/>
    <w:multiLevelType w:val="hybridMultilevel"/>
    <w:tmpl w:val="ABD6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DA01B0"/>
    <w:multiLevelType w:val="hybridMultilevel"/>
    <w:tmpl w:val="A68E0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363BF3"/>
    <w:multiLevelType w:val="hybridMultilevel"/>
    <w:tmpl w:val="12E8A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D2CE3"/>
    <w:multiLevelType w:val="hybridMultilevel"/>
    <w:tmpl w:val="8E2E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740AF"/>
    <w:multiLevelType w:val="hybridMultilevel"/>
    <w:tmpl w:val="97E0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36ACF"/>
    <w:multiLevelType w:val="hybridMultilevel"/>
    <w:tmpl w:val="97703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9E47A3"/>
    <w:multiLevelType w:val="hybridMultilevel"/>
    <w:tmpl w:val="000E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5"/>
  </w:num>
  <w:num w:numId="5">
    <w:abstractNumId w:val="27"/>
  </w:num>
  <w:num w:numId="6">
    <w:abstractNumId w:val="9"/>
  </w:num>
  <w:num w:numId="7">
    <w:abstractNumId w:val="23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0"/>
  </w:num>
  <w:num w:numId="12">
    <w:abstractNumId w:val="18"/>
  </w:num>
  <w:num w:numId="13">
    <w:abstractNumId w:val="10"/>
  </w:num>
  <w:num w:numId="14">
    <w:abstractNumId w:val="19"/>
  </w:num>
  <w:num w:numId="15">
    <w:abstractNumId w:val="28"/>
  </w:num>
  <w:num w:numId="16">
    <w:abstractNumId w:val="7"/>
  </w:num>
  <w:num w:numId="17">
    <w:abstractNumId w:val="8"/>
  </w:num>
  <w:num w:numId="18">
    <w:abstractNumId w:val="21"/>
  </w:num>
  <w:num w:numId="19">
    <w:abstractNumId w:val="3"/>
  </w:num>
  <w:num w:numId="20">
    <w:abstractNumId w:val="2"/>
  </w:num>
  <w:num w:numId="21">
    <w:abstractNumId w:val="14"/>
  </w:num>
  <w:num w:numId="22">
    <w:abstractNumId w:val="1"/>
  </w:num>
  <w:num w:numId="23">
    <w:abstractNumId w:val="0"/>
  </w:num>
  <w:num w:numId="24">
    <w:abstractNumId w:val="32"/>
  </w:num>
  <w:num w:numId="25">
    <w:abstractNumId w:val="26"/>
  </w:num>
  <w:num w:numId="26">
    <w:abstractNumId w:val="20"/>
  </w:num>
  <w:num w:numId="27">
    <w:abstractNumId w:val="29"/>
  </w:num>
  <w:num w:numId="28">
    <w:abstractNumId w:val="22"/>
  </w:num>
  <w:num w:numId="29">
    <w:abstractNumId w:val="15"/>
  </w:num>
  <w:num w:numId="30">
    <w:abstractNumId w:val="13"/>
  </w:num>
  <w:num w:numId="31">
    <w:abstractNumId w:val="34"/>
  </w:num>
  <w:num w:numId="32">
    <w:abstractNumId w:val="31"/>
  </w:num>
  <w:num w:numId="33">
    <w:abstractNumId w:val="6"/>
  </w:num>
  <w:num w:numId="34">
    <w:abstractNumId w:val="17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48D"/>
    <w:rsid w:val="000044CB"/>
    <w:rsid w:val="0001585C"/>
    <w:rsid w:val="00027AF9"/>
    <w:rsid w:val="0008113F"/>
    <w:rsid w:val="000D1F71"/>
    <w:rsid w:val="00132422"/>
    <w:rsid w:val="00241337"/>
    <w:rsid w:val="00256EC4"/>
    <w:rsid w:val="002825A4"/>
    <w:rsid w:val="002A1795"/>
    <w:rsid w:val="002B1C8A"/>
    <w:rsid w:val="0030270E"/>
    <w:rsid w:val="00337E4C"/>
    <w:rsid w:val="00343B1A"/>
    <w:rsid w:val="003A0B4C"/>
    <w:rsid w:val="00412E71"/>
    <w:rsid w:val="00464BFA"/>
    <w:rsid w:val="00465C01"/>
    <w:rsid w:val="004B75C4"/>
    <w:rsid w:val="005C1B35"/>
    <w:rsid w:val="00686BD3"/>
    <w:rsid w:val="006B6342"/>
    <w:rsid w:val="006C34E9"/>
    <w:rsid w:val="006C539F"/>
    <w:rsid w:val="007348FE"/>
    <w:rsid w:val="007C4616"/>
    <w:rsid w:val="007D37B3"/>
    <w:rsid w:val="0082725C"/>
    <w:rsid w:val="0085747D"/>
    <w:rsid w:val="00863AAD"/>
    <w:rsid w:val="00892E1C"/>
    <w:rsid w:val="008E05B8"/>
    <w:rsid w:val="009317A8"/>
    <w:rsid w:val="009F51EB"/>
    <w:rsid w:val="00A3308B"/>
    <w:rsid w:val="00A5574D"/>
    <w:rsid w:val="00A7216B"/>
    <w:rsid w:val="00A74EFB"/>
    <w:rsid w:val="00AF31AB"/>
    <w:rsid w:val="00B871AC"/>
    <w:rsid w:val="00B913AC"/>
    <w:rsid w:val="00BF07B7"/>
    <w:rsid w:val="00C90EC2"/>
    <w:rsid w:val="00CA0403"/>
    <w:rsid w:val="00CB0652"/>
    <w:rsid w:val="00CB5C0F"/>
    <w:rsid w:val="00CC70A1"/>
    <w:rsid w:val="00D011A1"/>
    <w:rsid w:val="00D13AB2"/>
    <w:rsid w:val="00D34D67"/>
    <w:rsid w:val="00DA0139"/>
    <w:rsid w:val="00DA6C61"/>
    <w:rsid w:val="00E52A71"/>
    <w:rsid w:val="00E8148D"/>
    <w:rsid w:val="00ED01FA"/>
    <w:rsid w:val="00EE2E49"/>
    <w:rsid w:val="00F12038"/>
    <w:rsid w:val="00F23432"/>
    <w:rsid w:val="00F519E4"/>
    <w:rsid w:val="00FB071E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caption" w:locked="1" w:uiPriority="0" w:qFormat="1"/>
    <w:lsdException w:name="page number" w:uiPriority="0"/>
    <w:lsdException w:name="List Bullet" w:uiPriority="36"/>
    <w:lsdException w:name="List 2" w:uiPriority="0"/>
    <w:lsdException w:name="List Bullet 4" w:uiPriority="36"/>
    <w:lsdException w:name="List Bullet 5" w:uiPriority="36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0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8D"/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A74E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A74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A74E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A74EFB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A74EF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74EFB"/>
    <w:pPr>
      <w:spacing w:line="276" w:lineRule="auto"/>
      <w:outlineLvl w:val="6"/>
    </w:pPr>
    <w:rPr>
      <w:rFonts w:ascii="Cambria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74EFB"/>
    <w:pPr>
      <w:spacing w:line="276" w:lineRule="auto"/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74EFB"/>
    <w:pPr>
      <w:spacing w:line="276" w:lineRule="auto"/>
      <w:outlineLvl w:val="8"/>
    </w:pPr>
    <w:rPr>
      <w:rFonts w:ascii="Cambria" w:hAnsi="Cambria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8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1585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011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TextBold">
    <w:name w:val="Table Text Bold"/>
    <w:link w:val="TableTextBoldChar"/>
    <w:rsid w:val="00CA0403"/>
    <w:pPr>
      <w:spacing w:before="120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rsid w:val="00CA0403"/>
    <w:rPr>
      <w:rFonts w:ascii="Arial Bold" w:eastAsia="Times New Roman" w:hAnsi="Arial Bold" w:cs="Times New Roman"/>
      <w:b/>
      <w:sz w:val="18"/>
      <w:szCs w:val="18"/>
    </w:rPr>
  </w:style>
  <w:style w:type="character" w:customStyle="1" w:styleId="st">
    <w:name w:val="st"/>
    <w:rsid w:val="00CA0403"/>
  </w:style>
  <w:style w:type="paragraph" w:customStyle="1" w:styleId="Tabletext">
    <w:name w:val="Table text"/>
    <w:link w:val="TabletextChar"/>
    <w:rsid w:val="00CA0403"/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link w:val="Tabletext"/>
    <w:rsid w:val="00CA0403"/>
    <w:rPr>
      <w:rFonts w:ascii="Arial" w:eastAsia="Times New Roman" w:hAnsi="Arial" w:cs="Times New Roman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CA040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DefaultParagraphFont"/>
    <w:link w:val="EndNoteBibliography"/>
    <w:rsid w:val="00CA0403"/>
    <w:rPr>
      <w:rFonts w:ascii="Arial" w:eastAsia="Times New Roman" w:hAnsi="Arial"/>
      <w:noProof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4E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E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4EFB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4EFB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4EFB"/>
    <w:rPr>
      <w:rFonts w:ascii="Cambria" w:eastAsia="Times New Roman" w:hAnsi="Cambria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EFB"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EFB"/>
    <w:rPr>
      <w:rFonts w:ascii="Cambria" w:eastAsia="Times New Roman" w:hAnsi="Cambria" w:cs="Times New Roman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EFB"/>
    <w:rPr>
      <w:rFonts w:ascii="Cambria" w:eastAsia="Times New Roman" w:hAnsi="Cambria" w:cs="Times New Roman"/>
      <w:i/>
      <w:iCs/>
      <w:spacing w:val="5"/>
      <w:szCs w:val="24"/>
    </w:rPr>
  </w:style>
  <w:style w:type="paragraph" w:customStyle="1" w:styleId="ParagraphIndent">
    <w:name w:val="ParagraphIndent"/>
    <w:link w:val="ParagraphIndentChar"/>
    <w:qFormat/>
    <w:rsid w:val="00A74EF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74EFB"/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74EF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74EF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4EFB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A74EF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74EF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A74EF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A74EFB"/>
    <w:rPr>
      <w:rFonts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A74EFB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A74EFB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A74EF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74EF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74EF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A74EF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A74EFB"/>
    <w:pPr>
      <w:keepNext/>
      <w:spacing w:before="240"/>
    </w:pPr>
    <w:rPr>
      <w:rFonts w:ascii="Arial" w:hAnsi="Arial" w:cs="Times New Roman"/>
      <w:b/>
      <w:color w:val="000000"/>
      <w:sz w:val="24"/>
      <w:szCs w:val="24"/>
    </w:rPr>
  </w:style>
  <w:style w:type="paragraph" w:customStyle="1" w:styleId="TableNote">
    <w:name w:val="TableNote"/>
    <w:qFormat/>
    <w:rsid w:val="00A74EF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74EF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Level5Heading">
    <w:name w:val="Level5Heading"/>
    <w:qFormat/>
    <w:rsid w:val="00A74EF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74EF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74EF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4EFB"/>
    <w:rPr>
      <w:rFonts w:ascii="Tahoma" w:hAnsi="Tahoma" w:cs="Times New Roman"/>
      <w:sz w:val="16"/>
      <w:szCs w:val="16"/>
    </w:rPr>
  </w:style>
  <w:style w:type="character" w:styleId="CommentReference">
    <w:name w:val="annotation reference"/>
    <w:uiPriority w:val="99"/>
    <w:rsid w:val="00A7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4E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EF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4EFB"/>
    <w:rPr>
      <w:rFonts w:cs="Times New Roman"/>
      <w:b/>
      <w:bCs/>
      <w:szCs w:val="24"/>
    </w:rPr>
  </w:style>
  <w:style w:type="paragraph" w:customStyle="1" w:styleId="PreparedForText">
    <w:name w:val="PreparedFor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74EF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A74EF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74EF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A74EF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A74EFB"/>
    <w:rPr>
      <w:rFonts w:ascii="Arial" w:hAnsi="Arial"/>
      <w:b/>
      <w:i/>
      <w:sz w:val="18"/>
      <w:szCs w:val="18"/>
    </w:rPr>
  </w:style>
  <w:style w:type="paragraph" w:customStyle="1" w:styleId="TableText0">
    <w:name w:val="TableText"/>
    <w:qFormat/>
    <w:rsid w:val="00A74EFB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A74EF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74EFB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74EFB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A74EFB"/>
    <w:pPr>
      <w:numPr>
        <w:numId w:val="5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74EFB"/>
    <w:pPr>
      <w:numPr>
        <w:ilvl w:val="1"/>
        <w:numId w:val="5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74EF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A74EFB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A74EFB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A74EF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A74EFB"/>
    <w:pPr>
      <w:keepLines/>
      <w:numPr>
        <w:numId w:val="6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74EFB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A74EF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74EF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A74EF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A74EFB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74EFB"/>
    <w:rPr>
      <w:rFonts w:ascii="Arial" w:eastAsia="Times" w:hAnsi="Arial"/>
      <w:b/>
      <w:sz w:val="28"/>
    </w:rPr>
  </w:style>
  <w:style w:type="paragraph" w:customStyle="1" w:styleId="Default">
    <w:name w:val="Default"/>
    <w:rsid w:val="00A74E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A74EFB"/>
  </w:style>
  <w:style w:type="character" w:styleId="Strong">
    <w:name w:val="Strong"/>
    <w:uiPriority w:val="22"/>
    <w:qFormat/>
    <w:locked/>
    <w:rsid w:val="00A74EFB"/>
    <w:rPr>
      <w:b/>
      <w:bCs/>
    </w:rPr>
  </w:style>
  <w:style w:type="paragraph" w:styleId="BodyText0">
    <w:name w:val="Body Text"/>
    <w:basedOn w:val="Normal"/>
    <w:link w:val="BodyTextChar0"/>
    <w:rsid w:val="00A74EFB"/>
    <w:rPr>
      <w:rFonts w:ascii="Times New Roman" w:hAnsi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A74EFB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titleseparator3">
    <w:name w:val="titleseparator3"/>
    <w:rsid w:val="00A74EFB"/>
    <w:rPr>
      <w:vanish/>
      <w:webHidden w:val="0"/>
      <w:specVanish w:val="0"/>
    </w:rPr>
  </w:style>
  <w:style w:type="character" w:customStyle="1" w:styleId="subtitlebreak2">
    <w:name w:val="subtitlebreak2"/>
    <w:rsid w:val="00A74EFB"/>
    <w:rPr>
      <w:vanish w:val="0"/>
      <w:webHidden w:val="0"/>
      <w:specVanish w:val="0"/>
    </w:rPr>
  </w:style>
  <w:style w:type="character" w:customStyle="1" w:styleId="subtitle5">
    <w:name w:val="subtitle5"/>
    <w:rsid w:val="00A74EFB"/>
    <w:rPr>
      <w:vanish w:val="0"/>
      <w:webHidden w:val="0"/>
      <w:sz w:val="30"/>
      <w:szCs w:val="30"/>
      <w:specVanish w:val="0"/>
    </w:rPr>
  </w:style>
  <w:style w:type="character" w:customStyle="1" w:styleId="authornames">
    <w:name w:val="authornames"/>
    <w:rsid w:val="00A74EFB"/>
  </w:style>
  <w:style w:type="character" w:customStyle="1" w:styleId="spanplus">
    <w:name w:val="spanplus"/>
    <w:rsid w:val="00A74EFB"/>
  </w:style>
  <w:style w:type="character" w:customStyle="1" w:styleId="spanminus">
    <w:name w:val="spanminus"/>
    <w:rsid w:val="00A74EFB"/>
  </w:style>
  <w:style w:type="paragraph" w:customStyle="1" w:styleId="para">
    <w:name w:val="para"/>
    <w:basedOn w:val="Normal"/>
    <w:rsid w:val="00A74EFB"/>
    <w:pPr>
      <w:spacing w:after="240"/>
    </w:pPr>
    <w:rPr>
      <w:rFonts w:ascii="Times New Roman" w:hAnsi="Times New Roman"/>
    </w:rPr>
  </w:style>
  <w:style w:type="character" w:customStyle="1" w:styleId="flag2">
    <w:name w:val="flag2"/>
    <w:rsid w:val="00A74EFB"/>
    <w:rPr>
      <w:b/>
      <w:bCs/>
      <w:caps/>
      <w:sz w:val="15"/>
      <w:szCs w:val="15"/>
      <w:vertAlign w:val="baseline"/>
    </w:rPr>
  </w:style>
  <w:style w:type="character" w:customStyle="1" w:styleId="slug-metadata-note5">
    <w:name w:val="slug-metadata-note5"/>
    <w:rsid w:val="00A74EFB"/>
    <w:rPr>
      <w:b w:val="0"/>
      <w:bCs w:val="0"/>
      <w:vanish w:val="0"/>
      <w:webHidden w:val="0"/>
      <w:color w:val="005F4F"/>
      <w:specVanish w:val="0"/>
    </w:rPr>
  </w:style>
  <w:style w:type="character" w:customStyle="1" w:styleId="slug-ahead-of-print-date">
    <w:name w:val="slug-ahead-of-print-date"/>
    <w:rsid w:val="00A74EFB"/>
  </w:style>
  <w:style w:type="character" w:customStyle="1" w:styleId="slug-doi2">
    <w:name w:val="slug-doi2"/>
    <w:rsid w:val="00A74EFB"/>
  </w:style>
  <w:style w:type="paragraph" w:customStyle="1" w:styleId="TableandFigureHeading">
    <w:name w:val="Table and Figure Heading"/>
    <w:basedOn w:val="Normal"/>
    <w:rsid w:val="00A74EFB"/>
    <w:rPr>
      <w:rFonts w:ascii="Arial" w:eastAsia="Times" w:hAnsi="Arial" w:cs="Arial"/>
      <w:b/>
      <w:sz w:val="20"/>
      <w:szCs w:val="36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74EFB"/>
    <w:pPr>
      <w:spacing w:after="120"/>
      <w:ind w:firstLine="210"/>
    </w:pPr>
    <w:rPr>
      <w:rFonts w:ascii="Times" w:hAnsi="Times"/>
      <w:bCs w:val="0"/>
      <w:i w:val="0"/>
      <w:iCs w:val="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74EFB"/>
    <w:rPr>
      <w:rFonts w:ascii="Times" w:eastAsia="Times New Roman" w:hAnsi="Times" w:cs="Times New Roman"/>
      <w:bCs w:val="0"/>
      <w:i w:val="0"/>
      <w:iCs w:val="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74EF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bullets2">
    <w:name w:val="text bullets 2"/>
    <w:basedOn w:val="Normal"/>
    <w:uiPriority w:val="99"/>
    <w:rsid w:val="00A74EFB"/>
    <w:pPr>
      <w:widowControl w:val="0"/>
      <w:numPr>
        <w:numId w:val="12"/>
      </w:numPr>
      <w:spacing w:before="1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A74EFB"/>
    <w:pPr>
      <w:widowControl w:val="0"/>
      <w:numPr>
        <w:ilvl w:val="1"/>
        <w:numId w:val="12"/>
      </w:numPr>
    </w:pPr>
    <w:rPr>
      <w:rFonts w:ascii="Arial" w:hAnsi="Arial"/>
    </w:rPr>
  </w:style>
  <w:style w:type="paragraph" w:customStyle="1" w:styleId="Bullet3">
    <w:name w:val="Bullet3"/>
    <w:basedOn w:val="Bullet2"/>
    <w:qFormat/>
    <w:rsid w:val="00A74EFB"/>
    <w:pPr>
      <w:numPr>
        <w:ilvl w:val="0"/>
        <w:numId w:val="0"/>
      </w:numPr>
      <w:ind w:left="1440" w:hanging="360"/>
    </w:pPr>
  </w:style>
  <w:style w:type="paragraph" w:styleId="BodyTextIndent">
    <w:name w:val="Body Text Indent"/>
    <w:basedOn w:val="Normal"/>
    <w:link w:val="BodyTextIndentChar"/>
    <w:rsid w:val="00A74EFB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A74EFB"/>
    <w:pPr>
      <w:ind w:left="720" w:hanging="360"/>
    </w:pPr>
    <w:rPr>
      <w:rFonts w:ascii="Times New Roman" w:hAnsi="Times New Roman"/>
    </w:rPr>
  </w:style>
  <w:style w:type="paragraph" w:styleId="ListContinue2">
    <w:name w:val="List Continue 2"/>
    <w:basedOn w:val="Normal"/>
    <w:rsid w:val="00A74EFB"/>
    <w:pPr>
      <w:spacing w:after="120"/>
      <w:ind w:left="720"/>
    </w:pPr>
    <w:rPr>
      <w:rFonts w:ascii="Times New Roman" w:hAnsi="Times New Roman"/>
    </w:rPr>
  </w:style>
  <w:style w:type="character" w:customStyle="1" w:styleId="booktitle">
    <w:name w:val="booktitle"/>
    <w:uiPriority w:val="99"/>
    <w:rsid w:val="00A74EFB"/>
    <w:rPr>
      <w:color w:val="FF0000"/>
    </w:rPr>
  </w:style>
  <w:style w:type="character" w:customStyle="1" w:styleId="chaptitle">
    <w:name w:val="chaptitle"/>
    <w:uiPriority w:val="99"/>
    <w:rsid w:val="00A74EFB"/>
    <w:rPr>
      <w:color w:val="C9780D"/>
    </w:rPr>
  </w:style>
  <w:style w:type="character" w:customStyle="1" w:styleId="editor-fnm">
    <w:name w:val="editor-fnm"/>
    <w:uiPriority w:val="99"/>
    <w:rsid w:val="00A74EFB"/>
    <w:rPr>
      <w:color w:val="993300"/>
    </w:rPr>
  </w:style>
  <w:style w:type="character" w:customStyle="1" w:styleId="editor-snm">
    <w:name w:val="edit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pubname">
    <w:name w:val="pubname"/>
    <w:uiPriority w:val="99"/>
    <w:rsid w:val="00A74EFB"/>
    <w:rPr>
      <w:color w:val="993300"/>
    </w:rPr>
  </w:style>
  <w:style w:type="character" w:customStyle="1" w:styleId="pubplace">
    <w:name w:val="pubplace"/>
    <w:uiPriority w:val="99"/>
    <w:rsid w:val="00A74EFB"/>
    <w:rPr>
      <w:color w:val="00CCFF"/>
    </w:rPr>
  </w:style>
  <w:style w:type="character" w:customStyle="1" w:styleId="author-snm">
    <w:name w:val="auth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author-initial">
    <w:name w:val="author-initial"/>
    <w:uiPriority w:val="99"/>
    <w:rsid w:val="00A74EFB"/>
    <w:rPr>
      <w:color w:val="FF0000"/>
    </w:rPr>
  </w:style>
  <w:style w:type="character" w:customStyle="1" w:styleId="f">
    <w:name w:val="f"/>
    <w:rsid w:val="00A74EFB"/>
  </w:style>
  <w:style w:type="character" w:customStyle="1" w:styleId="A6">
    <w:name w:val="A6"/>
    <w:uiPriority w:val="99"/>
    <w:rsid w:val="00A74EFB"/>
    <w:rPr>
      <w:rFonts w:cs="Garamond"/>
      <w:color w:val="000000"/>
      <w:sz w:val="22"/>
      <w:szCs w:val="22"/>
    </w:rPr>
  </w:style>
  <w:style w:type="character" w:customStyle="1" w:styleId="name">
    <w:name w:val="name"/>
    <w:rsid w:val="00A74EFB"/>
  </w:style>
  <w:style w:type="character" w:customStyle="1" w:styleId="contrib-degrees">
    <w:name w:val="contrib-degrees"/>
    <w:rsid w:val="00A74EFB"/>
  </w:style>
  <w:style w:type="character" w:customStyle="1" w:styleId="xref-sep2">
    <w:name w:val="xref-sep2"/>
    <w:rsid w:val="00A74EFB"/>
  </w:style>
  <w:style w:type="paragraph" w:styleId="Revision">
    <w:name w:val="Revision"/>
    <w:hidden/>
    <w:uiPriority w:val="99"/>
    <w:semiHidden/>
    <w:rsid w:val="00A74EFB"/>
    <w:rPr>
      <w:rFonts w:ascii="Times" w:eastAsia="Times New Roman" w:hAnsi="Times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74EFB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4EFB"/>
    <w:rPr>
      <w:rFonts w:ascii="Arial" w:eastAsia="Times New Roman" w:hAnsi="Arial"/>
      <w:noProof/>
      <w:sz w:val="36"/>
      <w:szCs w:val="24"/>
    </w:rPr>
  </w:style>
  <w:style w:type="character" w:styleId="PageNumber0">
    <w:name w:val="page number"/>
    <w:basedOn w:val="DefaultParagraphFont"/>
    <w:rsid w:val="00A74EFB"/>
  </w:style>
  <w:style w:type="paragraph" w:customStyle="1" w:styleId="FooterEven">
    <w:name w:val="Footer Even"/>
    <w:basedOn w:val="Normal"/>
    <w:unhideWhenUsed/>
    <w:rsid w:val="00A74EFB"/>
    <w:pPr>
      <w:pBdr>
        <w:top w:val="single" w:sz="4" w:space="1" w:color="FFCA08"/>
      </w:pBdr>
      <w:spacing w:after="200" w:line="276" w:lineRule="auto"/>
    </w:pPr>
    <w:rPr>
      <w:rFonts w:ascii="Calibri" w:eastAsia="Calibri" w:hAnsi="Calibri"/>
      <w:color w:val="39302A"/>
      <w:sz w:val="20"/>
      <w:szCs w:val="22"/>
    </w:rPr>
  </w:style>
  <w:style w:type="paragraph" w:customStyle="1" w:styleId="FooterOdd">
    <w:name w:val="Footer Odd"/>
    <w:basedOn w:val="Normal"/>
    <w:unhideWhenUsed/>
    <w:rsid w:val="00A74EFB"/>
    <w:pPr>
      <w:pBdr>
        <w:top w:val="single" w:sz="4" w:space="1" w:color="FFCA08"/>
      </w:pBdr>
      <w:spacing w:after="200" w:line="276" w:lineRule="auto"/>
      <w:jc w:val="right"/>
    </w:pPr>
    <w:rPr>
      <w:rFonts w:ascii="Calibri" w:eastAsia="Calibri" w:hAnsi="Calibri"/>
      <w:color w:val="39302A"/>
      <w:sz w:val="20"/>
      <w:szCs w:val="22"/>
    </w:rPr>
  </w:style>
  <w:style w:type="paragraph" w:customStyle="1" w:styleId="HeaderEven">
    <w:name w:val="Header Even"/>
    <w:basedOn w:val="Normal"/>
    <w:unhideWhenUsed/>
    <w:rsid w:val="00A74EFB"/>
    <w:pPr>
      <w:pBdr>
        <w:bottom w:val="single" w:sz="4" w:space="1" w:color="FFCA08"/>
      </w:pBdr>
    </w:pPr>
    <w:rPr>
      <w:rFonts w:ascii="Calibri" w:hAnsi="Calibri"/>
      <w:b/>
      <w:color w:val="39302A"/>
      <w:sz w:val="20"/>
      <w:lang w:eastAsia="ko-KR"/>
    </w:rPr>
  </w:style>
  <w:style w:type="paragraph" w:customStyle="1" w:styleId="HeaderOdd">
    <w:name w:val="Header Odd"/>
    <w:basedOn w:val="Normal"/>
    <w:unhideWhenUsed/>
    <w:rsid w:val="00A74EFB"/>
    <w:pPr>
      <w:pBdr>
        <w:bottom w:val="single" w:sz="4" w:space="1" w:color="FFCA08"/>
      </w:pBdr>
      <w:jc w:val="right"/>
    </w:pPr>
    <w:rPr>
      <w:rFonts w:ascii="Calibri" w:hAnsi="Calibri"/>
      <w:b/>
      <w:color w:val="39302A"/>
      <w:sz w:val="20"/>
      <w:lang w:eastAsia="ko-KR"/>
    </w:rPr>
  </w:style>
  <w:style w:type="paragraph" w:customStyle="1" w:styleId="NoSpacing">
    <w:name w:val="NoSpacing"/>
    <w:basedOn w:val="Normal"/>
    <w:rsid w:val="00A74EFB"/>
    <w:pPr>
      <w:framePr w:wrap="auto" w:hAnchor="page" w:xAlign="center" w:yAlign="top"/>
      <w:suppressOverlap/>
    </w:pPr>
    <w:rPr>
      <w:rFonts w:ascii="Calibri" w:eastAsia="Calibri" w:hAnsi="Calibri"/>
      <w:sz w:val="22"/>
      <w:szCs w:val="120"/>
    </w:rPr>
  </w:style>
  <w:style w:type="paragraph" w:customStyle="1" w:styleId="Heading11">
    <w:name w:val="Heading 11"/>
    <w:basedOn w:val="Normal"/>
    <w:next w:val="Normal"/>
    <w:uiPriority w:val="9"/>
    <w:unhideWhenUsed/>
    <w:rsid w:val="00A74EFB"/>
    <w:pPr>
      <w:spacing w:before="300" w:after="80"/>
      <w:outlineLvl w:val="0"/>
    </w:pPr>
    <w:rPr>
      <w:rFonts w:ascii="Calibri" w:eastAsia="Calibri" w:hAnsi="Calibri"/>
      <w:caps/>
      <w:color w:val="39302A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rsid w:val="00A74EFB"/>
    <w:pPr>
      <w:spacing w:before="240" w:after="80" w:line="276" w:lineRule="auto"/>
      <w:outlineLvl w:val="1"/>
    </w:pPr>
    <w:rPr>
      <w:rFonts w:ascii="Calibri" w:eastAsia="Calibri" w:hAnsi="Calibri"/>
      <w:b/>
      <w:color w:val="FFCA08"/>
      <w:spacing w:val="20"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rsid w:val="00A74EFB"/>
    <w:pPr>
      <w:spacing w:before="240" w:after="60" w:line="276" w:lineRule="auto"/>
      <w:outlineLvl w:val="2"/>
    </w:pPr>
    <w:rPr>
      <w:rFonts w:ascii="Calibri" w:eastAsia="Calibri" w:hAnsi="Calibri"/>
      <w:b/>
      <w:color w:val="000000"/>
      <w:spacing w:val="10"/>
      <w:sz w:val="22"/>
    </w:rPr>
  </w:style>
  <w:style w:type="paragraph" w:customStyle="1" w:styleId="IntenseQuote1">
    <w:name w:val="Intense Quote1"/>
    <w:basedOn w:val="Normal"/>
    <w:next w:val="IntenseQuote"/>
    <w:uiPriority w:val="30"/>
    <w:rsid w:val="00A74EFB"/>
    <w:pPr>
      <w:pBdr>
        <w:top w:val="double" w:sz="12" w:space="10" w:color="F8931D"/>
        <w:left w:val="double" w:sz="12" w:space="10" w:color="F8931D"/>
        <w:bottom w:val="double" w:sz="12" w:space="10" w:color="F8931D"/>
        <w:right w:val="double" w:sz="12" w:space="10" w:color="F8931D"/>
      </w:pBdr>
      <w:shd w:val="clear" w:color="auto" w:fill="FFFFFF"/>
      <w:spacing w:before="300" w:after="300" w:line="276" w:lineRule="auto"/>
      <w:ind w:left="720" w:right="720"/>
      <w:contextualSpacing/>
    </w:pPr>
    <w:rPr>
      <w:rFonts w:ascii="Calibri" w:eastAsia="Calibri" w:hAnsi="Calibri"/>
      <w:b/>
      <w:color w:val="F8931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EF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EFB"/>
    <w:rPr>
      <w:rFonts w:cs="Times New Roman"/>
      <w:b/>
      <w:bCs/>
      <w:i/>
      <w:iCs/>
      <w:sz w:val="22"/>
      <w:szCs w:val="22"/>
    </w:rPr>
  </w:style>
  <w:style w:type="paragraph" w:customStyle="1" w:styleId="Subtitle1">
    <w:name w:val="Subtitle1"/>
    <w:basedOn w:val="Normal"/>
    <w:next w:val="Subtitle"/>
    <w:uiPriority w:val="11"/>
    <w:rsid w:val="00A74EFB"/>
    <w:pPr>
      <w:spacing w:after="720"/>
    </w:pPr>
    <w:rPr>
      <w:rFonts w:ascii="Calibri" w:eastAsia="Calibri" w:hAnsi="Calibri"/>
      <w:b/>
      <w:caps/>
      <w:color w:val="F8931D"/>
      <w:spacing w:val="5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74EFB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74EF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customStyle="1" w:styleId="Title1">
    <w:name w:val="Title1"/>
    <w:basedOn w:val="Normal"/>
    <w:next w:val="Title"/>
    <w:uiPriority w:val="10"/>
    <w:rsid w:val="00A74EFB"/>
    <w:rPr>
      <w:rFonts w:ascii="Calibri" w:eastAsia="Calibri" w:hAnsi="Calibri"/>
      <w:color w:val="39302A"/>
      <w:sz w:val="7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74EFB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EFB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BookTitle1">
    <w:name w:val="Book Title1"/>
    <w:uiPriority w:val="33"/>
    <w:rsid w:val="00A74EFB"/>
    <w:rPr>
      <w:rFonts w:ascii="Tw Cen MT" w:hAnsi="Tw Cen MT" w:cs="Times New Roman"/>
      <w:i/>
      <w:color w:val="39302A"/>
      <w:sz w:val="23"/>
      <w:szCs w:val="20"/>
    </w:rPr>
  </w:style>
  <w:style w:type="character" w:customStyle="1" w:styleId="Emphasis1">
    <w:name w:val="Emphasis1"/>
    <w:uiPriority w:val="20"/>
    <w:rsid w:val="00A74EFB"/>
    <w:rPr>
      <w:rFonts w:ascii="Tw Cen MT" w:hAnsi="Tw Cen MT"/>
      <w:b/>
      <w:i/>
      <w:color w:val="39302A"/>
      <w:spacing w:val="10"/>
      <w:sz w:val="23"/>
    </w:rPr>
  </w:style>
  <w:style w:type="character" w:customStyle="1" w:styleId="IntenseEmphasis1">
    <w:name w:val="Intense Emphasis1"/>
    <w:uiPriority w:val="21"/>
    <w:rsid w:val="00A74EFB"/>
    <w:rPr>
      <w:rFonts w:ascii="Tw Cen MT" w:hAnsi="Tw Cen MT"/>
      <w:b/>
      <w:dstrike w:val="0"/>
      <w:color w:val="F8931D"/>
      <w:spacing w:val="10"/>
      <w:w w:val="100"/>
      <w:kern w:val="0"/>
      <w:position w:val="0"/>
      <w:sz w:val="23"/>
      <w:vertAlign w:val="baseline"/>
    </w:rPr>
  </w:style>
  <w:style w:type="character" w:customStyle="1" w:styleId="IntenseReference1">
    <w:name w:val="Intense Reference1"/>
    <w:uiPriority w:val="32"/>
    <w:rsid w:val="00A74EFB"/>
    <w:rPr>
      <w:rFonts w:ascii="Tw Cen MT" w:hAnsi="Tw Cen MT"/>
      <w:b/>
      <w:caps/>
      <w:color w:val="FFCA08"/>
      <w:spacing w:val="10"/>
      <w:w w:val="100"/>
      <w:position w:val="0"/>
      <w:sz w:val="20"/>
      <w:szCs w:val="18"/>
      <w:u w:val="single" w:color="FFCA08"/>
      <w:bdr w:val="none" w:sz="0" w:space="0" w:color="auto"/>
    </w:rPr>
  </w:style>
  <w:style w:type="paragraph" w:customStyle="1" w:styleId="ListBullet21">
    <w:name w:val="List Bullet 21"/>
    <w:basedOn w:val="Normal"/>
    <w:next w:val="ListBullet2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A74EFB"/>
    <w:pPr>
      <w:numPr>
        <w:numId w:val="19"/>
      </w:numPr>
      <w:tabs>
        <w:tab w:val="num" w:pos="72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customStyle="1" w:styleId="ListBullet31">
    <w:name w:val="List Bullet 31"/>
    <w:basedOn w:val="Normal"/>
    <w:next w:val="ListBullet3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8931D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A74EFB"/>
    <w:pPr>
      <w:numPr>
        <w:numId w:val="20"/>
      </w:numPr>
      <w:spacing w:after="200" w:line="276" w:lineRule="auto"/>
      <w:ind w:left="720"/>
    </w:pPr>
    <w:rPr>
      <w:rFonts w:ascii="Calibri" w:eastAsia="Calibri" w:hAnsi="Calibri"/>
      <w:color w:val="F8931D"/>
      <w:sz w:val="22"/>
      <w:szCs w:val="22"/>
    </w:rPr>
  </w:style>
  <w:style w:type="paragraph" w:customStyle="1" w:styleId="Quote1">
    <w:name w:val="Quote1"/>
    <w:basedOn w:val="Normal"/>
    <w:next w:val="Quote"/>
    <w:uiPriority w:val="29"/>
    <w:rsid w:val="00A74EFB"/>
    <w:pPr>
      <w:spacing w:after="200" w:line="276" w:lineRule="auto"/>
    </w:pPr>
    <w:rPr>
      <w:rFonts w:ascii="Calibri" w:eastAsia="Calibri" w:hAnsi="Calibri"/>
      <w:i/>
      <w:smallCaps/>
      <w:color w:val="39302A"/>
      <w:spacing w:val="6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74EFB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74EFB"/>
    <w:rPr>
      <w:rFonts w:cs="Times New Roman"/>
      <w:i/>
      <w:iCs/>
      <w:sz w:val="22"/>
      <w:szCs w:val="22"/>
    </w:rPr>
  </w:style>
  <w:style w:type="character" w:customStyle="1" w:styleId="Strong1">
    <w:name w:val="Strong1"/>
    <w:uiPriority w:val="22"/>
    <w:rsid w:val="00A74EFB"/>
    <w:rPr>
      <w:rFonts w:ascii="Tw Cen MT" w:hAnsi="Tw Cen MT"/>
      <w:b/>
      <w:color w:val="F8931D"/>
    </w:rPr>
  </w:style>
  <w:style w:type="character" w:customStyle="1" w:styleId="SubtleEmphasis1">
    <w:name w:val="Subtle Emphasis1"/>
    <w:uiPriority w:val="19"/>
    <w:rsid w:val="00A74EFB"/>
    <w:rPr>
      <w:rFonts w:ascii="Tw Cen MT" w:hAnsi="Tw Cen MT"/>
      <w:i/>
      <w:sz w:val="23"/>
    </w:rPr>
  </w:style>
  <w:style w:type="character" w:customStyle="1" w:styleId="SubtleReference1">
    <w:name w:val="Subtle Reference1"/>
    <w:uiPriority w:val="31"/>
    <w:rsid w:val="00A74EFB"/>
    <w:rPr>
      <w:rFonts w:ascii="Tw Cen MT" w:hAnsi="Tw Cen MT"/>
      <w:b/>
      <w:i/>
      <w:color w:val="39302A"/>
      <w:sz w:val="23"/>
    </w:rPr>
  </w:style>
  <w:style w:type="paragraph" w:customStyle="1" w:styleId="TOCHeading1">
    <w:name w:val="TOC Heading1"/>
    <w:basedOn w:val="Heading1"/>
    <w:next w:val="Normal"/>
    <w:uiPriority w:val="39"/>
    <w:unhideWhenUsed/>
    <w:rsid w:val="00A74EFB"/>
    <w:pPr>
      <w:keepLines/>
      <w:spacing w:before="240" w:line="259" w:lineRule="auto"/>
      <w:contextualSpacing/>
    </w:pPr>
    <w:rPr>
      <w:rFonts w:ascii="Cambria" w:hAnsi="Cambria"/>
      <w:b/>
      <w:bCs/>
      <w:i w:val="0"/>
      <w:iCs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74EFB"/>
    <w:pPr>
      <w:tabs>
        <w:tab w:val="right" w:leader="dot" w:pos="8630"/>
      </w:tabs>
      <w:spacing w:after="40"/>
      <w:ind w:left="288"/>
    </w:pPr>
    <w:rPr>
      <w:rFonts w:ascii="Calibri" w:eastAsia="Calibri" w:hAnsi="Calibri"/>
      <w:noProof/>
      <w:sz w:val="22"/>
      <w:szCs w:val="22"/>
    </w:rPr>
  </w:style>
  <w:style w:type="paragraph" w:styleId="TOC4">
    <w:name w:val="toc 4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432"/>
    </w:pPr>
    <w:rPr>
      <w:rFonts w:ascii="Calibri" w:eastAsia="Calibri" w:hAnsi="Calibri"/>
      <w:noProof/>
      <w:sz w:val="22"/>
      <w:szCs w:val="22"/>
    </w:rPr>
  </w:style>
  <w:style w:type="paragraph" w:styleId="TOC5">
    <w:name w:val="toc 5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576"/>
    </w:pPr>
    <w:rPr>
      <w:rFonts w:ascii="Calibri" w:eastAsia="Calibri" w:hAnsi="Calibri"/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720"/>
    </w:pPr>
    <w:rPr>
      <w:rFonts w:ascii="Calibri" w:eastAsia="Calibri" w:hAnsi="Calibri"/>
      <w:noProof/>
      <w:sz w:val="22"/>
      <w:szCs w:val="22"/>
    </w:rPr>
  </w:style>
  <w:style w:type="paragraph" w:styleId="TOC7">
    <w:name w:val="toc 7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864"/>
    </w:pPr>
    <w:rPr>
      <w:rFonts w:ascii="Calibri" w:eastAsia="Calibri" w:hAnsi="Calibri"/>
      <w:noProof/>
      <w:sz w:val="22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008"/>
    </w:pPr>
    <w:rPr>
      <w:rFonts w:ascii="Calibri" w:eastAsia="Calibri" w:hAnsi="Calibri"/>
      <w:noProof/>
      <w:sz w:val="22"/>
      <w:szCs w:val="22"/>
    </w:rPr>
  </w:style>
  <w:style w:type="paragraph" w:styleId="TOC9">
    <w:name w:val="toc 9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152"/>
    </w:pPr>
    <w:rPr>
      <w:rFonts w:ascii="Calibri" w:eastAsia="Calibri" w:hAnsi="Calibri"/>
      <w:noProof/>
      <w:sz w:val="22"/>
      <w:szCs w:val="22"/>
    </w:rPr>
  </w:style>
  <w:style w:type="paragraph" w:styleId="ListBullet">
    <w:name w:val="List Bullet"/>
    <w:basedOn w:val="Normal"/>
    <w:uiPriority w:val="36"/>
    <w:unhideWhenUsed/>
    <w:rsid w:val="00A74EFB"/>
    <w:pPr>
      <w:numPr>
        <w:numId w:val="21"/>
      </w:numPr>
      <w:tabs>
        <w:tab w:val="num" w:pos="360"/>
      </w:tabs>
      <w:spacing w:after="200" w:line="276" w:lineRule="auto"/>
    </w:pPr>
    <w:rPr>
      <w:rFonts w:ascii="Calibri" w:eastAsia="Calibri" w:hAnsi="Calibri"/>
      <w:szCs w:val="22"/>
    </w:rPr>
  </w:style>
  <w:style w:type="paragraph" w:styleId="ListBullet4">
    <w:name w:val="List Bullet 4"/>
    <w:basedOn w:val="Normal"/>
    <w:uiPriority w:val="36"/>
    <w:unhideWhenUsed/>
    <w:rsid w:val="00A74EFB"/>
    <w:pPr>
      <w:numPr>
        <w:numId w:val="22"/>
      </w:numPr>
      <w:spacing w:after="200" w:line="276" w:lineRule="auto"/>
      <w:ind w:left="360"/>
    </w:pPr>
    <w:rPr>
      <w:rFonts w:ascii="Calibri" w:eastAsia="Calibri" w:hAnsi="Calibri"/>
      <w:caps/>
      <w:spacing w:val="4"/>
      <w:sz w:val="22"/>
      <w:szCs w:val="22"/>
    </w:rPr>
  </w:style>
  <w:style w:type="paragraph" w:styleId="ListBullet5">
    <w:name w:val="List Bullet 5"/>
    <w:basedOn w:val="Normal"/>
    <w:uiPriority w:val="36"/>
    <w:unhideWhenUsed/>
    <w:rsid w:val="00A74EFB"/>
    <w:pPr>
      <w:numPr>
        <w:numId w:val="23"/>
      </w:numPr>
      <w:spacing w:after="200" w:line="276" w:lineRule="auto"/>
      <w:ind w:left="1440"/>
    </w:pPr>
    <w:rPr>
      <w:rFonts w:ascii="Calibri" w:eastAsia="Calibri" w:hAnsi="Calibri"/>
      <w:sz w:val="22"/>
      <w:szCs w:val="22"/>
    </w:rPr>
  </w:style>
  <w:style w:type="paragraph" w:styleId="NoSpacing0">
    <w:name w:val="No Spacing"/>
    <w:basedOn w:val="Normal"/>
    <w:uiPriority w:val="1"/>
    <w:qFormat/>
    <w:rsid w:val="00A74EFB"/>
    <w:rPr>
      <w:rFonts w:ascii="Calibri" w:eastAsia="Calibri" w:hAnsi="Calibri"/>
      <w:sz w:val="22"/>
      <w:szCs w:val="22"/>
    </w:rPr>
  </w:style>
  <w:style w:type="character" w:styleId="SubtleEmphasis">
    <w:name w:val="Subtle Emphasis"/>
    <w:uiPriority w:val="19"/>
    <w:qFormat/>
    <w:rsid w:val="00A74EFB"/>
    <w:rPr>
      <w:i/>
      <w:iCs/>
    </w:rPr>
  </w:style>
  <w:style w:type="character" w:styleId="IntenseEmphasis">
    <w:name w:val="Intense Emphasis"/>
    <w:uiPriority w:val="21"/>
    <w:qFormat/>
    <w:rsid w:val="00A74EFB"/>
    <w:rPr>
      <w:b/>
      <w:bCs/>
    </w:rPr>
  </w:style>
  <w:style w:type="character" w:styleId="SubtleReference">
    <w:name w:val="Subtle Reference"/>
    <w:uiPriority w:val="31"/>
    <w:qFormat/>
    <w:rsid w:val="00A74EFB"/>
    <w:rPr>
      <w:smallCaps/>
    </w:rPr>
  </w:style>
  <w:style w:type="character" w:styleId="IntenseReference">
    <w:name w:val="Intense Reference"/>
    <w:uiPriority w:val="32"/>
    <w:qFormat/>
    <w:rsid w:val="00A74EFB"/>
    <w:rPr>
      <w:smallCaps/>
      <w:spacing w:val="5"/>
      <w:u w:val="single"/>
    </w:rPr>
  </w:style>
  <w:style w:type="character" w:styleId="BookTitle0">
    <w:name w:val="Book Title"/>
    <w:uiPriority w:val="33"/>
    <w:qFormat/>
    <w:rsid w:val="00A74E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74EFB"/>
    <w:pPr>
      <w:keepNext w:val="0"/>
      <w:spacing w:before="480" w:line="276" w:lineRule="auto"/>
      <w:contextualSpacing/>
      <w:outlineLvl w:val="9"/>
    </w:pPr>
    <w:rPr>
      <w:rFonts w:ascii="Cambria" w:hAnsi="Cambria"/>
      <w:b/>
      <w:bCs/>
      <w:i w:val="0"/>
      <w:iCs w:val="0"/>
      <w:sz w:val="28"/>
      <w:szCs w:val="28"/>
      <w:lang w:bidi="en-US"/>
    </w:rPr>
  </w:style>
  <w:style w:type="table" w:styleId="TableList5">
    <w:name w:val="Table List 5"/>
    <w:basedOn w:val="TableNormal"/>
    <w:rsid w:val="00A74EFB"/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51">
    <w:name w:val="Heading 51"/>
    <w:basedOn w:val="Normal"/>
    <w:next w:val="Normal"/>
    <w:uiPriority w:val="9"/>
    <w:semiHidden/>
    <w:unhideWhenUsed/>
    <w:rsid w:val="00A74EFB"/>
    <w:pPr>
      <w:spacing w:before="200" w:line="276" w:lineRule="auto"/>
      <w:outlineLvl w:val="4"/>
    </w:pPr>
    <w:rPr>
      <w:rFonts w:ascii="Calibri" w:eastAsia="Calibri" w:hAnsi="Calibri"/>
      <w:b/>
      <w:color w:val="39302A"/>
      <w:spacing w:val="10"/>
      <w:sz w:val="22"/>
      <w:szCs w:val="26"/>
    </w:rPr>
  </w:style>
  <w:style w:type="paragraph" w:customStyle="1" w:styleId="Heading61">
    <w:name w:val="Heading 61"/>
    <w:basedOn w:val="Normal"/>
    <w:next w:val="Normal"/>
    <w:uiPriority w:val="9"/>
    <w:semiHidden/>
    <w:unhideWhenUsed/>
    <w:rsid w:val="00A74EFB"/>
    <w:pPr>
      <w:spacing w:line="276" w:lineRule="auto"/>
      <w:outlineLvl w:val="5"/>
    </w:pPr>
    <w:rPr>
      <w:rFonts w:ascii="Calibri" w:eastAsia="Calibri" w:hAnsi="Calibri"/>
      <w:b/>
      <w:color w:val="F8931D"/>
      <w:spacing w:val="1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rsid w:val="00A74EFB"/>
    <w:pPr>
      <w:spacing w:line="276" w:lineRule="auto"/>
      <w:outlineLvl w:val="6"/>
    </w:pPr>
    <w:rPr>
      <w:rFonts w:ascii="Calibri" w:eastAsia="Calibri" w:hAnsi="Calibri"/>
      <w:smallCaps/>
      <w:color w:val="000000"/>
      <w:spacing w:val="10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rsid w:val="00A74EFB"/>
    <w:pPr>
      <w:spacing w:line="276" w:lineRule="auto"/>
      <w:outlineLvl w:val="7"/>
    </w:pPr>
    <w:rPr>
      <w:rFonts w:ascii="Calibri" w:eastAsia="Calibri" w:hAnsi="Calibri"/>
      <w:b/>
      <w:i/>
      <w:color w:val="FFCA08"/>
      <w:spacing w:val="10"/>
      <w:szCs w:val="22"/>
    </w:rPr>
  </w:style>
  <w:style w:type="paragraph" w:customStyle="1" w:styleId="Heading91">
    <w:name w:val="Heading 91"/>
    <w:basedOn w:val="Normal"/>
    <w:next w:val="Normal"/>
    <w:uiPriority w:val="9"/>
    <w:semiHidden/>
    <w:unhideWhenUsed/>
    <w:rsid w:val="00A74EFB"/>
    <w:pPr>
      <w:spacing w:line="276" w:lineRule="auto"/>
      <w:outlineLvl w:val="8"/>
    </w:pPr>
    <w:rPr>
      <w:rFonts w:ascii="Calibri" w:eastAsia="Calibri" w:hAnsi="Calibri"/>
      <w:b/>
      <w:caps/>
      <w:color w:val="CE8D3E"/>
      <w:spacing w:val="40"/>
      <w:sz w:val="20"/>
      <w:szCs w:val="22"/>
    </w:rPr>
  </w:style>
  <w:style w:type="paragraph" w:customStyle="1" w:styleId="level4heading0">
    <w:name w:val="level4heading"/>
    <w:basedOn w:val="Normal"/>
    <w:rsid w:val="00A74EFB"/>
    <w:rPr>
      <w:rFonts w:ascii="Times New Roman" w:eastAsiaTheme="minorHAnsi" w:hAnsi="Times New Roman"/>
    </w:rPr>
  </w:style>
  <w:style w:type="paragraph" w:customStyle="1" w:styleId="paragraphindent0">
    <w:name w:val="paragraphindent"/>
    <w:basedOn w:val="Normal"/>
    <w:rsid w:val="00A74EFB"/>
    <w:rPr>
      <w:rFonts w:ascii="Times New Roman" w:eastAsiaTheme="minorHAnsi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A74EFB"/>
  </w:style>
  <w:style w:type="table" w:customStyle="1" w:styleId="TableGrid1">
    <w:name w:val="Table Grid1"/>
    <w:basedOn w:val="TableNormal"/>
    <w:next w:val="TableGrid"/>
    <w:uiPriority w:val="59"/>
    <w:rsid w:val="00A74EF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74EFB"/>
  </w:style>
  <w:style w:type="paragraph" w:customStyle="1" w:styleId="Tablebullet">
    <w:name w:val="Table bullet"/>
    <w:link w:val="TablebulletChar"/>
    <w:uiPriority w:val="99"/>
    <w:rsid w:val="00A74EFB"/>
    <w:pPr>
      <w:numPr>
        <w:numId w:val="29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 w:cs="Times New Roman"/>
      <w:sz w:val="18"/>
      <w:szCs w:val="24"/>
    </w:rPr>
  </w:style>
  <w:style w:type="character" w:customStyle="1" w:styleId="TablebulletChar">
    <w:name w:val="Table bullet Char"/>
    <w:basedOn w:val="DefaultParagraphFont"/>
    <w:link w:val="Tablebullet"/>
    <w:uiPriority w:val="99"/>
    <w:locked/>
    <w:rsid w:val="00A74EFB"/>
    <w:rPr>
      <w:rFonts w:ascii="Arial" w:eastAsia="Times New Roman" w:hAnsi="Arial" w:cs="Times New Roman"/>
      <w:sz w:val="18"/>
      <w:szCs w:val="24"/>
    </w:rPr>
  </w:style>
  <w:style w:type="character" w:customStyle="1" w:styleId="tx">
    <w:name w:val="tx"/>
    <w:basedOn w:val="DefaultParagraphFont"/>
    <w:rsid w:val="00A74EFB"/>
  </w:style>
  <w:style w:type="paragraph" w:customStyle="1" w:styleId="Title2">
    <w:name w:val="Title2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A74EFB"/>
  </w:style>
  <w:style w:type="character" w:customStyle="1" w:styleId="apple-converted-space">
    <w:name w:val="apple-converted-space"/>
    <w:basedOn w:val="DefaultParagraphFont"/>
    <w:rsid w:val="00A74EFB"/>
  </w:style>
  <w:style w:type="paragraph" w:styleId="PlainText">
    <w:name w:val="Plain Text"/>
    <w:basedOn w:val="Normal"/>
    <w:link w:val="PlainTextChar"/>
    <w:uiPriority w:val="99"/>
    <w:semiHidden/>
    <w:unhideWhenUsed/>
    <w:rsid w:val="00A74EF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4EFB"/>
    <w:rPr>
      <w:rFonts w:eastAsiaTheme="minorHAnsi" w:cstheme="minorBidi"/>
      <w:sz w:val="22"/>
      <w:szCs w:val="21"/>
    </w:rPr>
  </w:style>
  <w:style w:type="character" w:customStyle="1" w:styleId="highlight">
    <w:name w:val="highlight"/>
    <w:rsid w:val="00A74EFB"/>
  </w:style>
  <w:style w:type="character" w:customStyle="1" w:styleId="ui-ncbitoggler-master-text">
    <w:name w:val="ui-ncbitoggler-master-text"/>
    <w:rsid w:val="00A74EFB"/>
  </w:style>
  <w:style w:type="table" w:customStyle="1" w:styleId="TableGrid2">
    <w:name w:val="Table Grid2"/>
    <w:basedOn w:val="TableNormal"/>
    <w:next w:val="TableGrid"/>
    <w:uiPriority w:val="59"/>
    <w:rsid w:val="00A74EF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0"/>
    <w:rsid w:val="00A74EFB"/>
    <w:rPr>
      <w:rFonts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74EF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4EFB"/>
    <w:rPr>
      <w:rFonts w:ascii="Lucida Grande" w:eastAsia="Times New Roman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23</cp:revision>
  <dcterms:created xsi:type="dcterms:W3CDTF">2016-02-09T18:35:00Z</dcterms:created>
  <dcterms:modified xsi:type="dcterms:W3CDTF">2016-03-08T11:46:00Z</dcterms:modified>
</cp:coreProperties>
</file>