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1AA" w:rsidRDefault="00CE31AA" w:rsidP="00B616C7">
      <w:pPr>
        <w:pStyle w:val="TableTitle"/>
        <w:spacing w:before="120"/>
      </w:pPr>
      <w:r>
        <w:t xml:space="preserve">Table D-4. Clinician administered PTSD scales </w:t>
      </w:r>
    </w:p>
    <w:tbl>
      <w:tblPr>
        <w:tblStyle w:val="AHRQ1"/>
        <w:tblW w:w="0" w:type="auto"/>
        <w:tblLook w:val="04A0"/>
      </w:tblPr>
      <w:tblGrid>
        <w:gridCol w:w="1658"/>
        <w:gridCol w:w="3040"/>
        <w:gridCol w:w="2880"/>
        <w:gridCol w:w="2790"/>
        <w:gridCol w:w="2520"/>
      </w:tblGrid>
      <w:tr w:rsidR="00CE31AA" w:rsidRPr="00690A1B" w:rsidTr="001B30C5">
        <w:trPr>
          <w:cnfStyle w:val="100000000000"/>
        </w:trPr>
        <w:tc>
          <w:tcPr>
            <w:tcW w:w="1658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>Author, Year</w:t>
            </w:r>
          </w:p>
        </w:tc>
        <w:tc>
          <w:tcPr>
            <w:tcW w:w="304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</w:p>
          <w:p w:rsidR="00CE31AA" w:rsidRPr="00EF0216" w:rsidRDefault="00CE31AA" w:rsidP="001B30C5">
            <w:pPr>
              <w:pStyle w:val="TableText"/>
            </w:pPr>
            <w:r w:rsidRPr="003308CE">
              <w:t>CAPS or CAPS 2</w:t>
            </w:r>
          </w:p>
        </w:tc>
        <w:tc>
          <w:tcPr>
            <w:tcW w:w="288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</w:p>
          <w:p w:rsidR="00CE31AA" w:rsidRPr="00EF0216" w:rsidRDefault="00CE31AA" w:rsidP="001B30C5">
            <w:pPr>
              <w:pStyle w:val="TableText"/>
            </w:pPr>
            <w:r w:rsidRPr="003308CE">
              <w:t>PSS-I</w:t>
            </w:r>
          </w:p>
        </w:tc>
        <w:tc>
          <w:tcPr>
            <w:tcW w:w="279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  <w:r w:rsidRPr="003308CE">
              <w:br/>
              <w:t>SI-PTSD</w:t>
            </w:r>
          </w:p>
        </w:tc>
        <w:tc>
          <w:tcPr>
            <w:tcW w:w="252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  <w:r w:rsidRPr="003308CE">
              <w:br/>
              <w:t>Other</w:t>
            </w:r>
          </w:p>
        </w:tc>
      </w:tr>
      <w:tr w:rsidR="00CE31AA" w:rsidRPr="00690A1B" w:rsidTr="001B30C5">
        <w:tc>
          <w:tcPr>
            <w:tcW w:w="1658" w:type="dxa"/>
            <w:hideMark/>
          </w:tcPr>
          <w:p w:rsidR="00CE31AA" w:rsidRPr="003308CE" w:rsidRDefault="00CE31AA" w:rsidP="001B30C5">
            <w:pPr>
              <w:pStyle w:val="TableText"/>
            </w:pPr>
            <w:r w:rsidRPr="00EF0216">
              <w:t>Akuchekian et al., 2004</w:t>
            </w:r>
            <w:r w:rsidRPr="00F96284">
              <w:rPr>
                <w:rFonts w:ascii="Times New Roman" w:hAnsi="Times New Roman" w:cs="Times New Roman"/>
                <w:noProof/>
                <w:vertAlign w:val="superscript"/>
              </w:rPr>
              <w:t>1</w:t>
            </w:r>
          </w:p>
        </w:tc>
        <w:tc>
          <w:tcPr>
            <w:tcW w:w="3040" w:type="dxa"/>
            <w:hideMark/>
          </w:tcPr>
          <w:p w:rsidR="00CE31AA" w:rsidRDefault="00CE31AA" w:rsidP="001B30C5">
            <w:pPr>
              <w:pStyle w:val="TableText"/>
            </w:pPr>
            <w:r>
              <w:t>CAPS</w:t>
            </w:r>
            <w:r>
              <w:br/>
              <w:t>Mean (SD)</w:t>
            </w:r>
            <w:r>
              <w:br/>
            </w:r>
            <w:r w:rsidRPr="00C872C2">
              <w:t>G1 Pre</w:t>
            </w:r>
            <w:r>
              <w:t>-tx</w:t>
            </w:r>
            <w:r w:rsidRPr="00C872C2">
              <w:t>: 50.70 (7.7)</w:t>
            </w:r>
            <w:r w:rsidRPr="00C872C2">
              <w:br/>
              <w:t>G1 Post</w:t>
            </w:r>
            <w:r>
              <w:t>-tx</w:t>
            </w:r>
            <w:r w:rsidRPr="00C872C2">
              <w:t>: 32.75 (8.2)</w:t>
            </w:r>
            <w:r w:rsidRPr="00C872C2">
              <w:br/>
            </w:r>
          </w:p>
          <w:p w:rsidR="00CE31AA" w:rsidRPr="003308CE" w:rsidRDefault="00CE31AA" w:rsidP="001B30C5">
            <w:pPr>
              <w:pStyle w:val="TableText"/>
            </w:pPr>
            <w:r w:rsidRPr="00BF2A89">
              <w:t>G2 Pre</w:t>
            </w:r>
            <w:r>
              <w:t>-tx</w:t>
            </w:r>
            <w:r w:rsidRPr="00BF2A89">
              <w:t>: 48.9 (9.13)</w:t>
            </w:r>
            <w:r w:rsidRPr="00BF2A89">
              <w:br/>
              <w:t>G2 Post</w:t>
            </w:r>
            <w:r>
              <w:t>-tx</w:t>
            </w:r>
            <w:r w:rsidRPr="00BF2A89">
              <w:t>: 46.62 (8.8)</w:t>
            </w:r>
            <w:r w:rsidRPr="00BF2A89">
              <w:br/>
            </w:r>
            <w:r w:rsidRPr="00BF2A89">
              <w:br/>
            </w:r>
            <w:r>
              <w:t>G1 vs. G2, p=</w:t>
            </w:r>
            <w:r w:rsidRPr="003308CE">
              <w:t>0.00</w:t>
            </w:r>
            <w:r>
              <w:t xml:space="preserve"> (based on t-test)</w:t>
            </w:r>
          </w:p>
        </w:tc>
        <w:tc>
          <w:tcPr>
            <w:tcW w:w="2880" w:type="dxa"/>
            <w:hideMark/>
          </w:tcPr>
          <w:p w:rsidR="00CE31AA" w:rsidRPr="00C872C2" w:rsidRDefault="00CE31AA" w:rsidP="001B30C5">
            <w:pPr>
              <w:pStyle w:val="TableText"/>
            </w:pPr>
            <w:r w:rsidRPr="00C872C2">
              <w:t>NR</w:t>
            </w:r>
          </w:p>
        </w:tc>
        <w:tc>
          <w:tcPr>
            <w:tcW w:w="2790" w:type="dxa"/>
            <w:hideMark/>
          </w:tcPr>
          <w:p w:rsidR="00CE31AA" w:rsidRPr="00BF2A89" w:rsidRDefault="00CE31AA" w:rsidP="001B30C5">
            <w:pPr>
              <w:pStyle w:val="TableText"/>
            </w:pPr>
            <w:r w:rsidRPr="00BF2A89">
              <w:t>NR</w:t>
            </w:r>
          </w:p>
        </w:tc>
        <w:tc>
          <w:tcPr>
            <w:tcW w:w="252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</w:tr>
      <w:tr w:rsidR="00CE31AA" w:rsidRPr="00690A1B" w:rsidTr="001B30C5">
        <w:tc>
          <w:tcPr>
            <w:tcW w:w="1658" w:type="dxa"/>
            <w:noWrap/>
            <w:hideMark/>
          </w:tcPr>
          <w:p w:rsidR="00CE31AA" w:rsidRPr="003308CE" w:rsidRDefault="00CE31AA" w:rsidP="001B30C5">
            <w:pPr>
              <w:pStyle w:val="TableText"/>
            </w:pPr>
            <w:r w:rsidRPr="00FB4A38">
              <w:t>Asukai et al., 2010</w:t>
            </w:r>
            <w:r w:rsidRPr="00FB4A38">
              <w:rPr>
                <w:rFonts w:ascii="Times New Roman" w:hAnsi="Times New Roman" w:cs="Times New Roman"/>
                <w:noProof/>
                <w:vertAlign w:val="superscript"/>
              </w:rPr>
              <w:t>2</w:t>
            </w:r>
          </w:p>
        </w:tc>
        <w:tc>
          <w:tcPr>
            <w:tcW w:w="3040" w:type="dxa"/>
            <w:hideMark/>
          </w:tcPr>
          <w:p w:rsidR="00CE31AA" w:rsidRDefault="00CE31AA" w:rsidP="001B30C5">
            <w:pPr>
              <w:pStyle w:val="TableText"/>
            </w:pPr>
            <w:r w:rsidRPr="00C872C2">
              <w:t>CAPS</w:t>
            </w:r>
            <w:r w:rsidRPr="00C872C2">
              <w:br/>
            </w:r>
            <w:r>
              <w:t>Adjusted Mean (SE)</w:t>
            </w:r>
          </w:p>
          <w:p w:rsidR="00CE31AA" w:rsidRDefault="00CE31AA" w:rsidP="001B30C5">
            <w:pPr>
              <w:pStyle w:val="TableText"/>
            </w:pPr>
            <w:r w:rsidRPr="00C872C2">
              <w:t>G1</w:t>
            </w:r>
            <w:r>
              <w:t xml:space="preserve"> Pre-tx</w:t>
            </w:r>
            <w:r w:rsidRPr="00C872C2">
              <w:t>:84.58 (7.78)</w:t>
            </w:r>
          </w:p>
          <w:p w:rsidR="00CE31AA" w:rsidRDefault="00CE31AA" w:rsidP="001B30C5">
            <w:pPr>
              <w:pStyle w:val="TableText"/>
            </w:pPr>
            <w:r w:rsidRPr="00C872C2">
              <w:t>G1</w:t>
            </w:r>
            <w:r>
              <w:t xml:space="preserve"> Post-tx</w:t>
            </w:r>
            <w:r w:rsidRPr="00C872C2">
              <w:t>: 43.76 (8.43)</w:t>
            </w:r>
          </w:p>
          <w:p w:rsidR="00CE31AA" w:rsidRDefault="00CE31AA" w:rsidP="001B30C5">
            <w:pPr>
              <w:pStyle w:val="TableText"/>
            </w:pPr>
          </w:p>
          <w:p w:rsidR="00CE31AA" w:rsidRDefault="00CE31AA" w:rsidP="001B30C5">
            <w:pPr>
              <w:pStyle w:val="TableText"/>
            </w:pPr>
            <w:r w:rsidRPr="00C872C2">
              <w:t>G2</w:t>
            </w:r>
            <w:r>
              <w:t xml:space="preserve"> Pre-tx</w:t>
            </w:r>
            <w:r w:rsidRPr="00C872C2">
              <w:t>:84.33 (7.78)</w:t>
            </w:r>
          </w:p>
          <w:p w:rsidR="00CE31AA" w:rsidRDefault="00CE31AA" w:rsidP="001B30C5">
            <w:pPr>
              <w:pStyle w:val="TableText"/>
            </w:pPr>
            <w:r w:rsidRPr="00C872C2">
              <w:t>G2</w:t>
            </w:r>
            <w:r>
              <w:t xml:space="preserve"> Post-tx</w:t>
            </w:r>
            <w:r w:rsidRPr="00C872C2">
              <w:t>: 84.81 (7.96)</w:t>
            </w:r>
          </w:p>
          <w:p w:rsidR="00CE31AA" w:rsidRPr="003308CE" w:rsidRDefault="00CE31AA" w:rsidP="001B30C5">
            <w:pPr>
              <w:pStyle w:val="TableText"/>
            </w:pPr>
            <w:r w:rsidRPr="00C872C2">
              <w:br/>
              <w:t xml:space="preserve">At post: G1 vs. G2= </w:t>
            </w:r>
            <w:r w:rsidRPr="00C872C2">
              <w:br/>
            </w:r>
            <w:r>
              <w:t>p&lt;</w:t>
            </w:r>
            <w:r w:rsidRPr="003308CE">
              <w:t>0.01</w:t>
            </w:r>
            <w:r>
              <w:t>(based on t-test)</w:t>
            </w:r>
          </w:p>
        </w:tc>
        <w:tc>
          <w:tcPr>
            <w:tcW w:w="2880" w:type="dxa"/>
            <w:hideMark/>
          </w:tcPr>
          <w:p w:rsidR="00CE31AA" w:rsidRPr="00C872C2" w:rsidRDefault="00CE31AA" w:rsidP="001B30C5">
            <w:pPr>
              <w:pStyle w:val="TableText"/>
            </w:pPr>
            <w:r w:rsidRPr="00C872C2">
              <w:t>NR</w:t>
            </w:r>
          </w:p>
        </w:tc>
        <w:tc>
          <w:tcPr>
            <w:tcW w:w="2790" w:type="dxa"/>
            <w:hideMark/>
          </w:tcPr>
          <w:p w:rsidR="00CE31AA" w:rsidRPr="00BF2A89" w:rsidRDefault="00CE31AA" w:rsidP="001B30C5">
            <w:pPr>
              <w:pStyle w:val="TableText"/>
            </w:pPr>
            <w:r w:rsidRPr="00BF2A89">
              <w:t>NR</w:t>
            </w:r>
          </w:p>
        </w:tc>
        <w:tc>
          <w:tcPr>
            <w:tcW w:w="252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</w:tr>
      <w:tr w:rsidR="00CE31AA" w:rsidRPr="00690A1B" w:rsidTr="001B30C5">
        <w:tc>
          <w:tcPr>
            <w:tcW w:w="1658" w:type="dxa"/>
            <w:hideMark/>
          </w:tcPr>
          <w:p w:rsidR="00CE31AA" w:rsidRPr="003308CE" w:rsidRDefault="00CE31AA" w:rsidP="001B30C5">
            <w:pPr>
              <w:pStyle w:val="TableText"/>
            </w:pPr>
            <w:r w:rsidRPr="00EF0216">
              <w:t>Bartzokis et al.,</w:t>
            </w:r>
            <w:r>
              <w:t xml:space="preserve"> </w:t>
            </w:r>
            <w:r w:rsidRPr="003308CE">
              <w:t>2005</w:t>
            </w:r>
            <w:r w:rsidRPr="00F96284">
              <w:rPr>
                <w:rFonts w:ascii="Times New Roman" w:hAnsi="Times New Roman" w:cs="Times New Roman"/>
                <w:noProof/>
                <w:vertAlign w:val="superscript"/>
              </w:rPr>
              <w:t>3</w:t>
            </w:r>
          </w:p>
        </w:tc>
        <w:tc>
          <w:tcPr>
            <w:tcW w:w="3040" w:type="dxa"/>
            <w:hideMark/>
          </w:tcPr>
          <w:p w:rsidR="00CE31AA" w:rsidRPr="003308CE" w:rsidRDefault="00CE31AA" w:rsidP="001B30C5">
            <w:pPr>
              <w:pStyle w:val="TableText"/>
            </w:pPr>
            <w:r>
              <w:t>CAPS</w:t>
            </w:r>
            <w:r w:rsidRPr="00C872C2">
              <w:br/>
              <w:t>Unadjusted Change from baseline (SD)</w:t>
            </w:r>
            <w:r w:rsidRPr="00C872C2">
              <w:br/>
              <w:t>G1: -14.3 (16.7)</w:t>
            </w:r>
            <w:r w:rsidRPr="00C872C2">
              <w:br/>
              <w:t xml:space="preserve">G2: -4.6 (13.2) </w:t>
            </w:r>
            <w:r w:rsidRPr="00C872C2">
              <w:br/>
            </w:r>
            <w:r>
              <w:t>G1 vs. G2, p&lt;</w:t>
            </w:r>
            <w:r w:rsidRPr="003308CE">
              <w:t>0.05</w:t>
            </w:r>
          </w:p>
        </w:tc>
        <w:tc>
          <w:tcPr>
            <w:tcW w:w="2880" w:type="dxa"/>
            <w:hideMark/>
          </w:tcPr>
          <w:p w:rsidR="00CE31AA" w:rsidRPr="00C872C2" w:rsidRDefault="00CE31AA" w:rsidP="001B30C5">
            <w:pPr>
              <w:pStyle w:val="TableText"/>
            </w:pPr>
            <w:r w:rsidRPr="00C872C2">
              <w:t>NR</w:t>
            </w:r>
          </w:p>
        </w:tc>
        <w:tc>
          <w:tcPr>
            <w:tcW w:w="2790" w:type="dxa"/>
            <w:hideMark/>
          </w:tcPr>
          <w:p w:rsidR="00CE31AA" w:rsidRPr="00BF2A89" w:rsidRDefault="00CE31AA" w:rsidP="001B30C5">
            <w:pPr>
              <w:pStyle w:val="TableText"/>
            </w:pPr>
            <w:r w:rsidRPr="00BF2A89">
              <w:t>NR</w:t>
            </w:r>
          </w:p>
        </w:tc>
        <w:tc>
          <w:tcPr>
            <w:tcW w:w="252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</w:tr>
      <w:tr w:rsidR="00CE31AA" w:rsidRPr="00690A1B" w:rsidTr="001B30C5">
        <w:tc>
          <w:tcPr>
            <w:tcW w:w="1658" w:type="dxa"/>
          </w:tcPr>
          <w:p w:rsidR="00CE31AA" w:rsidRPr="003308CE" w:rsidRDefault="00CE31AA" w:rsidP="001B30C5">
            <w:pPr>
              <w:pStyle w:val="TableText"/>
              <w:rPr>
                <w:sz w:val="22"/>
              </w:rPr>
            </w:pPr>
            <w:r w:rsidRPr="003308CE">
              <w:t>Basoglu et al., 2007</w:t>
            </w:r>
            <w:r w:rsidRPr="00F96284">
              <w:rPr>
                <w:rFonts w:ascii="Times New Roman" w:hAnsi="Times New Roman" w:cs="Times New Roman"/>
                <w:noProof/>
                <w:vertAlign w:val="superscript"/>
              </w:rPr>
              <w:t>4</w:t>
            </w:r>
          </w:p>
          <w:p w:rsidR="00CE31AA" w:rsidRPr="00EF0216" w:rsidRDefault="00CE31AA" w:rsidP="001B30C5">
            <w:pPr>
              <w:pStyle w:val="TableText"/>
            </w:pPr>
          </w:p>
        </w:tc>
        <w:tc>
          <w:tcPr>
            <w:tcW w:w="3040" w:type="dxa"/>
          </w:tcPr>
          <w:p w:rsidR="00CE31AA" w:rsidRDefault="00CE31AA" w:rsidP="001B30C5">
            <w:pPr>
              <w:pStyle w:val="TableText"/>
            </w:pPr>
            <w:r w:rsidRPr="00BF2A89">
              <w:t>CAPS</w:t>
            </w:r>
            <w:r w:rsidRPr="00BF2A89">
              <w:br/>
              <w:t>Mean (SD)</w:t>
            </w:r>
            <w:r w:rsidRPr="00BF2A89">
              <w:br/>
              <w:t xml:space="preserve">G1 </w:t>
            </w:r>
            <w:r>
              <w:t>Pre-tx</w:t>
            </w:r>
            <w:r w:rsidRPr="00BF2A89">
              <w:t>: 63.1 (10.1)</w:t>
            </w:r>
            <w:r w:rsidRPr="00BF2A89">
              <w:br/>
              <w:t>G1 Week 4: 38.7 (18.7)</w:t>
            </w:r>
            <w:r w:rsidRPr="00BF2A89">
              <w:br/>
              <w:t>G1 Week 8:30.2 (20.3)</w:t>
            </w:r>
            <w:r w:rsidRPr="00BF2A89">
              <w:br/>
            </w:r>
            <w:r w:rsidRPr="00EF0216">
              <w:t xml:space="preserve"> </w:t>
            </w:r>
            <w:r w:rsidRPr="00EF0216">
              <w:br/>
              <w:t xml:space="preserve">G2 </w:t>
            </w:r>
            <w:r>
              <w:t>Pre-tx</w:t>
            </w:r>
            <w:r w:rsidRPr="00EF0216">
              <w:t>: 62.3 (14.5)</w:t>
            </w:r>
            <w:r w:rsidRPr="00EF0216">
              <w:br/>
              <w:t>G2 Week 4: 54.5 (16.9)</w:t>
            </w:r>
            <w:r w:rsidRPr="00EF0216">
              <w:br/>
              <w:t>G2 Week 8: 49.1 (20.3)</w:t>
            </w:r>
            <w:r w:rsidRPr="00EF0216">
              <w:br/>
            </w:r>
          </w:p>
          <w:p w:rsidR="00CE31AA" w:rsidRDefault="00CE31AA" w:rsidP="001B30C5">
            <w:pPr>
              <w:pStyle w:val="TableText"/>
            </w:pPr>
            <w:r>
              <w:t>G1 vs. G2 at Week 4, p&lt;0.01</w:t>
            </w:r>
          </w:p>
          <w:p w:rsidR="00CE31AA" w:rsidRDefault="00CE31AA" w:rsidP="001B30C5">
            <w:pPr>
              <w:pStyle w:val="TableText"/>
            </w:pPr>
            <w:r>
              <w:t>G1 vs. G2 at Week 8, p&lt;0.01</w:t>
            </w:r>
          </w:p>
        </w:tc>
        <w:tc>
          <w:tcPr>
            <w:tcW w:w="2880" w:type="dxa"/>
          </w:tcPr>
          <w:p w:rsidR="00CE31AA" w:rsidRPr="00C872C2" w:rsidRDefault="00CE31AA" w:rsidP="001B30C5">
            <w:pPr>
              <w:pStyle w:val="TableText"/>
            </w:pPr>
            <w:r>
              <w:t>NR</w:t>
            </w:r>
          </w:p>
        </w:tc>
        <w:tc>
          <w:tcPr>
            <w:tcW w:w="2790" w:type="dxa"/>
          </w:tcPr>
          <w:p w:rsidR="00CE31AA" w:rsidRPr="00BF2A89" w:rsidRDefault="00CE31AA" w:rsidP="001B30C5">
            <w:pPr>
              <w:pStyle w:val="TableText"/>
            </w:pPr>
            <w:r>
              <w:t>NR</w:t>
            </w:r>
          </w:p>
        </w:tc>
        <w:tc>
          <w:tcPr>
            <w:tcW w:w="2520" w:type="dxa"/>
          </w:tcPr>
          <w:p w:rsidR="00CE31AA" w:rsidRPr="00EF0216" w:rsidRDefault="00CE31AA" w:rsidP="001B30C5">
            <w:pPr>
              <w:pStyle w:val="TableText"/>
            </w:pPr>
            <w:r>
              <w:t>NR</w:t>
            </w:r>
          </w:p>
        </w:tc>
      </w:tr>
    </w:tbl>
    <w:p w:rsidR="00CE31AA" w:rsidRDefault="00CE31AA" w:rsidP="00CE31AA"/>
    <w:p w:rsidR="00CE31AA" w:rsidRDefault="00CE31AA" w:rsidP="00CE31AA">
      <w:pPr>
        <w:spacing w:after="200" w:line="276" w:lineRule="auto"/>
      </w:pPr>
      <w:r>
        <w:br w:type="page"/>
      </w:r>
    </w:p>
    <w:p w:rsidR="00CE31AA" w:rsidRDefault="00CE31AA" w:rsidP="00CE31AA">
      <w:pPr>
        <w:pStyle w:val="TableTitlecontinued"/>
      </w:pPr>
      <w:r>
        <w:lastRenderedPageBreak/>
        <w:t>Table D-4. Clinician administered PTSD scales (continued)</w:t>
      </w:r>
    </w:p>
    <w:tbl>
      <w:tblPr>
        <w:tblStyle w:val="AHRQ1"/>
        <w:tblW w:w="0" w:type="auto"/>
        <w:tblLook w:val="04A0"/>
      </w:tblPr>
      <w:tblGrid>
        <w:gridCol w:w="1658"/>
        <w:gridCol w:w="3040"/>
        <w:gridCol w:w="2880"/>
        <w:gridCol w:w="2790"/>
        <w:gridCol w:w="2520"/>
      </w:tblGrid>
      <w:tr w:rsidR="00CE31AA" w:rsidRPr="006E2BCB" w:rsidTr="001B30C5">
        <w:trPr>
          <w:cnfStyle w:val="100000000000"/>
        </w:trPr>
        <w:tc>
          <w:tcPr>
            <w:tcW w:w="1658" w:type="dxa"/>
            <w:hideMark/>
          </w:tcPr>
          <w:p w:rsidR="00CE31AA" w:rsidRPr="006E2BCB" w:rsidRDefault="00CE31AA" w:rsidP="001B30C5">
            <w:pPr>
              <w:pStyle w:val="TableText"/>
            </w:pPr>
            <w:r w:rsidRPr="006E2BCB">
              <w:t>Author, Year</w:t>
            </w:r>
          </w:p>
        </w:tc>
        <w:tc>
          <w:tcPr>
            <w:tcW w:w="304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</w:p>
          <w:p w:rsidR="00CE31AA" w:rsidRPr="00EF0216" w:rsidRDefault="00CE31AA" w:rsidP="001B30C5">
            <w:pPr>
              <w:pStyle w:val="TableText"/>
            </w:pPr>
            <w:r w:rsidRPr="003308CE">
              <w:t>CAPS or CAPS 2</w:t>
            </w:r>
          </w:p>
        </w:tc>
        <w:tc>
          <w:tcPr>
            <w:tcW w:w="288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</w:p>
          <w:p w:rsidR="00CE31AA" w:rsidRPr="00EF0216" w:rsidRDefault="00CE31AA" w:rsidP="001B30C5">
            <w:pPr>
              <w:pStyle w:val="TableText"/>
            </w:pPr>
            <w:r w:rsidRPr="003308CE">
              <w:t>PSS-I</w:t>
            </w:r>
          </w:p>
        </w:tc>
        <w:tc>
          <w:tcPr>
            <w:tcW w:w="279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  <w:r w:rsidRPr="003308CE">
              <w:br/>
              <w:t>SI-PTSD</w:t>
            </w:r>
          </w:p>
        </w:tc>
        <w:tc>
          <w:tcPr>
            <w:tcW w:w="252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  <w:r w:rsidRPr="003308CE">
              <w:br/>
              <w:t>Other</w:t>
            </w:r>
          </w:p>
        </w:tc>
      </w:tr>
      <w:tr w:rsidR="00CE31AA" w:rsidRPr="00690A1B" w:rsidTr="001B30C5">
        <w:tc>
          <w:tcPr>
            <w:tcW w:w="1658" w:type="dxa"/>
            <w:noWrap/>
          </w:tcPr>
          <w:p w:rsidR="00CE31AA" w:rsidRPr="00EF0216" w:rsidRDefault="00CE31AA" w:rsidP="001B30C5">
            <w:pPr>
              <w:pStyle w:val="TableText"/>
            </w:pPr>
            <w:r w:rsidRPr="00EF0216">
              <w:t>Becker et al.,</w:t>
            </w:r>
            <w:r>
              <w:t xml:space="preserve"> </w:t>
            </w:r>
            <w:r w:rsidRPr="003308CE">
              <w:t>2007</w:t>
            </w:r>
            <w:r w:rsidRPr="00F96284">
              <w:rPr>
                <w:rFonts w:ascii="Times New Roman" w:hAnsi="Times New Roman" w:cs="Times New Roman"/>
                <w:noProof/>
                <w:vertAlign w:val="superscript"/>
              </w:rPr>
              <w:t>5</w:t>
            </w:r>
          </w:p>
        </w:tc>
        <w:tc>
          <w:tcPr>
            <w:tcW w:w="3040" w:type="dxa"/>
          </w:tcPr>
          <w:p w:rsidR="00CE31AA" w:rsidRDefault="00CE31AA" w:rsidP="001B30C5">
            <w:pPr>
              <w:pStyle w:val="TableText"/>
            </w:pPr>
            <w:r w:rsidRPr="00C872C2">
              <w:t>CAPS</w:t>
            </w:r>
          </w:p>
          <w:p w:rsidR="00CE31AA" w:rsidRDefault="00CE31AA" w:rsidP="001B30C5">
            <w:pPr>
              <w:pStyle w:val="TableText"/>
            </w:pPr>
            <w:r>
              <w:t>Within Group Mean Change (SD)(Baseline-Endpoint)</w:t>
            </w:r>
            <w:r w:rsidRPr="00C872C2">
              <w:br/>
              <w:t>G1: 12.33 (24.12)</w:t>
            </w:r>
            <w:r>
              <w:t xml:space="preserve"> </w:t>
            </w:r>
            <w:r>
              <w:br/>
            </w:r>
            <w:r w:rsidRPr="003308CE">
              <w:t xml:space="preserve">G2: 16.99 (11.26) </w:t>
            </w:r>
            <w:r w:rsidRPr="003308CE">
              <w:br/>
            </w:r>
          </w:p>
          <w:p w:rsidR="00CE31AA" w:rsidRPr="00C872C2" w:rsidRDefault="00CE31AA" w:rsidP="001B30C5">
            <w:pPr>
              <w:pStyle w:val="TableText"/>
            </w:pPr>
            <w:r>
              <w:t>Group effect , p&lt;0.01</w:t>
            </w:r>
          </w:p>
        </w:tc>
        <w:tc>
          <w:tcPr>
            <w:tcW w:w="2880" w:type="dxa"/>
          </w:tcPr>
          <w:p w:rsidR="00CE31AA" w:rsidRPr="00C872C2" w:rsidRDefault="00CE31AA" w:rsidP="001B30C5">
            <w:pPr>
              <w:pStyle w:val="TableText"/>
            </w:pPr>
            <w:r w:rsidRPr="00C872C2">
              <w:t>NR</w:t>
            </w:r>
          </w:p>
        </w:tc>
        <w:tc>
          <w:tcPr>
            <w:tcW w:w="2790" w:type="dxa"/>
          </w:tcPr>
          <w:p w:rsidR="00CE31AA" w:rsidRPr="00BF2A89" w:rsidRDefault="00CE31AA" w:rsidP="001B30C5">
            <w:pPr>
              <w:pStyle w:val="TableText"/>
            </w:pPr>
            <w:r w:rsidRPr="00BF2A89">
              <w:t>NR</w:t>
            </w:r>
          </w:p>
        </w:tc>
        <w:tc>
          <w:tcPr>
            <w:tcW w:w="2520" w:type="dxa"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</w:tr>
      <w:tr w:rsidR="00CE31AA" w:rsidRPr="00690A1B" w:rsidTr="001B30C5">
        <w:tc>
          <w:tcPr>
            <w:tcW w:w="1658" w:type="dxa"/>
            <w:noWrap/>
            <w:hideMark/>
          </w:tcPr>
          <w:p w:rsidR="00CE31AA" w:rsidRPr="003308CE" w:rsidRDefault="00CE31AA" w:rsidP="001B30C5">
            <w:pPr>
              <w:pStyle w:val="TableText"/>
            </w:pPr>
            <w:r w:rsidRPr="00EF0216">
              <w:t>Blanchard et al.,</w:t>
            </w:r>
            <w:r>
              <w:t xml:space="preserve"> </w:t>
            </w:r>
            <w:r w:rsidRPr="003308CE">
              <w:t>2003</w:t>
            </w:r>
            <w:r w:rsidRPr="00F96284">
              <w:rPr>
                <w:rFonts w:ascii="Times New Roman" w:hAnsi="Times New Roman" w:cs="Times New Roman"/>
                <w:noProof/>
                <w:vertAlign w:val="superscript"/>
              </w:rPr>
              <w:t>6</w:t>
            </w:r>
          </w:p>
        </w:tc>
        <w:tc>
          <w:tcPr>
            <w:tcW w:w="3040" w:type="dxa"/>
            <w:hideMark/>
          </w:tcPr>
          <w:p w:rsidR="00CE31AA" w:rsidRDefault="00CE31AA" w:rsidP="001B30C5">
            <w:pPr>
              <w:pStyle w:val="TableText"/>
            </w:pPr>
            <w:r w:rsidRPr="00C872C2">
              <w:t>CAPS</w:t>
            </w:r>
          </w:p>
          <w:p w:rsidR="00CE31AA" w:rsidRDefault="00CE31AA" w:rsidP="001B30C5">
            <w:pPr>
              <w:pStyle w:val="TableText"/>
            </w:pPr>
            <w:r>
              <w:t>Mean (SD)</w:t>
            </w:r>
          </w:p>
          <w:p w:rsidR="00CE31AA" w:rsidRDefault="00CE31AA" w:rsidP="001B30C5">
            <w:pPr>
              <w:pStyle w:val="TableText"/>
            </w:pPr>
            <w:r>
              <w:t>G1 Pre-tx: 68.2 (22.7)</w:t>
            </w:r>
          </w:p>
          <w:p w:rsidR="00CE31AA" w:rsidRDefault="00CE31AA" w:rsidP="001B30C5">
            <w:pPr>
              <w:pStyle w:val="TableText"/>
            </w:pPr>
            <w:r>
              <w:t>G1 Post-tx: 23.7 (26.2)</w:t>
            </w:r>
          </w:p>
          <w:p w:rsidR="00CE31AA" w:rsidRDefault="00CE31AA" w:rsidP="001B30C5">
            <w:pPr>
              <w:pStyle w:val="TableText"/>
            </w:pPr>
          </w:p>
          <w:p w:rsidR="00CE31AA" w:rsidRDefault="00CE31AA" w:rsidP="001B30C5">
            <w:pPr>
              <w:pStyle w:val="TableText"/>
            </w:pPr>
            <w:r>
              <w:t>G2 Pre-tx: 65.0 (25.9)</w:t>
            </w:r>
          </w:p>
          <w:p w:rsidR="00CE31AA" w:rsidRDefault="00CE31AA" w:rsidP="001B30C5">
            <w:pPr>
              <w:pStyle w:val="TableText"/>
            </w:pPr>
            <w:r>
              <w:t>G2 Post-tx:40.1 (25.7)</w:t>
            </w:r>
          </w:p>
          <w:p w:rsidR="00CE31AA" w:rsidRDefault="00CE31AA" w:rsidP="001B30C5">
            <w:pPr>
              <w:pStyle w:val="TableText"/>
            </w:pPr>
          </w:p>
          <w:p w:rsidR="00CE31AA" w:rsidRDefault="00CE31AA" w:rsidP="001B30C5">
            <w:pPr>
              <w:pStyle w:val="TableText"/>
            </w:pPr>
            <w:r>
              <w:t>G3 Baseline: 65.8 (26.6)</w:t>
            </w:r>
          </w:p>
          <w:p w:rsidR="00CE31AA" w:rsidRDefault="00CE31AA" w:rsidP="001B30C5">
            <w:pPr>
              <w:pStyle w:val="TableText"/>
            </w:pPr>
            <w:r>
              <w:t>G3 Post-tx: 54.0 (25.9)</w:t>
            </w:r>
          </w:p>
          <w:p w:rsidR="00CE31AA" w:rsidRDefault="00CE31AA" w:rsidP="001B30C5">
            <w:pPr>
              <w:pStyle w:val="TableText"/>
            </w:pPr>
          </w:p>
          <w:p w:rsidR="00CE31AA" w:rsidRDefault="00CE31AA" w:rsidP="001B30C5">
            <w:pPr>
              <w:pStyle w:val="TableText"/>
            </w:pPr>
            <w:r>
              <w:t>Group X Time at post-tx, p&lt;0.001</w:t>
            </w:r>
          </w:p>
          <w:p w:rsidR="00CE31AA" w:rsidRDefault="00CE31AA" w:rsidP="001B30C5">
            <w:pPr>
              <w:pStyle w:val="TableText"/>
            </w:pPr>
            <w:r>
              <w:t>G1 vs. G2, p=0.002</w:t>
            </w:r>
          </w:p>
          <w:p w:rsidR="00CE31AA" w:rsidRDefault="00CE31AA" w:rsidP="001B30C5">
            <w:pPr>
              <w:pStyle w:val="TableText"/>
            </w:pPr>
            <w:r>
              <w:t>G1 vs. G3, p&lt;0.001</w:t>
            </w:r>
          </w:p>
          <w:p w:rsidR="00CE31AA" w:rsidRDefault="00CE31AA" w:rsidP="001B30C5">
            <w:pPr>
              <w:pStyle w:val="TableText"/>
            </w:pPr>
            <w:r>
              <w:t>G2 vs. G3, p=0.012</w:t>
            </w:r>
          </w:p>
          <w:p w:rsidR="00CE31AA" w:rsidRDefault="00CE31AA" w:rsidP="001B30C5">
            <w:pPr>
              <w:pStyle w:val="TableText"/>
            </w:pPr>
          </w:p>
          <w:p w:rsidR="00CE31AA" w:rsidRDefault="00CE31AA" w:rsidP="001B30C5">
            <w:pPr>
              <w:pStyle w:val="TableText"/>
            </w:pPr>
            <w:r>
              <w:t>Including Dropouts</w:t>
            </w:r>
          </w:p>
          <w:p w:rsidR="00CE31AA" w:rsidRDefault="00CE31AA" w:rsidP="001B30C5">
            <w:pPr>
              <w:pStyle w:val="TableText"/>
            </w:pPr>
            <w:r>
              <w:t>Group X Time at post-tx, p&lt;0.001</w:t>
            </w:r>
          </w:p>
          <w:p w:rsidR="00CE31AA" w:rsidRDefault="00CE31AA" w:rsidP="001B30C5">
            <w:pPr>
              <w:pStyle w:val="TableText"/>
            </w:pPr>
            <w:r>
              <w:t>G1 vs. G2, p=0.013</w:t>
            </w:r>
          </w:p>
          <w:p w:rsidR="00CE31AA" w:rsidRDefault="00CE31AA" w:rsidP="001B30C5">
            <w:pPr>
              <w:pStyle w:val="TableText"/>
            </w:pPr>
            <w:r>
              <w:t>G1 vs. G3, p&lt;0.001</w:t>
            </w:r>
          </w:p>
          <w:p w:rsidR="00CE31AA" w:rsidRDefault="00CE31AA" w:rsidP="001B30C5">
            <w:pPr>
              <w:pStyle w:val="TableText"/>
            </w:pPr>
            <w:r>
              <w:t>G2 vs. G3, p=0.052</w:t>
            </w:r>
          </w:p>
          <w:p w:rsidR="00CE31AA" w:rsidRDefault="00CE31AA" w:rsidP="001B30C5">
            <w:pPr>
              <w:pStyle w:val="TableText"/>
            </w:pPr>
          </w:p>
          <w:p w:rsidR="00CE31AA" w:rsidRDefault="00CE31AA" w:rsidP="001B30C5">
            <w:pPr>
              <w:pStyle w:val="TableText"/>
            </w:pPr>
            <w:r>
              <w:t>Group X Time, 3 mth FU</w:t>
            </w:r>
          </w:p>
          <w:p w:rsidR="00CE31AA" w:rsidRDefault="00CE31AA" w:rsidP="001B30C5">
            <w:pPr>
              <w:pStyle w:val="TableText"/>
            </w:pPr>
            <w:r>
              <w:t>p=0.048</w:t>
            </w:r>
          </w:p>
          <w:p w:rsidR="00CE31AA" w:rsidRDefault="00CE31AA" w:rsidP="001B30C5">
            <w:pPr>
              <w:pStyle w:val="TableText"/>
            </w:pPr>
            <w:r>
              <w:t>G1 continued to have lower scores than G2, p=0.003</w:t>
            </w:r>
          </w:p>
          <w:p w:rsidR="00CE31AA" w:rsidRPr="003308CE" w:rsidRDefault="00CE31AA" w:rsidP="001B30C5">
            <w:pPr>
              <w:pStyle w:val="TableText"/>
            </w:pPr>
            <w:r>
              <w:t>Decreases from post-tx to the 3 mth fu, NS</w:t>
            </w:r>
          </w:p>
        </w:tc>
        <w:tc>
          <w:tcPr>
            <w:tcW w:w="2880" w:type="dxa"/>
            <w:hideMark/>
          </w:tcPr>
          <w:p w:rsidR="00CE31AA" w:rsidRPr="00C872C2" w:rsidRDefault="00CE31AA" w:rsidP="001B30C5">
            <w:pPr>
              <w:pStyle w:val="TableText"/>
            </w:pPr>
            <w:r w:rsidRPr="00C872C2">
              <w:t>NR</w:t>
            </w:r>
          </w:p>
        </w:tc>
        <w:tc>
          <w:tcPr>
            <w:tcW w:w="2790" w:type="dxa"/>
            <w:hideMark/>
          </w:tcPr>
          <w:p w:rsidR="00CE31AA" w:rsidRPr="00BF2A89" w:rsidRDefault="00CE31AA" w:rsidP="001B30C5">
            <w:pPr>
              <w:pStyle w:val="TableText"/>
            </w:pPr>
            <w:r w:rsidRPr="00BF2A89">
              <w:t>NR</w:t>
            </w:r>
          </w:p>
        </w:tc>
        <w:tc>
          <w:tcPr>
            <w:tcW w:w="252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</w:tr>
      <w:tr w:rsidR="00CE31AA" w:rsidRPr="00690A1B" w:rsidTr="001B30C5">
        <w:tc>
          <w:tcPr>
            <w:tcW w:w="1658" w:type="dxa"/>
            <w:noWrap/>
          </w:tcPr>
          <w:p w:rsidR="00CE31AA" w:rsidRPr="00EF0216" w:rsidRDefault="00CE31AA" w:rsidP="001B30C5">
            <w:pPr>
              <w:pStyle w:val="TableText"/>
            </w:pPr>
            <w:r>
              <w:t>Boden et al., 2012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7</w:t>
            </w:r>
          </w:p>
        </w:tc>
        <w:tc>
          <w:tcPr>
            <w:tcW w:w="3040" w:type="dxa"/>
          </w:tcPr>
          <w:p w:rsidR="00CE31AA" w:rsidRPr="00C872C2" w:rsidRDefault="00CE31AA" w:rsidP="001B30C5">
            <w:pPr>
              <w:pStyle w:val="TableText"/>
            </w:pPr>
            <w:r>
              <w:t>NR</w:t>
            </w:r>
          </w:p>
        </w:tc>
        <w:tc>
          <w:tcPr>
            <w:tcW w:w="2880" w:type="dxa"/>
          </w:tcPr>
          <w:p w:rsidR="00CE31AA" w:rsidRPr="00C872C2" w:rsidRDefault="00CE31AA" w:rsidP="001B30C5">
            <w:pPr>
              <w:pStyle w:val="TableText"/>
            </w:pPr>
            <w:r>
              <w:t>NR</w:t>
            </w:r>
          </w:p>
        </w:tc>
        <w:tc>
          <w:tcPr>
            <w:tcW w:w="2790" w:type="dxa"/>
          </w:tcPr>
          <w:p w:rsidR="00CE31AA" w:rsidRPr="00BF2A89" w:rsidRDefault="00CE31AA" w:rsidP="001B30C5">
            <w:pPr>
              <w:pStyle w:val="TableText"/>
            </w:pPr>
            <w:r>
              <w:t>NR</w:t>
            </w:r>
          </w:p>
        </w:tc>
        <w:tc>
          <w:tcPr>
            <w:tcW w:w="2520" w:type="dxa"/>
          </w:tcPr>
          <w:p w:rsidR="00CE31AA" w:rsidRPr="00EF0216" w:rsidRDefault="00CE31AA" w:rsidP="001B30C5">
            <w:pPr>
              <w:pStyle w:val="TableText"/>
            </w:pPr>
            <w:r>
              <w:t>NR</w:t>
            </w:r>
          </w:p>
        </w:tc>
      </w:tr>
    </w:tbl>
    <w:p w:rsidR="00CE31AA" w:rsidRDefault="00CE31AA" w:rsidP="00CE31AA">
      <w:pPr>
        <w:spacing w:after="200" w:line="276" w:lineRule="auto"/>
      </w:pPr>
    </w:p>
    <w:p w:rsidR="00CE31AA" w:rsidRDefault="00CE31AA" w:rsidP="00CE31AA">
      <w:pPr>
        <w:pStyle w:val="TableTitlecontinued"/>
      </w:pPr>
      <w:r>
        <w:lastRenderedPageBreak/>
        <w:t>Table D-4. Clinician administered PTSD scales (continued)</w:t>
      </w:r>
    </w:p>
    <w:tbl>
      <w:tblPr>
        <w:tblStyle w:val="AHRQ1"/>
        <w:tblW w:w="0" w:type="auto"/>
        <w:tblLook w:val="04A0"/>
      </w:tblPr>
      <w:tblGrid>
        <w:gridCol w:w="1658"/>
        <w:gridCol w:w="3040"/>
        <w:gridCol w:w="2880"/>
        <w:gridCol w:w="2790"/>
        <w:gridCol w:w="2520"/>
      </w:tblGrid>
      <w:tr w:rsidR="00CE31AA" w:rsidRPr="006E2BCB" w:rsidTr="001B30C5">
        <w:trPr>
          <w:cnfStyle w:val="100000000000"/>
        </w:trPr>
        <w:tc>
          <w:tcPr>
            <w:tcW w:w="1658" w:type="dxa"/>
            <w:hideMark/>
          </w:tcPr>
          <w:p w:rsidR="00CE31AA" w:rsidRPr="006E2BCB" w:rsidRDefault="00CE31AA" w:rsidP="001B30C5">
            <w:pPr>
              <w:pStyle w:val="TableText"/>
            </w:pPr>
            <w:r w:rsidRPr="006E2BCB">
              <w:t>Author, Year</w:t>
            </w:r>
          </w:p>
        </w:tc>
        <w:tc>
          <w:tcPr>
            <w:tcW w:w="304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</w:p>
          <w:p w:rsidR="00CE31AA" w:rsidRPr="00EF0216" w:rsidRDefault="00CE31AA" w:rsidP="001B30C5">
            <w:pPr>
              <w:pStyle w:val="TableText"/>
            </w:pPr>
            <w:r w:rsidRPr="003308CE">
              <w:t>CAPS or CAPS 2</w:t>
            </w:r>
          </w:p>
        </w:tc>
        <w:tc>
          <w:tcPr>
            <w:tcW w:w="288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</w:p>
          <w:p w:rsidR="00CE31AA" w:rsidRPr="00EF0216" w:rsidRDefault="00CE31AA" w:rsidP="001B30C5">
            <w:pPr>
              <w:pStyle w:val="TableText"/>
            </w:pPr>
            <w:r w:rsidRPr="003308CE">
              <w:t>PSS-I</w:t>
            </w:r>
          </w:p>
        </w:tc>
        <w:tc>
          <w:tcPr>
            <w:tcW w:w="279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  <w:r w:rsidRPr="003308CE">
              <w:br/>
              <w:t>SI-PTSD</w:t>
            </w:r>
          </w:p>
        </w:tc>
        <w:tc>
          <w:tcPr>
            <w:tcW w:w="252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  <w:r w:rsidRPr="003308CE">
              <w:br/>
              <w:t>Other</w:t>
            </w:r>
          </w:p>
        </w:tc>
      </w:tr>
      <w:tr w:rsidR="00CE31AA" w:rsidRPr="00690A1B" w:rsidTr="001B30C5">
        <w:tc>
          <w:tcPr>
            <w:tcW w:w="1658" w:type="dxa"/>
            <w:noWrap/>
          </w:tcPr>
          <w:p w:rsidR="00CE31AA" w:rsidRPr="003308CE" w:rsidRDefault="00CE31AA" w:rsidP="001B30C5">
            <w:pPr>
              <w:pStyle w:val="TableText"/>
              <w:rPr>
                <w:sz w:val="22"/>
              </w:rPr>
            </w:pPr>
            <w:r w:rsidRPr="003308CE">
              <w:t>Brady et al., 2000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8</w:t>
            </w:r>
          </w:p>
          <w:p w:rsidR="00CE31AA" w:rsidRPr="00C872C2" w:rsidRDefault="00CE31AA" w:rsidP="001B30C5">
            <w:pPr>
              <w:pStyle w:val="TableText"/>
            </w:pPr>
          </w:p>
        </w:tc>
        <w:tc>
          <w:tcPr>
            <w:tcW w:w="3040" w:type="dxa"/>
          </w:tcPr>
          <w:p w:rsidR="00CE31AA" w:rsidRDefault="00CE31AA" w:rsidP="001B30C5">
            <w:pPr>
              <w:pStyle w:val="TableText"/>
            </w:pPr>
            <w:r w:rsidRPr="00BF2A89">
              <w:t>CAPS-2</w:t>
            </w:r>
          </w:p>
          <w:p w:rsidR="00CE31AA" w:rsidRPr="003308CE" w:rsidRDefault="00CE31AA" w:rsidP="001B30C5">
            <w:pPr>
              <w:pStyle w:val="TableText"/>
            </w:pPr>
            <w:r>
              <w:t>M</w:t>
            </w:r>
            <w:r w:rsidRPr="00BF2A89">
              <w:t>ean change (SEM)</w:t>
            </w:r>
            <w:r w:rsidRPr="00BF2A89">
              <w:br/>
              <w:t>G1</w:t>
            </w:r>
            <w:r>
              <w:t xml:space="preserve">: </w:t>
            </w:r>
            <w:r w:rsidRPr="003308CE">
              <w:t>-33.0 (2.8)</w:t>
            </w:r>
            <w:r w:rsidRPr="003308CE">
              <w:br/>
              <w:t>G2</w:t>
            </w:r>
            <w:r>
              <w:t>:</w:t>
            </w:r>
            <w:r w:rsidRPr="003308CE">
              <w:t xml:space="preserve"> -23.2 (2.</w:t>
            </w:r>
            <w:r>
              <w:t>9</w:t>
            </w:r>
            <w:r w:rsidRPr="003308CE">
              <w:t>)</w:t>
            </w:r>
            <w:r w:rsidRPr="00C872C2">
              <w:br/>
            </w:r>
            <w:r w:rsidRPr="00BF2A89">
              <w:t>Dif</w:t>
            </w:r>
            <w:r w:rsidRPr="00EF0216">
              <w:t>ference Between Mean Change (95% CI):</w:t>
            </w:r>
            <w:r>
              <w:t xml:space="preserve"> </w:t>
            </w:r>
            <w:r w:rsidRPr="003308CE">
              <w:t xml:space="preserve">9.8 (1.8 to 17.7), </w:t>
            </w:r>
            <w:r>
              <w:t>p=</w:t>
            </w:r>
            <w:r w:rsidRPr="003308CE">
              <w:t>0.02</w:t>
            </w:r>
          </w:p>
        </w:tc>
        <w:tc>
          <w:tcPr>
            <w:tcW w:w="2880" w:type="dxa"/>
          </w:tcPr>
          <w:p w:rsidR="00CE31AA" w:rsidRPr="00C872C2" w:rsidRDefault="00CE31AA" w:rsidP="001B30C5">
            <w:pPr>
              <w:pStyle w:val="TableText"/>
            </w:pPr>
            <w:r w:rsidRPr="00C872C2">
              <w:t>NR</w:t>
            </w:r>
          </w:p>
        </w:tc>
        <w:tc>
          <w:tcPr>
            <w:tcW w:w="2790" w:type="dxa"/>
          </w:tcPr>
          <w:p w:rsidR="00CE31AA" w:rsidRPr="00BF2A89" w:rsidRDefault="00CE31AA" w:rsidP="001B30C5">
            <w:pPr>
              <w:pStyle w:val="TableText"/>
            </w:pPr>
            <w:r w:rsidRPr="00BF2A89">
              <w:t>NR</w:t>
            </w:r>
          </w:p>
        </w:tc>
        <w:tc>
          <w:tcPr>
            <w:tcW w:w="2520" w:type="dxa"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</w:tr>
      <w:tr w:rsidR="00CE31AA" w:rsidRPr="00690A1B" w:rsidTr="001B30C5">
        <w:tc>
          <w:tcPr>
            <w:tcW w:w="1658" w:type="dxa"/>
            <w:noWrap/>
            <w:hideMark/>
          </w:tcPr>
          <w:p w:rsidR="00CE31AA" w:rsidRPr="003308CE" w:rsidRDefault="00CE31AA" w:rsidP="001B30C5">
            <w:pPr>
              <w:pStyle w:val="TableText"/>
            </w:pPr>
            <w:r w:rsidRPr="00EF0216">
              <w:t>Brady et al., 2005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9</w:t>
            </w:r>
          </w:p>
        </w:tc>
        <w:tc>
          <w:tcPr>
            <w:tcW w:w="3040" w:type="dxa"/>
            <w:hideMark/>
          </w:tcPr>
          <w:p w:rsidR="00CE31AA" w:rsidRPr="003308CE" w:rsidRDefault="00CE31AA" w:rsidP="001B30C5">
            <w:pPr>
              <w:pStyle w:val="TableText"/>
            </w:pPr>
            <w:r w:rsidRPr="00C872C2">
              <w:t>CAPS</w:t>
            </w:r>
            <w:r w:rsidRPr="00C872C2">
              <w:br/>
              <w:t>ANCOVA</w:t>
            </w:r>
            <w:r w:rsidRPr="00C872C2">
              <w:br/>
              <w:t xml:space="preserve">F (2, 68) = 2.68, </w:t>
            </w:r>
            <w:r>
              <w:t>p=</w:t>
            </w:r>
            <w:r w:rsidRPr="003308CE">
              <w:t>0.08</w:t>
            </w:r>
          </w:p>
        </w:tc>
        <w:tc>
          <w:tcPr>
            <w:tcW w:w="2880" w:type="dxa"/>
            <w:hideMark/>
          </w:tcPr>
          <w:p w:rsidR="00CE31AA" w:rsidRPr="00C872C2" w:rsidRDefault="00CE31AA" w:rsidP="001B30C5">
            <w:pPr>
              <w:pStyle w:val="TableText"/>
            </w:pPr>
            <w:r w:rsidRPr="00C872C2">
              <w:t>NR</w:t>
            </w:r>
          </w:p>
        </w:tc>
        <w:tc>
          <w:tcPr>
            <w:tcW w:w="2790" w:type="dxa"/>
            <w:hideMark/>
          </w:tcPr>
          <w:p w:rsidR="00CE31AA" w:rsidRPr="00BF2A89" w:rsidRDefault="00CE31AA" w:rsidP="001B30C5">
            <w:pPr>
              <w:pStyle w:val="TableText"/>
            </w:pPr>
            <w:r w:rsidRPr="00BF2A89">
              <w:t>NR</w:t>
            </w:r>
          </w:p>
        </w:tc>
        <w:tc>
          <w:tcPr>
            <w:tcW w:w="252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</w:tr>
      <w:tr w:rsidR="00CE31AA" w:rsidRPr="00690A1B" w:rsidTr="001B30C5">
        <w:tc>
          <w:tcPr>
            <w:tcW w:w="1658" w:type="dxa"/>
            <w:noWrap/>
            <w:hideMark/>
          </w:tcPr>
          <w:p w:rsidR="00CE31AA" w:rsidRPr="003308CE" w:rsidRDefault="00CE31AA" w:rsidP="001B30C5">
            <w:pPr>
              <w:pStyle w:val="TableText"/>
            </w:pPr>
            <w:r w:rsidRPr="00EF0216">
              <w:t>Bryant</w:t>
            </w:r>
            <w:r>
              <w:t xml:space="preserve"> </w:t>
            </w:r>
            <w:r w:rsidRPr="003308CE">
              <w:t>et al.,</w:t>
            </w:r>
            <w:r>
              <w:t xml:space="preserve"> </w:t>
            </w:r>
            <w:r w:rsidRPr="003308CE">
              <w:t>2003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10</w:t>
            </w:r>
          </w:p>
          <w:p w:rsidR="00CE31AA" w:rsidRPr="00C872C2" w:rsidRDefault="00CE31AA" w:rsidP="001B30C5">
            <w:pPr>
              <w:pStyle w:val="TableText"/>
            </w:pPr>
          </w:p>
        </w:tc>
        <w:tc>
          <w:tcPr>
            <w:tcW w:w="3040" w:type="dxa"/>
            <w:hideMark/>
          </w:tcPr>
          <w:p w:rsidR="00CE31AA" w:rsidRDefault="00CE31AA" w:rsidP="001B30C5">
            <w:pPr>
              <w:pStyle w:val="TableText"/>
            </w:pPr>
            <w:r w:rsidRPr="00BF2A89">
              <w:t>CAPS-Intensity</w:t>
            </w:r>
            <w:r w:rsidRPr="00BF2A89">
              <w:br/>
              <w:t>Mean (SD)</w:t>
            </w:r>
            <w:r w:rsidRPr="00BF2A89">
              <w:br/>
            </w:r>
            <w:r w:rsidRPr="00EF0216">
              <w:t xml:space="preserve">G1 </w:t>
            </w:r>
            <w:r>
              <w:t>Pre-tx</w:t>
            </w:r>
            <w:r w:rsidRPr="00EF0216">
              <w:t>: 32.50 (8.71)</w:t>
            </w:r>
          </w:p>
          <w:p w:rsidR="00CE31AA" w:rsidRDefault="00CE31AA" w:rsidP="001B30C5">
            <w:pPr>
              <w:pStyle w:val="TableText"/>
            </w:pPr>
            <w:r>
              <w:t>G1 Post-tx: 19.15 (11.15)</w:t>
            </w:r>
            <w:r w:rsidRPr="00EF0216">
              <w:br/>
              <w:t>G1 6 m</w:t>
            </w:r>
            <w:r>
              <w:t>th FU</w:t>
            </w:r>
            <w:r w:rsidRPr="00EF0216">
              <w:t xml:space="preserve">: </w:t>
            </w:r>
            <w:r>
              <w:t>-</w:t>
            </w:r>
            <w:r w:rsidRPr="00EF0216">
              <w:t>20.70 (12.00)</w:t>
            </w:r>
          </w:p>
          <w:p w:rsidR="00CE31AA" w:rsidRDefault="00CE31AA" w:rsidP="001B30C5">
            <w:pPr>
              <w:pStyle w:val="TableText"/>
            </w:pPr>
            <w:r w:rsidRPr="00EF0216">
              <w:br/>
              <w:t xml:space="preserve">G2 </w:t>
            </w:r>
            <w:r>
              <w:t>Pre-tx</w:t>
            </w:r>
            <w:r w:rsidRPr="00EF0216">
              <w:t>: 32.70 (7.51)</w:t>
            </w:r>
          </w:p>
          <w:p w:rsidR="00CE31AA" w:rsidRDefault="00CE31AA" w:rsidP="001B30C5">
            <w:pPr>
              <w:pStyle w:val="TableText"/>
            </w:pPr>
            <w:r>
              <w:t>G2 Post-tx: 15.90 (13.36)</w:t>
            </w:r>
            <w:r>
              <w:br/>
              <w:t>G2 6 mth</w:t>
            </w:r>
            <w:r w:rsidRPr="00EF0216">
              <w:t xml:space="preserve"> </w:t>
            </w:r>
            <w:r>
              <w:t>FU</w:t>
            </w:r>
            <w:r w:rsidRPr="00EF0216">
              <w:t>: 15.70 (14.79)</w:t>
            </w:r>
          </w:p>
          <w:p w:rsidR="00CE31AA" w:rsidRDefault="00CE31AA" w:rsidP="001B30C5">
            <w:pPr>
              <w:pStyle w:val="TableText"/>
            </w:pPr>
            <w:r w:rsidRPr="00EF0216">
              <w:br/>
              <w:t xml:space="preserve">G3 </w:t>
            </w:r>
            <w:r>
              <w:t>Pre-tx</w:t>
            </w:r>
            <w:r w:rsidRPr="00EF0216">
              <w:t>: 32.83 (8.01)</w:t>
            </w:r>
          </w:p>
          <w:p w:rsidR="00CE31AA" w:rsidRDefault="00CE31AA" w:rsidP="001B30C5">
            <w:pPr>
              <w:pStyle w:val="TableText"/>
            </w:pPr>
            <w:r>
              <w:t>G3 Post-tx: 28.00 (15.31)</w:t>
            </w:r>
            <w:r w:rsidRPr="00EF0216">
              <w:br/>
              <w:t xml:space="preserve">G3 6 </w:t>
            </w:r>
            <w:r>
              <w:t>mth</w:t>
            </w:r>
            <w:r w:rsidRPr="00EF0216">
              <w:t xml:space="preserve"> </w:t>
            </w:r>
            <w:r>
              <w:t>FU</w:t>
            </w:r>
            <w:r w:rsidRPr="00EF0216">
              <w:t>: 30.28 (12.89)</w:t>
            </w:r>
          </w:p>
          <w:p w:rsidR="00CE31AA" w:rsidRDefault="00CE31AA" w:rsidP="001B30C5">
            <w:pPr>
              <w:pStyle w:val="TableText"/>
            </w:pPr>
          </w:p>
          <w:p w:rsidR="00CE31AA" w:rsidRDefault="00CE31AA" w:rsidP="001B30C5">
            <w:pPr>
              <w:pStyle w:val="TableText"/>
            </w:pPr>
            <w:r>
              <w:t>Post-tx, p&lt;0.01 (main effects)</w:t>
            </w:r>
          </w:p>
          <w:p w:rsidR="00CE31AA" w:rsidRPr="00EF0216" w:rsidRDefault="00CE31AA" w:rsidP="001B30C5">
            <w:pPr>
              <w:pStyle w:val="TableText"/>
            </w:pPr>
            <w:r>
              <w:t>FU, p&lt;0.05 (main effects)</w:t>
            </w:r>
          </w:p>
        </w:tc>
        <w:tc>
          <w:tcPr>
            <w:tcW w:w="288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  <w:tc>
          <w:tcPr>
            <w:tcW w:w="279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  <w:tc>
          <w:tcPr>
            <w:tcW w:w="252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</w:tr>
    </w:tbl>
    <w:p w:rsidR="00CE31AA" w:rsidRDefault="00CE31AA" w:rsidP="00CE31AA"/>
    <w:p w:rsidR="00CE31AA" w:rsidRDefault="00CE31AA" w:rsidP="00CE31AA">
      <w:pPr>
        <w:spacing w:after="200" w:line="276" w:lineRule="auto"/>
      </w:pPr>
      <w:r>
        <w:br w:type="page"/>
      </w:r>
    </w:p>
    <w:p w:rsidR="00CE31AA" w:rsidRDefault="00CE31AA" w:rsidP="00CE31AA">
      <w:pPr>
        <w:pStyle w:val="TableTitlecontinued"/>
      </w:pPr>
      <w:r>
        <w:lastRenderedPageBreak/>
        <w:t>Table D-4. Clinician administered PTSD scales (continued)</w:t>
      </w:r>
    </w:p>
    <w:tbl>
      <w:tblPr>
        <w:tblStyle w:val="AHRQ1"/>
        <w:tblW w:w="0" w:type="auto"/>
        <w:tblLook w:val="04A0"/>
      </w:tblPr>
      <w:tblGrid>
        <w:gridCol w:w="1658"/>
        <w:gridCol w:w="3040"/>
        <w:gridCol w:w="2880"/>
        <w:gridCol w:w="2790"/>
        <w:gridCol w:w="2520"/>
      </w:tblGrid>
      <w:tr w:rsidR="00CE31AA" w:rsidRPr="006E2BCB" w:rsidTr="001B30C5">
        <w:trPr>
          <w:cnfStyle w:val="100000000000"/>
        </w:trPr>
        <w:tc>
          <w:tcPr>
            <w:tcW w:w="1658" w:type="dxa"/>
            <w:hideMark/>
          </w:tcPr>
          <w:p w:rsidR="00CE31AA" w:rsidRPr="006E2BCB" w:rsidRDefault="00CE31AA" w:rsidP="001B30C5">
            <w:pPr>
              <w:pStyle w:val="TableText"/>
            </w:pPr>
            <w:r w:rsidRPr="006E2BCB">
              <w:t>Author, Year</w:t>
            </w:r>
          </w:p>
        </w:tc>
        <w:tc>
          <w:tcPr>
            <w:tcW w:w="304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</w:p>
          <w:p w:rsidR="00CE31AA" w:rsidRPr="00EF0216" w:rsidRDefault="00CE31AA" w:rsidP="001B30C5">
            <w:pPr>
              <w:pStyle w:val="TableText"/>
            </w:pPr>
            <w:r w:rsidRPr="003308CE">
              <w:t>CAPS or CAPS 2</w:t>
            </w:r>
          </w:p>
        </w:tc>
        <w:tc>
          <w:tcPr>
            <w:tcW w:w="288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</w:p>
          <w:p w:rsidR="00CE31AA" w:rsidRPr="00EF0216" w:rsidRDefault="00CE31AA" w:rsidP="001B30C5">
            <w:pPr>
              <w:pStyle w:val="TableText"/>
            </w:pPr>
            <w:r w:rsidRPr="003308CE">
              <w:t>PSS-I</w:t>
            </w:r>
          </w:p>
        </w:tc>
        <w:tc>
          <w:tcPr>
            <w:tcW w:w="279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  <w:r w:rsidRPr="003308CE">
              <w:br/>
              <w:t>SI-PTSD</w:t>
            </w:r>
          </w:p>
        </w:tc>
        <w:tc>
          <w:tcPr>
            <w:tcW w:w="252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  <w:r w:rsidRPr="003308CE">
              <w:br/>
              <w:t>Other</w:t>
            </w:r>
          </w:p>
        </w:tc>
      </w:tr>
      <w:tr w:rsidR="00CE31AA" w:rsidRPr="00690A1B" w:rsidTr="001B30C5">
        <w:tc>
          <w:tcPr>
            <w:tcW w:w="1658" w:type="dxa"/>
            <w:noWrap/>
          </w:tcPr>
          <w:p w:rsidR="00CE31AA" w:rsidRPr="003308CE" w:rsidRDefault="00CE31AA" w:rsidP="001B30C5">
            <w:pPr>
              <w:pStyle w:val="TableText"/>
              <w:rPr>
                <w:sz w:val="22"/>
              </w:rPr>
            </w:pPr>
            <w:r w:rsidRPr="003308CE">
              <w:t>Bryant</w:t>
            </w:r>
            <w:r>
              <w:t xml:space="preserve"> </w:t>
            </w:r>
            <w:r w:rsidRPr="003308CE">
              <w:t>et al.,</w:t>
            </w:r>
            <w:r>
              <w:t xml:space="preserve"> </w:t>
            </w:r>
            <w:r w:rsidRPr="003308CE">
              <w:t>2003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10</w:t>
            </w:r>
            <w:r w:rsidRPr="003308CE">
              <w:t xml:space="preserve"> cont’d</w:t>
            </w:r>
          </w:p>
          <w:p w:rsidR="00CE31AA" w:rsidRPr="00C872C2" w:rsidRDefault="00CE31AA" w:rsidP="001B30C5">
            <w:pPr>
              <w:pStyle w:val="TableText"/>
            </w:pPr>
          </w:p>
        </w:tc>
        <w:tc>
          <w:tcPr>
            <w:tcW w:w="3040" w:type="dxa"/>
          </w:tcPr>
          <w:p w:rsidR="00CE31AA" w:rsidRDefault="00CE31AA" w:rsidP="001B30C5">
            <w:pPr>
              <w:pStyle w:val="TableText"/>
            </w:pPr>
            <w:r w:rsidRPr="002F4C12">
              <w:t>CAPS-Frequency (CAPS-F)</w:t>
            </w:r>
            <w:r w:rsidRPr="002F4C12">
              <w:br/>
              <w:t>Mean (SD)</w:t>
            </w:r>
            <w:r w:rsidRPr="002F4C12">
              <w:br/>
              <w:t xml:space="preserve">G1 </w:t>
            </w:r>
            <w:r>
              <w:t>Pre-tx</w:t>
            </w:r>
            <w:r w:rsidRPr="002F4C12">
              <w:t>: 36.80 (9.82)</w:t>
            </w:r>
          </w:p>
          <w:p w:rsidR="00CE31AA" w:rsidRDefault="00CE31AA" w:rsidP="001B30C5">
            <w:pPr>
              <w:pStyle w:val="TableText"/>
            </w:pPr>
            <w:r>
              <w:t>G2 Post-tx: 20.55 (12.73)</w:t>
            </w:r>
            <w:r w:rsidRPr="002F4C12">
              <w:br/>
              <w:t xml:space="preserve">G1 6 </w:t>
            </w:r>
            <w:r>
              <w:t>mth FU</w:t>
            </w:r>
            <w:r w:rsidRPr="002F4C12">
              <w:t>: 23.25 (12.90)</w:t>
            </w:r>
          </w:p>
          <w:p w:rsidR="00CE31AA" w:rsidRDefault="00CE31AA" w:rsidP="001B30C5">
            <w:pPr>
              <w:pStyle w:val="TableText"/>
            </w:pPr>
          </w:p>
          <w:p w:rsidR="00CE31AA" w:rsidRDefault="00CE31AA" w:rsidP="001B30C5">
            <w:pPr>
              <w:pStyle w:val="TableText"/>
            </w:pPr>
            <w:r w:rsidRPr="003308CE">
              <w:t xml:space="preserve">G2 </w:t>
            </w:r>
            <w:r>
              <w:t>Pre-tx</w:t>
            </w:r>
            <w:r w:rsidRPr="003308CE">
              <w:t>: 36.00 (8.69)</w:t>
            </w:r>
          </w:p>
          <w:p w:rsidR="00CE31AA" w:rsidRDefault="00CE31AA" w:rsidP="001B30C5">
            <w:pPr>
              <w:pStyle w:val="TableText"/>
            </w:pPr>
            <w:r>
              <w:t>G2 Post-tx:17.20 (15.62)</w:t>
            </w:r>
            <w:r w:rsidRPr="003308CE">
              <w:br/>
              <w:t xml:space="preserve">G2 6 </w:t>
            </w:r>
            <w:r>
              <w:t>mth</w:t>
            </w:r>
            <w:r w:rsidRPr="003308CE">
              <w:t xml:space="preserve"> </w:t>
            </w:r>
            <w:r>
              <w:t>FU</w:t>
            </w:r>
            <w:r w:rsidRPr="003308CE">
              <w:t>: 17.00 (15.22)</w:t>
            </w:r>
          </w:p>
          <w:p w:rsidR="00CE31AA" w:rsidRDefault="00CE31AA" w:rsidP="001B30C5">
            <w:pPr>
              <w:pStyle w:val="TableText"/>
            </w:pPr>
            <w:r w:rsidRPr="00BF2A89">
              <w:br/>
              <w:t xml:space="preserve">G3 </w:t>
            </w:r>
            <w:r>
              <w:t>Pre-tx</w:t>
            </w:r>
            <w:r w:rsidRPr="00BF2A89">
              <w:t>: 38.33 (9.64)</w:t>
            </w:r>
          </w:p>
          <w:p w:rsidR="00CE31AA" w:rsidRDefault="00CE31AA" w:rsidP="001B30C5">
            <w:pPr>
              <w:pStyle w:val="TableText"/>
            </w:pPr>
            <w:r>
              <w:t>G3 Post-tx: 30.00 (16.42)</w:t>
            </w:r>
            <w:r w:rsidRPr="00BF2A89">
              <w:br/>
              <w:t xml:space="preserve">G3 6 </w:t>
            </w:r>
            <w:r>
              <w:t>mth</w:t>
            </w:r>
            <w:r w:rsidRPr="00BF2A89">
              <w:t xml:space="preserve"> </w:t>
            </w:r>
            <w:r>
              <w:t>FU</w:t>
            </w:r>
            <w:r w:rsidRPr="00BF2A89">
              <w:t>: 32.44 (13.57)</w:t>
            </w:r>
          </w:p>
          <w:p w:rsidR="00CE31AA" w:rsidRDefault="00CE31AA" w:rsidP="001B30C5">
            <w:pPr>
              <w:pStyle w:val="TableText"/>
            </w:pPr>
          </w:p>
          <w:p w:rsidR="00CE31AA" w:rsidRDefault="00CE31AA" w:rsidP="001B30C5">
            <w:pPr>
              <w:pStyle w:val="TableText"/>
            </w:pPr>
            <w:r>
              <w:t>Post-tx, p&lt;0.01 (main effects)</w:t>
            </w:r>
          </w:p>
          <w:p w:rsidR="00CE31AA" w:rsidRPr="00BF2A89" w:rsidRDefault="00CE31AA" w:rsidP="001B30C5">
            <w:pPr>
              <w:pStyle w:val="TableText"/>
            </w:pPr>
            <w:r>
              <w:t>FU, p&lt;0.05 (main effects)</w:t>
            </w:r>
          </w:p>
        </w:tc>
        <w:tc>
          <w:tcPr>
            <w:tcW w:w="2880" w:type="dxa"/>
          </w:tcPr>
          <w:p w:rsidR="00CE31AA" w:rsidRPr="00EF0216" w:rsidRDefault="00CE31AA" w:rsidP="001B30C5">
            <w:pPr>
              <w:pStyle w:val="TableText"/>
            </w:pPr>
          </w:p>
        </w:tc>
        <w:tc>
          <w:tcPr>
            <w:tcW w:w="2790" w:type="dxa"/>
          </w:tcPr>
          <w:p w:rsidR="00CE31AA" w:rsidRPr="00EF0216" w:rsidRDefault="00CE31AA" w:rsidP="001B30C5">
            <w:pPr>
              <w:pStyle w:val="TableText"/>
            </w:pPr>
          </w:p>
        </w:tc>
        <w:tc>
          <w:tcPr>
            <w:tcW w:w="2520" w:type="dxa"/>
          </w:tcPr>
          <w:p w:rsidR="00CE31AA" w:rsidRPr="00EF0216" w:rsidRDefault="00CE31AA" w:rsidP="001B30C5">
            <w:pPr>
              <w:pStyle w:val="TableText"/>
            </w:pPr>
          </w:p>
        </w:tc>
      </w:tr>
      <w:tr w:rsidR="00CE31AA" w:rsidRPr="00690A1B" w:rsidTr="001B30C5">
        <w:tc>
          <w:tcPr>
            <w:tcW w:w="1658" w:type="dxa"/>
            <w:noWrap/>
          </w:tcPr>
          <w:p w:rsidR="00CE31AA" w:rsidRPr="003308CE" w:rsidRDefault="00CE31AA" w:rsidP="001B30C5">
            <w:pPr>
              <w:pStyle w:val="TableText"/>
            </w:pPr>
            <w:r w:rsidRPr="00EF0216">
              <w:t>Bryant et al.,</w:t>
            </w:r>
            <w:r>
              <w:t xml:space="preserve"> </w:t>
            </w:r>
            <w:r w:rsidRPr="003308CE">
              <w:t>2008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11</w:t>
            </w:r>
          </w:p>
        </w:tc>
        <w:tc>
          <w:tcPr>
            <w:tcW w:w="3040" w:type="dxa"/>
          </w:tcPr>
          <w:p w:rsidR="00CE31AA" w:rsidRDefault="00CE31AA" w:rsidP="001B30C5">
            <w:pPr>
              <w:pStyle w:val="TableText"/>
            </w:pPr>
            <w:r w:rsidRPr="00C872C2">
              <w:t>CAPS</w:t>
            </w:r>
            <w:r w:rsidRPr="00C872C2">
              <w:br/>
              <w:t>Mean (SD)</w:t>
            </w:r>
            <w:r w:rsidRPr="00C872C2">
              <w:br/>
            </w:r>
            <w:r w:rsidRPr="00BF2A89">
              <w:t xml:space="preserve">G1 </w:t>
            </w:r>
            <w:r>
              <w:t>Pre-tx</w:t>
            </w:r>
            <w:r w:rsidRPr="00BF2A89">
              <w:t>: 73.29 (18.82)</w:t>
            </w:r>
          </w:p>
          <w:p w:rsidR="00CE31AA" w:rsidRDefault="00CE31AA" w:rsidP="001B30C5">
            <w:pPr>
              <w:pStyle w:val="TableText"/>
            </w:pPr>
            <w:r>
              <w:t>G1 Post-tx: 55.50 (33.83)</w:t>
            </w:r>
          </w:p>
          <w:p w:rsidR="00CE31AA" w:rsidRDefault="00CE31AA" w:rsidP="001B30C5">
            <w:pPr>
              <w:pStyle w:val="TableText"/>
            </w:pPr>
            <w:r w:rsidRPr="00BF2A89">
              <w:t xml:space="preserve">G1 6 </w:t>
            </w:r>
            <w:r>
              <w:t>mth</w:t>
            </w:r>
            <w:r w:rsidRPr="00BF2A89">
              <w:t xml:space="preserve"> </w:t>
            </w:r>
            <w:r>
              <w:t>FU</w:t>
            </w:r>
            <w:r w:rsidRPr="00BF2A89">
              <w:t>: 59.94 (32.36)</w:t>
            </w:r>
            <w:r w:rsidRPr="00BF2A89">
              <w:br/>
            </w:r>
            <w:r w:rsidRPr="00BF2A89">
              <w:br/>
              <w:t xml:space="preserve">G2 </w:t>
            </w:r>
            <w:r>
              <w:t>Pre-tx</w:t>
            </w:r>
            <w:r w:rsidRPr="00BF2A89">
              <w:t>: 76.79 (15.53)</w:t>
            </w:r>
          </w:p>
          <w:p w:rsidR="00CE31AA" w:rsidRDefault="00CE31AA" w:rsidP="001B30C5">
            <w:pPr>
              <w:pStyle w:val="TableText"/>
            </w:pPr>
            <w:r>
              <w:t>G2 Post-tx: 55.96 (24.56)</w:t>
            </w:r>
          </w:p>
          <w:p w:rsidR="00CE31AA" w:rsidRDefault="00CE31AA" w:rsidP="001B30C5">
            <w:pPr>
              <w:pStyle w:val="TableText"/>
            </w:pPr>
            <w:r w:rsidRPr="00BF2A89">
              <w:t xml:space="preserve">G2 6 </w:t>
            </w:r>
            <w:r>
              <w:t>mth</w:t>
            </w:r>
            <w:r w:rsidRPr="00BF2A89">
              <w:t xml:space="preserve"> </w:t>
            </w:r>
            <w:r>
              <w:t>FU</w:t>
            </w:r>
            <w:r w:rsidRPr="00BF2A89">
              <w:t>: 59.32 (29.62)</w:t>
            </w:r>
            <w:r w:rsidRPr="00BF2A89">
              <w:br/>
            </w:r>
            <w:r w:rsidRPr="00EF0216">
              <w:br/>
              <w:t xml:space="preserve">G3 </w:t>
            </w:r>
            <w:r>
              <w:t>Pre-tx</w:t>
            </w:r>
            <w:r w:rsidRPr="00EF0216">
              <w:t>: 76.06 (19.19)</w:t>
            </w:r>
          </w:p>
          <w:p w:rsidR="00CE31AA" w:rsidRDefault="00CE31AA" w:rsidP="001B30C5">
            <w:pPr>
              <w:pStyle w:val="TableText"/>
            </w:pPr>
            <w:r>
              <w:t>G3 Post-tx: 55.39 (37.45)</w:t>
            </w:r>
          </w:p>
          <w:p w:rsidR="00CE31AA" w:rsidRDefault="00CE31AA" w:rsidP="001B30C5">
            <w:pPr>
              <w:pStyle w:val="TableText"/>
            </w:pPr>
            <w:r w:rsidRPr="00EF0216">
              <w:t xml:space="preserve">G3 6 </w:t>
            </w:r>
            <w:r>
              <w:t>mth</w:t>
            </w:r>
            <w:r w:rsidRPr="00EF0216">
              <w:t xml:space="preserve"> </w:t>
            </w:r>
            <w:r>
              <w:t>FU</w:t>
            </w:r>
            <w:r w:rsidRPr="00EF0216">
              <w:t>: 56.39 (35.87)</w:t>
            </w:r>
            <w:r w:rsidRPr="00EF0216">
              <w:br/>
            </w:r>
            <w:r w:rsidRPr="00EF0216">
              <w:br/>
              <w:t xml:space="preserve">G4 </w:t>
            </w:r>
            <w:r>
              <w:t>Pre-tx</w:t>
            </w:r>
            <w:r w:rsidRPr="00EF0216">
              <w:t>: 71.35 (17.28)</w:t>
            </w:r>
          </w:p>
          <w:p w:rsidR="00CE31AA" w:rsidRDefault="00CE31AA" w:rsidP="001B30C5">
            <w:pPr>
              <w:pStyle w:val="TableText"/>
            </w:pPr>
            <w:r>
              <w:t>G4 Post-tx: 29.86 (27.11)</w:t>
            </w:r>
            <w:r w:rsidRPr="00EF0216">
              <w:br/>
              <w:t xml:space="preserve">G4 6 </w:t>
            </w:r>
            <w:r>
              <w:t>mth</w:t>
            </w:r>
            <w:r w:rsidRPr="00EF0216">
              <w:t xml:space="preserve"> </w:t>
            </w:r>
            <w:r>
              <w:t>FU</w:t>
            </w:r>
            <w:r w:rsidRPr="00EF0216">
              <w:t>: 32.86 (27.44)</w:t>
            </w:r>
            <w:r w:rsidRPr="00EF0216">
              <w:br/>
            </w:r>
          </w:p>
          <w:p w:rsidR="00CE31AA" w:rsidRDefault="00CE31AA" w:rsidP="001B30C5">
            <w:pPr>
              <w:pStyle w:val="TableText"/>
            </w:pPr>
            <w:r>
              <w:t>Post-tx, p&lt;0.01 (main effect)</w:t>
            </w:r>
          </w:p>
          <w:p w:rsidR="00CE31AA" w:rsidRPr="00EF0216" w:rsidRDefault="00CE31AA" w:rsidP="001B30C5">
            <w:pPr>
              <w:pStyle w:val="TableText"/>
            </w:pPr>
            <w:r>
              <w:t>6 mth FU, p&lt;0.005 (main effect)</w:t>
            </w:r>
          </w:p>
        </w:tc>
        <w:tc>
          <w:tcPr>
            <w:tcW w:w="2880" w:type="dxa"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  <w:tc>
          <w:tcPr>
            <w:tcW w:w="2790" w:type="dxa"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  <w:tc>
          <w:tcPr>
            <w:tcW w:w="2520" w:type="dxa"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</w:tr>
    </w:tbl>
    <w:p w:rsidR="00CE31AA" w:rsidRDefault="00CE31AA" w:rsidP="00CE31AA">
      <w:pPr>
        <w:spacing w:after="200" w:line="276" w:lineRule="auto"/>
      </w:pPr>
      <w:r>
        <w:br w:type="page"/>
      </w:r>
    </w:p>
    <w:p w:rsidR="00CE31AA" w:rsidRDefault="00CE31AA" w:rsidP="00CE31AA">
      <w:pPr>
        <w:pStyle w:val="TableTitlecontinued"/>
      </w:pPr>
      <w:r>
        <w:lastRenderedPageBreak/>
        <w:t>Table D-4. Clinician administered PTSD scales (continued)</w:t>
      </w:r>
    </w:p>
    <w:tbl>
      <w:tblPr>
        <w:tblStyle w:val="AHRQ1"/>
        <w:tblW w:w="0" w:type="auto"/>
        <w:tblLook w:val="04A0"/>
      </w:tblPr>
      <w:tblGrid>
        <w:gridCol w:w="1658"/>
        <w:gridCol w:w="3040"/>
        <w:gridCol w:w="2880"/>
        <w:gridCol w:w="2790"/>
        <w:gridCol w:w="2520"/>
      </w:tblGrid>
      <w:tr w:rsidR="00CE31AA" w:rsidRPr="006E2BCB" w:rsidTr="001B30C5">
        <w:trPr>
          <w:cnfStyle w:val="100000000000"/>
        </w:trPr>
        <w:tc>
          <w:tcPr>
            <w:tcW w:w="1658" w:type="dxa"/>
            <w:hideMark/>
          </w:tcPr>
          <w:p w:rsidR="00CE31AA" w:rsidRPr="006E2BCB" w:rsidRDefault="00CE31AA" w:rsidP="001B30C5">
            <w:pPr>
              <w:pStyle w:val="TableText"/>
            </w:pPr>
            <w:r w:rsidRPr="006E2BCB">
              <w:t>Author, Year</w:t>
            </w:r>
          </w:p>
        </w:tc>
        <w:tc>
          <w:tcPr>
            <w:tcW w:w="304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</w:p>
          <w:p w:rsidR="00CE31AA" w:rsidRPr="00EF0216" w:rsidRDefault="00CE31AA" w:rsidP="001B30C5">
            <w:pPr>
              <w:pStyle w:val="TableText"/>
            </w:pPr>
            <w:r w:rsidRPr="003308CE">
              <w:t>CAPS or CAPS 2</w:t>
            </w:r>
          </w:p>
        </w:tc>
        <w:tc>
          <w:tcPr>
            <w:tcW w:w="288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</w:p>
          <w:p w:rsidR="00CE31AA" w:rsidRPr="00EF0216" w:rsidRDefault="00CE31AA" w:rsidP="001B30C5">
            <w:pPr>
              <w:pStyle w:val="TableText"/>
            </w:pPr>
            <w:r w:rsidRPr="003308CE">
              <w:t>PSS-I</w:t>
            </w:r>
          </w:p>
        </w:tc>
        <w:tc>
          <w:tcPr>
            <w:tcW w:w="279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  <w:r w:rsidRPr="003308CE">
              <w:br/>
              <w:t>SI-PTSD</w:t>
            </w:r>
          </w:p>
        </w:tc>
        <w:tc>
          <w:tcPr>
            <w:tcW w:w="252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  <w:r w:rsidRPr="003308CE">
              <w:br/>
              <w:t>Other</w:t>
            </w:r>
          </w:p>
        </w:tc>
      </w:tr>
      <w:tr w:rsidR="00CE31AA" w:rsidRPr="00690A1B" w:rsidTr="001B30C5">
        <w:tc>
          <w:tcPr>
            <w:tcW w:w="1658" w:type="dxa"/>
            <w:hideMark/>
          </w:tcPr>
          <w:p w:rsidR="00CE31AA" w:rsidRPr="003308CE" w:rsidRDefault="00CE31AA" w:rsidP="001B30C5">
            <w:pPr>
              <w:pStyle w:val="TableText"/>
              <w:rPr>
                <w:sz w:val="22"/>
              </w:rPr>
            </w:pPr>
            <w:r w:rsidRPr="003308CE">
              <w:t>Butterfield et al.,</w:t>
            </w:r>
            <w:r>
              <w:t xml:space="preserve"> </w:t>
            </w:r>
            <w:r w:rsidRPr="003308CE">
              <w:t>2001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12</w:t>
            </w:r>
          </w:p>
          <w:p w:rsidR="00CE31AA" w:rsidRPr="00C872C2" w:rsidRDefault="00CE31AA" w:rsidP="001B30C5">
            <w:pPr>
              <w:pStyle w:val="TableText"/>
            </w:pPr>
          </w:p>
          <w:p w:rsidR="00CE31AA" w:rsidRPr="00BF2A89" w:rsidRDefault="00CE31AA" w:rsidP="001B30C5">
            <w:pPr>
              <w:pStyle w:val="TableText"/>
            </w:pPr>
            <w:r w:rsidRPr="00BF2A89">
              <w:t xml:space="preserve"> </w:t>
            </w:r>
          </w:p>
        </w:tc>
        <w:tc>
          <w:tcPr>
            <w:tcW w:w="304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  <w:tc>
          <w:tcPr>
            <w:tcW w:w="288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  <w:tc>
          <w:tcPr>
            <w:tcW w:w="2790" w:type="dxa"/>
            <w:hideMark/>
          </w:tcPr>
          <w:p w:rsidR="00CE31AA" w:rsidRDefault="00CE31AA" w:rsidP="001B30C5">
            <w:pPr>
              <w:pStyle w:val="TableText"/>
            </w:pPr>
            <w:r w:rsidRPr="00EF0216">
              <w:t xml:space="preserve">SIP </w:t>
            </w:r>
          </w:p>
          <w:p w:rsidR="00CE31AA" w:rsidRPr="00EF0216" w:rsidRDefault="00CE31AA" w:rsidP="001B30C5">
            <w:pPr>
              <w:pStyle w:val="TableText"/>
            </w:pPr>
            <w:r w:rsidRPr="00C872C2">
              <w:t>Mean (SD)</w:t>
            </w:r>
            <w:r w:rsidRPr="00C872C2">
              <w:br/>
            </w:r>
            <w:r>
              <w:t>G1 Pre-tx</w:t>
            </w:r>
            <w:r w:rsidRPr="00EF0216">
              <w:t>: 39.7 (9.7)</w:t>
            </w:r>
            <w:r w:rsidRPr="00EF0216">
              <w:br/>
            </w:r>
            <w:r>
              <w:t>G1 Post-tx</w:t>
            </w:r>
            <w:r w:rsidRPr="00EF0216">
              <w:t>: 19.2 (8.7)</w:t>
            </w:r>
            <w:r w:rsidRPr="00EF0216">
              <w:br/>
            </w:r>
            <w:r>
              <w:br/>
              <w:t>G2 Pre-tx</w:t>
            </w:r>
            <w:r w:rsidRPr="00EF0216">
              <w:t>: 45.9 (8.2)</w:t>
            </w:r>
            <w:r w:rsidRPr="00EF0216">
              <w:br/>
            </w:r>
            <w:r>
              <w:t xml:space="preserve">G2 Post-tx: </w:t>
            </w:r>
            <w:r w:rsidRPr="00EF0216">
              <w:t>17.0 (17.5)</w:t>
            </w:r>
            <w:r w:rsidRPr="00EF0216">
              <w:br/>
            </w:r>
            <w:r w:rsidRPr="00EF0216">
              <w:br/>
            </w:r>
          </w:p>
        </w:tc>
        <w:tc>
          <w:tcPr>
            <w:tcW w:w="2520" w:type="dxa"/>
            <w:hideMark/>
          </w:tcPr>
          <w:p w:rsidR="00CE31AA" w:rsidRDefault="00CE31AA" w:rsidP="001B30C5">
            <w:pPr>
              <w:pStyle w:val="TableText"/>
            </w:pPr>
            <w:r w:rsidRPr="00EF0216">
              <w:t>TOP-8</w:t>
            </w:r>
          </w:p>
          <w:p w:rsidR="00CE31AA" w:rsidRPr="00EF0216" w:rsidRDefault="00CE31AA" w:rsidP="001B30C5">
            <w:pPr>
              <w:pStyle w:val="TableText"/>
            </w:pPr>
            <w:r w:rsidRPr="00C872C2">
              <w:t>Mean (SD)</w:t>
            </w:r>
            <w:r w:rsidRPr="00C872C2">
              <w:br/>
            </w:r>
            <w:r w:rsidRPr="00EF0216">
              <w:t>G1</w:t>
            </w:r>
            <w:r>
              <w:t xml:space="preserve"> Pre-tx</w:t>
            </w:r>
            <w:r w:rsidRPr="00EF0216">
              <w:t>: 19.3 (4.2)</w:t>
            </w:r>
            <w:r w:rsidRPr="00EF0216">
              <w:br/>
            </w:r>
            <w:r>
              <w:t>G1 Post-tx</w:t>
            </w:r>
            <w:r w:rsidRPr="00EF0216">
              <w:t>: 12.6 (6.4)</w:t>
            </w:r>
            <w:r w:rsidRPr="00EF0216">
              <w:br/>
            </w:r>
            <w:r w:rsidRPr="00EF0216">
              <w:br/>
              <w:t>G2Baseline: 21.8 (3.3)</w:t>
            </w:r>
            <w:r w:rsidRPr="00EF0216">
              <w:br/>
            </w:r>
            <w:r>
              <w:t>G2 Post-tx</w:t>
            </w:r>
            <w:r w:rsidRPr="00EF0216">
              <w:t>: 10.5 (8.7)</w:t>
            </w:r>
            <w:r w:rsidRPr="00EF0216">
              <w:br/>
            </w:r>
            <w:r w:rsidRPr="00EF0216">
              <w:br/>
              <w:t xml:space="preserve">SPRINT - </w:t>
            </w:r>
            <w:r w:rsidRPr="00C872C2">
              <w:t>Mean (SD)</w:t>
            </w:r>
            <w:r w:rsidRPr="00C872C2">
              <w:br/>
            </w:r>
            <w:r>
              <w:t>G1 Pre-tx</w:t>
            </w:r>
            <w:r w:rsidRPr="00EF0216">
              <w:t>: 31.5 (5.7)</w:t>
            </w:r>
            <w:r w:rsidRPr="00EF0216">
              <w:br/>
            </w:r>
            <w:r>
              <w:t>G2 Post-tx</w:t>
            </w:r>
            <w:r w:rsidRPr="00EF0216">
              <w:t>: 17.9 (7.8)</w:t>
            </w:r>
            <w:r w:rsidRPr="00EF0216">
              <w:br/>
            </w:r>
            <w:r w:rsidRPr="00EF0216">
              <w:br/>
              <w:t>G2</w:t>
            </w:r>
            <w:r>
              <w:t xml:space="preserve"> Pre-tx</w:t>
            </w:r>
            <w:r w:rsidRPr="00EF0216">
              <w:t>: 34.8 (2.1)</w:t>
            </w:r>
            <w:r w:rsidRPr="00EF0216">
              <w:br/>
            </w:r>
            <w:r>
              <w:t>G2 Post-tx</w:t>
            </w:r>
            <w:r w:rsidRPr="00EF0216">
              <w:t>: 20.5 (11.1)</w:t>
            </w:r>
          </w:p>
        </w:tc>
      </w:tr>
    </w:tbl>
    <w:p w:rsidR="00CE31AA" w:rsidRDefault="00CE31AA" w:rsidP="00CE31AA"/>
    <w:p w:rsidR="00CE31AA" w:rsidRDefault="00CE31AA" w:rsidP="00CE31AA">
      <w:pPr>
        <w:spacing w:after="200" w:line="276" w:lineRule="auto"/>
      </w:pPr>
      <w:r>
        <w:br w:type="page"/>
      </w:r>
    </w:p>
    <w:p w:rsidR="00CE31AA" w:rsidRDefault="00CE31AA" w:rsidP="00CE31AA">
      <w:pPr>
        <w:pStyle w:val="TableTitlecontinued"/>
      </w:pPr>
      <w:r>
        <w:lastRenderedPageBreak/>
        <w:t>Table D-4. Clinician administered PTSD scales (continued)</w:t>
      </w:r>
    </w:p>
    <w:tbl>
      <w:tblPr>
        <w:tblStyle w:val="AHRQ1"/>
        <w:tblW w:w="0" w:type="auto"/>
        <w:tblLook w:val="04A0"/>
      </w:tblPr>
      <w:tblGrid>
        <w:gridCol w:w="1658"/>
        <w:gridCol w:w="3040"/>
        <w:gridCol w:w="2880"/>
        <w:gridCol w:w="2790"/>
        <w:gridCol w:w="2520"/>
      </w:tblGrid>
      <w:tr w:rsidR="00CE31AA" w:rsidRPr="006E2BCB" w:rsidTr="001B30C5">
        <w:trPr>
          <w:cnfStyle w:val="100000000000"/>
        </w:trPr>
        <w:tc>
          <w:tcPr>
            <w:tcW w:w="1658" w:type="dxa"/>
            <w:hideMark/>
          </w:tcPr>
          <w:p w:rsidR="00CE31AA" w:rsidRPr="006E2BCB" w:rsidRDefault="00CE31AA" w:rsidP="001B30C5">
            <w:pPr>
              <w:pStyle w:val="TableText"/>
            </w:pPr>
            <w:r w:rsidRPr="006E2BCB">
              <w:t>Author, Year</w:t>
            </w:r>
          </w:p>
        </w:tc>
        <w:tc>
          <w:tcPr>
            <w:tcW w:w="304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</w:p>
          <w:p w:rsidR="00CE31AA" w:rsidRPr="00EF0216" w:rsidRDefault="00CE31AA" w:rsidP="001B30C5">
            <w:pPr>
              <w:pStyle w:val="TableText"/>
            </w:pPr>
            <w:r w:rsidRPr="003308CE">
              <w:t>CAPS or CAPS 2</w:t>
            </w:r>
          </w:p>
        </w:tc>
        <w:tc>
          <w:tcPr>
            <w:tcW w:w="288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</w:p>
          <w:p w:rsidR="00CE31AA" w:rsidRPr="00EF0216" w:rsidRDefault="00CE31AA" w:rsidP="001B30C5">
            <w:pPr>
              <w:pStyle w:val="TableText"/>
            </w:pPr>
            <w:r w:rsidRPr="003308CE">
              <w:t>PSS-I</w:t>
            </w:r>
          </w:p>
        </w:tc>
        <w:tc>
          <w:tcPr>
            <w:tcW w:w="279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  <w:r w:rsidRPr="003308CE">
              <w:br/>
              <w:t>SI-PTSD</w:t>
            </w:r>
          </w:p>
        </w:tc>
        <w:tc>
          <w:tcPr>
            <w:tcW w:w="252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  <w:r w:rsidRPr="003308CE">
              <w:br/>
              <w:t>Other</w:t>
            </w:r>
          </w:p>
        </w:tc>
      </w:tr>
      <w:tr w:rsidR="00CE31AA" w:rsidRPr="00690A1B" w:rsidTr="001B30C5">
        <w:tc>
          <w:tcPr>
            <w:tcW w:w="1658" w:type="dxa"/>
            <w:hideMark/>
          </w:tcPr>
          <w:p w:rsidR="00CE31AA" w:rsidRPr="003308CE" w:rsidRDefault="00CE31AA" w:rsidP="001B30C5">
            <w:pPr>
              <w:pStyle w:val="TableText"/>
              <w:rPr>
                <w:sz w:val="22"/>
              </w:rPr>
            </w:pPr>
            <w:r w:rsidRPr="003308CE">
              <w:t>Carlson et al., 199</w:t>
            </w:r>
            <w:r w:rsidRPr="00C872C2">
              <w:t>8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13</w:t>
            </w:r>
          </w:p>
          <w:p w:rsidR="00CE31AA" w:rsidRPr="00C872C2" w:rsidRDefault="00CE31AA" w:rsidP="001B30C5">
            <w:pPr>
              <w:pStyle w:val="TableText"/>
            </w:pPr>
          </w:p>
          <w:p w:rsidR="00CE31AA" w:rsidRPr="00BF2A89" w:rsidRDefault="00CE31AA" w:rsidP="001B30C5">
            <w:pPr>
              <w:pStyle w:val="TableText"/>
            </w:pPr>
            <w:r w:rsidRPr="00BF2A89">
              <w:t xml:space="preserve"> </w:t>
            </w:r>
          </w:p>
        </w:tc>
        <w:tc>
          <w:tcPr>
            <w:tcW w:w="3040" w:type="dxa"/>
            <w:hideMark/>
          </w:tcPr>
          <w:p w:rsidR="00CE31AA" w:rsidRDefault="00CE31AA" w:rsidP="001B30C5">
            <w:pPr>
              <w:pStyle w:val="TableText"/>
              <w:contextualSpacing/>
            </w:pPr>
            <w:r>
              <w:t xml:space="preserve">CAPS - </w:t>
            </w:r>
            <w:r w:rsidRPr="00EF0216">
              <w:t>Frequency</w:t>
            </w:r>
          </w:p>
          <w:p w:rsidR="00CE31AA" w:rsidRDefault="00CE31AA" w:rsidP="001B30C5">
            <w:pPr>
              <w:pStyle w:val="TableText"/>
              <w:contextualSpacing/>
            </w:pPr>
            <w:r w:rsidRPr="00C872C2">
              <w:t>Mean (SD)</w:t>
            </w:r>
            <w:r w:rsidRPr="00C872C2">
              <w:br/>
            </w:r>
            <w:r w:rsidRPr="00EF0216">
              <w:t>G1</w:t>
            </w:r>
            <w:r>
              <w:t xml:space="preserve"> Pre-tx</w:t>
            </w:r>
            <w:r w:rsidRPr="00EF0216">
              <w:t>: 2.5 (0.5)</w:t>
            </w:r>
          </w:p>
          <w:p w:rsidR="00CE31AA" w:rsidRDefault="00CE31AA" w:rsidP="001B30C5">
            <w:pPr>
              <w:pStyle w:val="TableText"/>
              <w:contextualSpacing/>
            </w:pPr>
            <w:r w:rsidRPr="00EF0216">
              <w:t>G1</w:t>
            </w:r>
            <w:r>
              <w:t xml:space="preserve"> 3 mth FU</w:t>
            </w:r>
            <w:r w:rsidRPr="00EF0216">
              <w:t>: 0.7 (0.6)</w:t>
            </w:r>
          </w:p>
          <w:p w:rsidR="00CE31AA" w:rsidRDefault="00CE31AA" w:rsidP="001B30C5">
            <w:pPr>
              <w:pStyle w:val="TableText"/>
              <w:contextualSpacing/>
            </w:pPr>
            <w:r w:rsidRPr="00EF0216">
              <w:br/>
              <w:t>G2</w:t>
            </w:r>
            <w:r>
              <w:t xml:space="preserve"> Pre-tx</w:t>
            </w:r>
            <w:r w:rsidRPr="00EF0216">
              <w:t>: 2.6 (0.5)</w:t>
            </w:r>
          </w:p>
          <w:p w:rsidR="00CE31AA" w:rsidRDefault="00CE31AA" w:rsidP="001B30C5">
            <w:pPr>
              <w:pStyle w:val="TableText"/>
              <w:contextualSpacing/>
            </w:pPr>
            <w:r w:rsidRPr="00EF0216">
              <w:t>G2</w:t>
            </w:r>
            <w:r>
              <w:t xml:space="preserve"> 3 mth FU</w:t>
            </w:r>
            <w:r w:rsidRPr="00EF0216">
              <w:t>: 2.0 (0.7)</w:t>
            </w:r>
          </w:p>
          <w:p w:rsidR="00CE31AA" w:rsidRDefault="00CE31AA" w:rsidP="001B30C5">
            <w:pPr>
              <w:pStyle w:val="TableText"/>
              <w:contextualSpacing/>
            </w:pPr>
            <w:r w:rsidRPr="00EF0216">
              <w:br/>
              <w:t>G3</w:t>
            </w:r>
            <w:r>
              <w:t xml:space="preserve"> Pre-tx</w:t>
            </w:r>
            <w:r w:rsidRPr="00EF0216">
              <w:t>: 2.4 (0.6)</w:t>
            </w:r>
          </w:p>
          <w:p w:rsidR="00CE31AA" w:rsidRDefault="00CE31AA" w:rsidP="001B30C5">
            <w:pPr>
              <w:pStyle w:val="TableText"/>
              <w:contextualSpacing/>
            </w:pPr>
            <w:r>
              <w:t>NR</w:t>
            </w:r>
          </w:p>
          <w:p w:rsidR="00CE31AA" w:rsidRDefault="00CE31AA" w:rsidP="001B30C5">
            <w:pPr>
              <w:pStyle w:val="TableText"/>
              <w:contextualSpacing/>
            </w:pPr>
            <w:r w:rsidRPr="00EF0216">
              <w:t xml:space="preserve">Group X Time, </w:t>
            </w:r>
            <w:r>
              <w:t>p&lt;</w:t>
            </w:r>
            <w:r w:rsidRPr="003308CE">
              <w:t>0.0004</w:t>
            </w:r>
            <w:r w:rsidRPr="003308CE">
              <w:br/>
            </w:r>
            <w:r w:rsidRPr="003308CE">
              <w:br/>
              <w:t>CAPS Total - Intensity:</w:t>
            </w:r>
            <w:r w:rsidRPr="003308CE">
              <w:br/>
            </w:r>
            <w:r>
              <w:t>M</w:t>
            </w:r>
            <w:r w:rsidRPr="003308CE">
              <w:t>ean(SD)</w:t>
            </w:r>
            <w:r w:rsidRPr="003308CE">
              <w:br/>
              <w:t>G1</w:t>
            </w:r>
            <w:r>
              <w:t xml:space="preserve"> Pre-tx</w:t>
            </w:r>
            <w:r w:rsidRPr="003308CE">
              <w:t>: 2.4 (0.7)</w:t>
            </w:r>
          </w:p>
          <w:p w:rsidR="00CE31AA" w:rsidRDefault="00CE31AA" w:rsidP="001B30C5">
            <w:pPr>
              <w:pStyle w:val="TableText"/>
              <w:contextualSpacing/>
            </w:pPr>
            <w:r w:rsidRPr="003308CE">
              <w:t>G</w:t>
            </w:r>
            <w:r w:rsidRPr="00C872C2">
              <w:t>1</w:t>
            </w:r>
            <w:r>
              <w:t xml:space="preserve"> 3 mth FU</w:t>
            </w:r>
            <w:r w:rsidRPr="00C872C2">
              <w:t>: 0</w:t>
            </w:r>
            <w:r w:rsidRPr="00BF2A89">
              <w:t>.8 (0.7)</w:t>
            </w:r>
          </w:p>
          <w:p w:rsidR="00CE31AA" w:rsidRDefault="00CE31AA" w:rsidP="001B30C5">
            <w:pPr>
              <w:pStyle w:val="TableText"/>
              <w:contextualSpacing/>
            </w:pPr>
            <w:r w:rsidRPr="003308CE">
              <w:br/>
              <w:t>G2</w:t>
            </w:r>
            <w:r>
              <w:t xml:space="preserve"> Pre-tx</w:t>
            </w:r>
            <w:r w:rsidRPr="003308CE">
              <w:t>: 2.4 (0.5)</w:t>
            </w:r>
          </w:p>
          <w:p w:rsidR="00CE31AA" w:rsidRDefault="00CE31AA" w:rsidP="001B30C5">
            <w:pPr>
              <w:pStyle w:val="TableText"/>
              <w:contextualSpacing/>
            </w:pPr>
            <w:r w:rsidRPr="00BF2A89">
              <w:t>G2</w:t>
            </w:r>
            <w:r>
              <w:t xml:space="preserve"> 3 mth FU</w:t>
            </w:r>
            <w:r w:rsidRPr="00BF2A89">
              <w:t>: 2.0 (0.5)</w:t>
            </w:r>
          </w:p>
          <w:p w:rsidR="00CE31AA" w:rsidRDefault="00CE31AA" w:rsidP="001B30C5">
            <w:pPr>
              <w:pStyle w:val="TableText"/>
              <w:contextualSpacing/>
            </w:pPr>
            <w:r w:rsidRPr="003308CE">
              <w:br/>
              <w:t>G3</w:t>
            </w:r>
            <w:r>
              <w:t xml:space="preserve"> Pre-tx</w:t>
            </w:r>
            <w:r w:rsidRPr="003308CE">
              <w:t>: 2.5 (0.6)</w:t>
            </w:r>
          </w:p>
          <w:p w:rsidR="00CE31AA" w:rsidRDefault="00CE31AA" w:rsidP="001B30C5">
            <w:pPr>
              <w:pStyle w:val="TableText"/>
              <w:contextualSpacing/>
            </w:pPr>
            <w:r>
              <w:t>NR</w:t>
            </w:r>
          </w:p>
          <w:p w:rsidR="00CE31AA" w:rsidRPr="003308CE" w:rsidRDefault="00CE31AA" w:rsidP="001B30C5">
            <w:pPr>
              <w:pStyle w:val="TableText"/>
              <w:contextualSpacing/>
            </w:pPr>
            <w:r w:rsidRPr="003308CE">
              <w:br/>
            </w:r>
            <w:r w:rsidRPr="00BF2A89">
              <w:t xml:space="preserve">Group X Time, </w:t>
            </w:r>
            <w:r>
              <w:t>p&lt;</w:t>
            </w:r>
            <w:r w:rsidRPr="003308CE">
              <w:t>0.002</w:t>
            </w:r>
            <w:r w:rsidRPr="003308CE">
              <w:br/>
            </w:r>
            <w:r w:rsidRPr="003308CE">
              <w:br/>
              <w:t>CAPS Total - Overall</w:t>
            </w:r>
            <w:r w:rsidRPr="003308CE">
              <w:br/>
            </w:r>
            <w:r>
              <w:t>M</w:t>
            </w:r>
            <w:r w:rsidRPr="003308CE">
              <w:t>ean</w:t>
            </w:r>
            <w:r>
              <w:t xml:space="preserve"> Change </w:t>
            </w:r>
            <w:r w:rsidRPr="003308CE">
              <w:t>(SD) at 9 mo</w:t>
            </w:r>
            <w:r>
              <w:t>nths</w:t>
            </w:r>
            <w:r w:rsidRPr="003308CE">
              <w:br/>
              <w:t>G1: 36.9 (28.6)</w:t>
            </w:r>
            <w:r w:rsidRPr="003308CE">
              <w:br/>
              <w:t>G2: 67.8 (24.7)</w:t>
            </w:r>
            <w:r w:rsidRPr="003308CE">
              <w:br/>
            </w:r>
            <w:r>
              <w:t>p&lt;</w:t>
            </w:r>
            <w:r w:rsidRPr="003308CE">
              <w:t>0.05</w:t>
            </w:r>
          </w:p>
        </w:tc>
        <w:tc>
          <w:tcPr>
            <w:tcW w:w="2880" w:type="dxa"/>
            <w:hideMark/>
          </w:tcPr>
          <w:p w:rsidR="00CE31AA" w:rsidRPr="00C872C2" w:rsidRDefault="00CE31AA" w:rsidP="001B30C5">
            <w:pPr>
              <w:pStyle w:val="TableText"/>
            </w:pPr>
            <w:r w:rsidRPr="00C872C2">
              <w:t>NR</w:t>
            </w:r>
          </w:p>
        </w:tc>
        <w:tc>
          <w:tcPr>
            <w:tcW w:w="2790" w:type="dxa"/>
            <w:hideMark/>
          </w:tcPr>
          <w:p w:rsidR="00CE31AA" w:rsidRPr="00BF2A89" w:rsidRDefault="00CE31AA" w:rsidP="001B30C5">
            <w:pPr>
              <w:pStyle w:val="TableText"/>
            </w:pPr>
            <w:r w:rsidRPr="00BF2A89">
              <w:t>NR</w:t>
            </w:r>
          </w:p>
        </w:tc>
        <w:tc>
          <w:tcPr>
            <w:tcW w:w="252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</w:tr>
    </w:tbl>
    <w:p w:rsidR="00CE31AA" w:rsidRDefault="00CE31AA" w:rsidP="00CE31AA"/>
    <w:p w:rsidR="00CE31AA" w:rsidRDefault="00CE31AA" w:rsidP="00CE31AA">
      <w:pPr>
        <w:spacing w:after="200" w:line="276" w:lineRule="auto"/>
      </w:pPr>
      <w:r>
        <w:br w:type="page"/>
      </w:r>
    </w:p>
    <w:p w:rsidR="00CE31AA" w:rsidRDefault="00CE31AA" w:rsidP="00CE31AA">
      <w:pPr>
        <w:pStyle w:val="TableTitlecontinued"/>
      </w:pPr>
      <w:r>
        <w:lastRenderedPageBreak/>
        <w:t>Table D-4. Clinician administered PTSD scales (continued)</w:t>
      </w:r>
    </w:p>
    <w:tbl>
      <w:tblPr>
        <w:tblStyle w:val="AHRQ1"/>
        <w:tblW w:w="0" w:type="auto"/>
        <w:tblLook w:val="04A0"/>
      </w:tblPr>
      <w:tblGrid>
        <w:gridCol w:w="1658"/>
        <w:gridCol w:w="3040"/>
        <w:gridCol w:w="2880"/>
        <w:gridCol w:w="2790"/>
        <w:gridCol w:w="2520"/>
      </w:tblGrid>
      <w:tr w:rsidR="00CE31AA" w:rsidRPr="006E2BCB" w:rsidTr="001B30C5">
        <w:trPr>
          <w:cnfStyle w:val="100000000000"/>
        </w:trPr>
        <w:tc>
          <w:tcPr>
            <w:tcW w:w="1658" w:type="dxa"/>
            <w:hideMark/>
          </w:tcPr>
          <w:p w:rsidR="00CE31AA" w:rsidRPr="006E2BCB" w:rsidRDefault="00CE31AA" w:rsidP="001B30C5">
            <w:pPr>
              <w:pStyle w:val="TableText"/>
            </w:pPr>
            <w:r w:rsidRPr="006E2BCB">
              <w:t>Author, Year</w:t>
            </w:r>
          </w:p>
        </w:tc>
        <w:tc>
          <w:tcPr>
            <w:tcW w:w="304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</w:p>
          <w:p w:rsidR="00CE31AA" w:rsidRPr="00EF0216" w:rsidRDefault="00CE31AA" w:rsidP="001B30C5">
            <w:pPr>
              <w:pStyle w:val="TableText"/>
            </w:pPr>
            <w:r w:rsidRPr="003308CE">
              <w:t>CAPS or CAPS 2</w:t>
            </w:r>
          </w:p>
        </w:tc>
        <w:tc>
          <w:tcPr>
            <w:tcW w:w="288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</w:p>
          <w:p w:rsidR="00CE31AA" w:rsidRPr="00EF0216" w:rsidRDefault="00CE31AA" w:rsidP="001B30C5">
            <w:pPr>
              <w:pStyle w:val="TableText"/>
            </w:pPr>
            <w:r w:rsidRPr="003308CE">
              <w:t>PSS-I</w:t>
            </w:r>
          </w:p>
        </w:tc>
        <w:tc>
          <w:tcPr>
            <w:tcW w:w="279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  <w:r w:rsidRPr="003308CE">
              <w:br/>
              <w:t>SI-PTSD</w:t>
            </w:r>
          </w:p>
        </w:tc>
        <w:tc>
          <w:tcPr>
            <w:tcW w:w="252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  <w:r w:rsidRPr="003308CE">
              <w:br/>
              <w:t>Other</w:t>
            </w:r>
          </w:p>
        </w:tc>
      </w:tr>
      <w:tr w:rsidR="00CE31AA" w:rsidRPr="00690A1B" w:rsidTr="001B30C5">
        <w:tc>
          <w:tcPr>
            <w:tcW w:w="1658" w:type="dxa"/>
            <w:noWrap/>
            <w:hideMark/>
          </w:tcPr>
          <w:p w:rsidR="00CE31AA" w:rsidRPr="003308CE" w:rsidRDefault="00CE31AA" w:rsidP="001B30C5">
            <w:pPr>
              <w:pStyle w:val="TableText"/>
              <w:rPr>
                <w:sz w:val="22"/>
              </w:rPr>
            </w:pPr>
            <w:r w:rsidRPr="003308CE">
              <w:t>Chard et al., 2005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14</w:t>
            </w:r>
          </w:p>
        </w:tc>
        <w:tc>
          <w:tcPr>
            <w:tcW w:w="3040" w:type="dxa"/>
            <w:hideMark/>
          </w:tcPr>
          <w:p w:rsidR="00CE31AA" w:rsidRDefault="00CE31AA" w:rsidP="001B30C5">
            <w:pPr>
              <w:pStyle w:val="TableText"/>
            </w:pPr>
            <w:r w:rsidRPr="00C872C2">
              <w:t>CAPS-SX</w:t>
            </w:r>
            <w:r w:rsidRPr="00C872C2">
              <w:br/>
              <w:t xml:space="preserve">G1 </w:t>
            </w:r>
            <w:r>
              <w:t>Pre-tx</w:t>
            </w:r>
            <w:r w:rsidRPr="00C872C2">
              <w:t>: 65.46 (26.39)</w:t>
            </w:r>
            <w:r w:rsidRPr="00C872C2">
              <w:br/>
              <w:t>G1 P</w:t>
            </w:r>
            <w:r w:rsidRPr="00BF2A89">
              <w:t>ost</w:t>
            </w:r>
            <w:r>
              <w:t>-tx</w:t>
            </w:r>
            <w:r w:rsidRPr="00BF2A89">
              <w:t>: 9.00 (11.04)</w:t>
            </w:r>
          </w:p>
          <w:p w:rsidR="00CE31AA" w:rsidRDefault="00CE31AA" w:rsidP="001B30C5">
            <w:pPr>
              <w:pStyle w:val="TableText"/>
            </w:pPr>
            <w:r w:rsidRPr="00BF2A89">
              <w:br/>
              <w:t xml:space="preserve">G2 </w:t>
            </w:r>
            <w:r>
              <w:t>Pre-tx</w:t>
            </w:r>
            <w:r w:rsidRPr="00BF2A89">
              <w:t xml:space="preserve"> 68.30 (23.67)</w:t>
            </w:r>
            <w:r w:rsidRPr="00BF2A89">
              <w:br/>
              <w:t>G2 Post</w:t>
            </w:r>
            <w:r>
              <w:t>-tx</w:t>
            </w:r>
            <w:r w:rsidRPr="00BF2A89">
              <w:t>: 62.96 (30.68)</w:t>
            </w:r>
            <w:r w:rsidRPr="00BF2A89">
              <w:br/>
            </w:r>
          </w:p>
          <w:p w:rsidR="00CE31AA" w:rsidRPr="00BF2A89" w:rsidRDefault="00CE31AA" w:rsidP="001B30C5">
            <w:pPr>
              <w:pStyle w:val="TableText"/>
            </w:pPr>
            <w:r>
              <w:t>p&lt;0.001 (interaction)</w:t>
            </w:r>
          </w:p>
        </w:tc>
        <w:tc>
          <w:tcPr>
            <w:tcW w:w="288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  <w:tc>
          <w:tcPr>
            <w:tcW w:w="279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  <w:tc>
          <w:tcPr>
            <w:tcW w:w="252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</w:tr>
      <w:tr w:rsidR="00CE31AA" w:rsidRPr="00690A1B" w:rsidTr="001B30C5">
        <w:tc>
          <w:tcPr>
            <w:tcW w:w="1658" w:type="dxa"/>
            <w:noWrap/>
            <w:hideMark/>
          </w:tcPr>
          <w:p w:rsidR="00CE31AA" w:rsidRPr="009A4BA7" w:rsidRDefault="00CE31AA" w:rsidP="001B30C5">
            <w:pPr>
              <w:pStyle w:val="TableText"/>
            </w:pPr>
            <w:r w:rsidRPr="009A4BA7">
              <w:t>Cloitre et al., 2002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15</w:t>
            </w:r>
          </w:p>
        </w:tc>
        <w:tc>
          <w:tcPr>
            <w:tcW w:w="3040" w:type="dxa"/>
            <w:hideMark/>
          </w:tcPr>
          <w:p w:rsidR="00CE31AA" w:rsidRPr="009A4BA7" w:rsidRDefault="00CE31AA" w:rsidP="001B30C5">
            <w:pPr>
              <w:pStyle w:val="TableText"/>
            </w:pPr>
            <w:r w:rsidRPr="009A4BA7">
              <w:t>CAPS</w:t>
            </w:r>
          </w:p>
          <w:p w:rsidR="00CE31AA" w:rsidRPr="009A4BA7" w:rsidRDefault="00CE31AA" w:rsidP="001B30C5">
            <w:pPr>
              <w:pStyle w:val="TableText"/>
            </w:pPr>
            <w:r w:rsidRPr="009A4BA7">
              <w:t>Mean (SD)</w:t>
            </w:r>
            <w:r w:rsidRPr="009A4BA7">
              <w:br/>
              <w:t xml:space="preserve">G1 </w:t>
            </w:r>
            <w:r>
              <w:t>Pre-tx</w:t>
            </w:r>
            <w:r w:rsidRPr="009A4BA7">
              <w:t>:69 (16.3)</w:t>
            </w:r>
          </w:p>
          <w:p w:rsidR="00CE31AA" w:rsidRPr="009A4BA7" w:rsidRDefault="00CE31AA" w:rsidP="001B30C5">
            <w:pPr>
              <w:pStyle w:val="TableText"/>
            </w:pPr>
            <w:r w:rsidRPr="009A4BA7">
              <w:t>G1 Post-tx: 31 (25.2)</w:t>
            </w:r>
          </w:p>
          <w:p w:rsidR="00CE31AA" w:rsidRPr="009A4BA7" w:rsidRDefault="00CE31AA" w:rsidP="001B30C5">
            <w:pPr>
              <w:pStyle w:val="TableText"/>
            </w:pPr>
          </w:p>
          <w:p w:rsidR="00CE31AA" w:rsidRPr="009A4BA7" w:rsidRDefault="00CE31AA" w:rsidP="001B30C5">
            <w:pPr>
              <w:pStyle w:val="TableText"/>
            </w:pPr>
            <w:r w:rsidRPr="009A4BA7">
              <w:t xml:space="preserve">G2 </w:t>
            </w:r>
            <w:r>
              <w:t>Pre-tx</w:t>
            </w:r>
            <w:r w:rsidRPr="009A4BA7">
              <w:t>:69 (16.6)</w:t>
            </w:r>
          </w:p>
          <w:p w:rsidR="00CE31AA" w:rsidRPr="009A4BA7" w:rsidRDefault="00CE31AA" w:rsidP="001B30C5">
            <w:pPr>
              <w:pStyle w:val="TableText"/>
            </w:pPr>
            <w:r w:rsidRPr="009A4BA7">
              <w:t>G2 Post-tx:62 (22.7)</w:t>
            </w:r>
          </w:p>
          <w:p w:rsidR="00CE31AA" w:rsidRPr="009A4BA7" w:rsidRDefault="00CE31AA" w:rsidP="001B30C5">
            <w:pPr>
              <w:pStyle w:val="TableText"/>
            </w:pPr>
            <w:r w:rsidRPr="009A4BA7">
              <w:br/>
            </w:r>
            <w:r>
              <w:t>p&lt;</w:t>
            </w:r>
            <w:r w:rsidRPr="009A4BA7">
              <w:t>.01 (interaction)</w:t>
            </w:r>
          </w:p>
        </w:tc>
        <w:tc>
          <w:tcPr>
            <w:tcW w:w="288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  <w:r w:rsidRPr="00C872C2">
              <w:t xml:space="preserve"> </w:t>
            </w:r>
          </w:p>
        </w:tc>
        <w:tc>
          <w:tcPr>
            <w:tcW w:w="279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  <w:tc>
          <w:tcPr>
            <w:tcW w:w="252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</w:tr>
      <w:tr w:rsidR="00CE31AA" w:rsidRPr="00690A1B" w:rsidTr="001B30C5">
        <w:tc>
          <w:tcPr>
            <w:tcW w:w="1658" w:type="dxa"/>
            <w:noWrap/>
            <w:hideMark/>
          </w:tcPr>
          <w:p w:rsidR="00CE31AA" w:rsidRPr="003308CE" w:rsidRDefault="00CE31AA" w:rsidP="001B30C5">
            <w:pPr>
              <w:pStyle w:val="TableText"/>
              <w:rPr>
                <w:sz w:val="22"/>
              </w:rPr>
            </w:pPr>
            <w:r w:rsidRPr="003308CE">
              <w:t>Cloitr</w:t>
            </w:r>
            <w:r w:rsidRPr="00C872C2">
              <w:t>e et</w:t>
            </w:r>
            <w:r w:rsidRPr="00BF2A89">
              <w:t xml:space="preserve"> al.,</w:t>
            </w:r>
            <w:r>
              <w:t xml:space="preserve"> </w:t>
            </w:r>
            <w:r w:rsidRPr="003308CE">
              <w:t>2010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16</w:t>
            </w:r>
          </w:p>
        </w:tc>
        <w:tc>
          <w:tcPr>
            <w:tcW w:w="3040" w:type="dxa"/>
            <w:hideMark/>
          </w:tcPr>
          <w:p w:rsidR="00CE31AA" w:rsidRDefault="00CE31AA" w:rsidP="001B30C5">
            <w:pPr>
              <w:pStyle w:val="TableText"/>
            </w:pPr>
            <w:r w:rsidRPr="00BE3286">
              <w:t>CAPS</w:t>
            </w:r>
            <w:r w:rsidRPr="00C872C2">
              <w:br/>
              <w:t>Mean (SD)</w:t>
            </w:r>
            <w:r w:rsidRPr="00C872C2">
              <w:br/>
              <w:t>G1</w:t>
            </w:r>
            <w:r>
              <w:t xml:space="preserve"> Pre-tx</w:t>
            </w:r>
            <w:r w:rsidRPr="00C872C2">
              <w:t>:63.08 (18.29)</w:t>
            </w:r>
          </w:p>
          <w:p w:rsidR="00CE31AA" w:rsidRDefault="00CE31AA" w:rsidP="001B30C5">
            <w:pPr>
              <w:pStyle w:val="TableText"/>
            </w:pPr>
            <w:r w:rsidRPr="00C872C2">
              <w:t>G1</w:t>
            </w:r>
            <w:r>
              <w:t xml:space="preserve"> Post-tx</w:t>
            </w:r>
            <w:r w:rsidRPr="00C872C2">
              <w:t>:</w:t>
            </w:r>
            <w:r>
              <w:t xml:space="preserve"> </w:t>
            </w:r>
            <w:r w:rsidRPr="00C872C2">
              <w:t>32.70 (19.37)</w:t>
            </w:r>
          </w:p>
          <w:p w:rsidR="00CE31AA" w:rsidRDefault="00CE31AA" w:rsidP="001B30C5">
            <w:pPr>
              <w:pStyle w:val="TableText"/>
            </w:pPr>
            <w:r w:rsidRPr="00C872C2">
              <w:t>G1</w:t>
            </w:r>
            <w:r>
              <w:t xml:space="preserve"> 3 mth FU</w:t>
            </w:r>
            <w:r w:rsidRPr="00C872C2">
              <w:t>:24.66 (18.47)</w:t>
            </w:r>
          </w:p>
          <w:p w:rsidR="00CE31AA" w:rsidRDefault="00CE31AA" w:rsidP="001B30C5">
            <w:pPr>
              <w:pStyle w:val="TableText"/>
            </w:pPr>
            <w:r w:rsidRPr="00C872C2">
              <w:t>G1</w:t>
            </w:r>
            <w:r>
              <w:t xml:space="preserve"> 6 mth FU</w:t>
            </w:r>
            <w:r w:rsidRPr="00C872C2">
              <w:t>:20.44 (19.01)</w:t>
            </w:r>
          </w:p>
          <w:p w:rsidR="00CE31AA" w:rsidRDefault="00CE31AA" w:rsidP="001B30C5">
            <w:pPr>
              <w:pStyle w:val="TableText"/>
            </w:pPr>
            <w:r w:rsidRPr="00C872C2">
              <w:br/>
              <w:t>G2</w:t>
            </w:r>
            <w:r>
              <w:t xml:space="preserve"> Pre-tx</w:t>
            </w:r>
            <w:r w:rsidRPr="00C872C2">
              <w:t>: 64.34 (21.15)</w:t>
            </w:r>
          </w:p>
          <w:p w:rsidR="00CE31AA" w:rsidRDefault="00CE31AA" w:rsidP="001B30C5">
            <w:pPr>
              <w:pStyle w:val="TableText"/>
            </w:pPr>
            <w:r w:rsidRPr="00C872C2">
              <w:t>G2</w:t>
            </w:r>
            <w:r>
              <w:t xml:space="preserve"> Post-tx</w:t>
            </w:r>
            <w:r w:rsidRPr="00C872C2">
              <w:t>:</w:t>
            </w:r>
            <w:r>
              <w:t xml:space="preserve"> </w:t>
            </w:r>
            <w:r w:rsidRPr="00C872C2">
              <w:t>32.32 (23.04)</w:t>
            </w:r>
          </w:p>
          <w:p w:rsidR="00CE31AA" w:rsidRDefault="00CE31AA" w:rsidP="001B30C5">
            <w:pPr>
              <w:pStyle w:val="TableText"/>
            </w:pPr>
            <w:r w:rsidRPr="00C872C2">
              <w:t>G2</w:t>
            </w:r>
            <w:r>
              <w:t xml:space="preserve"> 3 mth FU</w:t>
            </w:r>
            <w:r w:rsidRPr="00C872C2">
              <w:t>:31.88 (22.98)</w:t>
            </w:r>
          </w:p>
          <w:p w:rsidR="00CE31AA" w:rsidRDefault="00CE31AA" w:rsidP="001B30C5">
            <w:pPr>
              <w:pStyle w:val="TableText"/>
            </w:pPr>
            <w:r w:rsidRPr="00C872C2">
              <w:t>G2</w:t>
            </w:r>
            <w:r>
              <w:t xml:space="preserve"> 6 mth FU</w:t>
            </w:r>
            <w:r w:rsidRPr="00C872C2">
              <w:t>:32.51 (2</w:t>
            </w:r>
            <w:r w:rsidRPr="00BF2A89">
              <w:t>2.69)</w:t>
            </w:r>
          </w:p>
          <w:p w:rsidR="00CE31AA" w:rsidRDefault="00CE31AA" w:rsidP="001B30C5">
            <w:pPr>
              <w:pStyle w:val="TableText"/>
            </w:pPr>
            <w:r w:rsidRPr="00C872C2">
              <w:br/>
              <w:t>G3</w:t>
            </w:r>
            <w:r>
              <w:t xml:space="preserve"> Pre-tx</w:t>
            </w:r>
            <w:r w:rsidRPr="00C872C2">
              <w:t>: 64.50 (15.86)</w:t>
            </w:r>
            <w:r w:rsidRPr="00C872C2">
              <w:br/>
              <w:t>G3</w:t>
            </w:r>
            <w:r>
              <w:t xml:space="preserve"> Post-tx</w:t>
            </w:r>
            <w:r w:rsidRPr="00C872C2">
              <w:t>:</w:t>
            </w:r>
            <w:r>
              <w:t xml:space="preserve"> </w:t>
            </w:r>
            <w:r w:rsidRPr="00C872C2">
              <w:t>39.72 (18.34)</w:t>
            </w:r>
          </w:p>
          <w:p w:rsidR="00CE31AA" w:rsidRDefault="00CE31AA" w:rsidP="001B30C5">
            <w:pPr>
              <w:pStyle w:val="TableText"/>
            </w:pPr>
            <w:r w:rsidRPr="00C872C2">
              <w:t>G3</w:t>
            </w:r>
            <w:r>
              <w:t xml:space="preserve"> 3 mth FU</w:t>
            </w:r>
            <w:r w:rsidRPr="00C872C2">
              <w:t>:</w:t>
            </w:r>
            <w:r>
              <w:t xml:space="preserve"> </w:t>
            </w:r>
            <w:r w:rsidRPr="00C872C2">
              <w:t>39.71 (17.59)</w:t>
            </w:r>
          </w:p>
          <w:p w:rsidR="00CE31AA" w:rsidRDefault="00CE31AA" w:rsidP="001B30C5">
            <w:pPr>
              <w:pStyle w:val="TableText"/>
            </w:pPr>
            <w:r w:rsidRPr="00BF2A89">
              <w:t>G3</w:t>
            </w:r>
            <w:r>
              <w:t xml:space="preserve"> 6 mth FU</w:t>
            </w:r>
            <w:r w:rsidRPr="00C872C2">
              <w:t>:</w:t>
            </w:r>
            <w:r>
              <w:t xml:space="preserve"> </w:t>
            </w:r>
            <w:r w:rsidRPr="00BF2A89">
              <w:t>28.56 (21.00</w:t>
            </w:r>
            <w:r>
              <w:t>)</w:t>
            </w:r>
          </w:p>
          <w:p w:rsidR="00CE31AA" w:rsidRDefault="00CE31AA" w:rsidP="001B30C5">
            <w:pPr>
              <w:pStyle w:val="TableText"/>
            </w:pPr>
          </w:p>
          <w:p w:rsidR="00CE31AA" w:rsidRDefault="00CE31AA" w:rsidP="001B30C5">
            <w:pPr>
              <w:pStyle w:val="TableText"/>
            </w:pPr>
            <w:r>
              <w:t>Group X Time</w:t>
            </w:r>
          </w:p>
          <w:p w:rsidR="00CE31AA" w:rsidRDefault="00CE31AA" w:rsidP="001B30C5">
            <w:pPr>
              <w:pStyle w:val="TableText"/>
            </w:pPr>
            <w:r>
              <w:t>G1 vs. G3 at 3 mths, p=0.01</w:t>
            </w:r>
          </w:p>
          <w:p w:rsidR="00CE31AA" w:rsidRPr="003308CE" w:rsidRDefault="00CE31AA" w:rsidP="001B30C5">
            <w:pPr>
              <w:pStyle w:val="TableText"/>
            </w:pPr>
            <w:r>
              <w:t xml:space="preserve">No other contrasts significant </w:t>
            </w:r>
          </w:p>
        </w:tc>
        <w:tc>
          <w:tcPr>
            <w:tcW w:w="2880" w:type="dxa"/>
            <w:hideMark/>
          </w:tcPr>
          <w:p w:rsidR="00CE31AA" w:rsidRPr="00C872C2" w:rsidRDefault="00CE31AA" w:rsidP="001B30C5">
            <w:pPr>
              <w:pStyle w:val="TableText"/>
            </w:pPr>
            <w:r w:rsidRPr="00C872C2">
              <w:t>NR</w:t>
            </w:r>
          </w:p>
        </w:tc>
        <w:tc>
          <w:tcPr>
            <w:tcW w:w="2790" w:type="dxa"/>
            <w:hideMark/>
          </w:tcPr>
          <w:p w:rsidR="00CE31AA" w:rsidRPr="00BF2A89" w:rsidRDefault="00CE31AA" w:rsidP="001B30C5">
            <w:pPr>
              <w:pStyle w:val="TableText"/>
            </w:pPr>
            <w:r w:rsidRPr="00BF2A89">
              <w:t>NR</w:t>
            </w:r>
          </w:p>
        </w:tc>
        <w:tc>
          <w:tcPr>
            <w:tcW w:w="252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</w:tr>
    </w:tbl>
    <w:p w:rsidR="00CE31AA" w:rsidRDefault="00CE31AA" w:rsidP="00CE31AA"/>
    <w:p w:rsidR="00CE31AA" w:rsidRDefault="00CE31AA" w:rsidP="00CE31AA">
      <w:pPr>
        <w:spacing w:after="200" w:line="276" w:lineRule="auto"/>
      </w:pPr>
      <w:r>
        <w:br w:type="page"/>
      </w:r>
    </w:p>
    <w:p w:rsidR="00CE31AA" w:rsidRDefault="00CE31AA" w:rsidP="00CE31AA">
      <w:pPr>
        <w:pStyle w:val="TableTitlecontinued"/>
      </w:pPr>
      <w:r>
        <w:lastRenderedPageBreak/>
        <w:t>Table D-4. Clinician administered PTSD scales (continued)</w:t>
      </w:r>
    </w:p>
    <w:tbl>
      <w:tblPr>
        <w:tblStyle w:val="AHRQ1"/>
        <w:tblW w:w="0" w:type="auto"/>
        <w:tblLook w:val="04A0"/>
      </w:tblPr>
      <w:tblGrid>
        <w:gridCol w:w="1658"/>
        <w:gridCol w:w="3040"/>
        <w:gridCol w:w="2880"/>
        <w:gridCol w:w="2790"/>
        <w:gridCol w:w="2520"/>
      </w:tblGrid>
      <w:tr w:rsidR="00CE31AA" w:rsidRPr="006E2BCB" w:rsidTr="001B30C5">
        <w:trPr>
          <w:cnfStyle w:val="100000000000"/>
        </w:trPr>
        <w:tc>
          <w:tcPr>
            <w:tcW w:w="1658" w:type="dxa"/>
            <w:hideMark/>
          </w:tcPr>
          <w:p w:rsidR="00CE31AA" w:rsidRPr="006E2BCB" w:rsidRDefault="00CE31AA" w:rsidP="001B30C5">
            <w:pPr>
              <w:pStyle w:val="TableText"/>
            </w:pPr>
            <w:r w:rsidRPr="006E2BCB">
              <w:t>Author, Year</w:t>
            </w:r>
          </w:p>
        </w:tc>
        <w:tc>
          <w:tcPr>
            <w:tcW w:w="304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</w:p>
          <w:p w:rsidR="00CE31AA" w:rsidRPr="00EF0216" w:rsidRDefault="00CE31AA" w:rsidP="001B30C5">
            <w:pPr>
              <w:pStyle w:val="TableText"/>
            </w:pPr>
            <w:r w:rsidRPr="003308CE">
              <w:t>CAPS or CAPS 2</w:t>
            </w:r>
          </w:p>
        </w:tc>
        <w:tc>
          <w:tcPr>
            <w:tcW w:w="288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</w:p>
          <w:p w:rsidR="00CE31AA" w:rsidRPr="00EF0216" w:rsidRDefault="00CE31AA" w:rsidP="001B30C5">
            <w:pPr>
              <w:pStyle w:val="TableText"/>
            </w:pPr>
            <w:r w:rsidRPr="003308CE">
              <w:t>PSS-I</w:t>
            </w:r>
          </w:p>
        </w:tc>
        <w:tc>
          <w:tcPr>
            <w:tcW w:w="279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  <w:r w:rsidRPr="003308CE">
              <w:br/>
              <w:t>SI-PTSD</w:t>
            </w:r>
          </w:p>
        </w:tc>
        <w:tc>
          <w:tcPr>
            <w:tcW w:w="252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  <w:r w:rsidRPr="003308CE">
              <w:br/>
              <w:t>Other</w:t>
            </w:r>
          </w:p>
        </w:tc>
      </w:tr>
      <w:tr w:rsidR="00CE31AA" w:rsidRPr="00690A1B" w:rsidTr="001B30C5">
        <w:tc>
          <w:tcPr>
            <w:tcW w:w="1658" w:type="dxa"/>
            <w:hideMark/>
          </w:tcPr>
          <w:p w:rsidR="00CE31AA" w:rsidRPr="003308CE" w:rsidRDefault="00CE31AA" w:rsidP="001B30C5">
            <w:pPr>
              <w:pStyle w:val="TableText"/>
            </w:pPr>
            <w:r w:rsidRPr="00EF0216">
              <w:t>Connor et al.,</w:t>
            </w:r>
            <w:r>
              <w:t xml:space="preserve"> </w:t>
            </w:r>
            <w:r w:rsidRPr="003308CE">
              <w:t>1999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17</w:t>
            </w:r>
          </w:p>
          <w:p w:rsidR="00CE31AA" w:rsidRPr="003308CE" w:rsidRDefault="00CE31AA" w:rsidP="001B30C5">
            <w:pPr>
              <w:pStyle w:val="TableText"/>
            </w:pPr>
            <w:r w:rsidRPr="00C872C2">
              <w:t>Meltzer-Brody et al.,</w:t>
            </w:r>
            <w:r>
              <w:t xml:space="preserve"> </w:t>
            </w:r>
            <w:r w:rsidRPr="003308CE">
              <w:t>2000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18</w:t>
            </w:r>
          </w:p>
        </w:tc>
        <w:tc>
          <w:tcPr>
            <w:tcW w:w="3040" w:type="dxa"/>
            <w:hideMark/>
          </w:tcPr>
          <w:p w:rsidR="00CE31AA" w:rsidRPr="00C872C2" w:rsidRDefault="00CE31AA" w:rsidP="001B30C5">
            <w:pPr>
              <w:pStyle w:val="TableText"/>
            </w:pPr>
            <w:r w:rsidRPr="00C872C2">
              <w:t>NR</w:t>
            </w:r>
          </w:p>
        </w:tc>
        <w:tc>
          <w:tcPr>
            <w:tcW w:w="2880" w:type="dxa"/>
            <w:noWrap/>
            <w:hideMark/>
          </w:tcPr>
          <w:p w:rsidR="00CE31AA" w:rsidRPr="00BF2A89" w:rsidRDefault="00CE31AA" w:rsidP="001B30C5">
            <w:pPr>
              <w:pStyle w:val="TableText"/>
            </w:pPr>
            <w:r w:rsidRPr="00BF2A89">
              <w:t>NR</w:t>
            </w:r>
          </w:p>
        </w:tc>
        <w:tc>
          <w:tcPr>
            <w:tcW w:w="2790" w:type="dxa"/>
            <w:hideMark/>
          </w:tcPr>
          <w:p w:rsidR="00CE31AA" w:rsidRPr="003308CE" w:rsidRDefault="00CE31AA" w:rsidP="001B30C5">
            <w:pPr>
              <w:pStyle w:val="TableText"/>
            </w:pPr>
            <w:r>
              <w:t>SIP</w:t>
            </w:r>
            <w:r w:rsidRPr="00EF0216">
              <w:br/>
              <w:t>Week 12 difference (Baseline - Endpoint) (95% CI)</w:t>
            </w:r>
            <w:r w:rsidRPr="00EF0216">
              <w:br/>
              <w:t xml:space="preserve">G1 vs. G2 Difference: 10.3 (3.7 to 16.9), </w:t>
            </w:r>
            <w:r>
              <w:t>p&lt;</w:t>
            </w:r>
            <w:r w:rsidRPr="003308CE">
              <w:t>0.005</w:t>
            </w:r>
            <w:r w:rsidRPr="003308CE">
              <w:br/>
            </w:r>
          </w:p>
          <w:p w:rsidR="00CE31AA" w:rsidRPr="00C872C2" w:rsidRDefault="00CE31AA" w:rsidP="001B30C5">
            <w:pPr>
              <w:pStyle w:val="TableText"/>
            </w:pPr>
            <w:r w:rsidRPr="00C872C2">
              <w:t>Acc</w:t>
            </w:r>
            <w:r>
              <w:t>ording</w:t>
            </w:r>
            <w:r w:rsidRPr="00C872C2">
              <w:t xml:space="preserve"> to Meltzer-Brody paper, effect was significant for all 4 cluster scores (p&lt;0.02) (intrusion, avoidance, numbing, hyperarousal)</w:t>
            </w:r>
          </w:p>
        </w:tc>
        <w:tc>
          <w:tcPr>
            <w:tcW w:w="2520" w:type="dxa"/>
            <w:hideMark/>
          </w:tcPr>
          <w:p w:rsidR="00CE31AA" w:rsidRPr="003308CE" w:rsidRDefault="00CE31AA" w:rsidP="001B30C5">
            <w:pPr>
              <w:pStyle w:val="TableText"/>
            </w:pPr>
            <w:r w:rsidRPr="00BF2A89">
              <w:t>Duke Global Severity Rating for PTSD (Duke)</w:t>
            </w:r>
            <w:r w:rsidRPr="00BF2A89">
              <w:br/>
              <w:t>Week 12 differe</w:t>
            </w:r>
            <w:r w:rsidRPr="00EF0216">
              <w:t>nce (Baseline - Endpoint) (95% CI)</w:t>
            </w:r>
            <w:r w:rsidRPr="00EF0216">
              <w:br/>
              <w:t xml:space="preserve">G1 vs. G2 Difference: 1.1 (0.6 to 1.6), </w:t>
            </w:r>
            <w:r>
              <w:t>p&lt;</w:t>
            </w:r>
            <w:r w:rsidRPr="003308CE">
              <w:t>0.0001</w:t>
            </w:r>
          </w:p>
        </w:tc>
      </w:tr>
      <w:tr w:rsidR="00CE31AA" w:rsidRPr="00690A1B" w:rsidTr="001B30C5">
        <w:tc>
          <w:tcPr>
            <w:tcW w:w="1658" w:type="dxa"/>
            <w:noWrap/>
            <w:hideMark/>
          </w:tcPr>
          <w:p w:rsidR="00CE31AA" w:rsidRPr="003308CE" w:rsidRDefault="00CE31AA" w:rsidP="001B30C5">
            <w:pPr>
              <w:pStyle w:val="TableText"/>
            </w:pPr>
            <w:r w:rsidRPr="000B46D7">
              <w:t>Cook et al., 2010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19</w:t>
            </w:r>
          </w:p>
        </w:tc>
        <w:tc>
          <w:tcPr>
            <w:tcW w:w="3040" w:type="dxa"/>
            <w:hideMark/>
          </w:tcPr>
          <w:p w:rsidR="00CE31AA" w:rsidRDefault="00CE31AA" w:rsidP="001B30C5">
            <w:pPr>
              <w:pStyle w:val="TableText"/>
            </w:pPr>
            <w:r w:rsidRPr="00C872C2">
              <w:t>CAPS</w:t>
            </w:r>
            <w:r w:rsidRPr="00C872C2">
              <w:br/>
              <w:t>Mean (SD)</w:t>
            </w:r>
            <w:r w:rsidRPr="00C872C2">
              <w:br/>
              <w:t xml:space="preserve">G1 </w:t>
            </w:r>
            <w:r>
              <w:t>Pre-tx</w:t>
            </w:r>
            <w:r w:rsidRPr="00BF2A89">
              <w:t>: 81.34 (14.00)</w:t>
            </w:r>
            <w:r w:rsidRPr="00BF2A89">
              <w:br/>
              <w:t>G1 Post</w:t>
            </w:r>
            <w:r>
              <w:t>-tx</w:t>
            </w:r>
            <w:r w:rsidRPr="00BF2A89">
              <w:t>: 74.04 (20.36)</w:t>
            </w:r>
            <w:r w:rsidRPr="00BF2A89">
              <w:br/>
            </w:r>
            <w:r w:rsidRPr="00BF2A89">
              <w:br/>
              <w:t xml:space="preserve">G2 </w:t>
            </w:r>
            <w:r>
              <w:t>Pre-tx</w:t>
            </w:r>
            <w:r w:rsidRPr="00BF2A89">
              <w:t>: 79.48 (15.27)</w:t>
            </w:r>
            <w:r w:rsidRPr="00BF2A89">
              <w:br/>
              <w:t>G2 Post</w:t>
            </w:r>
            <w:r>
              <w:t>-tx</w:t>
            </w:r>
            <w:r w:rsidRPr="00BF2A89">
              <w:t>:74.85 (19.52)</w:t>
            </w:r>
            <w:r w:rsidRPr="00BF2A89">
              <w:br/>
            </w:r>
          </w:p>
          <w:p w:rsidR="00CE31AA" w:rsidRPr="00BF2A89" w:rsidRDefault="00CE31AA" w:rsidP="001B30C5">
            <w:pPr>
              <w:pStyle w:val="TableText"/>
            </w:pPr>
            <w:r>
              <w:t>p&lt;0.001 (treatment effect, Wald)</w:t>
            </w:r>
          </w:p>
        </w:tc>
        <w:tc>
          <w:tcPr>
            <w:tcW w:w="288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  <w:tc>
          <w:tcPr>
            <w:tcW w:w="279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  <w:tc>
          <w:tcPr>
            <w:tcW w:w="252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</w:tr>
      <w:tr w:rsidR="00CE31AA" w:rsidRPr="00690A1B" w:rsidTr="001B30C5">
        <w:tc>
          <w:tcPr>
            <w:tcW w:w="1658" w:type="dxa"/>
            <w:noWrap/>
            <w:hideMark/>
          </w:tcPr>
          <w:p w:rsidR="00CE31AA" w:rsidRPr="003308CE" w:rsidRDefault="00CE31AA" w:rsidP="001B30C5">
            <w:pPr>
              <w:pStyle w:val="TableText"/>
            </w:pPr>
            <w:r w:rsidRPr="00EF0216">
              <w:t>Cottraux, 2008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20</w:t>
            </w:r>
          </w:p>
        </w:tc>
        <w:tc>
          <w:tcPr>
            <w:tcW w:w="3040" w:type="dxa"/>
            <w:hideMark/>
          </w:tcPr>
          <w:p w:rsidR="00CE31AA" w:rsidRPr="00C872C2" w:rsidRDefault="00CE31AA" w:rsidP="001B30C5">
            <w:pPr>
              <w:pStyle w:val="TableText"/>
            </w:pPr>
            <w:r w:rsidRPr="00C872C2">
              <w:t>NR</w:t>
            </w:r>
          </w:p>
        </w:tc>
        <w:tc>
          <w:tcPr>
            <w:tcW w:w="2880" w:type="dxa"/>
            <w:noWrap/>
            <w:hideMark/>
          </w:tcPr>
          <w:p w:rsidR="00CE31AA" w:rsidRPr="00BF2A89" w:rsidRDefault="00CE31AA" w:rsidP="001B30C5">
            <w:pPr>
              <w:pStyle w:val="TableText"/>
            </w:pPr>
            <w:r w:rsidRPr="00BF2A89">
              <w:t>NR</w:t>
            </w:r>
          </w:p>
        </w:tc>
        <w:tc>
          <w:tcPr>
            <w:tcW w:w="2790" w:type="dxa"/>
            <w:noWrap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  <w:tc>
          <w:tcPr>
            <w:tcW w:w="2520" w:type="dxa"/>
            <w:noWrap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</w:tr>
      <w:tr w:rsidR="00CE31AA" w:rsidRPr="00690A1B" w:rsidTr="001B30C5">
        <w:tc>
          <w:tcPr>
            <w:tcW w:w="1658" w:type="dxa"/>
            <w:noWrap/>
          </w:tcPr>
          <w:p w:rsidR="00CE31AA" w:rsidRPr="003308CE" w:rsidRDefault="00CE31AA" w:rsidP="001B30C5">
            <w:pPr>
              <w:pStyle w:val="TableText"/>
            </w:pPr>
            <w:r w:rsidRPr="00EF0216">
              <w:t>Davidson et al.,</w:t>
            </w:r>
            <w:r>
              <w:t xml:space="preserve"> </w:t>
            </w:r>
            <w:r w:rsidRPr="003308CE">
              <w:t>2001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21</w:t>
            </w:r>
          </w:p>
          <w:p w:rsidR="00CE31AA" w:rsidRPr="00C872C2" w:rsidRDefault="00CE31AA" w:rsidP="001B30C5">
            <w:pPr>
              <w:pStyle w:val="TableText"/>
            </w:pPr>
          </w:p>
        </w:tc>
        <w:tc>
          <w:tcPr>
            <w:tcW w:w="3040" w:type="dxa"/>
          </w:tcPr>
          <w:p w:rsidR="00CE31AA" w:rsidRPr="003308CE" w:rsidRDefault="00CE31AA" w:rsidP="001B30C5">
            <w:pPr>
              <w:pStyle w:val="TableText"/>
            </w:pPr>
            <w:r w:rsidRPr="00BF2A89">
              <w:t xml:space="preserve">CAPS-2 </w:t>
            </w:r>
            <w:r w:rsidRPr="00BF2A89">
              <w:br/>
              <w:t xml:space="preserve">Change </w:t>
            </w:r>
            <w:r>
              <w:t>from Baseline to Endpoint (SD)</w:t>
            </w:r>
            <w:r w:rsidRPr="00BF2A89">
              <w:br/>
              <w:t>G1: -33.0 (2.4)</w:t>
            </w:r>
            <w:r w:rsidRPr="00BF2A89">
              <w:br/>
              <w:t>G2: -26.2 (2.3)</w:t>
            </w:r>
            <w:r w:rsidRPr="00BF2A89">
              <w:br/>
            </w:r>
            <w:r>
              <w:t>p=</w:t>
            </w:r>
            <w:r w:rsidRPr="003308CE">
              <w:t>0.04</w:t>
            </w:r>
            <w:r>
              <w:t xml:space="preserve"> (t-test)</w:t>
            </w:r>
          </w:p>
        </w:tc>
        <w:tc>
          <w:tcPr>
            <w:tcW w:w="2880" w:type="dxa"/>
          </w:tcPr>
          <w:p w:rsidR="00CE31AA" w:rsidRPr="00C872C2" w:rsidRDefault="00CE31AA" w:rsidP="001B30C5">
            <w:pPr>
              <w:pStyle w:val="TableText"/>
            </w:pPr>
            <w:r w:rsidRPr="00C872C2">
              <w:t>NR</w:t>
            </w:r>
          </w:p>
        </w:tc>
        <w:tc>
          <w:tcPr>
            <w:tcW w:w="2790" w:type="dxa"/>
          </w:tcPr>
          <w:p w:rsidR="00CE31AA" w:rsidRPr="00BF2A89" w:rsidRDefault="00CE31AA" w:rsidP="001B30C5">
            <w:pPr>
              <w:pStyle w:val="TableText"/>
            </w:pPr>
            <w:r w:rsidRPr="00BF2A89">
              <w:t>NR</w:t>
            </w:r>
          </w:p>
        </w:tc>
        <w:tc>
          <w:tcPr>
            <w:tcW w:w="2520" w:type="dxa"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</w:tr>
      <w:tr w:rsidR="00CE31AA" w:rsidRPr="00690A1B" w:rsidTr="001B30C5">
        <w:tc>
          <w:tcPr>
            <w:tcW w:w="1658" w:type="dxa"/>
            <w:noWrap/>
          </w:tcPr>
          <w:p w:rsidR="00CE31AA" w:rsidRPr="003308CE" w:rsidRDefault="00CE31AA" w:rsidP="001B30C5">
            <w:pPr>
              <w:pStyle w:val="TableText"/>
              <w:rPr>
                <w:sz w:val="22"/>
              </w:rPr>
            </w:pPr>
            <w:r w:rsidRPr="003308CE">
              <w:t>Davidson et al., 2003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22</w:t>
            </w:r>
          </w:p>
          <w:p w:rsidR="00CE31AA" w:rsidRPr="00C872C2" w:rsidRDefault="00CE31AA" w:rsidP="001B30C5">
            <w:pPr>
              <w:pStyle w:val="TableText"/>
            </w:pPr>
          </w:p>
        </w:tc>
        <w:tc>
          <w:tcPr>
            <w:tcW w:w="3040" w:type="dxa"/>
          </w:tcPr>
          <w:p w:rsidR="00CE31AA" w:rsidRPr="00BF2A89" w:rsidRDefault="00CE31AA" w:rsidP="001B30C5">
            <w:pPr>
              <w:pStyle w:val="TableText"/>
            </w:pPr>
            <w:r w:rsidRPr="00BF2A89">
              <w:t>NR</w:t>
            </w:r>
          </w:p>
        </w:tc>
        <w:tc>
          <w:tcPr>
            <w:tcW w:w="2880" w:type="dxa"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  <w:tc>
          <w:tcPr>
            <w:tcW w:w="2790" w:type="dxa"/>
          </w:tcPr>
          <w:p w:rsidR="00CE31AA" w:rsidRDefault="00CE31AA" w:rsidP="001B30C5">
            <w:pPr>
              <w:pStyle w:val="TableText"/>
            </w:pPr>
            <w:r>
              <w:t>SIP</w:t>
            </w:r>
          </w:p>
          <w:p w:rsidR="00CE31AA" w:rsidRDefault="00CE31AA" w:rsidP="001B30C5">
            <w:pPr>
              <w:pStyle w:val="TableText"/>
            </w:pPr>
            <w:r>
              <w:t>Mean (SD)</w:t>
            </w:r>
          </w:p>
          <w:p w:rsidR="00CE31AA" w:rsidRDefault="00CE31AA" w:rsidP="001B30C5">
            <w:pPr>
              <w:pStyle w:val="TableText"/>
            </w:pPr>
            <w:r>
              <w:t>G1 Pre-tx:34.7 (7.0)</w:t>
            </w:r>
          </w:p>
          <w:p w:rsidR="00CE31AA" w:rsidRDefault="00CE31AA" w:rsidP="001B30C5">
            <w:pPr>
              <w:pStyle w:val="TableText"/>
            </w:pPr>
            <w:r>
              <w:t>G1 Post-tx:17.4 (4.0)</w:t>
            </w:r>
          </w:p>
          <w:p w:rsidR="00CE31AA" w:rsidRDefault="00CE31AA" w:rsidP="001B30C5">
            <w:pPr>
              <w:pStyle w:val="TableText"/>
            </w:pPr>
          </w:p>
          <w:p w:rsidR="00CE31AA" w:rsidRDefault="00CE31AA" w:rsidP="001B30C5">
            <w:pPr>
              <w:pStyle w:val="TableText"/>
            </w:pPr>
            <w:r>
              <w:t>G2 Pre-tx:38.4 (6.7)</w:t>
            </w:r>
          </w:p>
          <w:p w:rsidR="00CE31AA" w:rsidRDefault="00CE31AA" w:rsidP="001B30C5">
            <w:pPr>
              <w:pStyle w:val="TableText"/>
            </w:pPr>
            <w:r>
              <w:t>G2 Post-tx:32.9 (12.7)</w:t>
            </w:r>
          </w:p>
          <w:p w:rsidR="00CE31AA" w:rsidRDefault="00CE31AA" w:rsidP="001B30C5">
            <w:pPr>
              <w:pStyle w:val="TableText"/>
            </w:pPr>
          </w:p>
          <w:p w:rsidR="00CE31AA" w:rsidRDefault="00CE31AA" w:rsidP="001B30C5">
            <w:pPr>
              <w:pStyle w:val="TableText"/>
            </w:pPr>
            <w:r>
              <w:t>B</w:t>
            </w:r>
            <w:r w:rsidRPr="003308CE">
              <w:t>etween Tx effect size 1.06</w:t>
            </w:r>
            <w:r w:rsidRPr="003308CE">
              <w:br/>
            </w:r>
            <w:r>
              <w:t>p</w:t>
            </w:r>
            <w:r w:rsidRPr="003308CE">
              <w:t>=</w:t>
            </w:r>
            <w:r>
              <w:t>0</w:t>
            </w:r>
            <w:r w:rsidRPr="003308CE">
              <w:t>.04</w:t>
            </w:r>
            <w:r>
              <w:t xml:space="preserve"> </w:t>
            </w:r>
          </w:p>
          <w:p w:rsidR="00CE31AA" w:rsidRPr="00EF0216" w:rsidRDefault="00CE31AA" w:rsidP="001B30C5">
            <w:pPr>
              <w:pStyle w:val="TableText"/>
            </w:pPr>
            <w:r>
              <w:t>T</w:t>
            </w:r>
            <w:r w:rsidRPr="003308CE">
              <w:t xml:space="preserve">reatment effect F=5.0; </w:t>
            </w:r>
            <w:r>
              <w:t>p=</w:t>
            </w:r>
            <w:r w:rsidRPr="003308CE">
              <w:t>.04)</w:t>
            </w:r>
          </w:p>
        </w:tc>
        <w:tc>
          <w:tcPr>
            <w:tcW w:w="2520" w:type="dxa"/>
          </w:tcPr>
          <w:p w:rsidR="00CE31AA" w:rsidRDefault="00CE31AA" w:rsidP="001B30C5">
            <w:pPr>
              <w:pStyle w:val="TableText"/>
            </w:pPr>
            <w:r>
              <w:t>SPRINT</w:t>
            </w:r>
          </w:p>
          <w:p w:rsidR="00CE31AA" w:rsidRDefault="00CE31AA" w:rsidP="001B30C5">
            <w:pPr>
              <w:pStyle w:val="TableText"/>
            </w:pPr>
            <w:r>
              <w:t>Mean (SD)</w:t>
            </w:r>
          </w:p>
          <w:p w:rsidR="00CE31AA" w:rsidRDefault="00CE31AA" w:rsidP="001B30C5">
            <w:pPr>
              <w:pStyle w:val="TableText"/>
            </w:pPr>
            <w:r>
              <w:t>G1 Pre-tx:21.7 (6.0)</w:t>
            </w:r>
          </w:p>
          <w:p w:rsidR="00CE31AA" w:rsidRDefault="00CE31AA" w:rsidP="001B30C5">
            <w:pPr>
              <w:pStyle w:val="TableText"/>
            </w:pPr>
            <w:r>
              <w:t>G1 Post-tx:12.4 (8.8)</w:t>
            </w:r>
          </w:p>
          <w:p w:rsidR="00CE31AA" w:rsidRDefault="00CE31AA" w:rsidP="001B30C5">
            <w:pPr>
              <w:pStyle w:val="TableText"/>
            </w:pPr>
          </w:p>
          <w:p w:rsidR="00CE31AA" w:rsidRDefault="00CE31AA" w:rsidP="001B30C5">
            <w:pPr>
              <w:pStyle w:val="TableText"/>
            </w:pPr>
            <w:r>
              <w:t>G2 Pre-tx:25.0 (4.2)</w:t>
            </w:r>
          </w:p>
          <w:p w:rsidR="00CE31AA" w:rsidRDefault="00CE31AA" w:rsidP="001B30C5">
            <w:pPr>
              <w:pStyle w:val="TableText"/>
            </w:pPr>
            <w:r>
              <w:t>G2 Post-tx: 19.4 (8.2)</w:t>
            </w:r>
            <w:r>
              <w:br/>
              <w:t xml:space="preserve">Between Tx effect size 0.49 </w:t>
            </w:r>
            <w:r>
              <w:br/>
              <w:t>p=</w:t>
            </w:r>
            <w:r w:rsidRPr="003308CE">
              <w:t xml:space="preserve">NS </w:t>
            </w:r>
          </w:p>
          <w:p w:rsidR="00CE31AA" w:rsidRDefault="00CE31AA" w:rsidP="001B30C5">
            <w:pPr>
              <w:pStyle w:val="TableText"/>
            </w:pPr>
          </w:p>
          <w:p w:rsidR="00CE31AA" w:rsidRPr="003308CE" w:rsidRDefault="00CE31AA" w:rsidP="001B30C5">
            <w:pPr>
              <w:pStyle w:val="TableText"/>
            </w:pPr>
            <w:r>
              <w:t>T</w:t>
            </w:r>
            <w:r w:rsidRPr="003308CE">
              <w:t>reatment effect</w:t>
            </w:r>
            <w:r>
              <w:t>,</w:t>
            </w:r>
            <w:r w:rsidRPr="003308CE">
              <w:t xml:space="preserve"> F=1.7; </w:t>
            </w:r>
            <w:r>
              <w:t>p=.20</w:t>
            </w:r>
          </w:p>
        </w:tc>
      </w:tr>
    </w:tbl>
    <w:p w:rsidR="00CE31AA" w:rsidRDefault="00CE31AA" w:rsidP="00CE31AA">
      <w:pPr>
        <w:pStyle w:val="TableTitlecontinued"/>
      </w:pPr>
      <w:r>
        <w:lastRenderedPageBreak/>
        <w:t>Table D-4. Clinician administered PTSD scales (continued)</w:t>
      </w:r>
    </w:p>
    <w:tbl>
      <w:tblPr>
        <w:tblStyle w:val="AHRQ1"/>
        <w:tblW w:w="0" w:type="auto"/>
        <w:tblLook w:val="04A0"/>
      </w:tblPr>
      <w:tblGrid>
        <w:gridCol w:w="1658"/>
        <w:gridCol w:w="3040"/>
        <w:gridCol w:w="2880"/>
        <w:gridCol w:w="2790"/>
        <w:gridCol w:w="2520"/>
      </w:tblGrid>
      <w:tr w:rsidR="00CE31AA" w:rsidRPr="006E2BCB" w:rsidTr="001B30C5">
        <w:trPr>
          <w:cnfStyle w:val="100000000000"/>
        </w:trPr>
        <w:tc>
          <w:tcPr>
            <w:tcW w:w="1658" w:type="dxa"/>
            <w:hideMark/>
          </w:tcPr>
          <w:p w:rsidR="00CE31AA" w:rsidRPr="006E2BCB" w:rsidRDefault="00CE31AA" w:rsidP="001B30C5">
            <w:pPr>
              <w:pStyle w:val="TableText"/>
            </w:pPr>
            <w:r w:rsidRPr="006E2BCB">
              <w:t>Author, Year</w:t>
            </w:r>
          </w:p>
        </w:tc>
        <w:tc>
          <w:tcPr>
            <w:tcW w:w="304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</w:p>
          <w:p w:rsidR="00CE31AA" w:rsidRPr="00EF0216" w:rsidRDefault="00CE31AA" w:rsidP="001B30C5">
            <w:pPr>
              <w:pStyle w:val="TableText"/>
            </w:pPr>
            <w:r w:rsidRPr="003308CE">
              <w:t>CAPS or CAPS 2</w:t>
            </w:r>
          </w:p>
        </w:tc>
        <w:tc>
          <w:tcPr>
            <w:tcW w:w="288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</w:p>
          <w:p w:rsidR="00CE31AA" w:rsidRPr="00EF0216" w:rsidRDefault="00CE31AA" w:rsidP="001B30C5">
            <w:pPr>
              <w:pStyle w:val="TableText"/>
            </w:pPr>
            <w:r w:rsidRPr="003308CE">
              <w:t>PSS-I</w:t>
            </w:r>
          </w:p>
        </w:tc>
        <w:tc>
          <w:tcPr>
            <w:tcW w:w="279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  <w:r w:rsidRPr="003308CE">
              <w:br/>
              <w:t>SI-PTSD</w:t>
            </w:r>
          </w:p>
        </w:tc>
        <w:tc>
          <w:tcPr>
            <w:tcW w:w="252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  <w:r w:rsidRPr="003308CE">
              <w:br/>
              <w:t>Other</w:t>
            </w:r>
          </w:p>
        </w:tc>
      </w:tr>
      <w:tr w:rsidR="00CE31AA" w:rsidRPr="00690A1B" w:rsidTr="001B30C5">
        <w:tc>
          <w:tcPr>
            <w:tcW w:w="1658" w:type="dxa"/>
            <w:noWrap/>
          </w:tcPr>
          <w:p w:rsidR="00CE31AA" w:rsidRPr="003308CE" w:rsidRDefault="00CE31AA" w:rsidP="001B30C5">
            <w:pPr>
              <w:pStyle w:val="TableText"/>
            </w:pPr>
            <w:r w:rsidRPr="00EF0216">
              <w:t>Davidson et al., 2006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23</w:t>
            </w:r>
          </w:p>
          <w:p w:rsidR="00CE31AA" w:rsidRPr="00C872C2" w:rsidRDefault="00CE31AA" w:rsidP="001B30C5">
            <w:pPr>
              <w:pStyle w:val="TableText"/>
            </w:pPr>
          </w:p>
        </w:tc>
        <w:tc>
          <w:tcPr>
            <w:tcW w:w="3040" w:type="dxa"/>
          </w:tcPr>
          <w:p w:rsidR="00CE31AA" w:rsidRDefault="00CE31AA" w:rsidP="001B30C5">
            <w:pPr>
              <w:pStyle w:val="TableText"/>
            </w:pPr>
            <w:r w:rsidRPr="00BF2A89">
              <w:t xml:space="preserve">CAPS-SX17 </w:t>
            </w:r>
          </w:p>
          <w:p w:rsidR="00CE31AA" w:rsidRPr="003308CE" w:rsidRDefault="00CE31AA" w:rsidP="001B30C5">
            <w:pPr>
              <w:pStyle w:val="TableText"/>
            </w:pPr>
            <w:r w:rsidRPr="00BF2A89">
              <w:t>Mean</w:t>
            </w:r>
            <w:r>
              <w:t xml:space="preserve"> </w:t>
            </w:r>
            <w:r w:rsidRPr="003308CE">
              <w:t>Within-group difference (95</w:t>
            </w:r>
            <w:r w:rsidRPr="00C872C2">
              <w:t>% CI</w:t>
            </w:r>
            <w:r w:rsidRPr="00BF2A89">
              <w:t>):</w:t>
            </w:r>
            <w:r w:rsidRPr="00BF2A89">
              <w:br/>
              <w:t xml:space="preserve">G1: -41.51 (-45.66 to -37.36) </w:t>
            </w:r>
            <w:r w:rsidRPr="00BF2A89">
              <w:br/>
              <w:t>G2: -39.44 (-43.67 to - 35.21)</w:t>
            </w:r>
            <w:r w:rsidRPr="00BF2A89">
              <w:br/>
              <w:t>G3: -34.17 (-38.33 to -30.01)</w:t>
            </w:r>
            <w:r w:rsidRPr="00BF2A89">
              <w:br/>
            </w:r>
            <w:r w:rsidRPr="00BF2A89">
              <w:br/>
              <w:t>Between group p-values based on pairwise comparisons from the analysis of covariance model using baseline adjusted values</w:t>
            </w:r>
            <w:r w:rsidRPr="00BF2A89">
              <w:br/>
              <w:t>G1 v</w:t>
            </w:r>
            <w:r>
              <w:t>s.</w:t>
            </w:r>
            <w:r w:rsidRPr="003308CE">
              <w:t xml:space="preserve"> G3: 0.015</w:t>
            </w:r>
            <w:r w:rsidRPr="003308CE">
              <w:br/>
              <w:t>G2 v</w:t>
            </w:r>
            <w:r>
              <w:t>s.</w:t>
            </w:r>
            <w:r w:rsidRPr="003308CE">
              <w:t xml:space="preserve"> G3: 0.081</w:t>
            </w:r>
            <w:r w:rsidRPr="003308CE">
              <w:br/>
              <w:t>G1</w:t>
            </w:r>
            <w:r w:rsidRPr="00C872C2">
              <w:t xml:space="preserve"> v</w:t>
            </w:r>
            <w:r>
              <w:t>s.</w:t>
            </w:r>
            <w:r w:rsidRPr="003308CE">
              <w:t xml:space="preserve"> G2: 0.494 </w:t>
            </w:r>
          </w:p>
        </w:tc>
        <w:tc>
          <w:tcPr>
            <w:tcW w:w="2880" w:type="dxa"/>
          </w:tcPr>
          <w:p w:rsidR="00CE31AA" w:rsidRPr="00C872C2" w:rsidRDefault="00CE31AA" w:rsidP="001B30C5">
            <w:pPr>
              <w:pStyle w:val="TableText"/>
            </w:pPr>
            <w:r w:rsidRPr="00C872C2">
              <w:t>NR</w:t>
            </w:r>
          </w:p>
        </w:tc>
        <w:tc>
          <w:tcPr>
            <w:tcW w:w="2790" w:type="dxa"/>
          </w:tcPr>
          <w:p w:rsidR="00CE31AA" w:rsidRPr="00BF2A89" w:rsidRDefault="00CE31AA" w:rsidP="001B30C5">
            <w:pPr>
              <w:pStyle w:val="TableText"/>
            </w:pPr>
            <w:r w:rsidRPr="00BF2A89">
              <w:t>NR</w:t>
            </w:r>
          </w:p>
        </w:tc>
        <w:tc>
          <w:tcPr>
            <w:tcW w:w="2520" w:type="dxa"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</w:tr>
      <w:tr w:rsidR="00CE31AA" w:rsidRPr="00690A1B" w:rsidTr="001B30C5">
        <w:tc>
          <w:tcPr>
            <w:tcW w:w="1658" w:type="dxa"/>
            <w:noWrap/>
          </w:tcPr>
          <w:p w:rsidR="00CE31AA" w:rsidRPr="003308CE" w:rsidRDefault="00CE31AA" w:rsidP="001B30C5">
            <w:pPr>
              <w:pStyle w:val="TableText"/>
            </w:pPr>
            <w:r w:rsidRPr="00EF0216">
              <w:t>Davidson et al., 2006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24</w:t>
            </w:r>
          </w:p>
          <w:p w:rsidR="00CE31AA" w:rsidRPr="00C872C2" w:rsidRDefault="00CE31AA" w:rsidP="001B30C5">
            <w:pPr>
              <w:pStyle w:val="TableText"/>
            </w:pPr>
          </w:p>
          <w:p w:rsidR="00CE31AA" w:rsidRPr="00BF2A89" w:rsidRDefault="00CE31AA" w:rsidP="001B30C5">
            <w:pPr>
              <w:pStyle w:val="TableText"/>
            </w:pPr>
          </w:p>
        </w:tc>
        <w:tc>
          <w:tcPr>
            <w:tcW w:w="3040" w:type="dxa"/>
          </w:tcPr>
          <w:p w:rsidR="00CE31AA" w:rsidRDefault="00CE31AA" w:rsidP="001B30C5">
            <w:pPr>
              <w:pStyle w:val="TableText"/>
            </w:pPr>
            <w:r w:rsidRPr="00EF0216">
              <w:t>CAPS-SX</w:t>
            </w:r>
          </w:p>
          <w:p w:rsidR="00CE31AA" w:rsidRDefault="00CE31AA" w:rsidP="001B30C5">
            <w:pPr>
              <w:pStyle w:val="TableText"/>
            </w:pPr>
            <w:r>
              <w:t>Mean (SD)</w:t>
            </w:r>
            <w:r w:rsidRPr="00EF0216">
              <w:br/>
              <w:t xml:space="preserve">G1 </w:t>
            </w:r>
            <w:r>
              <w:t>Pre-tx: 81.0 (14.62)</w:t>
            </w:r>
            <w:r>
              <w:br/>
              <w:t>G1 Post-tx</w:t>
            </w:r>
            <w:r w:rsidRPr="00EF0216">
              <w:t>: 29.2 (26.09)</w:t>
            </w:r>
            <w:r w:rsidRPr="00EF0216">
              <w:br/>
            </w:r>
          </w:p>
          <w:p w:rsidR="00CE31AA" w:rsidRDefault="00CE31AA" w:rsidP="001B30C5">
            <w:pPr>
              <w:pStyle w:val="TableText"/>
            </w:pPr>
            <w:r w:rsidRPr="00EF0216">
              <w:t>G2</w:t>
            </w:r>
            <w:r>
              <w:t xml:space="preserve"> Pre-tx</w:t>
            </w:r>
            <w:r w:rsidRPr="00EF0216">
              <w:t>: 82.9 (15.50)</w:t>
            </w:r>
            <w:r w:rsidRPr="00EF0216">
              <w:br/>
              <w:t>G2</w:t>
            </w:r>
            <w:r>
              <w:t xml:space="preserve"> Post-tx</w:t>
            </w:r>
            <w:r w:rsidRPr="00EF0216">
              <w:t>: 38.1 (29.11)</w:t>
            </w:r>
            <w:r w:rsidRPr="00EF0216">
              <w:br/>
            </w:r>
            <w:r w:rsidRPr="00EF0216">
              <w:br/>
            </w:r>
            <w:r>
              <w:t xml:space="preserve">Between Group </w:t>
            </w:r>
            <w:r w:rsidRPr="00EF0216">
              <w:t>Mean Difference</w:t>
            </w:r>
          </w:p>
          <w:p w:rsidR="00CE31AA" w:rsidRPr="003308CE" w:rsidRDefault="00CE31AA" w:rsidP="001B30C5">
            <w:pPr>
              <w:pStyle w:val="TableText"/>
            </w:pPr>
            <w:r w:rsidRPr="00EF0216">
              <w:t xml:space="preserve">-8.9, </w:t>
            </w:r>
            <w:r>
              <w:t>p=</w:t>
            </w:r>
            <w:r w:rsidRPr="003308CE">
              <w:t>0.006</w:t>
            </w:r>
          </w:p>
        </w:tc>
        <w:tc>
          <w:tcPr>
            <w:tcW w:w="2880" w:type="dxa"/>
          </w:tcPr>
          <w:p w:rsidR="00CE31AA" w:rsidRPr="00C872C2" w:rsidRDefault="00CE31AA" w:rsidP="001B30C5">
            <w:pPr>
              <w:pStyle w:val="TableText"/>
            </w:pPr>
            <w:r w:rsidRPr="00C872C2">
              <w:t>NR</w:t>
            </w:r>
          </w:p>
        </w:tc>
        <w:tc>
          <w:tcPr>
            <w:tcW w:w="2790" w:type="dxa"/>
          </w:tcPr>
          <w:p w:rsidR="00CE31AA" w:rsidRPr="00BF2A89" w:rsidRDefault="00CE31AA" w:rsidP="001B30C5">
            <w:pPr>
              <w:pStyle w:val="TableText"/>
            </w:pPr>
            <w:r w:rsidRPr="00BF2A89">
              <w:t>NR</w:t>
            </w:r>
          </w:p>
        </w:tc>
        <w:tc>
          <w:tcPr>
            <w:tcW w:w="2520" w:type="dxa"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</w:tr>
      <w:tr w:rsidR="00CE31AA" w:rsidRPr="00690A1B" w:rsidTr="001B30C5">
        <w:tc>
          <w:tcPr>
            <w:tcW w:w="1658" w:type="dxa"/>
            <w:noWrap/>
            <w:hideMark/>
          </w:tcPr>
          <w:p w:rsidR="00CE31AA" w:rsidRPr="003308CE" w:rsidRDefault="00CE31AA" w:rsidP="001B30C5">
            <w:pPr>
              <w:pStyle w:val="TableText"/>
              <w:rPr>
                <w:sz w:val="22"/>
              </w:rPr>
            </w:pPr>
            <w:r w:rsidRPr="003308CE">
              <w:t>Davidson et al., 2007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25</w:t>
            </w:r>
          </w:p>
        </w:tc>
        <w:tc>
          <w:tcPr>
            <w:tcW w:w="3040" w:type="dxa"/>
            <w:hideMark/>
          </w:tcPr>
          <w:p w:rsidR="00CE31AA" w:rsidRDefault="00CE31AA" w:rsidP="001B30C5">
            <w:pPr>
              <w:pStyle w:val="TableText"/>
            </w:pPr>
            <w:r w:rsidRPr="00C872C2">
              <w:t xml:space="preserve">CAPS </w:t>
            </w:r>
          </w:p>
          <w:p w:rsidR="00CE31AA" w:rsidRDefault="00CE31AA" w:rsidP="001B30C5">
            <w:pPr>
              <w:pStyle w:val="TableText"/>
            </w:pPr>
            <w:r>
              <w:t>C</w:t>
            </w:r>
            <w:r w:rsidRPr="00C872C2">
              <w:t xml:space="preserve">hange from baseline </w:t>
            </w:r>
            <w:r>
              <w:t>(SD)</w:t>
            </w:r>
          </w:p>
          <w:p w:rsidR="00CE31AA" w:rsidRPr="003308CE" w:rsidRDefault="00CE31AA" w:rsidP="001B30C5">
            <w:pPr>
              <w:pStyle w:val="TableText"/>
            </w:pPr>
            <w:r>
              <w:t>G1: 30.7 (25.1)</w:t>
            </w:r>
            <w:r>
              <w:br/>
              <w:t>G2: 30.2 (</w:t>
            </w:r>
            <w:r w:rsidRPr="003308CE">
              <w:t>26.3)</w:t>
            </w:r>
            <w:r w:rsidRPr="003308CE">
              <w:br/>
              <w:t>p=0.85</w:t>
            </w:r>
          </w:p>
        </w:tc>
        <w:tc>
          <w:tcPr>
            <w:tcW w:w="2880" w:type="dxa"/>
            <w:hideMark/>
          </w:tcPr>
          <w:p w:rsidR="00CE31AA" w:rsidRPr="00C872C2" w:rsidRDefault="00CE31AA" w:rsidP="001B30C5">
            <w:pPr>
              <w:pStyle w:val="TableText"/>
            </w:pPr>
            <w:r w:rsidRPr="00C872C2">
              <w:t>NR</w:t>
            </w:r>
          </w:p>
        </w:tc>
        <w:tc>
          <w:tcPr>
            <w:tcW w:w="2790" w:type="dxa"/>
            <w:hideMark/>
          </w:tcPr>
          <w:p w:rsidR="00CE31AA" w:rsidRPr="00BF2A89" w:rsidRDefault="00CE31AA" w:rsidP="001B30C5">
            <w:pPr>
              <w:pStyle w:val="TableText"/>
            </w:pPr>
            <w:r w:rsidRPr="00BF2A89">
              <w:t>NR</w:t>
            </w:r>
          </w:p>
        </w:tc>
        <w:tc>
          <w:tcPr>
            <w:tcW w:w="2520" w:type="dxa"/>
            <w:hideMark/>
          </w:tcPr>
          <w:p w:rsidR="00CE31AA" w:rsidRPr="003308CE" w:rsidRDefault="00CE31AA" w:rsidP="001B30C5">
            <w:pPr>
              <w:pStyle w:val="TableText"/>
            </w:pPr>
            <w:r w:rsidRPr="00EF0216">
              <w:t>DTS &amp; TOP</w:t>
            </w:r>
            <w:r>
              <w:t>-</w:t>
            </w:r>
            <w:r w:rsidRPr="003308CE">
              <w:t xml:space="preserve">8 NR, </w:t>
            </w:r>
            <w:r>
              <w:t xml:space="preserve">both </w:t>
            </w:r>
            <w:r w:rsidRPr="003308CE">
              <w:t>NS</w:t>
            </w:r>
          </w:p>
        </w:tc>
      </w:tr>
    </w:tbl>
    <w:p w:rsidR="00CE31AA" w:rsidRDefault="00CE31AA" w:rsidP="00CE31AA">
      <w:pPr>
        <w:spacing w:after="200" w:line="276" w:lineRule="auto"/>
      </w:pPr>
    </w:p>
    <w:p w:rsidR="00CE31AA" w:rsidRDefault="00CE31AA" w:rsidP="00CE31AA">
      <w:pPr>
        <w:spacing w:after="200" w:line="276" w:lineRule="auto"/>
      </w:pPr>
      <w:r>
        <w:br w:type="page"/>
      </w:r>
    </w:p>
    <w:p w:rsidR="00CE31AA" w:rsidRDefault="00CE31AA" w:rsidP="00CE31AA">
      <w:pPr>
        <w:pStyle w:val="TableTitlecontinued"/>
      </w:pPr>
      <w:r>
        <w:lastRenderedPageBreak/>
        <w:t>Table D-4. Clinician administered PTSD scales (continued)</w:t>
      </w:r>
    </w:p>
    <w:tbl>
      <w:tblPr>
        <w:tblStyle w:val="AHRQ1"/>
        <w:tblW w:w="0" w:type="auto"/>
        <w:tblLook w:val="04A0"/>
      </w:tblPr>
      <w:tblGrid>
        <w:gridCol w:w="1658"/>
        <w:gridCol w:w="3040"/>
        <w:gridCol w:w="2880"/>
        <w:gridCol w:w="2790"/>
        <w:gridCol w:w="2520"/>
      </w:tblGrid>
      <w:tr w:rsidR="00CE31AA" w:rsidRPr="006E2BCB" w:rsidTr="001B30C5">
        <w:trPr>
          <w:cnfStyle w:val="100000000000"/>
        </w:trPr>
        <w:tc>
          <w:tcPr>
            <w:tcW w:w="1658" w:type="dxa"/>
            <w:hideMark/>
          </w:tcPr>
          <w:p w:rsidR="00CE31AA" w:rsidRPr="006E2BCB" w:rsidRDefault="00CE31AA" w:rsidP="001B30C5">
            <w:pPr>
              <w:pStyle w:val="TableText"/>
            </w:pPr>
            <w:r w:rsidRPr="006E2BCB">
              <w:t>Author, Year</w:t>
            </w:r>
          </w:p>
        </w:tc>
        <w:tc>
          <w:tcPr>
            <w:tcW w:w="304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</w:p>
          <w:p w:rsidR="00CE31AA" w:rsidRPr="00EF0216" w:rsidRDefault="00CE31AA" w:rsidP="001B30C5">
            <w:pPr>
              <w:pStyle w:val="TableText"/>
            </w:pPr>
            <w:r w:rsidRPr="003308CE">
              <w:t>CAPS or CAPS 2</w:t>
            </w:r>
          </w:p>
        </w:tc>
        <w:tc>
          <w:tcPr>
            <w:tcW w:w="288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</w:p>
          <w:p w:rsidR="00CE31AA" w:rsidRPr="00EF0216" w:rsidRDefault="00CE31AA" w:rsidP="001B30C5">
            <w:pPr>
              <w:pStyle w:val="TableText"/>
            </w:pPr>
            <w:r w:rsidRPr="003308CE">
              <w:t>PSS-I</w:t>
            </w:r>
          </w:p>
        </w:tc>
        <w:tc>
          <w:tcPr>
            <w:tcW w:w="279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  <w:r w:rsidRPr="003308CE">
              <w:br/>
              <w:t>SI-PTSD</w:t>
            </w:r>
          </w:p>
        </w:tc>
        <w:tc>
          <w:tcPr>
            <w:tcW w:w="252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  <w:r w:rsidRPr="003308CE">
              <w:br/>
              <w:t>Other</w:t>
            </w:r>
          </w:p>
        </w:tc>
      </w:tr>
      <w:tr w:rsidR="00CE31AA" w:rsidRPr="00690A1B" w:rsidTr="001B30C5">
        <w:tc>
          <w:tcPr>
            <w:tcW w:w="1658" w:type="dxa"/>
            <w:noWrap/>
          </w:tcPr>
          <w:p w:rsidR="00CE31AA" w:rsidRPr="003308CE" w:rsidRDefault="00CE31AA" w:rsidP="001B30C5">
            <w:pPr>
              <w:pStyle w:val="TableText"/>
            </w:pPr>
            <w:r w:rsidRPr="00EF0216">
              <w:t>Davis et al.,</w:t>
            </w:r>
            <w:r>
              <w:t xml:space="preserve"> </w:t>
            </w:r>
            <w:r w:rsidRPr="003308CE">
              <w:t>2008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26</w:t>
            </w:r>
          </w:p>
        </w:tc>
        <w:tc>
          <w:tcPr>
            <w:tcW w:w="3040" w:type="dxa"/>
            <w:hideMark/>
          </w:tcPr>
          <w:p w:rsidR="00CE31AA" w:rsidRDefault="00CE31AA" w:rsidP="001B30C5">
            <w:pPr>
              <w:pStyle w:val="TableText"/>
            </w:pPr>
            <w:r>
              <w:t>CAPS</w:t>
            </w:r>
          </w:p>
          <w:p w:rsidR="00CE31AA" w:rsidRDefault="00CE31AA" w:rsidP="001B30C5">
            <w:pPr>
              <w:pStyle w:val="TableText"/>
            </w:pPr>
            <w:r>
              <w:t>M</w:t>
            </w:r>
            <w:r w:rsidRPr="00C872C2">
              <w:t>ean(SD)</w:t>
            </w:r>
            <w:r w:rsidRPr="00C872C2">
              <w:br/>
              <w:t>G1</w:t>
            </w:r>
            <w:r>
              <w:t xml:space="preserve"> Pre-tx</w:t>
            </w:r>
            <w:r w:rsidRPr="00C872C2">
              <w:t>:</w:t>
            </w:r>
            <w:r>
              <w:t xml:space="preserve"> </w:t>
            </w:r>
            <w:r w:rsidRPr="00C872C2">
              <w:t>75</w:t>
            </w:r>
            <w:r w:rsidRPr="00BF2A89">
              <w:t>.2 (19.1)</w:t>
            </w:r>
          </w:p>
          <w:p w:rsidR="00CE31AA" w:rsidRDefault="00CE31AA" w:rsidP="001B30C5">
            <w:pPr>
              <w:pStyle w:val="TableText"/>
            </w:pPr>
            <w:r w:rsidRPr="003308CE">
              <w:t>G1</w:t>
            </w:r>
            <w:r>
              <w:t xml:space="preserve"> Post-tx</w:t>
            </w:r>
            <w:r w:rsidRPr="003308CE">
              <w:t>:</w:t>
            </w:r>
            <w:r>
              <w:t xml:space="preserve"> </w:t>
            </w:r>
            <w:r w:rsidRPr="003308CE">
              <w:t>60.1 (24.1)</w:t>
            </w:r>
            <w:r w:rsidRPr="00BF2A89">
              <w:br/>
            </w:r>
          </w:p>
          <w:p w:rsidR="00CE31AA" w:rsidRPr="003308CE" w:rsidRDefault="00CE31AA" w:rsidP="001B30C5">
            <w:pPr>
              <w:pStyle w:val="TableText"/>
            </w:pPr>
            <w:r w:rsidRPr="00BF2A89">
              <w:t>G2</w:t>
            </w:r>
            <w:r>
              <w:t xml:space="preserve"> Pre-tx</w:t>
            </w:r>
            <w:r w:rsidRPr="00BF2A89">
              <w:t>:</w:t>
            </w:r>
            <w:r>
              <w:t xml:space="preserve"> </w:t>
            </w:r>
            <w:r w:rsidRPr="00BF2A89">
              <w:t>77.3 (15.3)</w:t>
            </w:r>
            <w:r w:rsidRPr="003308CE">
              <w:br/>
              <w:t>G2</w:t>
            </w:r>
            <w:r>
              <w:t xml:space="preserve"> Post-tx</w:t>
            </w:r>
            <w:r w:rsidRPr="003308CE">
              <w:t>:</w:t>
            </w:r>
            <w:r>
              <w:t xml:space="preserve"> </w:t>
            </w:r>
            <w:r w:rsidRPr="003308CE">
              <w:t>60.8 (26.6)</w:t>
            </w:r>
            <w:r w:rsidRPr="003308CE">
              <w:br/>
            </w:r>
            <w:r w:rsidRPr="003308CE">
              <w:br/>
              <w:t>30% reduction in PTSD scores:</w:t>
            </w:r>
            <w:r w:rsidRPr="003308CE">
              <w:br/>
              <w:t>G1: NR</w:t>
            </w:r>
            <w:r w:rsidRPr="003308CE">
              <w:br/>
              <w:t>G2: NR</w:t>
            </w:r>
            <w:r w:rsidRPr="003308CE">
              <w:br/>
              <w:t xml:space="preserve">Diff b/t groups, </w:t>
            </w:r>
            <w:r>
              <w:t>p&gt;</w:t>
            </w:r>
            <w:r w:rsidRPr="003308CE">
              <w:t>0.45</w:t>
            </w:r>
            <w:r w:rsidRPr="003308CE">
              <w:br/>
            </w:r>
            <w:r w:rsidRPr="003308CE">
              <w:br/>
              <w:t>G1 vs. G2</w:t>
            </w:r>
            <w:r w:rsidRPr="00C872C2">
              <w:t>, di</w:t>
            </w:r>
            <w:r w:rsidRPr="00BF2A89">
              <w:t xml:space="preserve">ff over time, </w:t>
            </w:r>
            <w:r>
              <w:t>p=</w:t>
            </w:r>
            <w:r w:rsidRPr="003308CE">
              <w:t>NS</w:t>
            </w:r>
          </w:p>
        </w:tc>
        <w:tc>
          <w:tcPr>
            <w:tcW w:w="2880" w:type="dxa"/>
            <w:noWrap/>
            <w:hideMark/>
          </w:tcPr>
          <w:p w:rsidR="00CE31AA" w:rsidRPr="00C872C2" w:rsidRDefault="00CE31AA" w:rsidP="001B30C5">
            <w:pPr>
              <w:pStyle w:val="TableText"/>
            </w:pPr>
            <w:r w:rsidRPr="00C872C2">
              <w:t>NR</w:t>
            </w:r>
          </w:p>
        </w:tc>
        <w:tc>
          <w:tcPr>
            <w:tcW w:w="2790" w:type="dxa"/>
            <w:noWrap/>
            <w:hideMark/>
          </w:tcPr>
          <w:p w:rsidR="00CE31AA" w:rsidRPr="00BF2A89" w:rsidRDefault="00CE31AA" w:rsidP="001B30C5">
            <w:pPr>
              <w:pStyle w:val="TableText"/>
            </w:pPr>
            <w:r w:rsidRPr="00BF2A89">
              <w:t>NR</w:t>
            </w:r>
          </w:p>
        </w:tc>
        <w:tc>
          <w:tcPr>
            <w:tcW w:w="2520" w:type="dxa"/>
            <w:noWrap/>
            <w:hideMark/>
          </w:tcPr>
          <w:p w:rsidR="00CE31AA" w:rsidRPr="004F3BD6" w:rsidRDefault="00CE31AA" w:rsidP="001B30C5">
            <w:pPr>
              <w:pStyle w:val="TableText"/>
            </w:pPr>
            <w:r w:rsidRPr="00D42918">
              <w:t>TOP-8</w:t>
            </w:r>
          </w:p>
          <w:p w:rsidR="00CE31AA" w:rsidRPr="009658CC" w:rsidRDefault="00CE31AA" w:rsidP="001B30C5">
            <w:pPr>
              <w:pStyle w:val="TableText"/>
            </w:pPr>
            <w:r w:rsidRPr="009658CC">
              <w:t>Mean(SD)</w:t>
            </w:r>
          </w:p>
          <w:p w:rsidR="00CE31AA" w:rsidRPr="0025328E" w:rsidRDefault="00CE31AA" w:rsidP="001B30C5">
            <w:pPr>
              <w:pStyle w:val="TableText"/>
              <w:rPr>
                <w:rFonts w:eastAsiaTheme="minorHAnsi"/>
              </w:rPr>
            </w:pPr>
            <w:r w:rsidRPr="004F3BD6">
              <w:t>G1 Pre-tx:</w:t>
            </w:r>
            <w:r w:rsidRPr="0025328E">
              <w:rPr>
                <w:rFonts w:eastAsiaTheme="minorHAnsi"/>
              </w:rPr>
              <w:t xml:space="preserve"> 19.4 (5.3)</w:t>
            </w:r>
          </w:p>
          <w:p w:rsidR="00CE31AA" w:rsidRPr="00D42918" w:rsidRDefault="00CE31AA" w:rsidP="001B30C5">
            <w:pPr>
              <w:pStyle w:val="TableText"/>
            </w:pPr>
            <w:r w:rsidRPr="00D42918">
              <w:t>G1</w:t>
            </w:r>
            <w:r w:rsidRPr="004F3BD6">
              <w:t xml:space="preserve"> Post-tx: </w:t>
            </w:r>
            <w:r w:rsidRPr="0025328E">
              <w:rPr>
                <w:rFonts w:eastAsiaTheme="minorHAnsi"/>
              </w:rPr>
              <w:t>15.4 (6.6)</w:t>
            </w:r>
          </w:p>
          <w:p w:rsidR="00CE31AA" w:rsidRPr="009658CC" w:rsidRDefault="00CE31AA" w:rsidP="001B30C5">
            <w:pPr>
              <w:pStyle w:val="TableText"/>
            </w:pPr>
          </w:p>
          <w:p w:rsidR="00CE31AA" w:rsidRPr="0025328E" w:rsidRDefault="00CE31AA" w:rsidP="001B30C5">
            <w:pPr>
              <w:pStyle w:val="TableText"/>
              <w:rPr>
                <w:rFonts w:eastAsiaTheme="minorHAnsi"/>
              </w:rPr>
            </w:pPr>
            <w:r w:rsidRPr="00541C37">
              <w:t>G2 Pre-tx:</w:t>
            </w:r>
            <w:r w:rsidRPr="0025328E">
              <w:rPr>
                <w:rFonts w:eastAsiaTheme="minorHAnsi"/>
              </w:rPr>
              <w:t xml:space="preserve"> 19.7 (4.3)</w:t>
            </w:r>
          </w:p>
          <w:p w:rsidR="00CE31AA" w:rsidRPr="00D42918" w:rsidRDefault="00CE31AA" w:rsidP="001B30C5">
            <w:pPr>
              <w:pStyle w:val="TableText"/>
            </w:pPr>
            <w:r w:rsidRPr="00D42918">
              <w:t>G2 Post-tx:</w:t>
            </w:r>
            <w:r w:rsidRPr="0025328E">
              <w:rPr>
                <w:rFonts w:eastAsiaTheme="minorHAnsi"/>
              </w:rPr>
              <w:t xml:space="preserve"> 15.8 (6.5)</w:t>
            </w:r>
          </w:p>
          <w:p w:rsidR="00CE31AA" w:rsidRPr="009658CC" w:rsidRDefault="00CE31AA" w:rsidP="001B30C5">
            <w:pPr>
              <w:pStyle w:val="TableText"/>
            </w:pPr>
          </w:p>
          <w:p w:rsidR="00CE31AA" w:rsidRPr="00EF0216" w:rsidRDefault="00CE31AA" w:rsidP="001B30C5">
            <w:pPr>
              <w:pStyle w:val="TableText"/>
            </w:pPr>
            <w:r w:rsidRPr="00541C37">
              <w:t>G1 vs. G2, NS</w:t>
            </w:r>
          </w:p>
        </w:tc>
      </w:tr>
    </w:tbl>
    <w:p w:rsidR="00CE31AA" w:rsidRDefault="00CE31AA" w:rsidP="00CE31AA"/>
    <w:p w:rsidR="00CE31AA" w:rsidRDefault="00CE31AA" w:rsidP="00CE31AA">
      <w:pPr>
        <w:spacing w:after="200" w:line="276" w:lineRule="auto"/>
      </w:pPr>
      <w:r>
        <w:br w:type="page"/>
      </w:r>
    </w:p>
    <w:p w:rsidR="00CE31AA" w:rsidRDefault="00CE31AA" w:rsidP="00CE31AA">
      <w:pPr>
        <w:pStyle w:val="TableTitlecontinued"/>
      </w:pPr>
      <w:r>
        <w:lastRenderedPageBreak/>
        <w:t>Table D-4. Clinician administered PTSD scales (continued)</w:t>
      </w:r>
    </w:p>
    <w:tbl>
      <w:tblPr>
        <w:tblStyle w:val="AHRQ1"/>
        <w:tblW w:w="0" w:type="auto"/>
        <w:tblLook w:val="04A0"/>
      </w:tblPr>
      <w:tblGrid>
        <w:gridCol w:w="1658"/>
        <w:gridCol w:w="3040"/>
        <w:gridCol w:w="2880"/>
        <w:gridCol w:w="2790"/>
        <w:gridCol w:w="2520"/>
      </w:tblGrid>
      <w:tr w:rsidR="00CE31AA" w:rsidRPr="006E2BCB" w:rsidTr="001B30C5">
        <w:trPr>
          <w:cnfStyle w:val="100000000000"/>
        </w:trPr>
        <w:tc>
          <w:tcPr>
            <w:tcW w:w="1658" w:type="dxa"/>
            <w:hideMark/>
          </w:tcPr>
          <w:p w:rsidR="00CE31AA" w:rsidRPr="006E2BCB" w:rsidRDefault="00CE31AA" w:rsidP="001B30C5">
            <w:pPr>
              <w:pStyle w:val="TableText"/>
            </w:pPr>
            <w:r w:rsidRPr="006E2BCB">
              <w:t>Author, Year</w:t>
            </w:r>
          </w:p>
        </w:tc>
        <w:tc>
          <w:tcPr>
            <w:tcW w:w="304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</w:p>
          <w:p w:rsidR="00CE31AA" w:rsidRPr="00EF0216" w:rsidRDefault="00CE31AA" w:rsidP="001B30C5">
            <w:pPr>
              <w:pStyle w:val="TableText"/>
            </w:pPr>
            <w:r w:rsidRPr="003308CE">
              <w:t>CAPS or CAPS 2</w:t>
            </w:r>
          </w:p>
        </w:tc>
        <w:tc>
          <w:tcPr>
            <w:tcW w:w="288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</w:p>
          <w:p w:rsidR="00CE31AA" w:rsidRPr="00EF0216" w:rsidRDefault="00CE31AA" w:rsidP="001B30C5">
            <w:pPr>
              <w:pStyle w:val="TableText"/>
            </w:pPr>
            <w:r w:rsidRPr="003308CE">
              <w:t>PSS-I</w:t>
            </w:r>
          </w:p>
        </w:tc>
        <w:tc>
          <w:tcPr>
            <w:tcW w:w="279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  <w:r w:rsidRPr="003308CE">
              <w:br/>
              <w:t>SI-PTSD</w:t>
            </w:r>
          </w:p>
        </w:tc>
        <w:tc>
          <w:tcPr>
            <w:tcW w:w="252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  <w:r w:rsidRPr="003308CE">
              <w:br/>
              <w:t>Other</w:t>
            </w:r>
          </w:p>
        </w:tc>
      </w:tr>
      <w:tr w:rsidR="00CE31AA" w:rsidRPr="00690A1B" w:rsidTr="001B30C5">
        <w:tc>
          <w:tcPr>
            <w:tcW w:w="1658" w:type="dxa"/>
            <w:noWrap/>
          </w:tcPr>
          <w:p w:rsidR="00CE31AA" w:rsidRPr="003308CE" w:rsidRDefault="00CE31AA" w:rsidP="001B30C5">
            <w:pPr>
              <w:pStyle w:val="TableText"/>
              <w:rPr>
                <w:sz w:val="22"/>
              </w:rPr>
            </w:pPr>
            <w:r w:rsidRPr="003308CE">
              <w:t xml:space="preserve">Ehlers et </w:t>
            </w:r>
            <w:r w:rsidRPr="00C872C2">
              <w:t>al.,</w:t>
            </w:r>
            <w:r w:rsidRPr="00BF2A89">
              <w:t xml:space="preserve"> 2003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27</w:t>
            </w:r>
          </w:p>
          <w:p w:rsidR="00CE31AA" w:rsidRPr="00C872C2" w:rsidRDefault="00CE31AA" w:rsidP="001B30C5">
            <w:pPr>
              <w:pStyle w:val="TableText"/>
            </w:pPr>
          </w:p>
        </w:tc>
        <w:tc>
          <w:tcPr>
            <w:tcW w:w="3040" w:type="dxa"/>
          </w:tcPr>
          <w:p w:rsidR="00CE31AA" w:rsidRPr="007A21CB" w:rsidRDefault="00CE31AA" w:rsidP="001B30C5">
            <w:pPr>
              <w:pStyle w:val="TableText"/>
            </w:pPr>
            <w:r w:rsidRPr="00541C37">
              <w:t xml:space="preserve">CAPS Frequency </w:t>
            </w:r>
            <w:r w:rsidRPr="00541C37">
              <w:br/>
              <w:t xml:space="preserve">Mean (SD) </w:t>
            </w:r>
            <w:r w:rsidRPr="00541C37">
              <w:br/>
            </w:r>
            <w:r w:rsidRPr="007A21CB">
              <w:t>G1 Pre-tx: 31.7 (9.5)</w:t>
            </w:r>
          </w:p>
          <w:p w:rsidR="00CE31AA" w:rsidRPr="00541C37" w:rsidRDefault="00CE31AA" w:rsidP="001B30C5">
            <w:pPr>
              <w:pStyle w:val="TableText"/>
            </w:pPr>
            <w:r w:rsidRPr="00394A04">
              <w:t>G1</w:t>
            </w:r>
            <w:r w:rsidRPr="00541C37">
              <w:t xml:space="preserve"> 3 mth FU: 11.2(10.3)</w:t>
            </w:r>
          </w:p>
          <w:p w:rsidR="00CE31AA" w:rsidRPr="00541C37" w:rsidRDefault="00CE31AA" w:rsidP="001B30C5">
            <w:pPr>
              <w:pStyle w:val="TableText"/>
            </w:pPr>
            <w:r w:rsidRPr="00541C37">
              <w:t xml:space="preserve">G1 9 mth FU: </w:t>
            </w:r>
            <w:r w:rsidRPr="00DA5A88">
              <w:rPr>
                <w:rFonts w:eastAsiaTheme="minorHAnsi"/>
                <w:color w:val="292526"/>
              </w:rPr>
              <w:t>10.2 (9.9)</w:t>
            </w:r>
            <w:r w:rsidRPr="00541C37">
              <w:br/>
            </w:r>
          </w:p>
          <w:p w:rsidR="00CE31AA" w:rsidRPr="00541C37" w:rsidRDefault="00CE31AA" w:rsidP="001B30C5">
            <w:pPr>
              <w:pStyle w:val="TableText"/>
            </w:pPr>
            <w:r w:rsidRPr="00541C37">
              <w:t xml:space="preserve">G2 Pre-tx: </w:t>
            </w:r>
            <w:r w:rsidRPr="00DA5A88">
              <w:rPr>
                <w:rFonts w:eastAsiaTheme="minorHAnsi"/>
                <w:color w:val="292526"/>
              </w:rPr>
              <w:t>32.6 (8.6)</w:t>
            </w:r>
          </w:p>
          <w:p w:rsidR="00CE31AA" w:rsidRPr="00541C37" w:rsidRDefault="00CE31AA" w:rsidP="001B30C5">
            <w:pPr>
              <w:pStyle w:val="TableText"/>
            </w:pPr>
            <w:r w:rsidRPr="00541C37">
              <w:t xml:space="preserve">G2 3 mth FU: 22.9 (12.9) </w:t>
            </w:r>
          </w:p>
          <w:p w:rsidR="00CE31AA" w:rsidRPr="00541C37" w:rsidRDefault="00CE31AA" w:rsidP="001B30C5">
            <w:pPr>
              <w:pStyle w:val="TableText"/>
            </w:pPr>
            <w:r w:rsidRPr="00541C37">
              <w:t xml:space="preserve">G2 9 mth FU: </w:t>
            </w:r>
            <w:r w:rsidRPr="00DA5A88">
              <w:rPr>
                <w:rFonts w:eastAsiaTheme="minorHAnsi"/>
                <w:color w:val="292526"/>
              </w:rPr>
              <w:t>21.4 (11.4)</w:t>
            </w:r>
          </w:p>
          <w:p w:rsidR="00CE31AA" w:rsidRPr="00541C37" w:rsidRDefault="00CE31AA" w:rsidP="001B30C5">
            <w:pPr>
              <w:pStyle w:val="TableText"/>
            </w:pPr>
          </w:p>
          <w:p w:rsidR="00CE31AA" w:rsidRPr="00541C37" w:rsidRDefault="00CE31AA" w:rsidP="001B30C5">
            <w:pPr>
              <w:pStyle w:val="TableText"/>
            </w:pPr>
            <w:r w:rsidRPr="00541C37">
              <w:t xml:space="preserve">G3 Pre-tx: </w:t>
            </w:r>
            <w:r w:rsidRPr="00DA5A88">
              <w:rPr>
                <w:rFonts w:eastAsiaTheme="minorHAnsi"/>
                <w:color w:val="292526"/>
              </w:rPr>
              <w:t>32.8 (11.5)</w:t>
            </w:r>
          </w:p>
          <w:p w:rsidR="00CE31AA" w:rsidRPr="00541C37" w:rsidRDefault="00CE31AA" w:rsidP="001B30C5">
            <w:pPr>
              <w:pStyle w:val="TableText"/>
            </w:pPr>
            <w:r w:rsidRPr="00541C37">
              <w:t xml:space="preserve">G3 3 mth FU: 25.6 (12.9) </w:t>
            </w:r>
          </w:p>
          <w:p w:rsidR="00CE31AA" w:rsidRPr="00541C37" w:rsidRDefault="00CE31AA" w:rsidP="001B30C5">
            <w:pPr>
              <w:pStyle w:val="TableText"/>
            </w:pPr>
            <w:r w:rsidRPr="00541C37">
              <w:t xml:space="preserve">G3 9 mth FU: </w:t>
            </w:r>
            <w:r w:rsidRPr="00DA5A88">
              <w:rPr>
                <w:rFonts w:eastAsiaTheme="minorHAnsi"/>
                <w:color w:val="292526"/>
              </w:rPr>
              <w:t>21.1 (15.2)</w:t>
            </w:r>
          </w:p>
          <w:p w:rsidR="00CE31AA" w:rsidRPr="00541C37" w:rsidRDefault="00CE31AA" w:rsidP="001B30C5">
            <w:pPr>
              <w:pStyle w:val="TableText"/>
            </w:pPr>
          </w:p>
          <w:p w:rsidR="00CE31AA" w:rsidRPr="001B61DB" w:rsidRDefault="00CE31AA" w:rsidP="001B30C5">
            <w:pPr>
              <w:pStyle w:val="TableText"/>
            </w:pPr>
            <w:r w:rsidRPr="001B61DB">
              <w:t>3 mth FU</w:t>
            </w:r>
          </w:p>
          <w:p w:rsidR="00CE31AA" w:rsidRPr="001B61DB" w:rsidRDefault="00CE31AA" w:rsidP="001B30C5">
            <w:pPr>
              <w:pStyle w:val="TableText"/>
            </w:pPr>
            <w:r w:rsidRPr="001B61DB">
              <w:t xml:space="preserve">Overall: </w:t>
            </w:r>
            <w:r>
              <w:t>p&lt;</w:t>
            </w:r>
            <w:r w:rsidRPr="001B61DB">
              <w:t xml:space="preserve">0.001 </w:t>
            </w:r>
          </w:p>
          <w:p w:rsidR="00CE31AA" w:rsidRPr="001B61DB" w:rsidRDefault="00CE31AA" w:rsidP="001B30C5">
            <w:pPr>
              <w:pStyle w:val="TableText"/>
            </w:pPr>
            <w:r w:rsidRPr="001B61DB">
              <w:t xml:space="preserve">G1 vs. G2, </w:t>
            </w:r>
            <w:r>
              <w:t>p&lt;</w:t>
            </w:r>
            <w:r w:rsidRPr="001B61DB">
              <w:t xml:space="preserve">0.001 </w:t>
            </w:r>
          </w:p>
          <w:p w:rsidR="00CE31AA" w:rsidRPr="00541C37" w:rsidRDefault="00CE31AA" w:rsidP="001B30C5">
            <w:pPr>
              <w:pStyle w:val="TableText"/>
            </w:pPr>
            <w:r w:rsidRPr="001B61DB">
              <w:t xml:space="preserve">G1 vs. G3, </w:t>
            </w:r>
            <w:r>
              <w:t>p&lt;</w:t>
            </w:r>
            <w:r w:rsidRPr="001B61DB">
              <w:t>0.001</w:t>
            </w:r>
            <w:r w:rsidRPr="00541C37">
              <w:t xml:space="preserve"> </w:t>
            </w:r>
          </w:p>
          <w:p w:rsidR="00CE31AA" w:rsidRPr="007A21CB" w:rsidRDefault="00CE31AA" w:rsidP="001B30C5">
            <w:pPr>
              <w:pStyle w:val="TableText"/>
            </w:pPr>
          </w:p>
          <w:p w:rsidR="00CE31AA" w:rsidRPr="00394A04" w:rsidRDefault="00CE31AA" w:rsidP="001B30C5">
            <w:pPr>
              <w:pStyle w:val="TableText"/>
            </w:pPr>
            <w:r w:rsidRPr="00394A04">
              <w:t>9 mth FU</w:t>
            </w:r>
          </w:p>
          <w:p w:rsidR="00CE31AA" w:rsidRPr="00541C37" w:rsidRDefault="00CE31AA" w:rsidP="001B30C5">
            <w:pPr>
              <w:pStyle w:val="TableText"/>
            </w:pPr>
            <w:r>
              <w:t>O</w:t>
            </w:r>
            <w:r w:rsidRPr="00541C37">
              <w:t xml:space="preserve">verall: </w:t>
            </w:r>
            <w:r>
              <w:t>p&lt;</w:t>
            </w:r>
            <w:r w:rsidRPr="00541C37">
              <w:t xml:space="preserve">0.001 </w:t>
            </w:r>
          </w:p>
          <w:p w:rsidR="00CE31AA" w:rsidRPr="00541C37" w:rsidRDefault="00CE31AA" w:rsidP="001B30C5">
            <w:pPr>
              <w:pStyle w:val="TableText"/>
            </w:pPr>
            <w:r w:rsidRPr="00541C37">
              <w:t>G1</w:t>
            </w:r>
            <w:r>
              <w:t xml:space="preserve"> vs. </w:t>
            </w:r>
            <w:r w:rsidRPr="00541C37">
              <w:t xml:space="preserve">G2: </w:t>
            </w:r>
            <w:r>
              <w:t>p&lt;</w:t>
            </w:r>
            <w:r w:rsidRPr="00541C37">
              <w:t xml:space="preserve">0.001 </w:t>
            </w:r>
          </w:p>
          <w:p w:rsidR="00CE31AA" w:rsidRPr="00541C37" w:rsidRDefault="00CE31AA" w:rsidP="001B30C5">
            <w:pPr>
              <w:pStyle w:val="TableText"/>
            </w:pPr>
            <w:r>
              <w:t xml:space="preserve">G1 vs. </w:t>
            </w:r>
            <w:r w:rsidRPr="00541C37">
              <w:t xml:space="preserve">G3: </w:t>
            </w:r>
            <w:r>
              <w:t>p=</w:t>
            </w:r>
            <w:r w:rsidRPr="00541C37">
              <w:t xml:space="preserve">0.001 </w:t>
            </w:r>
          </w:p>
          <w:p w:rsidR="00CE31AA" w:rsidRPr="007A21CB" w:rsidRDefault="00CE31AA" w:rsidP="001B30C5">
            <w:pPr>
              <w:pStyle w:val="TableText"/>
            </w:pPr>
          </w:p>
          <w:p w:rsidR="00CE31AA" w:rsidRPr="00541C37" w:rsidRDefault="00CE31AA" w:rsidP="001B30C5">
            <w:pPr>
              <w:pStyle w:val="TableText"/>
            </w:pPr>
            <w:r w:rsidRPr="00394A04">
              <w:t>CAPS</w:t>
            </w:r>
            <w:r w:rsidRPr="00541C37">
              <w:t xml:space="preserve"> Intensity </w:t>
            </w:r>
            <w:r w:rsidRPr="00541C37">
              <w:br/>
              <w:t xml:space="preserve">Mean (SD) </w:t>
            </w:r>
          </w:p>
          <w:p w:rsidR="00CE31AA" w:rsidRPr="00541C37" w:rsidRDefault="00CE31AA" w:rsidP="001B30C5">
            <w:pPr>
              <w:pStyle w:val="TableText"/>
            </w:pPr>
            <w:r w:rsidRPr="00541C37">
              <w:t xml:space="preserve">G1 Pre-tx: </w:t>
            </w:r>
            <w:r w:rsidRPr="00DA5A88">
              <w:rPr>
                <w:rFonts w:eastAsiaTheme="minorHAnsi"/>
                <w:color w:val="292526"/>
              </w:rPr>
              <w:t>26.7 (7.4)</w:t>
            </w:r>
            <w:r w:rsidRPr="00541C37">
              <w:br/>
              <w:t xml:space="preserve">G1 3 mth FU: 10.2 (9.4) </w:t>
            </w:r>
            <w:r w:rsidRPr="00541C37">
              <w:br/>
              <w:t>G1 9 mth FU: 9.7 (9.5)</w:t>
            </w:r>
          </w:p>
          <w:p w:rsidR="00CE31AA" w:rsidRPr="007A21CB" w:rsidRDefault="00CE31AA" w:rsidP="001B30C5">
            <w:pPr>
              <w:pStyle w:val="TableText"/>
            </w:pPr>
          </w:p>
          <w:p w:rsidR="00CE31AA" w:rsidRPr="00541C37" w:rsidRDefault="00CE31AA" w:rsidP="001B30C5">
            <w:pPr>
              <w:pStyle w:val="TableText"/>
            </w:pPr>
            <w:r w:rsidRPr="007A21CB">
              <w:t>G2 Pre-tx:</w:t>
            </w:r>
            <w:r w:rsidRPr="00DA5A88">
              <w:rPr>
                <w:rFonts w:eastAsiaTheme="minorHAnsi"/>
                <w:color w:val="292526"/>
              </w:rPr>
              <w:t xml:space="preserve"> 26.7 (7.4)</w:t>
            </w:r>
          </w:p>
          <w:p w:rsidR="00CE31AA" w:rsidRPr="00541C37" w:rsidRDefault="00CE31AA" w:rsidP="001B30C5">
            <w:pPr>
              <w:pStyle w:val="TableText"/>
            </w:pPr>
            <w:r w:rsidRPr="00541C37">
              <w:t xml:space="preserve">G2 3 mth FU: 19.6 (9.0) </w:t>
            </w:r>
          </w:p>
          <w:p w:rsidR="00CE31AA" w:rsidRPr="00541C37" w:rsidRDefault="00CE31AA" w:rsidP="001B30C5">
            <w:pPr>
              <w:pStyle w:val="TableText"/>
            </w:pPr>
            <w:r w:rsidRPr="00DA5A88">
              <w:rPr>
                <w:rFonts w:eastAsiaTheme="minorHAnsi"/>
                <w:color w:val="292526"/>
              </w:rPr>
              <w:t>18.6 (10.1)</w:t>
            </w:r>
          </w:p>
          <w:p w:rsidR="00CE31AA" w:rsidRPr="00C872C2" w:rsidRDefault="00CE31AA" w:rsidP="001B30C5">
            <w:pPr>
              <w:pStyle w:val="TableText"/>
            </w:pPr>
            <w:r w:rsidRPr="00541C37">
              <w:t>G2 9 mth FU: G3: 22.4 (11.9</w:t>
            </w:r>
            <w:r>
              <w:t xml:space="preserve">) </w:t>
            </w:r>
          </w:p>
        </w:tc>
        <w:tc>
          <w:tcPr>
            <w:tcW w:w="2880" w:type="dxa"/>
          </w:tcPr>
          <w:p w:rsidR="00CE31AA" w:rsidRPr="00BF2A89" w:rsidRDefault="00CE31AA" w:rsidP="001B30C5">
            <w:pPr>
              <w:pStyle w:val="TableText"/>
            </w:pPr>
            <w:r w:rsidRPr="00BF2A89">
              <w:t>NR</w:t>
            </w:r>
          </w:p>
        </w:tc>
        <w:tc>
          <w:tcPr>
            <w:tcW w:w="2790" w:type="dxa"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  <w:tc>
          <w:tcPr>
            <w:tcW w:w="2520" w:type="dxa"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</w:tr>
    </w:tbl>
    <w:p w:rsidR="00CE31AA" w:rsidRDefault="00CE31AA" w:rsidP="00CE31AA"/>
    <w:p w:rsidR="00CE31AA" w:rsidRDefault="00CE31AA" w:rsidP="00CE31AA">
      <w:pPr>
        <w:spacing w:after="200" w:line="276" w:lineRule="auto"/>
      </w:pPr>
      <w:r>
        <w:br w:type="page"/>
      </w:r>
    </w:p>
    <w:p w:rsidR="00CE31AA" w:rsidRDefault="00CE31AA" w:rsidP="00CE31AA">
      <w:pPr>
        <w:pStyle w:val="TableTitlecontinued"/>
      </w:pPr>
      <w:r>
        <w:lastRenderedPageBreak/>
        <w:t>Table D-4. Clinician administered PTSD scales (continued)</w:t>
      </w:r>
    </w:p>
    <w:tbl>
      <w:tblPr>
        <w:tblStyle w:val="AHRQ1"/>
        <w:tblW w:w="0" w:type="auto"/>
        <w:tblLook w:val="04A0"/>
      </w:tblPr>
      <w:tblGrid>
        <w:gridCol w:w="1658"/>
        <w:gridCol w:w="3040"/>
        <w:gridCol w:w="2880"/>
        <w:gridCol w:w="2790"/>
        <w:gridCol w:w="2520"/>
      </w:tblGrid>
      <w:tr w:rsidR="00CE31AA" w:rsidRPr="006E2BCB" w:rsidTr="001B30C5">
        <w:trPr>
          <w:cnfStyle w:val="100000000000"/>
        </w:trPr>
        <w:tc>
          <w:tcPr>
            <w:tcW w:w="1658" w:type="dxa"/>
            <w:hideMark/>
          </w:tcPr>
          <w:p w:rsidR="00CE31AA" w:rsidRPr="006E2BCB" w:rsidRDefault="00CE31AA" w:rsidP="001B30C5">
            <w:pPr>
              <w:pStyle w:val="TableText"/>
            </w:pPr>
            <w:r w:rsidRPr="006E2BCB">
              <w:t>Author, Year</w:t>
            </w:r>
          </w:p>
        </w:tc>
        <w:tc>
          <w:tcPr>
            <w:tcW w:w="304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</w:p>
          <w:p w:rsidR="00CE31AA" w:rsidRPr="00EF0216" w:rsidRDefault="00CE31AA" w:rsidP="001B30C5">
            <w:pPr>
              <w:pStyle w:val="TableText"/>
            </w:pPr>
            <w:r w:rsidRPr="003308CE">
              <w:t>CAPS or CAPS 2</w:t>
            </w:r>
          </w:p>
        </w:tc>
        <w:tc>
          <w:tcPr>
            <w:tcW w:w="288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</w:p>
          <w:p w:rsidR="00CE31AA" w:rsidRPr="00EF0216" w:rsidRDefault="00CE31AA" w:rsidP="001B30C5">
            <w:pPr>
              <w:pStyle w:val="TableText"/>
            </w:pPr>
            <w:r w:rsidRPr="003308CE">
              <w:t>PSS-I</w:t>
            </w:r>
          </w:p>
        </w:tc>
        <w:tc>
          <w:tcPr>
            <w:tcW w:w="279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  <w:r w:rsidRPr="003308CE">
              <w:br/>
              <w:t>SI-PTSD</w:t>
            </w:r>
          </w:p>
        </w:tc>
        <w:tc>
          <w:tcPr>
            <w:tcW w:w="252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  <w:r w:rsidRPr="003308CE">
              <w:br/>
              <w:t>Other</w:t>
            </w:r>
          </w:p>
        </w:tc>
      </w:tr>
      <w:tr w:rsidR="00CE31AA" w:rsidRPr="00690A1B" w:rsidTr="001B30C5">
        <w:tc>
          <w:tcPr>
            <w:tcW w:w="1658" w:type="dxa"/>
            <w:noWrap/>
          </w:tcPr>
          <w:p w:rsidR="00CE31AA" w:rsidRPr="003308CE" w:rsidRDefault="00CE31AA" w:rsidP="001B30C5">
            <w:pPr>
              <w:pStyle w:val="TableText"/>
              <w:rPr>
                <w:sz w:val="22"/>
              </w:rPr>
            </w:pPr>
            <w:r w:rsidRPr="003308CE">
              <w:t xml:space="preserve">Ehlers et </w:t>
            </w:r>
            <w:r w:rsidRPr="00C872C2">
              <w:t>al.,</w:t>
            </w:r>
            <w:r w:rsidRPr="00BF2A89">
              <w:t xml:space="preserve"> 2003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27</w:t>
            </w:r>
          </w:p>
          <w:p w:rsidR="00CE31AA" w:rsidRPr="003308CE" w:rsidRDefault="00CE31AA" w:rsidP="001B30C5">
            <w:pPr>
              <w:pStyle w:val="TableText"/>
            </w:pPr>
            <w:r>
              <w:t>(continued)</w:t>
            </w:r>
          </w:p>
        </w:tc>
        <w:tc>
          <w:tcPr>
            <w:tcW w:w="3040" w:type="dxa"/>
          </w:tcPr>
          <w:p w:rsidR="00CE31AA" w:rsidRPr="00541C37" w:rsidRDefault="00CE31AA" w:rsidP="001B30C5">
            <w:pPr>
              <w:pStyle w:val="TableText"/>
            </w:pPr>
            <w:r w:rsidRPr="00541C37">
              <w:t xml:space="preserve">G3 Pre-tx: </w:t>
            </w:r>
            <w:r w:rsidRPr="00DA5A88">
              <w:rPr>
                <w:rFonts w:eastAsiaTheme="minorHAnsi"/>
                <w:color w:val="292526"/>
              </w:rPr>
              <w:t>25.9 (10.4)</w:t>
            </w:r>
          </w:p>
          <w:p w:rsidR="00CE31AA" w:rsidRPr="00DA5A88" w:rsidRDefault="00CE31AA" w:rsidP="001B30C5">
            <w:pPr>
              <w:pStyle w:val="TableText"/>
              <w:rPr>
                <w:rFonts w:eastAsiaTheme="minorHAnsi"/>
                <w:color w:val="292526"/>
              </w:rPr>
            </w:pPr>
            <w:r w:rsidRPr="00541C37">
              <w:t xml:space="preserve">G3 3 mth FU: </w:t>
            </w:r>
            <w:r w:rsidRPr="00DA5A88">
              <w:rPr>
                <w:rFonts w:eastAsiaTheme="minorHAnsi"/>
                <w:color w:val="292526"/>
              </w:rPr>
              <w:t>22.4 (11.9)</w:t>
            </w:r>
          </w:p>
          <w:p w:rsidR="00CE31AA" w:rsidRDefault="00CE31AA" w:rsidP="001B30C5">
            <w:pPr>
              <w:pStyle w:val="TableText"/>
              <w:rPr>
                <w:rFonts w:eastAsiaTheme="minorHAnsi"/>
                <w:color w:val="292526"/>
              </w:rPr>
            </w:pPr>
            <w:r w:rsidRPr="00DA5A88">
              <w:rPr>
                <w:rFonts w:eastAsiaTheme="minorHAnsi"/>
                <w:color w:val="292526"/>
              </w:rPr>
              <w:t>G3 9 mth FU: 17.0 (13.8)</w:t>
            </w:r>
          </w:p>
          <w:p w:rsidR="00CE31AA" w:rsidRPr="00541C37" w:rsidRDefault="00CE31AA" w:rsidP="001B30C5">
            <w:pPr>
              <w:pStyle w:val="TableText"/>
            </w:pPr>
          </w:p>
          <w:p w:rsidR="00CE31AA" w:rsidRDefault="00CE31AA" w:rsidP="001B30C5">
            <w:pPr>
              <w:pStyle w:val="TableText"/>
            </w:pPr>
            <w:r>
              <w:t>3 mth FU</w:t>
            </w:r>
          </w:p>
          <w:p w:rsidR="00CE31AA" w:rsidRPr="003308CE" w:rsidRDefault="00CE31AA" w:rsidP="001B30C5">
            <w:pPr>
              <w:pStyle w:val="TableText"/>
            </w:pPr>
            <w:r>
              <w:t>O</w:t>
            </w:r>
            <w:r w:rsidRPr="00C872C2">
              <w:t>verall:</w:t>
            </w:r>
            <w:r>
              <w:t xml:space="preserve"> p </w:t>
            </w:r>
            <w:r w:rsidRPr="00C872C2">
              <w:t xml:space="preserve"> &lt;0.001</w:t>
            </w:r>
            <w:r>
              <w:t xml:space="preserve"> </w:t>
            </w:r>
          </w:p>
          <w:p w:rsidR="00CE31AA" w:rsidRPr="003308CE" w:rsidRDefault="00CE31AA" w:rsidP="001B30C5">
            <w:pPr>
              <w:pStyle w:val="TableText"/>
            </w:pPr>
            <w:r w:rsidRPr="00C872C2">
              <w:t>G1</w:t>
            </w:r>
            <w:r>
              <w:t xml:space="preserve"> vs.</w:t>
            </w:r>
            <w:r w:rsidRPr="00C872C2">
              <w:t xml:space="preserve">G2: </w:t>
            </w:r>
            <w:r>
              <w:t>p&lt;</w:t>
            </w:r>
            <w:r w:rsidRPr="00C872C2">
              <w:t>0.001</w:t>
            </w:r>
            <w:r>
              <w:t xml:space="preserve"> </w:t>
            </w:r>
          </w:p>
          <w:p w:rsidR="00CE31AA" w:rsidRDefault="00CE31AA" w:rsidP="001B30C5">
            <w:pPr>
              <w:pStyle w:val="TableText"/>
            </w:pPr>
            <w:r w:rsidRPr="00C872C2">
              <w:t>G1</w:t>
            </w:r>
            <w:r>
              <w:t xml:space="preserve"> vs. </w:t>
            </w:r>
            <w:r w:rsidRPr="00C872C2">
              <w:t xml:space="preserve">G3: </w:t>
            </w:r>
            <w:r>
              <w:t>p&lt;</w:t>
            </w:r>
            <w:r w:rsidRPr="00C872C2">
              <w:t>0.001</w:t>
            </w:r>
          </w:p>
          <w:p w:rsidR="00CE31AA" w:rsidRDefault="00CE31AA" w:rsidP="001B30C5">
            <w:pPr>
              <w:pStyle w:val="TableText"/>
            </w:pPr>
          </w:p>
          <w:p w:rsidR="00CE31AA" w:rsidRPr="00790D58" w:rsidRDefault="00CE31AA" w:rsidP="001B30C5">
            <w:pPr>
              <w:pStyle w:val="TableText"/>
            </w:pPr>
            <w:r w:rsidRPr="00790D58">
              <w:t>9 mth FU</w:t>
            </w:r>
            <w:r w:rsidRPr="00790D58">
              <w:br/>
              <w:t xml:space="preserve">Overall, </w:t>
            </w:r>
            <w:r>
              <w:t>p=</w:t>
            </w:r>
            <w:r w:rsidRPr="00790D58">
              <w:t xml:space="preserve">0.002 </w:t>
            </w:r>
          </w:p>
          <w:p w:rsidR="00CE31AA" w:rsidRPr="00790D58" w:rsidRDefault="00CE31AA" w:rsidP="001B30C5">
            <w:pPr>
              <w:pStyle w:val="TableText"/>
            </w:pPr>
            <w:r w:rsidRPr="00790D58">
              <w:t xml:space="preserve">G1 vs.G2, </w:t>
            </w:r>
            <w:r>
              <w:t>p=</w:t>
            </w:r>
            <w:r w:rsidRPr="00790D58">
              <w:t xml:space="preserve">0.001 </w:t>
            </w:r>
          </w:p>
          <w:p w:rsidR="00CE31AA" w:rsidRPr="00156D26" w:rsidRDefault="00CE31AA" w:rsidP="001B30C5">
            <w:pPr>
              <w:pStyle w:val="TableText"/>
            </w:pPr>
            <w:r>
              <w:t>G1 vs. G3, p=0.004</w:t>
            </w:r>
          </w:p>
        </w:tc>
        <w:tc>
          <w:tcPr>
            <w:tcW w:w="2880" w:type="dxa"/>
          </w:tcPr>
          <w:p w:rsidR="00CE31AA" w:rsidRPr="00BF2A89" w:rsidRDefault="00CE31AA" w:rsidP="001B30C5">
            <w:pPr>
              <w:pStyle w:val="TableText"/>
            </w:pPr>
          </w:p>
        </w:tc>
        <w:tc>
          <w:tcPr>
            <w:tcW w:w="2790" w:type="dxa"/>
          </w:tcPr>
          <w:p w:rsidR="00CE31AA" w:rsidRPr="00EF0216" w:rsidRDefault="00CE31AA" w:rsidP="001B30C5">
            <w:pPr>
              <w:pStyle w:val="TableText"/>
            </w:pPr>
          </w:p>
        </w:tc>
        <w:tc>
          <w:tcPr>
            <w:tcW w:w="2520" w:type="dxa"/>
          </w:tcPr>
          <w:p w:rsidR="00CE31AA" w:rsidRPr="00EF0216" w:rsidRDefault="00CE31AA" w:rsidP="001B30C5">
            <w:pPr>
              <w:pStyle w:val="TableText"/>
            </w:pPr>
          </w:p>
        </w:tc>
      </w:tr>
    </w:tbl>
    <w:p w:rsidR="00CE31AA" w:rsidRDefault="00CE31AA" w:rsidP="00CE31AA"/>
    <w:p w:rsidR="00CE31AA" w:rsidRDefault="00CE31AA" w:rsidP="00CE31AA">
      <w:pPr>
        <w:spacing w:after="200" w:line="276" w:lineRule="auto"/>
      </w:pPr>
      <w:r>
        <w:br w:type="page"/>
      </w:r>
    </w:p>
    <w:p w:rsidR="00CE31AA" w:rsidRDefault="00CE31AA" w:rsidP="00CE31AA">
      <w:pPr>
        <w:pStyle w:val="TableTitlecontinued"/>
      </w:pPr>
      <w:r>
        <w:lastRenderedPageBreak/>
        <w:t>Table D-4. Clinician administered PTSD scales (continued)</w:t>
      </w:r>
    </w:p>
    <w:tbl>
      <w:tblPr>
        <w:tblStyle w:val="AHRQ1"/>
        <w:tblW w:w="0" w:type="auto"/>
        <w:tblLook w:val="04A0"/>
      </w:tblPr>
      <w:tblGrid>
        <w:gridCol w:w="1658"/>
        <w:gridCol w:w="3040"/>
        <w:gridCol w:w="2880"/>
        <w:gridCol w:w="2790"/>
        <w:gridCol w:w="2520"/>
      </w:tblGrid>
      <w:tr w:rsidR="00CE31AA" w:rsidRPr="006E2BCB" w:rsidTr="001B30C5">
        <w:trPr>
          <w:cnfStyle w:val="100000000000"/>
        </w:trPr>
        <w:tc>
          <w:tcPr>
            <w:tcW w:w="1658" w:type="dxa"/>
            <w:hideMark/>
          </w:tcPr>
          <w:p w:rsidR="00CE31AA" w:rsidRPr="006E2BCB" w:rsidRDefault="00CE31AA" w:rsidP="001B30C5">
            <w:pPr>
              <w:pStyle w:val="TableText"/>
            </w:pPr>
            <w:r w:rsidRPr="006E2BCB">
              <w:t>Author, Year</w:t>
            </w:r>
          </w:p>
        </w:tc>
        <w:tc>
          <w:tcPr>
            <w:tcW w:w="304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</w:p>
          <w:p w:rsidR="00CE31AA" w:rsidRPr="00EF0216" w:rsidRDefault="00CE31AA" w:rsidP="001B30C5">
            <w:pPr>
              <w:pStyle w:val="TableText"/>
            </w:pPr>
            <w:r w:rsidRPr="003308CE">
              <w:t>CAPS or CAPS 2</w:t>
            </w:r>
          </w:p>
        </w:tc>
        <w:tc>
          <w:tcPr>
            <w:tcW w:w="288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</w:p>
          <w:p w:rsidR="00CE31AA" w:rsidRPr="00EF0216" w:rsidRDefault="00CE31AA" w:rsidP="001B30C5">
            <w:pPr>
              <w:pStyle w:val="TableText"/>
            </w:pPr>
            <w:r w:rsidRPr="003308CE">
              <w:t>PSS-I</w:t>
            </w:r>
          </w:p>
        </w:tc>
        <w:tc>
          <w:tcPr>
            <w:tcW w:w="279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  <w:r w:rsidRPr="003308CE">
              <w:br/>
              <w:t>SI-PTSD</w:t>
            </w:r>
          </w:p>
        </w:tc>
        <w:tc>
          <w:tcPr>
            <w:tcW w:w="252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  <w:r w:rsidRPr="003308CE">
              <w:br/>
              <w:t>Other</w:t>
            </w:r>
          </w:p>
        </w:tc>
      </w:tr>
      <w:tr w:rsidR="00CE31AA" w:rsidRPr="00690A1B" w:rsidTr="001B30C5">
        <w:tc>
          <w:tcPr>
            <w:tcW w:w="1658" w:type="dxa"/>
            <w:noWrap/>
          </w:tcPr>
          <w:p w:rsidR="00CE31AA" w:rsidRPr="003308CE" w:rsidRDefault="00CE31AA" w:rsidP="001B30C5">
            <w:pPr>
              <w:pStyle w:val="TableText"/>
              <w:rPr>
                <w:sz w:val="22"/>
              </w:rPr>
            </w:pPr>
            <w:r w:rsidRPr="003308CE">
              <w:t>Ehlers et al.,</w:t>
            </w:r>
            <w:r>
              <w:t xml:space="preserve"> </w:t>
            </w:r>
            <w:r w:rsidRPr="003308CE">
              <w:t>2005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28</w:t>
            </w:r>
          </w:p>
          <w:p w:rsidR="00CE31AA" w:rsidRPr="00C872C2" w:rsidRDefault="00CE31AA" w:rsidP="001B30C5">
            <w:pPr>
              <w:pStyle w:val="TableText"/>
            </w:pPr>
          </w:p>
        </w:tc>
        <w:tc>
          <w:tcPr>
            <w:tcW w:w="3040" w:type="dxa"/>
            <w:hideMark/>
          </w:tcPr>
          <w:p w:rsidR="00CE31AA" w:rsidRDefault="00CE31AA" w:rsidP="001B30C5">
            <w:pPr>
              <w:pStyle w:val="TableText"/>
            </w:pPr>
            <w:r w:rsidRPr="00BF2A89">
              <w:t xml:space="preserve">CAPS-Intensity </w:t>
            </w:r>
          </w:p>
          <w:p w:rsidR="00CE31AA" w:rsidRDefault="00CE31AA" w:rsidP="001B30C5">
            <w:pPr>
              <w:pStyle w:val="TableText"/>
            </w:pPr>
            <w:r w:rsidRPr="00BF2A89">
              <w:t>Mean (SD)</w:t>
            </w:r>
            <w:r w:rsidRPr="00BF2A89">
              <w:br/>
              <w:t xml:space="preserve">G1 </w:t>
            </w:r>
            <w:r>
              <w:t>Pre-tx</w:t>
            </w:r>
            <w:r w:rsidRPr="00BF2A89">
              <w:t>: 36.5 (9.4)</w:t>
            </w:r>
            <w:r w:rsidRPr="00BF2A89">
              <w:br/>
              <w:t>G1 Post</w:t>
            </w:r>
            <w:r>
              <w:t>-tx: 13.7 (13.4)</w:t>
            </w:r>
            <w:r>
              <w:br/>
              <w:t xml:space="preserve">G1 Post-tx FU </w:t>
            </w:r>
            <w:r w:rsidRPr="00BF2A89">
              <w:t>adjusted: 10.4</w:t>
            </w:r>
            <w:r w:rsidRPr="00BF2A89">
              <w:br/>
              <w:t>G1 6 m</w:t>
            </w:r>
            <w:r>
              <w:t>th FU</w:t>
            </w:r>
            <w:r w:rsidRPr="00BF2A89">
              <w:t>: 15.5 (</w:t>
            </w:r>
            <w:r w:rsidRPr="00EF0216">
              <w:t>14.8)</w:t>
            </w:r>
            <w:r w:rsidRPr="00EF0216">
              <w:br/>
            </w:r>
            <w:r w:rsidRPr="00EF0216">
              <w:br/>
              <w:t xml:space="preserve">G2 </w:t>
            </w:r>
            <w:r>
              <w:t>Pre-tx</w:t>
            </w:r>
            <w:r w:rsidRPr="00EF0216">
              <w:t>: 29.0 (8.5)</w:t>
            </w:r>
            <w:r w:rsidRPr="00EF0216">
              <w:br/>
              <w:t>G2 Post</w:t>
            </w:r>
            <w:r>
              <w:t>-tx</w:t>
            </w:r>
            <w:r w:rsidRPr="00EF0216">
              <w:t>: 30.9 (9.6)</w:t>
            </w:r>
            <w:r w:rsidRPr="00EF0216">
              <w:br/>
              <w:t>G2 Post</w:t>
            </w:r>
            <w:r>
              <w:t>-tx</w:t>
            </w:r>
            <w:r w:rsidRPr="00EF0216">
              <w:t xml:space="preserve"> adjusted: 34.2</w:t>
            </w:r>
          </w:p>
          <w:p w:rsidR="00CE31AA" w:rsidRDefault="00CE31AA" w:rsidP="001B30C5">
            <w:pPr>
              <w:pStyle w:val="TableText"/>
            </w:pPr>
          </w:p>
          <w:p w:rsidR="00CE31AA" w:rsidRDefault="00CE31AA" w:rsidP="001B30C5">
            <w:pPr>
              <w:pStyle w:val="TableText"/>
            </w:pPr>
            <w:r>
              <w:t>G1 vs. G2, p&lt;0.005</w:t>
            </w:r>
          </w:p>
          <w:p w:rsidR="00CE31AA" w:rsidRDefault="00CE31AA" w:rsidP="001B30C5">
            <w:pPr>
              <w:pStyle w:val="TableText"/>
            </w:pPr>
            <w:r>
              <w:t>Changes in G1, p&lt;0.005</w:t>
            </w:r>
          </w:p>
          <w:p w:rsidR="00CE31AA" w:rsidRDefault="00CE31AA" w:rsidP="001B30C5">
            <w:pPr>
              <w:pStyle w:val="TableText"/>
            </w:pPr>
            <w:r>
              <w:t>Changes in G2, NS</w:t>
            </w:r>
            <w:r w:rsidRPr="00EF0216">
              <w:br/>
            </w:r>
            <w:r w:rsidRPr="00EF0216">
              <w:br/>
              <w:t xml:space="preserve">CAPS-Frequency </w:t>
            </w:r>
            <w:r w:rsidRPr="00EF0216">
              <w:br/>
              <w:t>Mean (SD)</w:t>
            </w:r>
            <w:r w:rsidRPr="00EF0216">
              <w:br/>
              <w:t xml:space="preserve">G1 </w:t>
            </w:r>
            <w:r>
              <w:t>Pre-tx</w:t>
            </w:r>
            <w:r w:rsidRPr="00EF0216">
              <w:t>: 42.0 (8.5)</w:t>
            </w:r>
            <w:r w:rsidRPr="00EF0216">
              <w:br/>
              <w:t>G1 Post</w:t>
            </w:r>
            <w:r>
              <w:t>-tx</w:t>
            </w:r>
            <w:r w:rsidRPr="00EF0216">
              <w:t>: 16.0 (15.3)</w:t>
            </w:r>
            <w:r w:rsidRPr="00EF0216">
              <w:br/>
              <w:t>G1 Post</w:t>
            </w:r>
            <w:r>
              <w:t>-tx</w:t>
            </w:r>
            <w:r w:rsidRPr="00EF0216">
              <w:t xml:space="preserve"> adjusted: 11.4</w:t>
            </w:r>
            <w:r w:rsidRPr="00EF0216">
              <w:br/>
              <w:t xml:space="preserve">G1 6 </w:t>
            </w:r>
            <w:r>
              <w:t>mth FU</w:t>
            </w:r>
            <w:r w:rsidRPr="00EF0216">
              <w:t>: 16.0 (14.4)</w:t>
            </w:r>
          </w:p>
          <w:p w:rsidR="00CE31AA" w:rsidRDefault="00CE31AA" w:rsidP="001B30C5">
            <w:pPr>
              <w:pStyle w:val="TableText"/>
            </w:pPr>
          </w:p>
          <w:p w:rsidR="00CE31AA" w:rsidRDefault="00CE31AA" w:rsidP="001B30C5">
            <w:pPr>
              <w:pStyle w:val="TableText"/>
            </w:pPr>
            <w:r w:rsidRPr="00452414">
              <w:t xml:space="preserve">G2 </w:t>
            </w:r>
            <w:r>
              <w:t>Pre-tx</w:t>
            </w:r>
            <w:r w:rsidRPr="00452414">
              <w:t>: 31.6 (8.4)</w:t>
            </w:r>
            <w:r w:rsidRPr="00452414">
              <w:br/>
              <w:t>G2 Post</w:t>
            </w:r>
            <w:r>
              <w:t>-tx</w:t>
            </w:r>
            <w:r w:rsidRPr="00452414">
              <w:t>: 35.5 (11.4)</w:t>
            </w:r>
            <w:r w:rsidRPr="00452414">
              <w:br/>
              <w:t>G2 Post</w:t>
            </w:r>
            <w:r>
              <w:t>-tx</w:t>
            </w:r>
            <w:r w:rsidRPr="00452414">
              <w:t xml:space="preserve"> adjusted: 40.2</w:t>
            </w:r>
          </w:p>
          <w:p w:rsidR="00CE31AA" w:rsidRDefault="00CE31AA" w:rsidP="001B30C5">
            <w:pPr>
              <w:pStyle w:val="TableText"/>
            </w:pPr>
          </w:p>
          <w:p w:rsidR="00CE31AA" w:rsidRDefault="00CE31AA" w:rsidP="001B30C5">
            <w:pPr>
              <w:pStyle w:val="TableText"/>
            </w:pPr>
            <w:r>
              <w:t>G1 vs. G2, p&lt;0.005</w:t>
            </w:r>
          </w:p>
          <w:p w:rsidR="00CE31AA" w:rsidRDefault="00CE31AA" w:rsidP="001B30C5">
            <w:pPr>
              <w:pStyle w:val="TableText"/>
            </w:pPr>
            <w:r>
              <w:t>Changes in G1, p&lt;0.005</w:t>
            </w:r>
          </w:p>
          <w:p w:rsidR="00CE31AA" w:rsidRPr="00EF0216" w:rsidRDefault="00CE31AA" w:rsidP="001B30C5">
            <w:pPr>
              <w:pStyle w:val="TableText"/>
            </w:pPr>
            <w:r>
              <w:t>Changes in G2, NS</w:t>
            </w:r>
          </w:p>
        </w:tc>
        <w:tc>
          <w:tcPr>
            <w:tcW w:w="288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  <w:tc>
          <w:tcPr>
            <w:tcW w:w="279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  <w:tc>
          <w:tcPr>
            <w:tcW w:w="252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</w:tr>
    </w:tbl>
    <w:p w:rsidR="00CE31AA" w:rsidRDefault="00CE31AA" w:rsidP="00CE31AA">
      <w:pPr>
        <w:spacing w:after="200" w:line="276" w:lineRule="auto"/>
      </w:pPr>
      <w:r>
        <w:br w:type="page"/>
      </w:r>
    </w:p>
    <w:p w:rsidR="00CE31AA" w:rsidRDefault="00CE31AA" w:rsidP="00CE31AA">
      <w:pPr>
        <w:pStyle w:val="TableTitlecontinued"/>
      </w:pPr>
      <w:r>
        <w:lastRenderedPageBreak/>
        <w:t>Table D-4. Clinician administered PTSD scales (continued)</w:t>
      </w:r>
    </w:p>
    <w:tbl>
      <w:tblPr>
        <w:tblStyle w:val="AHRQ1"/>
        <w:tblW w:w="0" w:type="auto"/>
        <w:tblLook w:val="04A0"/>
      </w:tblPr>
      <w:tblGrid>
        <w:gridCol w:w="1658"/>
        <w:gridCol w:w="3040"/>
        <w:gridCol w:w="2880"/>
        <w:gridCol w:w="2790"/>
        <w:gridCol w:w="2520"/>
      </w:tblGrid>
      <w:tr w:rsidR="00CE31AA" w:rsidRPr="006E2BCB" w:rsidTr="001B30C5">
        <w:trPr>
          <w:cnfStyle w:val="100000000000"/>
        </w:trPr>
        <w:tc>
          <w:tcPr>
            <w:tcW w:w="1658" w:type="dxa"/>
            <w:hideMark/>
          </w:tcPr>
          <w:p w:rsidR="00CE31AA" w:rsidRPr="006E2BCB" w:rsidRDefault="00CE31AA" w:rsidP="001B30C5">
            <w:pPr>
              <w:pStyle w:val="TableText"/>
            </w:pPr>
            <w:r w:rsidRPr="006E2BCB">
              <w:t>Author, Year</w:t>
            </w:r>
          </w:p>
        </w:tc>
        <w:tc>
          <w:tcPr>
            <w:tcW w:w="304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</w:p>
          <w:p w:rsidR="00CE31AA" w:rsidRPr="00EF0216" w:rsidRDefault="00CE31AA" w:rsidP="001B30C5">
            <w:pPr>
              <w:pStyle w:val="TableText"/>
            </w:pPr>
            <w:r w:rsidRPr="003308CE">
              <w:t>CAPS or CAPS 2</w:t>
            </w:r>
          </w:p>
        </w:tc>
        <w:tc>
          <w:tcPr>
            <w:tcW w:w="288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</w:p>
          <w:p w:rsidR="00CE31AA" w:rsidRPr="00EF0216" w:rsidRDefault="00CE31AA" w:rsidP="001B30C5">
            <w:pPr>
              <w:pStyle w:val="TableText"/>
            </w:pPr>
            <w:r w:rsidRPr="003308CE">
              <w:t>PSS-I</w:t>
            </w:r>
          </w:p>
        </w:tc>
        <w:tc>
          <w:tcPr>
            <w:tcW w:w="279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  <w:r w:rsidRPr="003308CE">
              <w:br/>
              <w:t>SI-PTSD</w:t>
            </w:r>
          </w:p>
        </w:tc>
        <w:tc>
          <w:tcPr>
            <w:tcW w:w="252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  <w:r w:rsidRPr="003308CE">
              <w:br/>
              <w:t>Other</w:t>
            </w:r>
          </w:p>
        </w:tc>
      </w:tr>
      <w:tr w:rsidR="00CE31AA" w:rsidRPr="00690A1B" w:rsidTr="001B30C5">
        <w:tc>
          <w:tcPr>
            <w:tcW w:w="1658" w:type="dxa"/>
          </w:tcPr>
          <w:p w:rsidR="00CE31AA" w:rsidRPr="003308CE" w:rsidRDefault="00CE31AA" w:rsidP="001B30C5">
            <w:pPr>
              <w:pStyle w:val="TableText"/>
            </w:pPr>
            <w:r w:rsidRPr="00EF0216">
              <w:t>Fecteau et al.,</w:t>
            </w:r>
            <w:r>
              <w:t xml:space="preserve"> </w:t>
            </w:r>
            <w:r w:rsidRPr="003308CE">
              <w:t>1999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29</w:t>
            </w:r>
          </w:p>
          <w:p w:rsidR="00CE31AA" w:rsidRPr="003308CE" w:rsidRDefault="00CE31AA" w:rsidP="001B30C5">
            <w:pPr>
              <w:pStyle w:val="TableText"/>
            </w:pPr>
          </w:p>
        </w:tc>
        <w:tc>
          <w:tcPr>
            <w:tcW w:w="3040" w:type="dxa"/>
          </w:tcPr>
          <w:p w:rsidR="00CE31AA" w:rsidRDefault="00CE31AA" w:rsidP="001B30C5">
            <w:pPr>
              <w:pStyle w:val="TableText"/>
            </w:pPr>
            <w:r w:rsidRPr="00BF2A89">
              <w:t xml:space="preserve">CAPS-2 </w:t>
            </w:r>
          </w:p>
          <w:p w:rsidR="00CE31AA" w:rsidRDefault="00CE31AA" w:rsidP="001B30C5">
            <w:pPr>
              <w:pStyle w:val="TableText"/>
            </w:pPr>
            <w:r>
              <w:t>M</w:t>
            </w:r>
            <w:r w:rsidRPr="00BF2A89">
              <w:t>ean (SD)</w:t>
            </w:r>
            <w:r w:rsidRPr="00BF2A89">
              <w:br/>
            </w:r>
            <w:r w:rsidRPr="003308CE">
              <w:t>G1</w:t>
            </w:r>
            <w:r>
              <w:t xml:space="preserve"> Pre-tx</w:t>
            </w:r>
            <w:r w:rsidRPr="003308CE">
              <w:t>: 70.9 (16.2)</w:t>
            </w:r>
            <w:r>
              <w:t xml:space="preserve"> </w:t>
            </w:r>
          </w:p>
          <w:p w:rsidR="00CE31AA" w:rsidRPr="003308CE" w:rsidRDefault="00CE31AA" w:rsidP="001B30C5">
            <w:pPr>
              <w:pStyle w:val="TableText"/>
            </w:pPr>
            <w:r w:rsidRPr="00C872C2">
              <w:t>G1</w:t>
            </w:r>
            <w:r>
              <w:t xml:space="preserve"> Post-tx</w:t>
            </w:r>
            <w:r w:rsidRPr="00C872C2">
              <w:t>: 37.5 (30.4)</w:t>
            </w:r>
            <w:r>
              <w:t xml:space="preserve"> </w:t>
            </w:r>
          </w:p>
          <w:p w:rsidR="00CE31AA" w:rsidRPr="003308CE" w:rsidRDefault="00CE31AA" w:rsidP="001B30C5">
            <w:pPr>
              <w:pStyle w:val="TableText"/>
            </w:pPr>
          </w:p>
          <w:p w:rsidR="00CE31AA" w:rsidRDefault="00CE31AA" w:rsidP="001B30C5">
            <w:pPr>
              <w:pStyle w:val="TableText"/>
            </w:pPr>
            <w:r w:rsidRPr="00C872C2">
              <w:t>G2</w:t>
            </w:r>
            <w:r>
              <w:t xml:space="preserve"> Pre-tx</w:t>
            </w:r>
            <w:r w:rsidRPr="00C872C2">
              <w:t>: 77.3</w:t>
            </w:r>
            <w:r w:rsidRPr="00BF2A89">
              <w:t xml:space="preserve"> (22.7)</w:t>
            </w:r>
            <w:r>
              <w:t xml:space="preserve"> </w:t>
            </w:r>
            <w:r w:rsidRPr="003308CE">
              <w:br/>
            </w:r>
            <w:r w:rsidRPr="00C872C2">
              <w:t>G2</w:t>
            </w:r>
            <w:r>
              <w:t xml:space="preserve"> Post-tx</w:t>
            </w:r>
            <w:r w:rsidRPr="00C872C2">
              <w:t>: 74.6 (24.7)</w:t>
            </w:r>
            <w:r>
              <w:t xml:space="preserve"> </w:t>
            </w:r>
          </w:p>
          <w:p w:rsidR="00CE31AA" w:rsidRPr="003308CE" w:rsidRDefault="00CE31AA" w:rsidP="001B30C5">
            <w:pPr>
              <w:pStyle w:val="TableText"/>
            </w:pPr>
          </w:p>
          <w:p w:rsidR="00CE31AA" w:rsidRPr="00BF2A89" w:rsidRDefault="00CE31AA" w:rsidP="001B30C5">
            <w:pPr>
              <w:pStyle w:val="TableText"/>
            </w:pPr>
            <w:r>
              <w:t>Group effects, p&lt;</w:t>
            </w:r>
            <w:r w:rsidRPr="00C872C2">
              <w:t>0.01</w:t>
            </w:r>
            <w:r>
              <w:t xml:space="preserve"> </w:t>
            </w:r>
          </w:p>
        </w:tc>
        <w:tc>
          <w:tcPr>
            <w:tcW w:w="2880" w:type="dxa"/>
          </w:tcPr>
          <w:p w:rsidR="00CE31AA" w:rsidRPr="00EF0216" w:rsidRDefault="00CE31AA" w:rsidP="001B30C5">
            <w:pPr>
              <w:pStyle w:val="TableText"/>
            </w:pPr>
            <w:r w:rsidRPr="00C872C2">
              <w:t>NR</w:t>
            </w:r>
          </w:p>
        </w:tc>
        <w:tc>
          <w:tcPr>
            <w:tcW w:w="2790" w:type="dxa"/>
          </w:tcPr>
          <w:p w:rsidR="00CE31AA" w:rsidRPr="00C872C2" w:rsidRDefault="00CE31AA" w:rsidP="001B30C5">
            <w:pPr>
              <w:pStyle w:val="TableText"/>
            </w:pPr>
            <w:r w:rsidRPr="00BF2A89">
              <w:t>NR</w:t>
            </w:r>
          </w:p>
        </w:tc>
        <w:tc>
          <w:tcPr>
            <w:tcW w:w="2520" w:type="dxa"/>
          </w:tcPr>
          <w:p w:rsidR="00CE31AA" w:rsidRPr="00BF2A89" w:rsidRDefault="00CE31AA" w:rsidP="001B30C5">
            <w:pPr>
              <w:pStyle w:val="TableText"/>
            </w:pPr>
            <w:r w:rsidRPr="00EF0216">
              <w:t>NR</w:t>
            </w:r>
          </w:p>
        </w:tc>
      </w:tr>
      <w:tr w:rsidR="00CE31AA" w:rsidRPr="00690A1B" w:rsidTr="001B30C5">
        <w:tc>
          <w:tcPr>
            <w:tcW w:w="1658" w:type="dxa"/>
          </w:tcPr>
          <w:p w:rsidR="00CE31AA" w:rsidRPr="003308CE" w:rsidRDefault="00CE31AA" w:rsidP="001B30C5">
            <w:pPr>
              <w:pStyle w:val="TableText"/>
              <w:rPr>
                <w:sz w:val="22"/>
              </w:rPr>
            </w:pPr>
            <w:r w:rsidRPr="003308CE">
              <w:t>Foa et al.,</w:t>
            </w:r>
            <w:r>
              <w:t xml:space="preserve"> </w:t>
            </w:r>
            <w:r w:rsidRPr="003308CE">
              <w:t>1999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30</w:t>
            </w:r>
          </w:p>
          <w:p w:rsidR="00CE31AA" w:rsidRPr="003308CE" w:rsidRDefault="00CE31AA" w:rsidP="001B30C5">
            <w:pPr>
              <w:pStyle w:val="TableText"/>
            </w:pPr>
            <w:r w:rsidRPr="00C872C2">
              <w:t>Zoellner et al.,</w:t>
            </w:r>
            <w:r>
              <w:t xml:space="preserve"> </w:t>
            </w:r>
            <w:r w:rsidRPr="003308CE">
              <w:t>1999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31</w:t>
            </w:r>
          </w:p>
          <w:p w:rsidR="00CE31AA" w:rsidRPr="00C872C2" w:rsidRDefault="00CE31AA" w:rsidP="001B30C5">
            <w:pPr>
              <w:pStyle w:val="TableText"/>
            </w:pPr>
          </w:p>
        </w:tc>
        <w:tc>
          <w:tcPr>
            <w:tcW w:w="3040" w:type="dxa"/>
          </w:tcPr>
          <w:p w:rsidR="00CE31AA" w:rsidRPr="00BF2A89" w:rsidRDefault="00CE31AA" w:rsidP="001B30C5">
            <w:pPr>
              <w:pStyle w:val="TableText"/>
            </w:pPr>
            <w:r w:rsidRPr="00BF2A89">
              <w:t>NR</w:t>
            </w:r>
          </w:p>
        </w:tc>
        <w:tc>
          <w:tcPr>
            <w:tcW w:w="2880" w:type="dxa"/>
          </w:tcPr>
          <w:p w:rsidR="00CE31AA" w:rsidRDefault="00CE31AA" w:rsidP="001B30C5">
            <w:pPr>
              <w:pStyle w:val="TableText"/>
            </w:pPr>
            <w:r w:rsidRPr="00EF0216">
              <w:t>PSS-I</w:t>
            </w:r>
            <w:r w:rsidRPr="00EF0216">
              <w:br/>
              <w:t>Mean (SD)</w:t>
            </w:r>
            <w:r w:rsidRPr="00EF0216">
              <w:br/>
              <w:t xml:space="preserve">G1 </w:t>
            </w:r>
            <w:r>
              <w:t>Pre-tx</w:t>
            </w:r>
            <w:r w:rsidRPr="00EF0216">
              <w:t>: 29.48 (9.94)</w:t>
            </w:r>
            <w:r w:rsidRPr="00EF0216">
              <w:br/>
              <w:t>G1 Post</w:t>
            </w:r>
            <w:r>
              <w:t>-tx: 11.70 (7.32)</w:t>
            </w:r>
            <w:r>
              <w:br/>
              <w:t>G1 3 mth FU: 11.84 (9.01)</w:t>
            </w:r>
            <w:r>
              <w:br/>
              <w:t>G1 6 mth FU</w:t>
            </w:r>
            <w:r w:rsidRPr="00EF0216">
              <w:t>: 11.16 (7.38)</w:t>
            </w:r>
            <w:r w:rsidRPr="00EF0216">
              <w:br/>
              <w:t>G1 12</w:t>
            </w:r>
            <w:r>
              <w:t xml:space="preserve"> mth FU</w:t>
            </w:r>
            <w:r w:rsidRPr="00EF0216">
              <w:t>: 10.69 (8.96)</w:t>
            </w:r>
            <w:r w:rsidRPr="00EF0216">
              <w:br/>
            </w:r>
            <w:r w:rsidRPr="00EF0216">
              <w:br/>
              <w:t xml:space="preserve">G2 </w:t>
            </w:r>
            <w:r>
              <w:t>Pre-tx</w:t>
            </w:r>
            <w:r w:rsidRPr="00EF0216">
              <w:t>: 29.42 (8.69)</w:t>
            </w:r>
            <w:r w:rsidRPr="00EF0216">
              <w:br/>
              <w:t>G2 Post</w:t>
            </w:r>
            <w:r>
              <w:t>-tx</w:t>
            </w:r>
            <w:r w:rsidRPr="00EF0216">
              <w:t>: 12.89 (8.96)</w:t>
            </w:r>
            <w:r w:rsidRPr="00EF0216">
              <w:br/>
              <w:t>G2 3</w:t>
            </w:r>
            <w:r>
              <w:t xml:space="preserve"> mth FU: 15.06 (13.33)</w:t>
            </w:r>
            <w:r>
              <w:br/>
              <w:t>G2 6 mth FU: 11.24 (11.86)</w:t>
            </w:r>
            <w:r>
              <w:br/>
              <w:t>G2 12 mth FU</w:t>
            </w:r>
            <w:r w:rsidRPr="00EF0216">
              <w:t>: 12.64 (14.71)</w:t>
            </w:r>
          </w:p>
          <w:p w:rsidR="00CE31AA" w:rsidRDefault="00CE31AA" w:rsidP="001B30C5">
            <w:pPr>
              <w:pStyle w:val="TableText"/>
            </w:pPr>
          </w:p>
          <w:p w:rsidR="00CE31AA" w:rsidRDefault="00CE31AA" w:rsidP="001B30C5">
            <w:pPr>
              <w:pStyle w:val="TableText"/>
            </w:pPr>
            <w:r w:rsidRPr="00BF2A89">
              <w:t xml:space="preserve">G3 </w:t>
            </w:r>
            <w:r>
              <w:t>Pre-tx</w:t>
            </w:r>
            <w:r w:rsidRPr="00BF2A89">
              <w:t>: 29.95 (6.97)</w:t>
            </w:r>
            <w:r w:rsidRPr="00BF2A89">
              <w:br/>
              <w:t>G3 Post</w:t>
            </w:r>
            <w:r>
              <w:t>-tx</w:t>
            </w:r>
            <w:r w:rsidRPr="00BF2A89">
              <w:t>: 13.55 (9.35)</w:t>
            </w:r>
            <w:r w:rsidRPr="00BF2A89">
              <w:br/>
              <w:t>G3 3</w:t>
            </w:r>
            <w:r>
              <w:t xml:space="preserve"> mth FU</w:t>
            </w:r>
            <w:r w:rsidRPr="00BF2A89">
              <w:t>:11.45 (9.03)</w:t>
            </w:r>
            <w:r w:rsidRPr="00BF2A89">
              <w:br/>
              <w:t>G3 6</w:t>
            </w:r>
            <w:r>
              <w:t xml:space="preserve"> mth FU</w:t>
            </w:r>
            <w:r w:rsidRPr="00BF2A89">
              <w:t>: 13.17 (10.98)</w:t>
            </w:r>
            <w:r w:rsidRPr="00BF2A89">
              <w:br/>
              <w:t>G3 12</w:t>
            </w:r>
            <w:r>
              <w:t xml:space="preserve"> mth FU</w:t>
            </w:r>
            <w:r w:rsidRPr="00BF2A89">
              <w:t>: 12.56 (12.25)</w:t>
            </w:r>
            <w:r w:rsidRPr="00BF2A89">
              <w:br/>
            </w:r>
            <w:r w:rsidRPr="003308CE">
              <w:br/>
              <w:t xml:space="preserve">G4 </w:t>
            </w:r>
            <w:r>
              <w:t>Pre-tx</w:t>
            </w:r>
            <w:r w:rsidRPr="003308CE">
              <w:t xml:space="preserve"> 32.93 (5.89)</w:t>
            </w:r>
            <w:r w:rsidRPr="003308CE">
              <w:br/>
              <w:t>G4 Post</w:t>
            </w:r>
            <w:r>
              <w:t>-tx</w:t>
            </w:r>
            <w:r w:rsidRPr="003308CE">
              <w:t>: 26.93 (8.47)</w:t>
            </w:r>
          </w:p>
          <w:p w:rsidR="00CE31AA" w:rsidRDefault="00CE31AA" w:rsidP="001B30C5">
            <w:pPr>
              <w:pStyle w:val="TableText"/>
            </w:pPr>
          </w:p>
          <w:p w:rsidR="00CE31AA" w:rsidRDefault="00CE31AA" w:rsidP="001B30C5">
            <w:pPr>
              <w:pStyle w:val="TableText"/>
            </w:pPr>
            <w:r>
              <w:t>Main Effects, p&lt;0.01</w:t>
            </w:r>
          </w:p>
          <w:p w:rsidR="00CE31AA" w:rsidRDefault="00CE31AA" w:rsidP="001B30C5">
            <w:pPr>
              <w:pStyle w:val="TableText"/>
            </w:pPr>
            <w:r>
              <w:t>G1 vs. G4, p&lt;0.001</w:t>
            </w:r>
          </w:p>
          <w:p w:rsidR="00CE31AA" w:rsidRDefault="00CE31AA" w:rsidP="001B30C5">
            <w:pPr>
              <w:pStyle w:val="TableText"/>
            </w:pPr>
            <w:r>
              <w:t>G2 vs. G4, p&lt;0.05</w:t>
            </w:r>
          </w:p>
          <w:p w:rsidR="00CE31AA" w:rsidRDefault="00CE31AA" w:rsidP="001B30C5">
            <w:pPr>
              <w:pStyle w:val="TableText"/>
            </w:pPr>
            <w:r>
              <w:t>G3 vs. G4, p&lt;0.05</w:t>
            </w:r>
          </w:p>
          <w:p w:rsidR="00CE31AA" w:rsidRDefault="00CE31AA" w:rsidP="001B30C5">
            <w:pPr>
              <w:pStyle w:val="TableText"/>
            </w:pPr>
          </w:p>
          <w:p w:rsidR="00CE31AA" w:rsidRDefault="00CE31AA" w:rsidP="001B30C5">
            <w:pPr>
              <w:pStyle w:val="TableText"/>
            </w:pPr>
            <w:r>
              <w:t>G1 vs. G2, p=0.14</w:t>
            </w:r>
          </w:p>
          <w:p w:rsidR="00CE31AA" w:rsidRPr="003308CE" w:rsidRDefault="00CE31AA" w:rsidP="001B30C5">
            <w:pPr>
              <w:pStyle w:val="TableText"/>
            </w:pPr>
            <w:r>
              <w:t>G1 vs. G3, p=0.11</w:t>
            </w:r>
          </w:p>
        </w:tc>
        <w:tc>
          <w:tcPr>
            <w:tcW w:w="2790" w:type="dxa"/>
          </w:tcPr>
          <w:p w:rsidR="00CE31AA" w:rsidRPr="00C872C2" w:rsidRDefault="00CE31AA" w:rsidP="001B30C5">
            <w:pPr>
              <w:pStyle w:val="TableText"/>
            </w:pPr>
            <w:r w:rsidRPr="00C872C2">
              <w:t>NR</w:t>
            </w:r>
          </w:p>
        </w:tc>
        <w:tc>
          <w:tcPr>
            <w:tcW w:w="2520" w:type="dxa"/>
          </w:tcPr>
          <w:p w:rsidR="00CE31AA" w:rsidRPr="00BF2A89" w:rsidRDefault="00CE31AA" w:rsidP="001B30C5">
            <w:pPr>
              <w:pStyle w:val="TableText"/>
            </w:pPr>
            <w:r w:rsidRPr="00BF2A89">
              <w:t>NR</w:t>
            </w:r>
          </w:p>
        </w:tc>
      </w:tr>
    </w:tbl>
    <w:p w:rsidR="00CE31AA" w:rsidRDefault="00CE31AA" w:rsidP="00CE31AA"/>
    <w:p w:rsidR="00CE31AA" w:rsidRDefault="00CE31AA" w:rsidP="00CE31AA">
      <w:pPr>
        <w:pStyle w:val="TableTitlecontinued"/>
      </w:pPr>
      <w:r>
        <w:lastRenderedPageBreak/>
        <w:t>Table D-4. Clinician administered PTSD scales (continued)</w:t>
      </w:r>
    </w:p>
    <w:tbl>
      <w:tblPr>
        <w:tblStyle w:val="AHRQ1"/>
        <w:tblW w:w="0" w:type="auto"/>
        <w:tblLook w:val="04A0"/>
      </w:tblPr>
      <w:tblGrid>
        <w:gridCol w:w="1658"/>
        <w:gridCol w:w="3040"/>
        <w:gridCol w:w="2880"/>
        <w:gridCol w:w="2790"/>
        <w:gridCol w:w="2520"/>
      </w:tblGrid>
      <w:tr w:rsidR="00CE31AA" w:rsidRPr="006E2BCB" w:rsidTr="001B30C5">
        <w:trPr>
          <w:cnfStyle w:val="100000000000"/>
        </w:trPr>
        <w:tc>
          <w:tcPr>
            <w:tcW w:w="1658" w:type="dxa"/>
            <w:hideMark/>
          </w:tcPr>
          <w:p w:rsidR="00CE31AA" w:rsidRPr="006E2BCB" w:rsidRDefault="00CE31AA" w:rsidP="001B30C5">
            <w:pPr>
              <w:pStyle w:val="TableText"/>
            </w:pPr>
            <w:r w:rsidRPr="006E2BCB">
              <w:t>Author, Year</w:t>
            </w:r>
          </w:p>
        </w:tc>
        <w:tc>
          <w:tcPr>
            <w:tcW w:w="304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</w:p>
          <w:p w:rsidR="00CE31AA" w:rsidRPr="00EF0216" w:rsidRDefault="00CE31AA" w:rsidP="001B30C5">
            <w:pPr>
              <w:pStyle w:val="TableText"/>
            </w:pPr>
            <w:r w:rsidRPr="003308CE">
              <w:t>CAPS or CAPS 2</w:t>
            </w:r>
          </w:p>
        </w:tc>
        <w:tc>
          <w:tcPr>
            <w:tcW w:w="288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</w:p>
          <w:p w:rsidR="00CE31AA" w:rsidRPr="00EF0216" w:rsidRDefault="00CE31AA" w:rsidP="001B30C5">
            <w:pPr>
              <w:pStyle w:val="TableText"/>
            </w:pPr>
            <w:r w:rsidRPr="003308CE">
              <w:t>PSS-I</w:t>
            </w:r>
          </w:p>
        </w:tc>
        <w:tc>
          <w:tcPr>
            <w:tcW w:w="279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  <w:r w:rsidRPr="003308CE">
              <w:br/>
              <w:t>SI-PTSD</w:t>
            </w:r>
          </w:p>
        </w:tc>
        <w:tc>
          <w:tcPr>
            <w:tcW w:w="252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  <w:r w:rsidRPr="003308CE">
              <w:br/>
              <w:t>Other</w:t>
            </w:r>
          </w:p>
        </w:tc>
      </w:tr>
      <w:tr w:rsidR="00CE31AA" w:rsidRPr="00690A1B" w:rsidTr="001B30C5">
        <w:tc>
          <w:tcPr>
            <w:tcW w:w="1658" w:type="dxa"/>
            <w:noWrap/>
          </w:tcPr>
          <w:p w:rsidR="00CE31AA" w:rsidRPr="003308CE" w:rsidRDefault="00CE31AA" w:rsidP="001B30C5">
            <w:pPr>
              <w:pStyle w:val="TableText"/>
            </w:pPr>
            <w:r w:rsidRPr="00EF0216">
              <w:t>Foa et al.,</w:t>
            </w:r>
            <w:r>
              <w:t xml:space="preserve"> </w:t>
            </w:r>
            <w:r w:rsidRPr="003308CE">
              <w:t>2005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32</w:t>
            </w:r>
          </w:p>
          <w:p w:rsidR="00CE31AA" w:rsidRDefault="00CE31AA" w:rsidP="001B30C5">
            <w:pPr>
              <w:pStyle w:val="TableText"/>
            </w:pPr>
          </w:p>
        </w:tc>
        <w:tc>
          <w:tcPr>
            <w:tcW w:w="3040" w:type="dxa"/>
          </w:tcPr>
          <w:p w:rsidR="00CE31AA" w:rsidRDefault="00CE31AA" w:rsidP="001B30C5">
            <w:pPr>
              <w:pStyle w:val="TableText"/>
            </w:pPr>
            <w:r w:rsidRPr="00BF2A89">
              <w:t>NR</w:t>
            </w:r>
          </w:p>
        </w:tc>
        <w:tc>
          <w:tcPr>
            <w:tcW w:w="2880" w:type="dxa"/>
            <w:noWrap/>
          </w:tcPr>
          <w:p w:rsidR="00CE31AA" w:rsidRDefault="00CE31AA" w:rsidP="001B30C5">
            <w:pPr>
              <w:pStyle w:val="TableText"/>
            </w:pPr>
            <w:r>
              <w:t>PSS-I</w:t>
            </w:r>
            <w:r w:rsidRPr="00EF0216">
              <w:br/>
              <w:t>Mean (SD)</w:t>
            </w:r>
            <w:r w:rsidRPr="00EF0216">
              <w:br/>
              <w:t xml:space="preserve">G1 </w:t>
            </w:r>
            <w:r>
              <w:t>Pre-tx</w:t>
            </w:r>
            <w:r w:rsidRPr="00EF0216">
              <w:t>: 34.0 (5.9)</w:t>
            </w:r>
            <w:r w:rsidRPr="00EF0216">
              <w:br/>
              <w:t>G1 Post</w:t>
            </w:r>
            <w:r>
              <w:t>-tx</w:t>
            </w:r>
            <w:r w:rsidRPr="00EF0216">
              <w:t>: 17.9 (14.5)</w:t>
            </w:r>
            <w:r w:rsidRPr="00EF0216">
              <w:br/>
            </w:r>
            <w:r w:rsidRPr="00EF0216">
              <w:br/>
              <w:t xml:space="preserve">G2 </w:t>
            </w:r>
            <w:r>
              <w:t>Pre-tx</w:t>
            </w:r>
            <w:r w:rsidRPr="00EF0216">
              <w:t>: 31.1 (8.1)</w:t>
            </w:r>
            <w:r w:rsidRPr="00EF0216">
              <w:br/>
              <w:t>G2 Post</w:t>
            </w:r>
            <w:r>
              <w:t>-tx</w:t>
            </w:r>
            <w:r w:rsidRPr="00EF0216">
              <w:t>: 16.8 (13.2)</w:t>
            </w:r>
            <w:r w:rsidRPr="00EF0216">
              <w:br/>
            </w:r>
            <w:r w:rsidRPr="00EF0216">
              <w:br/>
              <w:t xml:space="preserve">G3 </w:t>
            </w:r>
            <w:r>
              <w:t>Pre-tx</w:t>
            </w:r>
            <w:r w:rsidRPr="00EF0216">
              <w:t>: 33.3 (6.2)</w:t>
            </w:r>
            <w:r w:rsidRPr="00EF0216">
              <w:br/>
              <w:t>G3 Post</w:t>
            </w:r>
            <w:r>
              <w:t>-tx</w:t>
            </w:r>
            <w:r w:rsidRPr="00EF0216">
              <w:t>: 26.8 (9.6)</w:t>
            </w:r>
          </w:p>
          <w:p w:rsidR="00CE31AA" w:rsidRDefault="00CE31AA" w:rsidP="001B30C5">
            <w:pPr>
              <w:pStyle w:val="TableText"/>
            </w:pPr>
          </w:p>
          <w:p w:rsidR="00CE31AA" w:rsidRDefault="00CE31AA" w:rsidP="001B30C5">
            <w:pPr>
              <w:pStyle w:val="TableText"/>
            </w:pPr>
            <w:r>
              <w:t>Group X Time interaction, p&lt;0.01</w:t>
            </w:r>
          </w:p>
          <w:p w:rsidR="00CE31AA" w:rsidRDefault="00CE31AA" w:rsidP="001B30C5">
            <w:pPr>
              <w:pStyle w:val="TableText"/>
            </w:pPr>
            <w:r>
              <w:t>G1 vs. G3 t-test, p&lt;0.001</w:t>
            </w:r>
          </w:p>
        </w:tc>
        <w:tc>
          <w:tcPr>
            <w:tcW w:w="2790" w:type="dxa"/>
            <w:noWrap/>
          </w:tcPr>
          <w:p w:rsidR="00CE31AA" w:rsidRDefault="00CE31AA" w:rsidP="001B30C5">
            <w:pPr>
              <w:pStyle w:val="TableText"/>
            </w:pPr>
            <w:r w:rsidRPr="00EF0216">
              <w:t>NR</w:t>
            </w:r>
          </w:p>
        </w:tc>
        <w:tc>
          <w:tcPr>
            <w:tcW w:w="2520" w:type="dxa"/>
            <w:noWrap/>
          </w:tcPr>
          <w:p w:rsidR="00CE31AA" w:rsidRDefault="00CE31AA" w:rsidP="001B30C5">
            <w:pPr>
              <w:pStyle w:val="TableText"/>
            </w:pPr>
            <w:r w:rsidRPr="00EF0216">
              <w:t>NR</w:t>
            </w:r>
          </w:p>
        </w:tc>
      </w:tr>
      <w:tr w:rsidR="00CE31AA" w:rsidRPr="00690A1B" w:rsidTr="001B30C5">
        <w:tc>
          <w:tcPr>
            <w:tcW w:w="1658" w:type="dxa"/>
            <w:noWrap/>
          </w:tcPr>
          <w:p w:rsidR="00CE31AA" w:rsidRDefault="00CE31AA" w:rsidP="001B30C5">
            <w:pPr>
              <w:pStyle w:val="TableText"/>
            </w:pPr>
            <w:r>
              <w:t>Forbes et al., 2012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33</w:t>
            </w:r>
          </w:p>
          <w:p w:rsidR="00CE31AA" w:rsidRPr="003308CE" w:rsidRDefault="00CE31AA" w:rsidP="001B30C5">
            <w:pPr>
              <w:pStyle w:val="TableText"/>
            </w:pPr>
          </w:p>
        </w:tc>
        <w:tc>
          <w:tcPr>
            <w:tcW w:w="3040" w:type="dxa"/>
          </w:tcPr>
          <w:p w:rsidR="00CE31AA" w:rsidRDefault="00CE31AA" w:rsidP="001B30C5">
            <w:pPr>
              <w:pStyle w:val="TableText"/>
            </w:pPr>
            <w:r>
              <w:t>CAPS</w:t>
            </w:r>
          </w:p>
          <w:p w:rsidR="00CE31AA" w:rsidRDefault="00CE31AA" w:rsidP="001B30C5">
            <w:pPr>
              <w:pStyle w:val="TableText"/>
            </w:pPr>
            <w:r>
              <w:t>Mean (SD)</w:t>
            </w:r>
          </w:p>
          <w:p w:rsidR="00CE31AA" w:rsidRDefault="00CE31AA" w:rsidP="001B30C5">
            <w:pPr>
              <w:pStyle w:val="TableText"/>
            </w:pPr>
            <w:r>
              <w:t>G1 Pre-tx: 75.53 (16.35)</w:t>
            </w:r>
          </w:p>
          <w:p w:rsidR="00CE31AA" w:rsidRDefault="00CE31AA" w:rsidP="001B30C5">
            <w:pPr>
              <w:pStyle w:val="TableText"/>
            </w:pPr>
            <w:r>
              <w:t>G1 Post-tx: 48.03 (27.89)</w:t>
            </w:r>
          </w:p>
          <w:p w:rsidR="00CE31AA" w:rsidRDefault="00CE31AA" w:rsidP="001B30C5">
            <w:pPr>
              <w:pStyle w:val="TableText"/>
            </w:pPr>
            <w:r>
              <w:t>G1 3 month FU: 45.30 (28.15)</w:t>
            </w:r>
          </w:p>
          <w:p w:rsidR="00CE31AA" w:rsidRDefault="00CE31AA" w:rsidP="001B30C5">
            <w:pPr>
              <w:pStyle w:val="TableText"/>
            </w:pPr>
          </w:p>
          <w:p w:rsidR="00CE31AA" w:rsidRDefault="00CE31AA" w:rsidP="001B30C5">
            <w:pPr>
              <w:pStyle w:val="TableText"/>
            </w:pPr>
            <w:r>
              <w:t>G2 Pre-tx: 64.55 (19.46)</w:t>
            </w:r>
          </w:p>
          <w:p w:rsidR="00CE31AA" w:rsidRDefault="00CE31AA" w:rsidP="001B30C5">
            <w:pPr>
              <w:pStyle w:val="TableText"/>
            </w:pPr>
            <w:r>
              <w:t>G2 Post-tx: 57.73 (20.01)</w:t>
            </w:r>
          </w:p>
          <w:p w:rsidR="00CE31AA" w:rsidRDefault="00CE31AA" w:rsidP="001B30C5">
            <w:pPr>
              <w:pStyle w:val="TableText"/>
            </w:pPr>
            <w:r>
              <w:t>G2 3 month FU: 52.55 (18.93)</w:t>
            </w:r>
          </w:p>
          <w:p w:rsidR="00CE31AA" w:rsidRDefault="00CE31AA" w:rsidP="001B30C5">
            <w:pPr>
              <w:pStyle w:val="TableText"/>
            </w:pPr>
          </w:p>
          <w:p w:rsidR="00CE31AA" w:rsidRDefault="00CE31AA" w:rsidP="001B30C5">
            <w:pPr>
              <w:pStyle w:val="TableText"/>
            </w:pPr>
            <w:r>
              <w:t>Change over time</w:t>
            </w:r>
          </w:p>
          <w:p w:rsidR="00CE31AA" w:rsidRDefault="00CE31AA" w:rsidP="001B30C5">
            <w:pPr>
              <w:pStyle w:val="TableText"/>
            </w:pPr>
            <w:r>
              <w:t>Post-tx, p=0.002</w:t>
            </w:r>
          </w:p>
          <w:p w:rsidR="00CE31AA" w:rsidRPr="00BF2A89" w:rsidRDefault="00CE31AA" w:rsidP="001B30C5">
            <w:pPr>
              <w:pStyle w:val="TableText"/>
            </w:pPr>
            <w:r>
              <w:t>Post vs. 3 month FU, p=0.649</w:t>
            </w:r>
          </w:p>
        </w:tc>
        <w:tc>
          <w:tcPr>
            <w:tcW w:w="2880" w:type="dxa"/>
            <w:noWrap/>
          </w:tcPr>
          <w:p w:rsidR="00CE31AA" w:rsidRPr="00C872C2" w:rsidRDefault="00CE31AA" w:rsidP="001B30C5">
            <w:pPr>
              <w:pStyle w:val="TableText"/>
            </w:pPr>
            <w:r>
              <w:t>NR</w:t>
            </w:r>
          </w:p>
        </w:tc>
        <w:tc>
          <w:tcPr>
            <w:tcW w:w="2790" w:type="dxa"/>
            <w:noWrap/>
          </w:tcPr>
          <w:p w:rsidR="00CE31AA" w:rsidRPr="00BF2A89" w:rsidRDefault="00CE31AA" w:rsidP="001B30C5">
            <w:pPr>
              <w:pStyle w:val="TableText"/>
            </w:pPr>
            <w:r>
              <w:t>NR</w:t>
            </w:r>
          </w:p>
        </w:tc>
        <w:tc>
          <w:tcPr>
            <w:tcW w:w="2520" w:type="dxa"/>
            <w:noWrap/>
          </w:tcPr>
          <w:p w:rsidR="00CE31AA" w:rsidRPr="00EF0216" w:rsidRDefault="00CE31AA" w:rsidP="001B30C5">
            <w:pPr>
              <w:pStyle w:val="TableText"/>
            </w:pPr>
            <w:r>
              <w:t>NR</w:t>
            </w:r>
          </w:p>
        </w:tc>
      </w:tr>
      <w:tr w:rsidR="00CE31AA" w:rsidRPr="00690A1B" w:rsidTr="001B30C5">
        <w:tc>
          <w:tcPr>
            <w:tcW w:w="1658" w:type="dxa"/>
            <w:noWrap/>
          </w:tcPr>
          <w:p w:rsidR="00CE31AA" w:rsidRDefault="00CE31AA" w:rsidP="001B30C5">
            <w:pPr>
              <w:pStyle w:val="TableText"/>
            </w:pPr>
            <w:r>
              <w:t>Ford et al., 2011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34</w:t>
            </w:r>
          </w:p>
          <w:p w:rsidR="00CE31AA" w:rsidRPr="003308CE" w:rsidRDefault="00CE31AA" w:rsidP="001B30C5">
            <w:pPr>
              <w:pStyle w:val="TableText"/>
            </w:pPr>
          </w:p>
        </w:tc>
        <w:tc>
          <w:tcPr>
            <w:tcW w:w="3040" w:type="dxa"/>
          </w:tcPr>
          <w:p w:rsidR="00CE31AA" w:rsidRDefault="00CE31AA" w:rsidP="001B30C5">
            <w:pPr>
              <w:pStyle w:val="TableText"/>
            </w:pPr>
            <w:r>
              <w:t>CAPS</w:t>
            </w:r>
          </w:p>
          <w:p w:rsidR="00CE31AA" w:rsidRDefault="00CE31AA" w:rsidP="001B30C5">
            <w:pPr>
              <w:pStyle w:val="TableText"/>
            </w:pPr>
            <w:r>
              <w:t>Mean (SD)</w:t>
            </w:r>
          </w:p>
          <w:p w:rsidR="00CE31AA" w:rsidRDefault="00CE31AA" w:rsidP="001B30C5">
            <w:pPr>
              <w:pStyle w:val="TableText"/>
            </w:pPr>
            <w:r>
              <w:t>G1 Pre-tx: 62.3 (18.1)</w:t>
            </w:r>
          </w:p>
          <w:p w:rsidR="00CE31AA" w:rsidRDefault="00CE31AA" w:rsidP="001B30C5">
            <w:pPr>
              <w:pStyle w:val="TableText"/>
            </w:pPr>
            <w:r>
              <w:t>G1 Post-tx:38.7 (25.6)</w:t>
            </w:r>
          </w:p>
          <w:p w:rsidR="00CE31AA" w:rsidRDefault="00CE31AA" w:rsidP="001B30C5">
            <w:pPr>
              <w:pStyle w:val="TableText"/>
            </w:pPr>
          </w:p>
          <w:p w:rsidR="00CE31AA" w:rsidRDefault="00CE31AA" w:rsidP="001B30C5">
            <w:pPr>
              <w:pStyle w:val="TableText"/>
            </w:pPr>
            <w:r>
              <w:t>G2 Pre-tx: 61.9 (21.3)</w:t>
            </w:r>
          </w:p>
          <w:p w:rsidR="00CE31AA" w:rsidRDefault="00CE31AA" w:rsidP="001B30C5">
            <w:pPr>
              <w:pStyle w:val="TableText"/>
            </w:pPr>
            <w:r>
              <w:t>G2 Post-tx: 39.7 (21.4)</w:t>
            </w:r>
          </w:p>
          <w:p w:rsidR="00CE31AA" w:rsidRDefault="00CE31AA" w:rsidP="001B30C5">
            <w:pPr>
              <w:pStyle w:val="TableText"/>
            </w:pPr>
          </w:p>
          <w:p w:rsidR="00CE31AA" w:rsidRDefault="00CE31AA" w:rsidP="001B30C5">
            <w:pPr>
              <w:pStyle w:val="TableText"/>
            </w:pPr>
            <w:r>
              <w:t>G3 Pre-tx: 68.7 (17.0)</w:t>
            </w:r>
          </w:p>
          <w:p w:rsidR="00CE31AA" w:rsidRDefault="00CE31AA" w:rsidP="001B30C5">
            <w:pPr>
              <w:pStyle w:val="TableText"/>
            </w:pPr>
            <w:r>
              <w:t>G3 Post-tx: 62.5 (23.3)</w:t>
            </w:r>
          </w:p>
          <w:p w:rsidR="00CE31AA" w:rsidRDefault="00CE31AA" w:rsidP="001B30C5">
            <w:pPr>
              <w:pStyle w:val="TableText"/>
            </w:pPr>
          </w:p>
          <w:p w:rsidR="00CE31AA" w:rsidRPr="00BF2A89" w:rsidRDefault="00CE31AA" w:rsidP="001B30C5">
            <w:pPr>
              <w:pStyle w:val="TableText"/>
            </w:pPr>
            <w:r>
              <w:t>Group X Time Effect, p&lt;0.001</w:t>
            </w:r>
          </w:p>
        </w:tc>
        <w:tc>
          <w:tcPr>
            <w:tcW w:w="2880" w:type="dxa"/>
            <w:noWrap/>
          </w:tcPr>
          <w:p w:rsidR="00CE31AA" w:rsidRPr="00C872C2" w:rsidRDefault="00CE31AA" w:rsidP="001B30C5">
            <w:pPr>
              <w:pStyle w:val="TableText"/>
            </w:pPr>
            <w:r>
              <w:t>NR</w:t>
            </w:r>
          </w:p>
        </w:tc>
        <w:tc>
          <w:tcPr>
            <w:tcW w:w="2790" w:type="dxa"/>
            <w:noWrap/>
          </w:tcPr>
          <w:p w:rsidR="00CE31AA" w:rsidRPr="00BF2A89" w:rsidRDefault="00CE31AA" w:rsidP="001B30C5">
            <w:pPr>
              <w:pStyle w:val="TableText"/>
            </w:pPr>
            <w:r>
              <w:t>NR</w:t>
            </w:r>
          </w:p>
        </w:tc>
        <w:tc>
          <w:tcPr>
            <w:tcW w:w="2520" w:type="dxa"/>
            <w:noWrap/>
          </w:tcPr>
          <w:p w:rsidR="00CE31AA" w:rsidRPr="00EF0216" w:rsidRDefault="00CE31AA" w:rsidP="001B30C5">
            <w:pPr>
              <w:pStyle w:val="TableText"/>
            </w:pPr>
            <w:r>
              <w:t>NR</w:t>
            </w:r>
          </w:p>
        </w:tc>
      </w:tr>
    </w:tbl>
    <w:p w:rsidR="00CE31AA" w:rsidRDefault="00CE31AA" w:rsidP="00CE31AA">
      <w:pPr>
        <w:spacing w:after="200" w:line="276" w:lineRule="auto"/>
      </w:pPr>
      <w:r>
        <w:br w:type="page"/>
      </w:r>
    </w:p>
    <w:p w:rsidR="00CE31AA" w:rsidRDefault="00CE31AA" w:rsidP="00CE31AA">
      <w:pPr>
        <w:pStyle w:val="TableTitlecontinued"/>
      </w:pPr>
      <w:r>
        <w:lastRenderedPageBreak/>
        <w:t>Table D-4. Clinician administered PTSD scales (continued)</w:t>
      </w:r>
    </w:p>
    <w:tbl>
      <w:tblPr>
        <w:tblStyle w:val="AHRQ1"/>
        <w:tblW w:w="0" w:type="auto"/>
        <w:tblLook w:val="04A0"/>
      </w:tblPr>
      <w:tblGrid>
        <w:gridCol w:w="1658"/>
        <w:gridCol w:w="3040"/>
        <w:gridCol w:w="2880"/>
        <w:gridCol w:w="2790"/>
        <w:gridCol w:w="2520"/>
      </w:tblGrid>
      <w:tr w:rsidR="00CE31AA" w:rsidRPr="006E2BCB" w:rsidTr="001B30C5">
        <w:trPr>
          <w:cnfStyle w:val="100000000000"/>
        </w:trPr>
        <w:tc>
          <w:tcPr>
            <w:tcW w:w="1658" w:type="dxa"/>
            <w:hideMark/>
          </w:tcPr>
          <w:p w:rsidR="00CE31AA" w:rsidRPr="006E2BCB" w:rsidRDefault="00CE31AA" w:rsidP="001B30C5">
            <w:pPr>
              <w:pStyle w:val="TableText"/>
            </w:pPr>
            <w:r w:rsidRPr="006E2BCB">
              <w:t>Author, Year</w:t>
            </w:r>
          </w:p>
        </w:tc>
        <w:tc>
          <w:tcPr>
            <w:tcW w:w="304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</w:p>
          <w:p w:rsidR="00CE31AA" w:rsidRPr="00EF0216" w:rsidRDefault="00CE31AA" w:rsidP="001B30C5">
            <w:pPr>
              <w:pStyle w:val="TableText"/>
            </w:pPr>
            <w:r w:rsidRPr="003308CE">
              <w:t>CAPS or CAPS 2</w:t>
            </w:r>
          </w:p>
        </w:tc>
        <w:tc>
          <w:tcPr>
            <w:tcW w:w="288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</w:p>
          <w:p w:rsidR="00CE31AA" w:rsidRPr="00EF0216" w:rsidRDefault="00CE31AA" w:rsidP="001B30C5">
            <w:pPr>
              <w:pStyle w:val="TableText"/>
            </w:pPr>
            <w:r w:rsidRPr="003308CE">
              <w:t>PSS-I</w:t>
            </w:r>
          </w:p>
        </w:tc>
        <w:tc>
          <w:tcPr>
            <w:tcW w:w="279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  <w:r w:rsidRPr="003308CE">
              <w:br/>
              <w:t>SI-PTSD</w:t>
            </w:r>
          </w:p>
        </w:tc>
        <w:tc>
          <w:tcPr>
            <w:tcW w:w="252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  <w:r w:rsidRPr="003308CE">
              <w:br/>
              <w:t>Other</w:t>
            </w:r>
          </w:p>
        </w:tc>
      </w:tr>
      <w:tr w:rsidR="00CE31AA" w:rsidRPr="00690A1B" w:rsidTr="001B30C5">
        <w:tc>
          <w:tcPr>
            <w:tcW w:w="1658" w:type="dxa"/>
          </w:tcPr>
          <w:p w:rsidR="00CE31AA" w:rsidRPr="003308CE" w:rsidRDefault="00CE31AA" w:rsidP="001B30C5">
            <w:pPr>
              <w:pStyle w:val="TableText"/>
              <w:rPr>
                <w:sz w:val="22"/>
              </w:rPr>
            </w:pPr>
            <w:r w:rsidRPr="003308CE">
              <w:t>Friedman et al., 2007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35</w:t>
            </w:r>
          </w:p>
          <w:p w:rsidR="00CE31AA" w:rsidRPr="00EF0216" w:rsidRDefault="00CE31AA" w:rsidP="001B30C5">
            <w:pPr>
              <w:pStyle w:val="TableText"/>
            </w:pPr>
          </w:p>
        </w:tc>
        <w:tc>
          <w:tcPr>
            <w:tcW w:w="3040" w:type="dxa"/>
          </w:tcPr>
          <w:p w:rsidR="00CE31AA" w:rsidRDefault="00CE31AA" w:rsidP="001B30C5">
            <w:pPr>
              <w:pStyle w:val="TableText"/>
            </w:pPr>
            <w:r w:rsidRPr="00BF2A89">
              <w:t>CAPS-2</w:t>
            </w:r>
            <w:r w:rsidRPr="00BF2A89">
              <w:br/>
            </w:r>
            <w:r>
              <w:t>Change at Endpoint</w:t>
            </w:r>
            <w:r w:rsidRPr="00BF2A89">
              <w:t xml:space="preserve"> (SE)</w:t>
            </w:r>
            <w:r>
              <w:t xml:space="preserve"> </w:t>
            </w:r>
            <w:r w:rsidRPr="003308CE">
              <w:br/>
              <w:t>G1</w:t>
            </w:r>
            <w:r>
              <w:t xml:space="preserve">: </w:t>
            </w:r>
            <w:r w:rsidRPr="003308CE">
              <w:t>-13.1(3.0)</w:t>
            </w:r>
            <w:r>
              <w:t xml:space="preserve"> </w:t>
            </w:r>
            <w:r w:rsidRPr="003308CE">
              <w:br/>
              <w:t>G2</w:t>
            </w:r>
            <w:r>
              <w:t xml:space="preserve">: </w:t>
            </w:r>
            <w:r w:rsidRPr="003308CE">
              <w:t>-15.4(3.1)</w:t>
            </w:r>
            <w:r>
              <w:t xml:space="preserve"> </w:t>
            </w:r>
          </w:p>
          <w:p w:rsidR="00CE31AA" w:rsidRPr="00BF2A89" w:rsidRDefault="00CE31AA" w:rsidP="001B30C5">
            <w:pPr>
              <w:pStyle w:val="TableText"/>
            </w:pPr>
            <w:r>
              <w:t>Between Group Differences, NS</w:t>
            </w:r>
          </w:p>
        </w:tc>
        <w:tc>
          <w:tcPr>
            <w:tcW w:w="2880" w:type="dxa"/>
            <w:noWrap/>
          </w:tcPr>
          <w:p w:rsidR="00CE31AA" w:rsidRPr="00EF0216" w:rsidRDefault="00CE31AA" w:rsidP="001B30C5">
            <w:pPr>
              <w:pStyle w:val="TableText"/>
            </w:pPr>
            <w:r>
              <w:t>NR</w:t>
            </w:r>
          </w:p>
        </w:tc>
        <w:tc>
          <w:tcPr>
            <w:tcW w:w="2790" w:type="dxa"/>
          </w:tcPr>
          <w:p w:rsidR="00CE31AA" w:rsidRDefault="00CE31AA" w:rsidP="001B30C5">
            <w:pPr>
              <w:pStyle w:val="TableText"/>
            </w:pPr>
            <w:r>
              <w:t>NR</w:t>
            </w:r>
          </w:p>
        </w:tc>
        <w:tc>
          <w:tcPr>
            <w:tcW w:w="2520" w:type="dxa"/>
            <w:noWrap/>
          </w:tcPr>
          <w:p w:rsidR="00CE31AA" w:rsidRPr="00C872C2" w:rsidRDefault="00CE31AA" w:rsidP="001B30C5">
            <w:pPr>
              <w:pStyle w:val="TableText"/>
            </w:pPr>
            <w:r>
              <w:t>NR</w:t>
            </w:r>
          </w:p>
        </w:tc>
      </w:tr>
      <w:tr w:rsidR="00CE31AA" w:rsidRPr="00690A1B" w:rsidTr="001B30C5">
        <w:tc>
          <w:tcPr>
            <w:tcW w:w="1658" w:type="dxa"/>
          </w:tcPr>
          <w:p w:rsidR="00CE31AA" w:rsidRPr="003308CE" w:rsidRDefault="00CE31AA" w:rsidP="001B30C5">
            <w:pPr>
              <w:pStyle w:val="TableText"/>
            </w:pPr>
            <w:r w:rsidRPr="00EF0216">
              <w:t>Gamito et al.,</w:t>
            </w:r>
            <w:r>
              <w:t xml:space="preserve"> </w:t>
            </w:r>
            <w:r w:rsidRPr="003308CE">
              <w:t>2010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36</w:t>
            </w:r>
          </w:p>
          <w:p w:rsidR="00CE31AA" w:rsidRPr="00EF0216" w:rsidRDefault="00CE31AA" w:rsidP="001B30C5">
            <w:pPr>
              <w:pStyle w:val="TableText"/>
            </w:pPr>
          </w:p>
        </w:tc>
        <w:tc>
          <w:tcPr>
            <w:tcW w:w="3040" w:type="dxa"/>
          </w:tcPr>
          <w:p w:rsidR="00CE31AA" w:rsidRDefault="00CE31AA" w:rsidP="001B30C5">
            <w:pPr>
              <w:pStyle w:val="TableText"/>
            </w:pPr>
            <w:r>
              <w:t>CAPS</w:t>
            </w:r>
            <w:r w:rsidRPr="003308CE">
              <w:br/>
              <w:t>G1 Percentage variation:</w:t>
            </w:r>
            <w:r>
              <w:t xml:space="preserve"> </w:t>
            </w:r>
            <w:r w:rsidRPr="003308CE">
              <w:t>-8</w:t>
            </w:r>
            <w:r w:rsidRPr="003308CE">
              <w:br/>
              <w:t>G2 Percentage variation:</w:t>
            </w:r>
            <w:r>
              <w:t xml:space="preserve"> </w:t>
            </w:r>
            <w:r w:rsidRPr="003308CE">
              <w:t>-1</w:t>
            </w:r>
            <w:r w:rsidRPr="003308CE">
              <w:br/>
              <w:t>G3 Percentage variation:</w:t>
            </w:r>
            <w:r>
              <w:t xml:space="preserve"> </w:t>
            </w:r>
            <w:r w:rsidRPr="003308CE">
              <w:t>-6</w:t>
            </w:r>
          </w:p>
          <w:p w:rsidR="00CE31AA" w:rsidRDefault="00CE31AA" w:rsidP="001B30C5">
            <w:pPr>
              <w:pStyle w:val="TableText"/>
            </w:pPr>
          </w:p>
          <w:p w:rsidR="00CE31AA" w:rsidRPr="00BF2A89" w:rsidRDefault="00CE31AA" w:rsidP="001B30C5">
            <w:pPr>
              <w:pStyle w:val="TableText"/>
            </w:pPr>
            <w:r>
              <w:t>Effects, NS</w:t>
            </w:r>
          </w:p>
        </w:tc>
        <w:tc>
          <w:tcPr>
            <w:tcW w:w="2880" w:type="dxa"/>
            <w:noWrap/>
          </w:tcPr>
          <w:p w:rsidR="00CE31AA" w:rsidRPr="00EF0216" w:rsidRDefault="00CE31AA" w:rsidP="001B30C5">
            <w:pPr>
              <w:pStyle w:val="TableText"/>
            </w:pPr>
            <w:r w:rsidRPr="00C872C2">
              <w:t>NR</w:t>
            </w:r>
          </w:p>
        </w:tc>
        <w:tc>
          <w:tcPr>
            <w:tcW w:w="2790" w:type="dxa"/>
          </w:tcPr>
          <w:p w:rsidR="00CE31AA" w:rsidRDefault="00CE31AA" w:rsidP="001B30C5">
            <w:pPr>
              <w:pStyle w:val="TableText"/>
            </w:pPr>
            <w:r w:rsidRPr="00BF2A89">
              <w:t>NR</w:t>
            </w:r>
          </w:p>
        </w:tc>
        <w:tc>
          <w:tcPr>
            <w:tcW w:w="2520" w:type="dxa"/>
            <w:noWrap/>
          </w:tcPr>
          <w:p w:rsidR="00CE31AA" w:rsidRPr="00C872C2" w:rsidRDefault="00CE31AA" w:rsidP="001B30C5">
            <w:pPr>
              <w:pStyle w:val="TableText"/>
            </w:pPr>
            <w:r w:rsidRPr="00EF0216">
              <w:t>NR</w:t>
            </w:r>
          </w:p>
        </w:tc>
      </w:tr>
      <w:tr w:rsidR="00CE31AA" w:rsidRPr="00690A1B" w:rsidTr="001B30C5">
        <w:tc>
          <w:tcPr>
            <w:tcW w:w="1658" w:type="dxa"/>
          </w:tcPr>
          <w:p w:rsidR="00CE31AA" w:rsidRPr="003308CE" w:rsidRDefault="00CE31AA" w:rsidP="001B30C5">
            <w:pPr>
              <w:pStyle w:val="TableText"/>
            </w:pPr>
            <w:r w:rsidRPr="00EF0216">
              <w:t>Gersons et al.,</w:t>
            </w:r>
            <w:r>
              <w:t xml:space="preserve"> </w:t>
            </w:r>
            <w:r w:rsidRPr="003308CE">
              <w:t>2000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37</w:t>
            </w:r>
          </w:p>
          <w:p w:rsidR="00CE31AA" w:rsidRPr="00C872C2" w:rsidRDefault="00CE31AA" w:rsidP="001B30C5">
            <w:pPr>
              <w:pStyle w:val="TableText"/>
            </w:pPr>
            <w:r w:rsidRPr="00C872C2">
              <w:t xml:space="preserve"> </w:t>
            </w:r>
          </w:p>
        </w:tc>
        <w:tc>
          <w:tcPr>
            <w:tcW w:w="3040" w:type="dxa"/>
          </w:tcPr>
          <w:p w:rsidR="00CE31AA" w:rsidRPr="00BF2A89" w:rsidRDefault="00CE31AA" w:rsidP="001B30C5">
            <w:pPr>
              <w:pStyle w:val="TableText"/>
              <w:rPr>
                <w:sz w:val="22"/>
              </w:rPr>
            </w:pPr>
            <w:r w:rsidRPr="00BF2A89">
              <w:t>NR</w:t>
            </w:r>
          </w:p>
        </w:tc>
        <w:tc>
          <w:tcPr>
            <w:tcW w:w="2880" w:type="dxa"/>
            <w:noWrap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  <w:tc>
          <w:tcPr>
            <w:tcW w:w="2790" w:type="dxa"/>
          </w:tcPr>
          <w:p w:rsidR="00CE31AA" w:rsidRPr="003308CE" w:rsidRDefault="00CE31AA" w:rsidP="001B30C5">
            <w:pPr>
              <w:pStyle w:val="TableText"/>
            </w:pPr>
            <w:r>
              <w:t>NR</w:t>
            </w:r>
          </w:p>
        </w:tc>
        <w:tc>
          <w:tcPr>
            <w:tcW w:w="2520" w:type="dxa"/>
            <w:noWrap/>
          </w:tcPr>
          <w:p w:rsidR="00CE31AA" w:rsidRPr="00C872C2" w:rsidRDefault="00CE31AA" w:rsidP="001B30C5">
            <w:pPr>
              <w:pStyle w:val="TableText"/>
              <w:rPr>
                <w:sz w:val="22"/>
              </w:rPr>
            </w:pPr>
            <w:r w:rsidRPr="00C872C2">
              <w:t>NR</w:t>
            </w:r>
          </w:p>
        </w:tc>
      </w:tr>
      <w:tr w:rsidR="00CE31AA" w:rsidRPr="00690A1B" w:rsidTr="001B30C5">
        <w:tc>
          <w:tcPr>
            <w:tcW w:w="1658" w:type="dxa"/>
          </w:tcPr>
          <w:p w:rsidR="00CE31AA" w:rsidRPr="003308CE" w:rsidRDefault="00CE31AA" w:rsidP="001B30C5">
            <w:pPr>
              <w:pStyle w:val="TableText"/>
            </w:pPr>
            <w:r w:rsidRPr="00EF0216">
              <w:t>Hamner et al.,</w:t>
            </w:r>
            <w:r>
              <w:t xml:space="preserve"> </w:t>
            </w:r>
            <w:r w:rsidRPr="003308CE">
              <w:t>2003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38</w:t>
            </w:r>
          </w:p>
          <w:p w:rsidR="00CE31AA" w:rsidRPr="00C872C2" w:rsidRDefault="00CE31AA" w:rsidP="001B30C5">
            <w:pPr>
              <w:pStyle w:val="TableText"/>
            </w:pPr>
            <w:r w:rsidRPr="00C872C2">
              <w:t xml:space="preserve"> </w:t>
            </w:r>
          </w:p>
        </w:tc>
        <w:tc>
          <w:tcPr>
            <w:tcW w:w="3040" w:type="dxa"/>
            <w:hideMark/>
          </w:tcPr>
          <w:p w:rsidR="00CE31AA" w:rsidRDefault="00CE31AA" w:rsidP="001B30C5">
            <w:pPr>
              <w:pStyle w:val="TableText"/>
            </w:pPr>
            <w:r w:rsidRPr="00BF2A89">
              <w:t>CAPS</w:t>
            </w:r>
          </w:p>
          <w:p w:rsidR="00CE31AA" w:rsidRDefault="00CE31AA" w:rsidP="001B30C5">
            <w:pPr>
              <w:pStyle w:val="TableText"/>
            </w:pPr>
            <w:r>
              <w:t>Mean (SD)</w:t>
            </w:r>
            <w:r>
              <w:br/>
              <w:t xml:space="preserve">G1 Pre-tx: </w:t>
            </w:r>
            <w:r w:rsidRPr="00BF2A89">
              <w:t>90.3 (23.0)</w:t>
            </w:r>
            <w:r w:rsidRPr="00BF2A89">
              <w:br/>
            </w:r>
            <w:r>
              <w:t>G1 Post-tx:</w:t>
            </w:r>
            <w:r w:rsidRPr="00BF2A89">
              <w:t xml:space="preserve"> 81.3 (24.3</w:t>
            </w:r>
            <w:r>
              <w:t>)</w:t>
            </w:r>
            <w:r>
              <w:br/>
            </w:r>
            <w:r>
              <w:br/>
              <w:t>G2 Pre-tx: 89.1 (12.2)</w:t>
            </w:r>
            <w:r>
              <w:br/>
              <w:t>G2 Post-tx</w:t>
            </w:r>
            <w:r w:rsidRPr="00BF2A89">
              <w:t>: 79.0 (21.0)</w:t>
            </w:r>
          </w:p>
          <w:p w:rsidR="00CE31AA" w:rsidRDefault="00CE31AA" w:rsidP="001B30C5">
            <w:pPr>
              <w:pStyle w:val="TableText"/>
            </w:pPr>
          </w:p>
          <w:p w:rsidR="00CE31AA" w:rsidRPr="00BF2A89" w:rsidRDefault="00CE31AA" w:rsidP="001B30C5">
            <w:pPr>
              <w:pStyle w:val="TableText"/>
            </w:pPr>
            <w:r>
              <w:t>Between-treatment changes, NS</w:t>
            </w:r>
          </w:p>
        </w:tc>
        <w:tc>
          <w:tcPr>
            <w:tcW w:w="288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  <w:tc>
          <w:tcPr>
            <w:tcW w:w="279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  <w:tc>
          <w:tcPr>
            <w:tcW w:w="252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</w:tr>
    </w:tbl>
    <w:p w:rsidR="00CE31AA" w:rsidRDefault="00CE31AA" w:rsidP="00CE31AA">
      <w:pPr>
        <w:pStyle w:val="TableTitlecontinued"/>
      </w:pPr>
    </w:p>
    <w:p w:rsidR="00CE31AA" w:rsidRDefault="00CE31AA" w:rsidP="00CE31AA">
      <w:pPr>
        <w:spacing w:after="200" w:line="276" w:lineRule="auto"/>
        <w:rPr>
          <w:rFonts w:ascii="Arial" w:eastAsia="Calibri" w:hAnsi="Arial"/>
          <w:b/>
          <w:color w:val="000000"/>
          <w:sz w:val="20"/>
          <w:szCs w:val="24"/>
        </w:rPr>
      </w:pPr>
      <w:r>
        <w:br w:type="page"/>
      </w:r>
    </w:p>
    <w:p w:rsidR="00CE31AA" w:rsidRDefault="00CE31AA" w:rsidP="00CE31AA">
      <w:pPr>
        <w:pStyle w:val="TableTitlecontinued"/>
      </w:pPr>
      <w:r>
        <w:lastRenderedPageBreak/>
        <w:t>Table D-4. Clinician administered PTSD scales (continued)</w:t>
      </w:r>
    </w:p>
    <w:tbl>
      <w:tblPr>
        <w:tblStyle w:val="AHRQ1"/>
        <w:tblW w:w="0" w:type="auto"/>
        <w:tblLook w:val="04A0"/>
      </w:tblPr>
      <w:tblGrid>
        <w:gridCol w:w="1658"/>
        <w:gridCol w:w="3040"/>
        <w:gridCol w:w="2880"/>
        <w:gridCol w:w="2790"/>
        <w:gridCol w:w="2520"/>
      </w:tblGrid>
      <w:tr w:rsidR="00CE31AA" w:rsidRPr="006E2BCB" w:rsidTr="001B30C5">
        <w:trPr>
          <w:cnfStyle w:val="100000000000"/>
        </w:trPr>
        <w:tc>
          <w:tcPr>
            <w:tcW w:w="1658" w:type="dxa"/>
            <w:hideMark/>
          </w:tcPr>
          <w:p w:rsidR="00CE31AA" w:rsidRPr="006E2BCB" w:rsidRDefault="00CE31AA" w:rsidP="001B30C5">
            <w:pPr>
              <w:pStyle w:val="TableText"/>
            </w:pPr>
            <w:r w:rsidRPr="006E2BCB">
              <w:t>Author, Year</w:t>
            </w:r>
          </w:p>
        </w:tc>
        <w:tc>
          <w:tcPr>
            <w:tcW w:w="304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</w:p>
          <w:p w:rsidR="00CE31AA" w:rsidRPr="00EF0216" w:rsidRDefault="00CE31AA" w:rsidP="001B30C5">
            <w:pPr>
              <w:pStyle w:val="TableText"/>
            </w:pPr>
            <w:r w:rsidRPr="003308CE">
              <w:t>CAPS or CAPS 2</w:t>
            </w:r>
          </w:p>
        </w:tc>
        <w:tc>
          <w:tcPr>
            <w:tcW w:w="288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</w:p>
          <w:p w:rsidR="00CE31AA" w:rsidRPr="00EF0216" w:rsidRDefault="00CE31AA" w:rsidP="001B30C5">
            <w:pPr>
              <w:pStyle w:val="TableText"/>
            </w:pPr>
            <w:r w:rsidRPr="003308CE">
              <w:t>PSS-I</w:t>
            </w:r>
          </w:p>
        </w:tc>
        <w:tc>
          <w:tcPr>
            <w:tcW w:w="279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  <w:r w:rsidRPr="003308CE">
              <w:br/>
              <w:t>SI-PTSD</w:t>
            </w:r>
          </w:p>
        </w:tc>
        <w:tc>
          <w:tcPr>
            <w:tcW w:w="252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  <w:r w:rsidRPr="003308CE">
              <w:br/>
              <w:t>Other</w:t>
            </w:r>
          </w:p>
        </w:tc>
      </w:tr>
      <w:tr w:rsidR="00CE31AA" w:rsidRPr="00690A1B" w:rsidTr="001B30C5">
        <w:tc>
          <w:tcPr>
            <w:tcW w:w="1658" w:type="dxa"/>
            <w:noWrap/>
          </w:tcPr>
          <w:p w:rsidR="00CE31AA" w:rsidRPr="003308CE" w:rsidRDefault="00CE31AA" w:rsidP="001B30C5">
            <w:pPr>
              <w:pStyle w:val="TableText"/>
              <w:rPr>
                <w:sz w:val="22"/>
              </w:rPr>
            </w:pPr>
            <w:r w:rsidRPr="003308CE">
              <w:t>Hien et al.,</w:t>
            </w:r>
            <w:r>
              <w:t xml:space="preserve"> </w:t>
            </w:r>
            <w:r w:rsidRPr="003308CE">
              <w:t>2004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39</w:t>
            </w:r>
          </w:p>
          <w:p w:rsidR="00CE31AA" w:rsidRPr="00C872C2" w:rsidRDefault="00CE31AA" w:rsidP="001B30C5">
            <w:pPr>
              <w:pStyle w:val="TableText"/>
            </w:pPr>
            <w:r w:rsidRPr="00C872C2">
              <w:t xml:space="preserve"> </w:t>
            </w:r>
          </w:p>
        </w:tc>
        <w:tc>
          <w:tcPr>
            <w:tcW w:w="3040" w:type="dxa"/>
            <w:hideMark/>
          </w:tcPr>
          <w:p w:rsidR="00CE31AA" w:rsidRDefault="00CE31AA" w:rsidP="001B30C5">
            <w:pPr>
              <w:pStyle w:val="TableText"/>
            </w:pPr>
            <w:r w:rsidRPr="00BF2A89">
              <w:t>CAPS Frequency and Intensity</w:t>
            </w:r>
            <w:r w:rsidRPr="00BF2A89">
              <w:br/>
              <w:t>Mean (SD)</w:t>
            </w:r>
            <w:r w:rsidRPr="00BF2A89">
              <w:br/>
            </w:r>
            <w:r w:rsidRPr="00EF0216">
              <w:t>G1</w:t>
            </w:r>
            <w:r>
              <w:t xml:space="preserve"> Pre-tx</w:t>
            </w:r>
            <w:r w:rsidRPr="00EF0216">
              <w:t>: 72.17 (19.70)</w:t>
            </w:r>
          </w:p>
          <w:p w:rsidR="00CE31AA" w:rsidRDefault="00CE31AA" w:rsidP="001B30C5">
            <w:pPr>
              <w:pStyle w:val="TableText"/>
            </w:pPr>
            <w:r>
              <w:t>G1 Post-tx: 57.15 (22.33)</w:t>
            </w:r>
          </w:p>
          <w:p w:rsidR="00CE31AA" w:rsidRDefault="00CE31AA" w:rsidP="001B30C5">
            <w:pPr>
              <w:pStyle w:val="TableText"/>
            </w:pPr>
            <w:r>
              <w:t>G1 6 mth FU: 59.85 (21.12)</w:t>
            </w:r>
            <w:r w:rsidRPr="00EF0216">
              <w:br/>
              <w:t xml:space="preserve">G1 9 </w:t>
            </w:r>
            <w:r>
              <w:t>mth FU</w:t>
            </w:r>
            <w:r w:rsidRPr="00EF0216">
              <w:t>: 55.34 (20.85)</w:t>
            </w:r>
            <w:r w:rsidRPr="00EF0216">
              <w:br/>
            </w:r>
            <w:r>
              <w:br/>
              <w:t>G2 Pre-tx</w:t>
            </w:r>
            <w:r w:rsidRPr="003308CE">
              <w:t>: 70.38 (16.84)</w:t>
            </w:r>
          </w:p>
          <w:p w:rsidR="00CE31AA" w:rsidRDefault="00CE31AA" w:rsidP="001B30C5">
            <w:pPr>
              <w:pStyle w:val="TableText"/>
            </w:pPr>
            <w:r>
              <w:t>G2 Post-tx: 51.21 (25.21)</w:t>
            </w:r>
          </w:p>
          <w:p w:rsidR="00CE31AA" w:rsidRDefault="00CE31AA" w:rsidP="001B30C5">
            <w:pPr>
              <w:pStyle w:val="TableText"/>
            </w:pPr>
            <w:r>
              <w:t>G2 6 mth FU: 52.65 (24.08)</w:t>
            </w:r>
            <w:r w:rsidRPr="003308CE">
              <w:br/>
              <w:t>G2 9 m</w:t>
            </w:r>
            <w:r>
              <w:t>th FU</w:t>
            </w:r>
            <w:r w:rsidRPr="003308CE">
              <w:t>: 47.82 (27.73)</w:t>
            </w:r>
            <w:r w:rsidRPr="003308CE">
              <w:br/>
            </w:r>
            <w:r w:rsidRPr="00BF2A89">
              <w:br/>
              <w:t xml:space="preserve">G3 </w:t>
            </w:r>
            <w:r>
              <w:t>Pre-tx</w:t>
            </w:r>
            <w:r w:rsidRPr="00BF2A89">
              <w:t>: 73.88 (19.16)</w:t>
            </w:r>
          </w:p>
          <w:p w:rsidR="00CE31AA" w:rsidRDefault="00CE31AA" w:rsidP="001B30C5">
            <w:pPr>
              <w:pStyle w:val="TableText"/>
            </w:pPr>
            <w:r>
              <w:t>G3 Post-tx:68.00 (24.20)</w:t>
            </w:r>
          </w:p>
          <w:p w:rsidR="00CE31AA" w:rsidRDefault="00CE31AA" w:rsidP="001B30C5">
            <w:pPr>
              <w:pStyle w:val="TableText"/>
            </w:pPr>
            <w:r>
              <w:t>G3 6 mth FU:64.79 (23.81)</w:t>
            </w:r>
            <w:r w:rsidRPr="00BF2A89">
              <w:br/>
              <w:t xml:space="preserve">G3 </w:t>
            </w:r>
            <w:r>
              <w:t>9 mth FU</w:t>
            </w:r>
            <w:r w:rsidRPr="00BF2A89">
              <w:t>: 66.00 (23.99)</w:t>
            </w:r>
            <w:r w:rsidRPr="00BF2A89">
              <w:br/>
            </w:r>
            <w:r w:rsidRPr="00BF2A89">
              <w:br/>
              <w:t>CAPS Global Severity</w:t>
            </w:r>
            <w:r w:rsidRPr="00BF2A89">
              <w:br/>
              <w:t>Mean (SD)</w:t>
            </w:r>
            <w:r w:rsidRPr="00BF2A89">
              <w:br/>
              <w:t xml:space="preserve">G1 </w:t>
            </w:r>
            <w:r>
              <w:t>Pre-tx</w:t>
            </w:r>
            <w:r w:rsidRPr="00BF2A89">
              <w:t>: 2.73 (0.63)</w:t>
            </w:r>
          </w:p>
          <w:p w:rsidR="00CE31AA" w:rsidRDefault="00CE31AA" w:rsidP="001B30C5">
            <w:pPr>
              <w:pStyle w:val="TableText"/>
            </w:pPr>
            <w:r>
              <w:t>G1 Post-tx: 2.14 (1.53)</w:t>
            </w:r>
          </w:p>
          <w:p w:rsidR="00CE31AA" w:rsidRDefault="00CE31AA" w:rsidP="001B30C5">
            <w:pPr>
              <w:pStyle w:val="TableText"/>
            </w:pPr>
            <w:r>
              <w:t>G1 6 mth FU:</w:t>
            </w:r>
          </w:p>
          <w:p w:rsidR="00CE31AA" w:rsidRDefault="00CE31AA" w:rsidP="001B30C5">
            <w:pPr>
              <w:pStyle w:val="TableText"/>
            </w:pPr>
            <w:r w:rsidRPr="00BF2A89">
              <w:t xml:space="preserve">G1 9 </w:t>
            </w:r>
            <w:r>
              <w:t>mth FU</w:t>
            </w:r>
            <w:r w:rsidRPr="00BF2A89">
              <w:t>: 1.79 (</w:t>
            </w:r>
            <w:r w:rsidRPr="00EF0216">
              <w:t>0.63)</w:t>
            </w:r>
            <w:r w:rsidRPr="00EF0216">
              <w:br/>
            </w:r>
            <w:r>
              <w:br/>
            </w:r>
            <w:r w:rsidRPr="00B864B7">
              <w:t xml:space="preserve">G2 </w:t>
            </w:r>
            <w:r>
              <w:t>Pre-tx</w:t>
            </w:r>
            <w:r w:rsidRPr="00B864B7">
              <w:t>: 2.41 (0.70)</w:t>
            </w:r>
          </w:p>
          <w:p w:rsidR="00CE31AA" w:rsidRDefault="00CE31AA" w:rsidP="001B30C5">
            <w:pPr>
              <w:pStyle w:val="TableText"/>
            </w:pPr>
            <w:r>
              <w:t>G2 Post-tx:1.75 (0.79)</w:t>
            </w:r>
          </w:p>
          <w:p w:rsidR="00CE31AA" w:rsidRDefault="00CE31AA" w:rsidP="001B30C5">
            <w:pPr>
              <w:pStyle w:val="TableText"/>
            </w:pPr>
            <w:r>
              <w:t>G2 6 mth FU: 1.62 (0.65)</w:t>
            </w:r>
            <w:r w:rsidRPr="00B864B7">
              <w:br/>
              <w:t xml:space="preserve">G2 9 </w:t>
            </w:r>
            <w:r>
              <w:t>mth FU</w:t>
            </w:r>
            <w:r w:rsidRPr="00B864B7">
              <w:t>: 1.40 (1.12)</w:t>
            </w:r>
            <w:r w:rsidRPr="00B864B7">
              <w:br/>
            </w:r>
            <w:r w:rsidRPr="00B864B7">
              <w:br/>
              <w:t xml:space="preserve">G3 </w:t>
            </w:r>
            <w:r>
              <w:t>Pre-tx</w:t>
            </w:r>
            <w:r w:rsidRPr="00B864B7">
              <w:t>: 2.82 (1.16)</w:t>
            </w:r>
          </w:p>
          <w:p w:rsidR="00CE31AA" w:rsidRDefault="00CE31AA" w:rsidP="001B30C5">
            <w:pPr>
              <w:pStyle w:val="TableText"/>
            </w:pPr>
            <w:r>
              <w:t>G3 Post-tx: 2.43 (1.09)</w:t>
            </w:r>
          </w:p>
          <w:p w:rsidR="00CE31AA" w:rsidRDefault="00CE31AA" w:rsidP="001B30C5">
            <w:pPr>
              <w:pStyle w:val="TableText"/>
            </w:pPr>
            <w:r>
              <w:t>G3 6 mth FU: 2.35 (0.70)</w:t>
            </w:r>
            <w:r w:rsidRPr="00B864B7">
              <w:br/>
              <w:t xml:space="preserve">G3 </w:t>
            </w:r>
            <w:r>
              <w:t>9 mth FU</w:t>
            </w:r>
            <w:r w:rsidRPr="00B864B7">
              <w:t>: 2.14 (1.07)</w:t>
            </w:r>
          </w:p>
          <w:p w:rsidR="00CE31AA" w:rsidRDefault="00CE31AA" w:rsidP="001B30C5">
            <w:pPr>
              <w:pStyle w:val="TableText"/>
            </w:pPr>
          </w:p>
          <w:p w:rsidR="00CE31AA" w:rsidRPr="003308CE" w:rsidRDefault="00CE31AA" w:rsidP="001B30C5">
            <w:pPr>
              <w:pStyle w:val="TableText"/>
            </w:pPr>
            <w:r>
              <w:t>Significance NR for CAPS</w:t>
            </w:r>
          </w:p>
        </w:tc>
        <w:tc>
          <w:tcPr>
            <w:tcW w:w="2880" w:type="dxa"/>
            <w:hideMark/>
          </w:tcPr>
          <w:p w:rsidR="00CE31AA" w:rsidRPr="00C872C2" w:rsidRDefault="00CE31AA" w:rsidP="001B30C5">
            <w:pPr>
              <w:pStyle w:val="TableText"/>
            </w:pPr>
            <w:r w:rsidRPr="00C872C2">
              <w:t>NR</w:t>
            </w:r>
          </w:p>
        </w:tc>
        <w:tc>
          <w:tcPr>
            <w:tcW w:w="2790" w:type="dxa"/>
            <w:hideMark/>
          </w:tcPr>
          <w:p w:rsidR="00CE31AA" w:rsidRPr="00BF2A89" w:rsidRDefault="00CE31AA" w:rsidP="001B30C5">
            <w:pPr>
              <w:pStyle w:val="TableText"/>
            </w:pPr>
            <w:r w:rsidRPr="00BF2A89">
              <w:t>NR</w:t>
            </w:r>
          </w:p>
        </w:tc>
        <w:tc>
          <w:tcPr>
            <w:tcW w:w="252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</w:tr>
    </w:tbl>
    <w:p w:rsidR="00CE31AA" w:rsidRDefault="00CE31AA" w:rsidP="00CE31AA"/>
    <w:p w:rsidR="00CE31AA" w:rsidRDefault="00CE31AA" w:rsidP="00CE31AA">
      <w:pPr>
        <w:spacing w:after="200" w:line="276" w:lineRule="auto"/>
      </w:pPr>
      <w:r>
        <w:br w:type="page"/>
      </w:r>
    </w:p>
    <w:p w:rsidR="00CE31AA" w:rsidRDefault="00CE31AA" w:rsidP="00CE31AA">
      <w:pPr>
        <w:pStyle w:val="TableTitlecontinued"/>
      </w:pPr>
      <w:r>
        <w:lastRenderedPageBreak/>
        <w:t>Table D-4. Clinician administered PTSD scales (continued)</w:t>
      </w:r>
    </w:p>
    <w:tbl>
      <w:tblPr>
        <w:tblStyle w:val="AHRQ1"/>
        <w:tblW w:w="0" w:type="auto"/>
        <w:tblLook w:val="04A0"/>
      </w:tblPr>
      <w:tblGrid>
        <w:gridCol w:w="1658"/>
        <w:gridCol w:w="3040"/>
        <w:gridCol w:w="2880"/>
        <w:gridCol w:w="2790"/>
        <w:gridCol w:w="2520"/>
      </w:tblGrid>
      <w:tr w:rsidR="00CE31AA" w:rsidRPr="006E2BCB" w:rsidTr="001B30C5">
        <w:trPr>
          <w:cnfStyle w:val="100000000000"/>
        </w:trPr>
        <w:tc>
          <w:tcPr>
            <w:tcW w:w="1658" w:type="dxa"/>
            <w:hideMark/>
          </w:tcPr>
          <w:p w:rsidR="00CE31AA" w:rsidRPr="006E2BCB" w:rsidRDefault="00CE31AA" w:rsidP="001B30C5">
            <w:pPr>
              <w:pStyle w:val="TableText"/>
            </w:pPr>
            <w:r w:rsidRPr="006E2BCB">
              <w:t>Author, Year</w:t>
            </w:r>
          </w:p>
        </w:tc>
        <w:tc>
          <w:tcPr>
            <w:tcW w:w="304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</w:p>
          <w:p w:rsidR="00CE31AA" w:rsidRPr="00EF0216" w:rsidRDefault="00CE31AA" w:rsidP="001B30C5">
            <w:pPr>
              <w:pStyle w:val="TableText"/>
            </w:pPr>
            <w:r w:rsidRPr="003308CE">
              <w:t>CAPS or CAPS 2</w:t>
            </w:r>
          </w:p>
        </w:tc>
        <w:tc>
          <w:tcPr>
            <w:tcW w:w="288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</w:p>
          <w:p w:rsidR="00CE31AA" w:rsidRPr="00EF0216" w:rsidRDefault="00CE31AA" w:rsidP="001B30C5">
            <w:pPr>
              <w:pStyle w:val="TableText"/>
            </w:pPr>
            <w:r w:rsidRPr="003308CE">
              <w:t>PSS-I</w:t>
            </w:r>
          </w:p>
        </w:tc>
        <w:tc>
          <w:tcPr>
            <w:tcW w:w="279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  <w:r w:rsidRPr="003308CE">
              <w:br/>
              <w:t>SI-PTSD</w:t>
            </w:r>
          </w:p>
        </w:tc>
        <w:tc>
          <w:tcPr>
            <w:tcW w:w="252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  <w:r w:rsidRPr="003308CE">
              <w:br/>
              <w:t>Other</w:t>
            </w:r>
          </w:p>
        </w:tc>
      </w:tr>
      <w:tr w:rsidR="00CE31AA" w:rsidRPr="00690A1B" w:rsidTr="001B30C5">
        <w:tc>
          <w:tcPr>
            <w:tcW w:w="1658" w:type="dxa"/>
          </w:tcPr>
          <w:p w:rsidR="00CE31AA" w:rsidRDefault="00CE31AA" w:rsidP="001B30C5">
            <w:pPr>
              <w:pStyle w:val="TableText"/>
            </w:pPr>
            <w:r w:rsidRPr="003308CE">
              <w:t>Hien et al.,</w:t>
            </w:r>
            <w:r>
              <w:t xml:space="preserve"> </w:t>
            </w:r>
            <w:r w:rsidRPr="003308CE">
              <w:t>2009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40</w:t>
            </w:r>
          </w:p>
          <w:p w:rsidR="00CE31AA" w:rsidRPr="003308CE" w:rsidRDefault="00CE31AA" w:rsidP="001B30C5">
            <w:pPr>
              <w:pStyle w:val="TableText"/>
              <w:rPr>
                <w:sz w:val="22"/>
              </w:rPr>
            </w:pPr>
            <w:r>
              <w:t>Hien et al., 2012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41</w:t>
            </w:r>
          </w:p>
          <w:p w:rsidR="00CE31AA" w:rsidRPr="00C872C2" w:rsidRDefault="00CE31AA" w:rsidP="001B30C5">
            <w:pPr>
              <w:pStyle w:val="TableText"/>
            </w:pPr>
          </w:p>
        </w:tc>
        <w:tc>
          <w:tcPr>
            <w:tcW w:w="3040" w:type="dxa"/>
            <w:hideMark/>
          </w:tcPr>
          <w:p w:rsidR="00CE31AA" w:rsidRPr="00F27365" w:rsidRDefault="00CE31AA" w:rsidP="001B30C5">
            <w:pPr>
              <w:pStyle w:val="TableText"/>
            </w:pPr>
            <w:r w:rsidRPr="00F27365">
              <w:t>CAPS, ITT Analysis Data</w:t>
            </w:r>
          </w:p>
          <w:p w:rsidR="00CE31AA" w:rsidRPr="00F27365" w:rsidRDefault="00CE31AA" w:rsidP="001B30C5">
            <w:pPr>
              <w:pStyle w:val="TableText"/>
            </w:pPr>
            <w:r w:rsidRPr="00F27365">
              <w:t>Mean (SD)</w:t>
            </w:r>
            <w:r w:rsidRPr="00F27365">
              <w:br/>
              <w:t>G1 Pre-tx: 61.6 (19.4)</w:t>
            </w:r>
          </w:p>
          <w:p w:rsidR="00CE31AA" w:rsidRPr="00F27365" w:rsidRDefault="00CE31AA" w:rsidP="001B30C5">
            <w:pPr>
              <w:pStyle w:val="TableText"/>
            </w:pPr>
            <w:r w:rsidRPr="00F27365">
              <w:t>G1 Post-tx: 31.7 (23.4)</w:t>
            </w:r>
          </w:p>
          <w:p w:rsidR="00CE31AA" w:rsidRPr="00F27365" w:rsidRDefault="00CE31AA" w:rsidP="001B30C5">
            <w:pPr>
              <w:pStyle w:val="TableText"/>
            </w:pPr>
            <w:r w:rsidRPr="00F27365">
              <w:t>G1 Average of FU: 24.3 (22.1)</w:t>
            </w:r>
          </w:p>
          <w:p w:rsidR="00CE31AA" w:rsidRDefault="00CE31AA" w:rsidP="001B30C5">
            <w:pPr>
              <w:pStyle w:val="TableText"/>
            </w:pPr>
            <w:r w:rsidRPr="00F27365">
              <w:br/>
              <w:t>G2 Pre-tx: 64.2 (19.4)</w:t>
            </w:r>
            <w:r w:rsidRPr="00F27365">
              <w:br/>
              <w:t>G2 Post-tx.: 32.7 (23.4)</w:t>
            </w:r>
            <w:r w:rsidRPr="00F27365">
              <w:br/>
              <w:t>G2 Average of FU: 27.1 (23.4)</w:t>
            </w:r>
            <w:r w:rsidRPr="00730435">
              <w:rPr>
                <w:highlight w:val="red"/>
              </w:rPr>
              <w:br/>
            </w:r>
            <w:r w:rsidRPr="00730435">
              <w:rPr>
                <w:highlight w:val="red"/>
              </w:rPr>
              <w:br/>
            </w:r>
            <w:r>
              <w:t>Post-tx</w:t>
            </w:r>
          </w:p>
          <w:p w:rsidR="00CE31AA" w:rsidRPr="00BF2A89" w:rsidRDefault="00CE31AA" w:rsidP="001B30C5">
            <w:pPr>
              <w:pStyle w:val="TableText"/>
            </w:pPr>
            <w:r>
              <w:t>G1 vs. G2, p&lt;0.001</w:t>
            </w:r>
          </w:p>
        </w:tc>
        <w:tc>
          <w:tcPr>
            <w:tcW w:w="288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</w:t>
            </w:r>
            <w:r>
              <w:t>R</w:t>
            </w:r>
          </w:p>
        </w:tc>
        <w:tc>
          <w:tcPr>
            <w:tcW w:w="279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</w:t>
            </w:r>
            <w:r>
              <w:t>R</w:t>
            </w:r>
          </w:p>
        </w:tc>
        <w:tc>
          <w:tcPr>
            <w:tcW w:w="252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</w:t>
            </w:r>
            <w:r>
              <w:t>R</w:t>
            </w:r>
          </w:p>
        </w:tc>
      </w:tr>
      <w:tr w:rsidR="00CE31AA" w:rsidRPr="00690A1B" w:rsidTr="001B30C5">
        <w:tc>
          <w:tcPr>
            <w:tcW w:w="1658" w:type="dxa"/>
            <w:noWrap/>
          </w:tcPr>
          <w:p w:rsidR="00CE31AA" w:rsidRPr="003308CE" w:rsidRDefault="00CE31AA" w:rsidP="001B30C5">
            <w:pPr>
              <w:pStyle w:val="TableText"/>
            </w:pPr>
            <w:r w:rsidRPr="00EF0216">
              <w:t>Hinton et al.,</w:t>
            </w:r>
            <w:r>
              <w:t xml:space="preserve"> </w:t>
            </w:r>
            <w:r w:rsidRPr="003308CE">
              <w:t>2005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42</w:t>
            </w:r>
          </w:p>
          <w:p w:rsidR="00CE31AA" w:rsidRPr="00C872C2" w:rsidRDefault="00CE31AA" w:rsidP="001B30C5">
            <w:pPr>
              <w:pStyle w:val="TableText"/>
            </w:pPr>
          </w:p>
        </w:tc>
        <w:tc>
          <w:tcPr>
            <w:tcW w:w="3040" w:type="dxa"/>
            <w:hideMark/>
          </w:tcPr>
          <w:p w:rsidR="00CE31AA" w:rsidRDefault="00CE31AA" w:rsidP="001B30C5">
            <w:pPr>
              <w:pStyle w:val="TableText"/>
            </w:pPr>
            <w:r w:rsidRPr="00BF2A89">
              <w:t>CAPS</w:t>
            </w:r>
            <w:r w:rsidRPr="00BF2A89">
              <w:br/>
              <w:t>Mean (SD)</w:t>
            </w:r>
            <w:r w:rsidRPr="00BF2A89">
              <w:br/>
              <w:t xml:space="preserve">G1 </w:t>
            </w:r>
            <w:r>
              <w:t>Pre-tx</w:t>
            </w:r>
            <w:r w:rsidRPr="00BF2A89">
              <w:t>: 74.85 (14.67)</w:t>
            </w:r>
            <w:r w:rsidRPr="00BF2A89">
              <w:br/>
              <w:t xml:space="preserve">G1 </w:t>
            </w:r>
            <w:r>
              <w:t>2</w:t>
            </w:r>
            <w:r w:rsidRPr="00FF7119">
              <w:rPr>
                <w:vertAlign w:val="superscript"/>
              </w:rPr>
              <w:t>nd</w:t>
            </w:r>
            <w:r>
              <w:t xml:space="preserve"> </w:t>
            </w:r>
            <w:r w:rsidRPr="00BF2A89">
              <w:t>Assessment: 39.25 (19.92)</w:t>
            </w:r>
          </w:p>
          <w:p w:rsidR="00CE31AA" w:rsidRDefault="00CE31AA" w:rsidP="001B30C5">
            <w:pPr>
              <w:pStyle w:val="TableText"/>
            </w:pPr>
            <w:r>
              <w:t>G1 3</w:t>
            </w:r>
            <w:r w:rsidRPr="00FF7119">
              <w:rPr>
                <w:vertAlign w:val="superscript"/>
              </w:rPr>
              <w:t>rd</w:t>
            </w:r>
            <w:r>
              <w:t xml:space="preserve"> Assessment: 41.30 (13.95)</w:t>
            </w:r>
          </w:p>
          <w:p w:rsidR="00CE31AA" w:rsidRDefault="00CE31AA" w:rsidP="001B30C5">
            <w:pPr>
              <w:pStyle w:val="TableText"/>
            </w:pPr>
            <w:r>
              <w:t>G1 FU Assessment: 44.56 (14.58)</w:t>
            </w:r>
            <w:r w:rsidRPr="00BF2A89">
              <w:br/>
            </w:r>
            <w:r w:rsidRPr="00EF0216">
              <w:br/>
              <w:t xml:space="preserve">G2 </w:t>
            </w:r>
            <w:r>
              <w:t>Pre-tx</w:t>
            </w:r>
            <w:r w:rsidRPr="00EF0216">
              <w:t>: 75.91 (11.5)</w:t>
            </w:r>
            <w:r w:rsidRPr="00EF0216">
              <w:br/>
              <w:t xml:space="preserve">G2 </w:t>
            </w:r>
            <w:r>
              <w:t>2</w:t>
            </w:r>
            <w:r w:rsidRPr="00FF7119">
              <w:rPr>
                <w:vertAlign w:val="superscript"/>
              </w:rPr>
              <w:t>nd</w:t>
            </w:r>
            <w:r>
              <w:t xml:space="preserve"> Assessment</w:t>
            </w:r>
            <w:r w:rsidRPr="00EF0216">
              <w:t>: 73.05 99.43)</w:t>
            </w:r>
          </w:p>
          <w:p w:rsidR="00CE31AA" w:rsidRDefault="00CE31AA" w:rsidP="001B30C5">
            <w:pPr>
              <w:pStyle w:val="TableText"/>
            </w:pPr>
            <w:r>
              <w:t>G2 3</w:t>
            </w:r>
            <w:r w:rsidRPr="00FF7119">
              <w:rPr>
                <w:vertAlign w:val="superscript"/>
              </w:rPr>
              <w:t>rd</w:t>
            </w:r>
            <w:r>
              <w:t xml:space="preserve"> Assessment: 45.05 (8.72)</w:t>
            </w:r>
          </w:p>
          <w:p w:rsidR="00CE31AA" w:rsidRDefault="00CE31AA" w:rsidP="001B30C5">
            <w:pPr>
              <w:pStyle w:val="TableText"/>
            </w:pPr>
            <w:r>
              <w:t>G2 FU Assessment: 43.56 (10.22)</w:t>
            </w:r>
          </w:p>
          <w:p w:rsidR="00CE31AA" w:rsidRDefault="00CE31AA" w:rsidP="001B30C5">
            <w:pPr>
              <w:pStyle w:val="TableText"/>
            </w:pPr>
          </w:p>
          <w:p w:rsidR="00CE31AA" w:rsidRDefault="00CE31AA" w:rsidP="001B30C5">
            <w:pPr>
              <w:pStyle w:val="TableText"/>
            </w:pPr>
            <w:r>
              <w:t>Group Diffferences at 2</w:t>
            </w:r>
            <w:r w:rsidRPr="00FF7119">
              <w:rPr>
                <w:vertAlign w:val="superscript"/>
              </w:rPr>
              <w:t>nd</w:t>
            </w:r>
            <w:r>
              <w:t xml:space="preserve"> Assessment, p&lt;0.001</w:t>
            </w:r>
          </w:p>
          <w:p w:rsidR="00CE31AA" w:rsidRPr="00EF0216" w:rsidRDefault="00CE31AA" w:rsidP="001B30C5">
            <w:pPr>
              <w:pStyle w:val="TableText"/>
            </w:pPr>
            <w:r>
              <w:t>Group Differences at 1</w:t>
            </w:r>
            <w:r w:rsidRPr="00FF7119">
              <w:rPr>
                <w:vertAlign w:val="superscript"/>
              </w:rPr>
              <w:t>st</w:t>
            </w:r>
            <w:r>
              <w:t>, 3</w:t>
            </w:r>
            <w:r w:rsidRPr="00FF7119">
              <w:rPr>
                <w:vertAlign w:val="superscript"/>
              </w:rPr>
              <w:t>rd</w:t>
            </w:r>
            <w:r>
              <w:t>, &amp; 4</w:t>
            </w:r>
            <w:r w:rsidRPr="00FF7119">
              <w:rPr>
                <w:vertAlign w:val="superscript"/>
              </w:rPr>
              <w:t>th</w:t>
            </w:r>
            <w:r>
              <w:t xml:space="preserve"> assessments,  NS</w:t>
            </w:r>
          </w:p>
        </w:tc>
        <w:tc>
          <w:tcPr>
            <w:tcW w:w="288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  <w:tc>
          <w:tcPr>
            <w:tcW w:w="279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  <w:tc>
          <w:tcPr>
            <w:tcW w:w="252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</w:tr>
    </w:tbl>
    <w:p w:rsidR="00CE31AA" w:rsidRDefault="00CE31AA" w:rsidP="00CE31AA"/>
    <w:p w:rsidR="00CE31AA" w:rsidRDefault="00CE31AA" w:rsidP="00CE31AA">
      <w:pPr>
        <w:spacing w:after="200" w:line="276" w:lineRule="auto"/>
      </w:pPr>
      <w:r>
        <w:br w:type="page"/>
      </w:r>
    </w:p>
    <w:p w:rsidR="00CE31AA" w:rsidRDefault="00CE31AA" w:rsidP="00CE31AA">
      <w:pPr>
        <w:pStyle w:val="TableTitlecontinued"/>
      </w:pPr>
      <w:r>
        <w:lastRenderedPageBreak/>
        <w:t>Table D-4. Clinician administered PTSD scales (continued)</w:t>
      </w:r>
    </w:p>
    <w:tbl>
      <w:tblPr>
        <w:tblStyle w:val="AHRQ1"/>
        <w:tblW w:w="0" w:type="auto"/>
        <w:tblLook w:val="04A0"/>
      </w:tblPr>
      <w:tblGrid>
        <w:gridCol w:w="1658"/>
        <w:gridCol w:w="3040"/>
        <w:gridCol w:w="2880"/>
        <w:gridCol w:w="2790"/>
        <w:gridCol w:w="2520"/>
      </w:tblGrid>
      <w:tr w:rsidR="00CE31AA" w:rsidRPr="006E2BCB" w:rsidTr="001B30C5">
        <w:trPr>
          <w:cnfStyle w:val="100000000000"/>
        </w:trPr>
        <w:tc>
          <w:tcPr>
            <w:tcW w:w="1658" w:type="dxa"/>
            <w:hideMark/>
          </w:tcPr>
          <w:p w:rsidR="00CE31AA" w:rsidRPr="006E2BCB" w:rsidRDefault="00CE31AA" w:rsidP="001B30C5">
            <w:pPr>
              <w:pStyle w:val="TableText"/>
            </w:pPr>
            <w:r w:rsidRPr="006E2BCB">
              <w:t>Author, Year</w:t>
            </w:r>
          </w:p>
        </w:tc>
        <w:tc>
          <w:tcPr>
            <w:tcW w:w="304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</w:p>
          <w:p w:rsidR="00CE31AA" w:rsidRPr="00EF0216" w:rsidRDefault="00CE31AA" w:rsidP="001B30C5">
            <w:pPr>
              <w:pStyle w:val="TableText"/>
            </w:pPr>
            <w:r w:rsidRPr="003308CE">
              <w:t>CAPS or CAPS 2</w:t>
            </w:r>
          </w:p>
        </w:tc>
        <w:tc>
          <w:tcPr>
            <w:tcW w:w="288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</w:p>
          <w:p w:rsidR="00CE31AA" w:rsidRPr="00EF0216" w:rsidRDefault="00CE31AA" w:rsidP="001B30C5">
            <w:pPr>
              <w:pStyle w:val="TableText"/>
            </w:pPr>
            <w:r w:rsidRPr="003308CE">
              <w:t>PSS-I</w:t>
            </w:r>
          </w:p>
        </w:tc>
        <w:tc>
          <w:tcPr>
            <w:tcW w:w="279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  <w:r w:rsidRPr="003308CE">
              <w:br/>
              <w:t>SI-PTSD</w:t>
            </w:r>
          </w:p>
        </w:tc>
        <w:tc>
          <w:tcPr>
            <w:tcW w:w="252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  <w:r w:rsidRPr="003308CE">
              <w:br/>
              <w:t>Other</w:t>
            </w:r>
          </w:p>
        </w:tc>
      </w:tr>
      <w:tr w:rsidR="00CE31AA" w:rsidRPr="00690A1B" w:rsidTr="001B30C5">
        <w:tc>
          <w:tcPr>
            <w:tcW w:w="1658" w:type="dxa"/>
            <w:noWrap/>
          </w:tcPr>
          <w:p w:rsidR="00CE31AA" w:rsidRPr="003308CE" w:rsidRDefault="00CE31AA" w:rsidP="001B30C5">
            <w:pPr>
              <w:pStyle w:val="TableText"/>
              <w:rPr>
                <w:sz w:val="22"/>
              </w:rPr>
            </w:pPr>
            <w:r w:rsidRPr="003308CE">
              <w:t>Hinton et al.,</w:t>
            </w:r>
            <w:r>
              <w:t xml:space="preserve"> </w:t>
            </w:r>
            <w:r w:rsidRPr="003308CE">
              <w:t>2009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43</w:t>
            </w:r>
          </w:p>
          <w:p w:rsidR="00CE31AA" w:rsidRPr="00C872C2" w:rsidRDefault="00CE31AA" w:rsidP="001B30C5">
            <w:pPr>
              <w:pStyle w:val="TableText"/>
            </w:pPr>
          </w:p>
        </w:tc>
        <w:tc>
          <w:tcPr>
            <w:tcW w:w="3040" w:type="dxa"/>
          </w:tcPr>
          <w:p w:rsidR="00CE31AA" w:rsidRDefault="00CE31AA" w:rsidP="001B30C5">
            <w:pPr>
              <w:pStyle w:val="TableText"/>
            </w:pPr>
            <w:r>
              <w:t>CAPS</w:t>
            </w:r>
          </w:p>
          <w:p w:rsidR="00CE31AA" w:rsidRDefault="00CE31AA" w:rsidP="001B30C5">
            <w:pPr>
              <w:pStyle w:val="TableText"/>
            </w:pPr>
            <w:r>
              <w:t>Mean (SD)</w:t>
            </w:r>
            <w:r>
              <w:br/>
              <w:t xml:space="preserve">G1 </w:t>
            </w:r>
            <w:r w:rsidRPr="00BF2A89">
              <w:t>Pre-</w:t>
            </w:r>
            <w:r>
              <w:t>tx</w:t>
            </w:r>
            <w:r w:rsidRPr="00BF2A89">
              <w:t>:</w:t>
            </w:r>
            <w:r w:rsidRPr="00EF0216">
              <w:t xml:space="preserve"> 75.41 (13.47)</w:t>
            </w:r>
            <w:r w:rsidRPr="00EF0216">
              <w:br/>
            </w:r>
            <w:r>
              <w:t>G1 2</w:t>
            </w:r>
            <w:r w:rsidRPr="0025147D">
              <w:rPr>
                <w:vertAlign w:val="superscript"/>
              </w:rPr>
              <w:t>nd</w:t>
            </w:r>
            <w:r>
              <w:t xml:space="preserve"> A</w:t>
            </w:r>
            <w:r w:rsidRPr="00EF0216">
              <w:t>ssessment: 46.83 (17.17)</w:t>
            </w:r>
            <w:r w:rsidRPr="00EF0216">
              <w:br/>
            </w:r>
            <w:r>
              <w:t>G1 3</w:t>
            </w:r>
            <w:r w:rsidRPr="0025147D">
              <w:rPr>
                <w:vertAlign w:val="superscript"/>
              </w:rPr>
              <w:t>rd</w:t>
            </w:r>
            <w:r>
              <w:t xml:space="preserve"> Assessment: 44.75 (14.85)</w:t>
            </w:r>
            <w:r>
              <w:br/>
            </w:r>
            <w:r>
              <w:br/>
              <w:t xml:space="preserve">G2 </w:t>
            </w:r>
            <w:r w:rsidRPr="00EF0216">
              <w:t>Pre-</w:t>
            </w:r>
            <w:r>
              <w:t>tx</w:t>
            </w:r>
            <w:r w:rsidRPr="00EF0216">
              <w:t>: 77.25 (11.47)</w:t>
            </w:r>
            <w:r w:rsidRPr="00EF0216">
              <w:br/>
            </w:r>
            <w:r>
              <w:t>G2 2</w:t>
            </w:r>
            <w:r w:rsidRPr="0025147D">
              <w:rPr>
                <w:vertAlign w:val="superscript"/>
              </w:rPr>
              <w:t>nd</w:t>
            </w:r>
            <w:r>
              <w:t xml:space="preserve"> A</w:t>
            </w:r>
            <w:r w:rsidRPr="00EF0216">
              <w:t>ssessment: 74.25 (9.43)</w:t>
            </w:r>
            <w:r w:rsidRPr="00EF0216">
              <w:br/>
            </w:r>
            <w:r>
              <w:t>G2 3</w:t>
            </w:r>
            <w:r w:rsidRPr="0025147D">
              <w:rPr>
                <w:vertAlign w:val="superscript"/>
              </w:rPr>
              <w:t>rd</w:t>
            </w:r>
            <w:r>
              <w:t xml:space="preserve"> A</w:t>
            </w:r>
            <w:r w:rsidRPr="00EF0216">
              <w:t>ssessment: 45.83 (8.45)</w:t>
            </w:r>
            <w:r w:rsidRPr="00EF0216">
              <w:br/>
              <w:t xml:space="preserve"> </w:t>
            </w:r>
            <w:r w:rsidRPr="00EF0216">
              <w:br/>
              <w:t xml:space="preserve">Between group difference </w:t>
            </w:r>
            <w:r>
              <w:t xml:space="preserve">at 2nd assessment </w:t>
            </w:r>
            <w:r w:rsidRPr="00EF0216">
              <w:t xml:space="preserve">, </w:t>
            </w:r>
            <w:r>
              <w:t>p&lt;0.01</w:t>
            </w:r>
          </w:p>
          <w:p w:rsidR="00CE31AA" w:rsidRDefault="00CE31AA" w:rsidP="001B30C5">
            <w:pPr>
              <w:pStyle w:val="TableText"/>
            </w:pPr>
          </w:p>
          <w:p w:rsidR="00CE31AA" w:rsidRPr="003308CE" w:rsidRDefault="00CE31AA" w:rsidP="001B30C5">
            <w:pPr>
              <w:pStyle w:val="TableText"/>
            </w:pPr>
            <w:r>
              <w:t>Between group differences at 3</w:t>
            </w:r>
            <w:r w:rsidRPr="0025147D">
              <w:rPr>
                <w:vertAlign w:val="superscript"/>
              </w:rPr>
              <w:t>rd</w:t>
            </w:r>
            <w:r>
              <w:t xml:space="preserve"> assessment, NS</w:t>
            </w:r>
          </w:p>
        </w:tc>
        <w:tc>
          <w:tcPr>
            <w:tcW w:w="2880" w:type="dxa"/>
          </w:tcPr>
          <w:p w:rsidR="00CE31AA" w:rsidRPr="00C872C2" w:rsidRDefault="00CE31AA" w:rsidP="001B30C5">
            <w:pPr>
              <w:pStyle w:val="TableText"/>
            </w:pPr>
            <w:r>
              <w:t>NR</w:t>
            </w:r>
          </w:p>
        </w:tc>
        <w:tc>
          <w:tcPr>
            <w:tcW w:w="2790" w:type="dxa"/>
          </w:tcPr>
          <w:p w:rsidR="00CE31AA" w:rsidRPr="00BF2A89" w:rsidRDefault="00CE31AA" w:rsidP="001B30C5">
            <w:pPr>
              <w:pStyle w:val="TableText"/>
            </w:pPr>
            <w:r>
              <w:t>NR</w:t>
            </w:r>
          </w:p>
        </w:tc>
        <w:tc>
          <w:tcPr>
            <w:tcW w:w="2520" w:type="dxa"/>
          </w:tcPr>
          <w:p w:rsidR="00CE31AA" w:rsidRPr="00EF0216" w:rsidRDefault="00CE31AA" w:rsidP="001B30C5">
            <w:pPr>
              <w:pStyle w:val="TableText"/>
            </w:pPr>
            <w:r>
              <w:t>NR</w:t>
            </w:r>
          </w:p>
        </w:tc>
      </w:tr>
      <w:tr w:rsidR="00CE31AA" w:rsidRPr="00690A1B" w:rsidTr="001B30C5">
        <w:tc>
          <w:tcPr>
            <w:tcW w:w="1658" w:type="dxa"/>
            <w:noWrap/>
          </w:tcPr>
          <w:p w:rsidR="00CE31AA" w:rsidRPr="003308CE" w:rsidRDefault="00CE31AA" w:rsidP="001B30C5">
            <w:pPr>
              <w:pStyle w:val="TableText"/>
            </w:pPr>
            <w:r w:rsidRPr="00EF0216">
              <w:t>Hinton et al.,</w:t>
            </w:r>
            <w:r>
              <w:t xml:space="preserve"> </w:t>
            </w:r>
            <w:r w:rsidRPr="003308CE">
              <w:t>2011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44</w:t>
            </w:r>
          </w:p>
        </w:tc>
        <w:tc>
          <w:tcPr>
            <w:tcW w:w="3040" w:type="dxa"/>
            <w:hideMark/>
          </w:tcPr>
          <w:p w:rsidR="00CE31AA" w:rsidRPr="00C872C2" w:rsidRDefault="00CE31AA" w:rsidP="001B30C5">
            <w:pPr>
              <w:pStyle w:val="TableText"/>
            </w:pPr>
            <w:r w:rsidRPr="00C872C2">
              <w:t>NR</w:t>
            </w:r>
          </w:p>
        </w:tc>
        <w:tc>
          <w:tcPr>
            <w:tcW w:w="2880" w:type="dxa"/>
            <w:hideMark/>
          </w:tcPr>
          <w:p w:rsidR="00CE31AA" w:rsidRPr="00BF2A89" w:rsidRDefault="00CE31AA" w:rsidP="001B30C5">
            <w:pPr>
              <w:pStyle w:val="TableText"/>
            </w:pPr>
            <w:r w:rsidRPr="00BF2A89">
              <w:t>NR</w:t>
            </w:r>
          </w:p>
        </w:tc>
        <w:tc>
          <w:tcPr>
            <w:tcW w:w="279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  <w:tc>
          <w:tcPr>
            <w:tcW w:w="252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</w:tr>
      <w:tr w:rsidR="00CE31AA" w:rsidRPr="00690A1B" w:rsidTr="001B30C5">
        <w:tc>
          <w:tcPr>
            <w:tcW w:w="1658" w:type="dxa"/>
          </w:tcPr>
          <w:p w:rsidR="00CE31AA" w:rsidRPr="003308CE" w:rsidRDefault="00CE31AA" w:rsidP="001B30C5">
            <w:pPr>
              <w:pStyle w:val="TableText"/>
            </w:pPr>
            <w:r w:rsidRPr="00EF0216">
              <w:t>Hogberg et al.,</w:t>
            </w:r>
            <w:r>
              <w:t xml:space="preserve"> </w:t>
            </w:r>
            <w:r w:rsidRPr="003308CE">
              <w:t>2007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45</w:t>
            </w:r>
          </w:p>
        </w:tc>
        <w:tc>
          <w:tcPr>
            <w:tcW w:w="3040" w:type="dxa"/>
            <w:hideMark/>
          </w:tcPr>
          <w:p w:rsidR="00CE31AA" w:rsidRPr="00C872C2" w:rsidRDefault="00CE31AA" w:rsidP="001B30C5">
            <w:pPr>
              <w:pStyle w:val="TableText"/>
            </w:pPr>
            <w:r w:rsidRPr="00C872C2">
              <w:t>NR</w:t>
            </w:r>
          </w:p>
        </w:tc>
        <w:tc>
          <w:tcPr>
            <w:tcW w:w="2880" w:type="dxa"/>
            <w:hideMark/>
          </w:tcPr>
          <w:p w:rsidR="00CE31AA" w:rsidRPr="00BF2A89" w:rsidRDefault="00CE31AA" w:rsidP="001B30C5">
            <w:pPr>
              <w:pStyle w:val="TableText"/>
            </w:pPr>
            <w:r w:rsidRPr="00BF2A89">
              <w:t>NR</w:t>
            </w:r>
          </w:p>
        </w:tc>
        <w:tc>
          <w:tcPr>
            <w:tcW w:w="2790" w:type="dxa"/>
            <w:noWrap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  <w:tc>
          <w:tcPr>
            <w:tcW w:w="252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</w:tr>
      <w:tr w:rsidR="00CE31AA" w:rsidRPr="00690A1B" w:rsidTr="001B30C5">
        <w:tc>
          <w:tcPr>
            <w:tcW w:w="1658" w:type="dxa"/>
            <w:noWrap/>
          </w:tcPr>
          <w:p w:rsidR="00CE31AA" w:rsidRPr="003308CE" w:rsidRDefault="00CE31AA" w:rsidP="001B30C5">
            <w:pPr>
              <w:pStyle w:val="TableText"/>
            </w:pPr>
            <w:r w:rsidRPr="00EF0216">
              <w:t>Hollifield et al.,</w:t>
            </w:r>
            <w:r>
              <w:t xml:space="preserve"> </w:t>
            </w:r>
            <w:r w:rsidRPr="003308CE">
              <w:t>2007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46</w:t>
            </w:r>
          </w:p>
        </w:tc>
        <w:tc>
          <w:tcPr>
            <w:tcW w:w="3040" w:type="dxa"/>
            <w:hideMark/>
          </w:tcPr>
          <w:p w:rsidR="00CE31AA" w:rsidRPr="00C872C2" w:rsidRDefault="00CE31AA" w:rsidP="001B30C5">
            <w:pPr>
              <w:pStyle w:val="TableText"/>
            </w:pPr>
            <w:r w:rsidRPr="00C872C2">
              <w:t>NR</w:t>
            </w:r>
          </w:p>
        </w:tc>
        <w:tc>
          <w:tcPr>
            <w:tcW w:w="2880" w:type="dxa"/>
            <w:noWrap/>
            <w:hideMark/>
          </w:tcPr>
          <w:p w:rsidR="00CE31AA" w:rsidRPr="00BF2A89" w:rsidRDefault="00CE31AA" w:rsidP="001B30C5">
            <w:pPr>
              <w:pStyle w:val="TableText"/>
            </w:pPr>
            <w:r w:rsidRPr="00BF2A89">
              <w:t>NR</w:t>
            </w:r>
          </w:p>
        </w:tc>
        <w:tc>
          <w:tcPr>
            <w:tcW w:w="2790" w:type="dxa"/>
            <w:noWrap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  <w:tc>
          <w:tcPr>
            <w:tcW w:w="2520" w:type="dxa"/>
            <w:noWrap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</w:tr>
      <w:tr w:rsidR="00CE31AA" w:rsidRPr="00690A1B" w:rsidTr="001B30C5">
        <w:tc>
          <w:tcPr>
            <w:tcW w:w="1658" w:type="dxa"/>
          </w:tcPr>
          <w:p w:rsidR="00CE31AA" w:rsidRPr="003308CE" w:rsidRDefault="00CE31AA" w:rsidP="001B30C5">
            <w:pPr>
              <w:pStyle w:val="TableText"/>
            </w:pPr>
            <w:r w:rsidRPr="00EF0216">
              <w:t>Johnson et al.,</w:t>
            </w:r>
            <w:r>
              <w:t xml:space="preserve"> </w:t>
            </w:r>
            <w:r w:rsidRPr="003308CE">
              <w:t>2011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47</w:t>
            </w:r>
          </w:p>
          <w:p w:rsidR="00CE31AA" w:rsidRPr="00C872C2" w:rsidRDefault="00CE31AA" w:rsidP="001B30C5">
            <w:pPr>
              <w:pStyle w:val="TableText"/>
            </w:pPr>
          </w:p>
        </w:tc>
        <w:tc>
          <w:tcPr>
            <w:tcW w:w="3040" w:type="dxa"/>
            <w:hideMark/>
          </w:tcPr>
          <w:p w:rsidR="00CE31AA" w:rsidRDefault="00CE31AA" w:rsidP="001B30C5">
            <w:pPr>
              <w:pStyle w:val="TableText"/>
            </w:pPr>
            <w:r w:rsidRPr="00BF2A89">
              <w:t xml:space="preserve">CAPS </w:t>
            </w:r>
          </w:p>
          <w:p w:rsidR="00CE31AA" w:rsidRDefault="00CE31AA" w:rsidP="001B30C5">
            <w:pPr>
              <w:pStyle w:val="TableText"/>
            </w:pPr>
            <w:r>
              <w:t>M</w:t>
            </w:r>
            <w:r w:rsidRPr="00BF2A89">
              <w:t>ean (SD)</w:t>
            </w:r>
            <w:r w:rsidRPr="00BF2A89">
              <w:br/>
            </w:r>
            <w:r w:rsidRPr="003308CE">
              <w:t>G1</w:t>
            </w:r>
            <w:r>
              <w:t xml:space="preserve"> Pre-tx</w:t>
            </w:r>
            <w:r w:rsidRPr="003308CE">
              <w:t>: 53.34 (24.29)</w:t>
            </w:r>
          </w:p>
          <w:p w:rsidR="00CE31AA" w:rsidRDefault="00CE31AA" w:rsidP="001B30C5">
            <w:pPr>
              <w:pStyle w:val="TableText"/>
            </w:pPr>
            <w:r w:rsidRPr="003308CE">
              <w:t>G1</w:t>
            </w:r>
            <w:r>
              <w:t xml:space="preserve"> Post-tx</w:t>
            </w:r>
            <w:r w:rsidRPr="003308CE">
              <w:t>: 24.76 (18.47)</w:t>
            </w:r>
          </w:p>
          <w:p w:rsidR="00CE31AA" w:rsidRDefault="00CE31AA" w:rsidP="001B30C5">
            <w:pPr>
              <w:pStyle w:val="TableText"/>
            </w:pPr>
            <w:r w:rsidRPr="003308CE">
              <w:t>G1</w:t>
            </w:r>
            <w:r>
              <w:t xml:space="preserve"> 3 mth FU</w:t>
            </w:r>
            <w:r w:rsidRPr="003308CE">
              <w:t>: 21.15 (24.79)</w:t>
            </w:r>
          </w:p>
          <w:p w:rsidR="00CE31AA" w:rsidRDefault="00CE31AA" w:rsidP="001B30C5">
            <w:pPr>
              <w:pStyle w:val="TableText"/>
            </w:pPr>
            <w:r w:rsidRPr="003308CE">
              <w:t>G1</w:t>
            </w:r>
            <w:r>
              <w:t xml:space="preserve"> 6 mth FU</w:t>
            </w:r>
            <w:r w:rsidRPr="003308CE">
              <w:t>: 18.62 (18.84)</w:t>
            </w:r>
            <w:r>
              <w:t xml:space="preserve"> </w:t>
            </w:r>
          </w:p>
          <w:p w:rsidR="00CE31AA" w:rsidRDefault="00CE31AA" w:rsidP="001B30C5">
            <w:pPr>
              <w:pStyle w:val="TableText"/>
            </w:pPr>
          </w:p>
          <w:p w:rsidR="00CE31AA" w:rsidRDefault="00CE31AA" w:rsidP="001B30C5">
            <w:pPr>
              <w:pStyle w:val="TableText"/>
            </w:pPr>
            <w:r w:rsidRPr="003308CE">
              <w:t>G2</w:t>
            </w:r>
            <w:r>
              <w:t xml:space="preserve"> Pre-tx</w:t>
            </w:r>
            <w:r w:rsidRPr="003308CE">
              <w:t>: 62.69 (25.38)</w:t>
            </w:r>
            <w:r>
              <w:t xml:space="preserve"> </w:t>
            </w:r>
            <w:r w:rsidRPr="003308CE">
              <w:br/>
              <w:t>G2</w:t>
            </w:r>
            <w:r>
              <w:t xml:space="preserve"> Post-tx</w:t>
            </w:r>
            <w:r w:rsidRPr="003308CE">
              <w:t>: 42.38 (29.33)</w:t>
            </w:r>
            <w:r>
              <w:t xml:space="preserve"> </w:t>
            </w:r>
          </w:p>
          <w:p w:rsidR="00CE31AA" w:rsidRDefault="00CE31AA" w:rsidP="001B30C5">
            <w:pPr>
              <w:pStyle w:val="TableText"/>
            </w:pPr>
            <w:r w:rsidRPr="003308CE">
              <w:t>G2</w:t>
            </w:r>
            <w:r>
              <w:t xml:space="preserve"> 3 mth FU</w:t>
            </w:r>
            <w:r w:rsidRPr="003308CE">
              <w:t>: 31.27 (22.01)</w:t>
            </w:r>
            <w:r>
              <w:t xml:space="preserve"> </w:t>
            </w:r>
            <w:r w:rsidRPr="003308CE">
              <w:br/>
              <w:t>G2</w:t>
            </w:r>
            <w:r>
              <w:t xml:space="preserve"> 6 mth FU</w:t>
            </w:r>
            <w:r w:rsidRPr="003308CE">
              <w:t xml:space="preserve">: </w:t>
            </w:r>
            <w:r w:rsidRPr="00C872C2">
              <w:t>26.5</w:t>
            </w:r>
            <w:r w:rsidRPr="00BF2A89">
              <w:t>6 (25.83)</w:t>
            </w:r>
            <w:r>
              <w:t xml:space="preserve"> </w:t>
            </w:r>
            <w:r w:rsidRPr="003308CE">
              <w:br/>
            </w:r>
            <w:r>
              <w:br/>
            </w:r>
            <w:r w:rsidRPr="000F6D93">
              <w:t xml:space="preserve">Time effect, </w:t>
            </w:r>
            <w:r>
              <w:rPr>
                <w:rFonts w:eastAsiaTheme="minorHAnsi"/>
                <w:i/>
                <w:iCs/>
              </w:rPr>
              <w:t>p&lt;</w:t>
            </w:r>
            <w:r w:rsidRPr="000F6D93">
              <w:rPr>
                <w:rFonts w:eastAsiaTheme="minorHAnsi"/>
              </w:rPr>
              <w:t>0 .0001</w:t>
            </w:r>
          </w:p>
          <w:p w:rsidR="00CE31AA" w:rsidRPr="003308CE" w:rsidRDefault="00CE31AA" w:rsidP="001B30C5">
            <w:pPr>
              <w:pStyle w:val="TableText"/>
            </w:pPr>
            <w:r>
              <w:t>Treatment effect, p&gt;</w:t>
            </w:r>
            <w:r w:rsidRPr="003308CE">
              <w:t>0.05</w:t>
            </w:r>
          </w:p>
        </w:tc>
        <w:tc>
          <w:tcPr>
            <w:tcW w:w="2880" w:type="dxa"/>
            <w:hideMark/>
          </w:tcPr>
          <w:p w:rsidR="00CE31AA" w:rsidRPr="00C872C2" w:rsidRDefault="00CE31AA" w:rsidP="001B30C5">
            <w:pPr>
              <w:pStyle w:val="TableText"/>
            </w:pPr>
            <w:r w:rsidRPr="00C872C2">
              <w:t>NR</w:t>
            </w:r>
          </w:p>
        </w:tc>
        <w:tc>
          <w:tcPr>
            <w:tcW w:w="2790" w:type="dxa"/>
            <w:hideMark/>
          </w:tcPr>
          <w:p w:rsidR="00CE31AA" w:rsidRPr="00BF2A89" w:rsidRDefault="00CE31AA" w:rsidP="001B30C5">
            <w:pPr>
              <w:pStyle w:val="TableText"/>
            </w:pPr>
            <w:r w:rsidRPr="00BF2A89">
              <w:t>NR</w:t>
            </w:r>
          </w:p>
        </w:tc>
        <w:tc>
          <w:tcPr>
            <w:tcW w:w="252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</w:tr>
    </w:tbl>
    <w:p w:rsidR="00CE31AA" w:rsidRDefault="00CE31AA" w:rsidP="00CE31AA"/>
    <w:p w:rsidR="00CE31AA" w:rsidRDefault="00CE31AA" w:rsidP="00CE31AA">
      <w:pPr>
        <w:spacing w:after="200" w:line="276" w:lineRule="auto"/>
      </w:pPr>
      <w:r>
        <w:br w:type="page"/>
      </w:r>
    </w:p>
    <w:p w:rsidR="00CE31AA" w:rsidRDefault="00CE31AA" w:rsidP="00CE31AA">
      <w:pPr>
        <w:pStyle w:val="TableTitlecontinued"/>
      </w:pPr>
      <w:r>
        <w:lastRenderedPageBreak/>
        <w:t>Table D-4. Clinician administered PTSD scales (continued)</w:t>
      </w:r>
    </w:p>
    <w:tbl>
      <w:tblPr>
        <w:tblStyle w:val="AHRQ1"/>
        <w:tblW w:w="0" w:type="auto"/>
        <w:tblLook w:val="04A0"/>
      </w:tblPr>
      <w:tblGrid>
        <w:gridCol w:w="1658"/>
        <w:gridCol w:w="3040"/>
        <w:gridCol w:w="2880"/>
        <w:gridCol w:w="2790"/>
        <w:gridCol w:w="2520"/>
      </w:tblGrid>
      <w:tr w:rsidR="00CE31AA" w:rsidRPr="006E2BCB" w:rsidTr="001B30C5">
        <w:trPr>
          <w:cnfStyle w:val="100000000000"/>
        </w:trPr>
        <w:tc>
          <w:tcPr>
            <w:tcW w:w="1658" w:type="dxa"/>
            <w:hideMark/>
          </w:tcPr>
          <w:p w:rsidR="00CE31AA" w:rsidRPr="006E2BCB" w:rsidRDefault="00CE31AA" w:rsidP="001B30C5">
            <w:pPr>
              <w:pStyle w:val="TableText"/>
            </w:pPr>
            <w:r w:rsidRPr="006E2BCB">
              <w:t>Author, Year</w:t>
            </w:r>
          </w:p>
        </w:tc>
        <w:tc>
          <w:tcPr>
            <w:tcW w:w="304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</w:p>
          <w:p w:rsidR="00CE31AA" w:rsidRPr="00EF0216" w:rsidRDefault="00CE31AA" w:rsidP="001B30C5">
            <w:pPr>
              <w:pStyle w:val="TableText"/>
            </w:pPr>
            <w:r w:rsidRPr="003308CE">
              <w:t>CAPS or CAPS 2</w:t>
            </w:r>
          </w:p>
        </w:tc>
        <w:tc>
          <w:tcPr>
            <w:tcW w:w="288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</w:p>
          <w:p w:rsidR="00CE31AA" w:rsidRPr="00EF0216" w:rsidRDefault="00CE31AA" w:rsidP="001B30C5">
            <w:pPr>
              <w:pStyle w:val="TableText"/>
            </w:pPr>
            <w:r w:rsidRPr="003308CE">
              <w:t>PSS-I</w:t>
            </w:r>
          </w:p>
        </w:tc>
        <w:tc>
          <w:tcPr>
            <w:tcW w:w="279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  <w:r w:rsidRPr="003308CE">
              <w:br/>
              <w:t>SI-PTSD</w:t>
            </w:r>
          </w:p>
        </w:tc>
        <w:tc>
          <w:tcPr>
            <w:tcW w:w="252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  <w:r w:rsidRPr="003308CE">
              <w:br/>
              <w:t>Other</w:t>
            </w:r>
          </w:p>
        </w:tc>
      </w:tr>
      <w:tr w:rsidR="00CE31AA" w:rsidRPr="00690A1B" w:rsidTr="001B30C5">
        <w:tc>
          <w:tcPr>
            <w:tcW w:w="1658" w:type="dxa"/>
          </w:tcPr>
          <w:p w:rsidR="00CE31AA" w:rsidRPr="003308CE" w:rsidRDefault="00CE31AA" w:rsidP="001B30C5">
            <w:pPr>
              <w:pStyle w:val="TableText"/>
              <w:rPr>
                <w:sz w:val="22"/>
              </w:rPr>
            </w:pPr>
            <w:r w:rsidRPr="003308CE">
              <w:t>Krakow et al.,</w:t>
            </w:r>
            <w:r>
              <w:t xml:space="preserve"> </w:t>
            </w:r>
            <w:r w:rsidRPr="003308CE">
              <w:t>2001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48</w:t>
            </w:r>
          </w:p>
          <w:p w:rsidR="00CE31AA" w:rsidRPr="00C872C2" w:rsidRDefault="00CE31AA" w:rsidP="001B30C5">
            <w:pPr>
              <w:pStyle w:val="TableText"/>
            </w:pPr>
          </w:p>
        </w:tc>
        <w:tc>
          <w:tcPr>
            <w:tcW w:w="3040" w:type="dxa"/>
            <w:hideMark/>
          </w:tcPr>
          <w:p w:rsidR="00CE31AA" w:rsidRDefault="00CE31AA" w:rsidP="001B30C5">
            <w:pPr>
              <w:pStyle w:val="TableText"/>
            </w:pPr>
            <w:r w:rsidRPr="00BF2A89">
              <w:t>CAPS</w:t>
            </w:r>
          </w:p>
          <w:p w:rsidR="00CE31AA" w:rsidRDefault="00CE31AA" w:rsidP="001B30C5">
            <w:pPr>
              <w:pStyle w:val="TableText"/>
            </w:pPr>
            <w:r>
              <w:t>M</w:t>
            </w:r>
            <w:r w:rsidRPr="00BF2A89">
              <w:t xml:space="preserve">ean (SD) </w:t>
            </w:r>
          </w:p>
          <w:p w:rsidR="00CE31AA" w:rsidRPr="003308CE" w:rsidRDefault="00CE31AA" w:rsidP="001B30C5">
            <w:pPr>
              <w:pStyle w:val="TableText"/>
            </w:pPr>
            <w:r>
              <w:t>G1 Pre-tx</w:t>
            </w:r>
            <w:r w:rsidRPr="00BF2A89">
              <w:t>: 81.88 (16.96)</w:t>
            </w:r>
            <w:r w:rsidRPr="00BF2A89">
              <w:br/>
            </w:r>
            <w:r>
              <w:t>G1 Post-tx: 49.58 (23.96)</w:t>
            </w:r>
            <w:r>
              <w:br/>
              <w:t xml:space="preserve">Change: </w:t>
            </w:r>
            <w:r w:rsidRPr="00BF2A89">
              <w:t>32.3</w:t>
            </w:r>
            <w:r>
              <w:t xml:space="preserve"> (21.40)</w:t>
            </w:r>
            <w:r w:rsidRPr="00BF2A89">
              <w:br/>
            </w:r>
            <w:r w:rsidRPr="00BF2A89">
              <w:br/>
            </w:r>
            <w:r>
              <w:t>G1 Pre-tx</w:t>
            </w:r>
            <w:r w:rsidRPr="00BF2A89">
              <w:t>: 79.62 (2</w:t>
            </w:r>
            <w:r w:rsidRPr="00EF0216">
              <w:t>4.37)</w:t>
            </w:r>
            <w:r w:rsidRPr="00EF0216">
              <w:br/>
            </w:r>
            <w:r>
              <w:t>G2 Post-tx: 68.37 (27.26)</w:t>
            </w:r>
            <w:r>
              <w:br/>
              <w:t xml:space="preserve">Change: </w:t>
            </w:r>
            <w:r w:rsidRPr="00EF0216">
              <w:t>11.25</w:t>
            </w:r>
            <w:r>
              <w:t xml:space="preserve"> (21.65)</w:t>
            </w:r>
            <w:r w:rsidRPr="00EF0216">
              <w:br/>
            </w:r>
            <w:r w:rsidRPr="00EF0216">
              <w:br/>
            </w:r>
            <w:r>
              <w:t>G1 vs. G2, p&lt;</w:t>
            </w:r>
            <w:r w:rsidRPr="003308CE">
              <w:t>0.001</w:t>
            </w:r>
          </w:p>
        </w:tc>
        <w:tc>
          <w:tcPr>
            <w:tcW w:w="2880" w:type="dxa"/>
            <w:hideMark/>
          </w:tcPr>
          <w:p w:rsidR="00CE31AA" w:rsidRDefault="00CE31AA" w:rsidP="001B30C5">
            <w:pPr>
              <w:pStyle w:val="TableText"/>
            </w:pPr>
            <w:r w:rsidRPr="00C872C2">
              <w:t>PSS</w:t>
            </w:r>
          </w:p>
          <w:p w:rsidR="00CE31AA" w:rsidRPr="003308CE" w:rsidRDefault="00CE31AA" w:rsidP="001B30C5">
            <w:pPr>
              <w:pStyle w:val="TableText"/>
            </w:pPr>
            <w:r>
              <w:t>M</w:t>
            </w:r>
            <w:r w:rsidRPr="00C872C2">
              <w:t>ean (SD)</w:t>
            </w:r>
            <w:r w:rsidRPr="00C872C2">
              <w:br/>
            </w:r>
            <w:r>
              <w:t xml:space="preserve">G1 </w:t>
            </w:r>
            <w:r w:rsidRPr="00C872C2">
              <w:t>Pre</w:t>
            </w:r>
            <w:r>
              <w:t>-tx</w:t>
            </w:r>
            <w:r w:rsidRPr="00C872C2">
              <w:t>: 28.29 (10.37)</w:t>
            </w:r>
            <w:r w:rsidRPr="00C872C2">
              <w:br/>
            </w:r>
            <w:r>
              <w:t>G1 Post-tx</w:t>
            </w:r>
            <w:r w:rsidRPr="00C872C2">
              <w:t>: 17.19 (10.39)</w:t>
            </w:r>
            <w:r w:rsidRPr="00C872C2">
              <w:br/>
            </w:r>
            <w:r>
              <w:t xml:space="preserve">Change: </w:t>
            </w:r>
            <w:r w:rsidRPr="00C872C2">
              <w:t>11.1</w:t>
            </w:r>
            <w:r>
              <w:t xml:space="preserve"> (11.06)</w:t>
            </w:r>
            <w:r w:rsidRPr="00C872C2">
              <w:br/>
            </w:r>
            <w:r w:rsidRPr="00C872C2">
              <w:br/>
            </w:r>
            <w:r>
              <w:t>G1 Pre-tx</w:t>
            </w:r>
            <w:r w:rsidRPr="00C872C2">
              <w:t>:</w:t>
            </w:r>
            <w:r>
              <w:t xml:space="preserve"> </w:t>
            </w:r>
            <w:r w:rsidRPr="00C872C2">
              <w:t>28.48 (11.73)</w:t>
            </w:r>
            <w:r w:rsidRPr="00C872C2">
              <w:br/>
            </w:r>
            <w:r>
              <w:t>G2 Post-tx</w:t>
            </w:r>
            <w:r w:rsidRPr="00C872C2">
              <w:t xml:space="preserve">: 25.26 </w:t>
            </w:r>
            <w:r w:rsidRPr="00BF2A89">
              <w:t>(11.78)</w:t>
            </w:r>
            <w:r w:rsidRPr="00BF2A89">
              <w:br/>
            </w:r>
            <w:r>
              <w:t xml:space="preserve">Change: </w:t>
            </w:r>
            <w:r w:rsidRPr="00BF2A89">
              <w:t>3.22</w:t>
            </w:r>
            <w:r>
              <w:t xml:space="preserve"> (9.02)</w:t>
            </w:r>
            <w:r w:rsidRPr="00BF2A89">
              <w:br/>
            </w:r>
            <w:r w:rsidRPr="00BF2A89">
              <w:br/>
            </w:r>
            <w:r>
              <w:t>G1 vs. G2, p&lt;0.001</w:t>
            </w:r>
          </w:p>
        </w:tc>
        <w:tc>
          <w:tcPr>
            <w:tcW w:w="2790" w:type="dxa"/>
            <w:hideMark/>
          </w:tcPr>
          <w:p w:rsidR="00CE31AA" w:rsidRPr="00C872C2" w:rsidRDefault="00CE31AA" w:rsidP="001B30C5">
            <w:pPr>
              <w:pStyle w:val="TableText"/>
            </w:pPr>
            <w:r w:rsidRPr="00C872C2">
              <w:t>NR</w:t>
            </w:r>
          </w:p>
        </w:tc>
        <w:tc>
          <w:tcPr>
            <w:tcW w:w="2520" w:type="dxa"/>
            <w:hideMark/>
          </w:tcPr>
          <w:p w:rsidR="00CE31AA" w:rsidRPr="00BF2A89" w:rsidRDefault="00CE31AA" w:rsidP="001B30C5">
            <w:pPr>
              <w:pStyle w:val="TableText"/>
            </w:pPr>
            <w:r w:rsidRPr="00BF2A89">
              <w:t>NR</w:t>
            </w:r>
          </w:p>
        </w:tc>
      </w:tr>
      <w:tr w:rsidR="00CE31AA" w:rsidRPr="00690A1B" w:rsidTr="001B30C5">
        <w:tc>
          <w:tcPr>
            <w:tcW w:w="1658" w:type="dxa"/>
            <w:noWrap/>
          </w:tcPr>
          <w:p w:rsidR="00CE31AA" w:rsidRPr="003308CE" w:rsidRDefault="00CE31AA" w:rsidP="001B30C5">
            <w:pPr>
              <w:pStyle w:val="TableText"/>
            </w:pPr>
            <w:r w:rsidRPr="00EF0216">
              <w:t>Kruse et al.,</w:t>
            </w:r>
            <w:r>
              <w:t xml:space="preserve"> </w:t>
            </w:r>
            <w:r w:rsidRPr="003308CE">
              <w:t>2009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49</w:t>
            </w:r>
          </w:p>
          <w:p w:rsidR="00CE31AA" w:rsidRPr="00C872C2" w:rsidRDefault="00CE31AA" w:rsidP="001B30C5">
            <w:pPr>
              <w:pStyle w:val="TableText"/>
            </w:pPr>
          </w:p>
        </w:tc>
        <w:tc>
          <w:tcPr>
            <w:tcW w:w="3040" w:type="dxa"/>
            <w:hideMark/>
          </w:tcPr>
          <w:p w:rsidR="00CE31AA" w:rsidRPr="00BF2A89" w:rsidRDefault="00CE31AA" w:rsidP="001B30C5">
            <w:pPr>
              <w:pStyle w:val="TableText"/>
            </w:pPr>
            <w:r w:rsidRPr="00BF2A89">
              <w:t>NR</w:t>
            </w:r>
          </w:p>
        </w:tc>
        <w:tc>
          <w:tcPr>
            <w:tcW w:w="2880" w:type="dxa"/>
            <w:noWrap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  <w:tc>
          <w:tcPr>
            <w:tcW w:w="2790" w:type="dxa"/>
            <w:noWrap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  <w:tc>
          <w:tcPr>
            <w:tcW w:w="2520" w:type="dxa"/>
            <w:hideMark/>
          </w:tcPr>
          <w:p w:rsidR="00CE31AA" w:rsidRDefault="00CE31AA" w:rsidP="001B30C5">
            <w:pPr>
              <w:pStyle w:val="TableText"/>
            </w:pPr>
            <w:r w:rsidRPr="003308CE">
              <w:t>HTQ</w:t>
            </w:r>
            <w:r w:rsidRPr="003308CE">
              <w:br/>
            </w:r>
            <w:r>
              <w:t>Mean (SD)</w:t>
            </w:r>
          </w:p>
          <w:p w:rsidR="00CE31AA" w:rsidRDefault="00CE31AA" w:rsidP="001B30C5">
            <w:pPr>
              <w:pStyle w:val="TableText"/>
            </w:pPr>
            <w:r>
              <w:t xml:space="preserve">G1 Pre-tx: </w:t>
            </w:r>
            <w:r w:rsidRPr="003308CE">
              <w:t>3.5</w:t>
            </w:r>
            <w:r>
              <w:t xml:space="preserve"> (0.4)</w:t>
            </w:r>
          </w:p>
          <w:p w:rsidR="00CE31AA" w:rsidRDefault="00CE31AA" w:rsidP="001B30C5">
            <w:pPr>
              <w:pStyle w:val="TableText"/>
            </w:pPr>
            <w:r>
              <w:t xml:space="preserve">G1 Post-tx: </w:t>
            </w:r>
            <w:r w:rsidRPr="003308CE">
              <w:t>2.2</w:t>
            </w:r>
            <w:r>
              <w:t xml:space="preserve"> (0.7)</w:t>
            </w:r>
          </w:p>
          <w:p w:rsidR="00CE31AA" w:rsidRDefault="00CE31AA" w:rsidP="001B30C5">
            <w:pPr>
              <w:pStyle w:val="TableText"/>
            </w:pPr>
          </w:p>
          <w:p w:rsidR="00CE31AA" w:rsidRDefault="00CE31AA" w:rsidP="001B30C5">
            <w:pPr>
              <w:pStyle w:val="TableText"/>
            </w:pPr>
            <w:r>
              <w:t xml:space="preserve">G2 Pre-tx: </w:t>
            </w:r>
            <w:r w:rsidRPr="00BF2A89">
              <w:t>3.5</w:t>
            </w:r>
            <w:r>
              <w:t xml:space="preserve"> (0.4)</w:t>
            </w:r>
          </w:p>
          <w:p w:rsidR="00CE31AA" w:rsidRDefault="00CE31AA" w:rsidP="001B30C5">
            <w:pPr>
              <w:pStyle w:val="TableText"/>
            </w:pPr>
            <w:r>
              <w:t xml:space="preserve">G2 Post-tx: </w:t>
            </w:r>
            <w:r w:rsidRPr="00BF2A89">
              <w:t>3.6</w:t>
            </w:r>
            <w:r>
              <w:t xml:space="preserve"> (0.3)</w:t>
            </w:r>
          </w:p>
          <w:p w:rsidR="00CE31AA" w:rsidRDefault="00CE31AA" w:rsidP="001B30C5">
            <w:pPr>
              <w:pStyle w:val="TableText"/>
            </w:pPr>
          </w:p>
          <w:p w:rsidR="00CE31AA" w:rsidRDefault="00CE31AA" w:rsidP="001B30C5">
            <w:pPr>
              <w:pStyle w:val="TableText"/>
            </w:pPr>
            <w:r>
              <w:t>Group X Time Interaction, p&lt;0.001</w:t>
            </w:r>
          </w:p>
          <w:p w:rsidR="00CE31AA" w:rsidRDefault="00CE31AA" w:rsidP="001B30C5">
            <w:pPr>
              <w:pStyle w:val="TableText"/>
            </w:pPr>
          </w:p>
          <w:p w:rsidR="00CE31AA" w:rsidRDefault="00CE31AA" w:rsidP="001B30C5">
            <w:pPr>
              <w:pStyle w:val="TableText"/>
            </w:pPr>
            <w:r>
              <w:t>Within Group Change</w:t>
            </w:r>
          </w:p>
          <w:p w:rsidR="00CE31AA" w:rsidRDefault="00CE31AA" w:rsidP="001B30C5">
            <w:pPr>
              <w:pStyle w:val="TableText"/>
            </w:pPr>
            <w:r>
              <w:t>G1: p&lt;0.001</w:t>
            </w:r>
          </w:p>
          <w:p w:rsidR="00CE31AA" w:rsidRPr="003308CE" w:rsidRDefault="00CE31AA" w:rsidP="001B30C5">
            <w:pPr>
              <w:pStyle w:val="TableText"/>
            </w:pPr>
            <w:r>
              <w:t>G2: p&lt;0</w:t>
            </w:r>
            <w:r w:rsidRPr="003308CE">
              <w:t>.05</w:t>
            </w:r>
          </w:p>
        </w:tc>
      </w:tr>
      <w:tr w:rsidR="00CE31AA" w:rsidRPr="00690A1B" w:rsidTr="001B30C5">
        <w:tc>
          <w:tcPr>
            <w:tcW w:w="1658" w:type="dxa"/>
            <w:noWrap/>
          </w:tcPr>
          <w:p w:rsidR="00CE31AA" w:rsidRPr="003308CE" w:rsidRDefault="00CE31AA" w:rsidP="001B30C5">
            <w:pPr>
              <w:pStyle w:val="TableText"/>
              <w:rPr>
                <w:sz w:val="22"/>
              </w:rPr>
            </w:pPr>
            <w:r w:rsidRPr="003308CE">
              <w:t>Krystal et al., 2011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50</w:t>
            </w:r>
          </w:p>
          <w:p w:rsidR="00CE31AA" w:rsidRPr="00EF0216" w:rsidRDefault="00CE31AA" w:rsidP="001B30C5">
            <w:pPr>
              <w:pStyle w:val="TableText"/>
            </w:pPr>
          </w:p>
        </w:tc>
        <w:tc>
          <w:tcPr>
            <w:tcW w:w="3040" w:type="dxa"/>
          </w:tcPr>
          <w:p w:rsidR="00CE31AA" w:rsidRDefault="00CE31AA" w:rsidP="001B30C5">
            <w:pPr>
              <w:pStyle w:val="TableText"/>
            </w:pPr>
            <w:r w:rsidRPr="00BF2A89">
              <w:t>CAPS</w:t>
            </w:r>
          </w:p>
          <w:p w:rsidR="00CE31AA" w:rsidRDefault="00CE31AA" w:rsidP="001B30C5">
            <w:pPr>
              <w:pStyle w:val="TableText"/>
            </w:pPr>
            <w:r>
              <w:t>Mean Difference (95 % CI)</w:t>
            </w:r>
          </w:p>
          <w:p w:rsidR="00CE31AA" w:rsidRDefault="00CE31AA" w:rsidP="001B30C5">
            <w:pPr>
              <w:pStyle w:val="TableText"/>
            </w:pPr>
            <w:r>
              <w:t>2.73 (-0.74 to 6.20)</w:t>
            </w:r>
          </w:p>
          <w:p w:rsidR="00CE31AA" w:rsidRPr="00BF2A89" w:rsidRDefault="00CE31AA" w:rsidP="001B30C5">
            <w:pPr>
              <w:pStyle w:val="TableText"/>
            </w:pPr>
            <w:r>
              <w:t>p=0.12</w:t>
            </w:r>
          </w:p>
        </w:tc>
        <w:tc>
          <w:tcPr>
            <w:tcW w:w="2880" w:type="dxa"/>
            <w:noWrap/>
          </w:tcPr>
          <w:p w:rsidR="00CE31AA" w:rsidRPr="00EF0216" w:rsidRDefault="00CE31AA" w:rsidP="001B30C5">
            <w:pPr>
              <w:pStyle w:val="TableText"/>
            </w:pPr>
            <w:r w:rsidRPr="00C872C2">
              <w:t>NR</w:t>
            </w:r>
          </w:p>
        </w:tc>
        <w:tc>
          <w:tcPr>
            <w:tcW w:w="2790" w:type="dxa"/>
            <w:noWrap/>
          </w:tcPr>
          <w:p w:rsidR="00CE31AA" w:rsidRPr="00EF0216" w:rsidRDefault="00CE31AA" w:rsidP="001B30C5">
            <w:pPr>
              <w:pStyle w:val="TableText"/>
            </w:pPr>
            <w:r w:rsidRPr="00BF2A89">
              <w:t>NR</w:t>
            </w:r>
          </w:p>
        </w:tc>
        <w:tc>
          <w:tcPr>
            <w:tcW w:w="2520" w:type="dxa"/>
          </w:tcPr>
          <w:p w:rsidR="00CE31AA" w:rsidRPr="003308CE" w:rsidRDefault="00CE31AA" w:rsidP="001B30C5">
            <w:pPr>
              <w:pStyle w:val="TableText"/>
            </w:pPr>
            <w:r w:rsidRPr="00EF0216">
              <w:t>NR</w:t>
            </w:r>
          </w:p>
        </w:tc>
      </w:tr>
    </w:tbl>
    <w:p w:rsidR="00CE31AA" w:rsidRDefault="00CE31AA" w:rsidP="00CE31AA"/>
    <w:p w:rsidR="00CE31AA" w:rsidRDefault="00CE31AA" w:rsidP="00CE31AA">
      <w:pPr>
        <w:spacing w:after="200" w:line="276" w:lineRule="auto"/>
      </w:pPr>
      <w:r>
        <w:br w:type="page"/>
      </w:r>
    </w:p>
    <w:p w:rsidR="00CE31AA" w:rsidRDefault="00CE31AA" w:rsidP="00CE31AA">
      <w:pPr>
        <w:pStyle w:val="TableTitlecontinued"/>
      </w:pPr>
      <w:r>
        <w:lastRenderedPageBreak/>
        <w:t>Table D-4. Clinician administered PTSD scales (continued)</w:t>
      </w:r>
    </w:p>
    <w:tbl>
      <w:tblPr>
        <w:tblStyle w:val="AHRQ1"/>
        <w:tblW w:w="0" w:type="auto"/>
        <w:tblLook w:val="04A0"/>
      </w:tblPr>
      <w:tblGrid>
        <w:gridCol w:w="1658"/>
        <w:gridCol w:w="3040"/>
        <w:gridCol w:w="2880"/>
        <w:gridCol w:w="2790"/>
        <w:gridCol w:w="2520"/>
      </w:tblGrid>
      <w:tr w:rsidR="00CE31AA" w:rsidRPr="006E2BCB" w:rsidTr="001B30C5">
        <w:trPr>
          <w:cnfStyle w:val="100000000000"/>
        </w:trPr>
        <w:tc>
          <w:tcPr>
            <w:tcW w:w="1658" w:type="dxa"/>
            <w:hideMark/>
          </w:tcPr>
          <w:p w:rsidR="00CE31AA" w:rsidRPr="006E2BCB" w:rsidRDefault="00CE31AA" w:rsidP="001B30C5">
            <w:pPr>
              <w:pStyle w:val="TableText"/>
            </w:pPr>
            <w:r w:rsidRPr="006E2BCB">
              <w:t>Author, Year</w:t>
            </w:r>
          </w:p>
        </w:tc>
        <w:tc>
          <w:tcPr>
            <w:tcW w:w="304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</w:p>
          <w:p w:rsidR="00CE31AA" w:rsidRPr="00EF0216" w:rsidRDefault="00CE31AA" w:rsidP="001B30C5">
            <w:pPr>
              <w:pStyle w:val="TableText"/>
            </w:pPr>
            <w:r w:rsidRPr="003308CE">
              <w:t>CAPS or CAPS 2</w:t>
            </w:r>
          </w:p>
        </w:tc>
        <w:tc>
          <w:tcPr>
            <w:tcW w:w="288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</w:p>
          <w:p w:rsidR="00CE31AA" w:rsidRPr="00EF0216" w:rsidRDefault="00CE31AA" w:rsidP="001B30C5">
            <w:pPr>
              <w:pStyle w:val="TableText"/>
            </w:pPr>
            <w:r w:rsidRPr="003308CE">
              <w:t>PSS-I</w:t>
            </w:r>
          </w:p>
        </w:tc>
        <w:tc>
          <w:tcPr>
            <w:tcW w:w="279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  <w:r w:rsidRPr="003308CE">
              <w:br/>
              <w:t>SI-PTSD</w:t>
            </w:r>
          </w:p>
        </w:tc>
        <w:tc>
          <w:tcPr>
            <w:tcW w:w="252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  <w:r w:rsidRPr="003308CE">
              <w:br/>
              <w:t>Other</w:t>
            </w:r>
          </w:p>
        </w:tc>
      </w:tr>
      <w:tr w:rsidR="00CE31AA" w:rsidRPr="00690A1B" w:rsidTr="001B30C5">
        <w:tc>
          <w:tcPr>
            <w:tcW w:w="1658" w:type="dxa"/>
            <w:noWrap/>
          </w:tcPr>
          <w:p w:rsidR="00CE31AA" w:rsidRPr="003308CE" w:rsidRDefault="00CE31AA" w:rsidP="001B30C5">
            <w:pPr>
              <w:pStyle w:val="TableText"/>
            </w:pPr>
            <w:r w:rsidRPr="00EF0216">
              <w:t>Kubany et al.,</w:t>
            </w:r>
            <w:r>
              <w:t xml:space="preserve"> </w:t>
            </w:r>
            <w:r w:rsidRPr="003308CE">
              <w:t>2003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51</w:t>
            </w:r>
          </w:p>
        </w:tc>
        <w:tc>
          <w:tcPr>
            <w:tcW w:w="3040" w:type="dxa"/>
            <w:hideMark/>
          </w:tcPr>
          <w:p w:rsidR="00CE31AA" w:rsidRDefault="00CE31AA" w:rsidP="001B30C5">
            <w:pPr>
              <w:pStyle w:val="TableText"/>
            </w:pPr>
            <w:r w:rsidRPr="00C872C2">
              <w:t>CAPS</w:t>
            </w:r>
            <w:r>
              <w:t xml:space="preserve"> </w:t>
            </w:r>
          </w:p>
          <w:p w:rsidR="00CE31AA" w:rsidRPr="003308CE" w:rsidRDefault="00CE31AA" w:rsidP="001B30C5">
            <w:pPr>
              <w:pStyle w:val="TableText"/>
            </w:pPr>
            <w:r>
              <w:t>Mean (SD)</w:t>
            </w:r>
          </w:p>
          <w:p w:rsidR="00CE31AA" w:rsidRDefault="00CE31AA" w:rsidP="001B30C5">
            <w:pPr>
              <w:pStyle w:val="TableText"/>
            </w:pPr>
            <w:r w:rsidRPr="00C872C2">
              <w:t>G1</w:t>
            </w:r>
            <w:r>
              <w:t xml:space="preserve"> Pre-tx</w:t>
            </w:r>
            <w:r w:rsidRPr="00C872C2">
              <w:t xml:space="preserve">: </w:t>
            </w:r>
            <w:r w:rsidRPr="00BF2A89">
              <w:t>80.9</w:t>
            </w:r>
            <w:r>
              <w:t xml:space="preserve"> (20.7)</w:t>
            </w:r>
          </w:p>
          <w:p w:rsidR="00CE31AA" w:rsidRDefault="00CE31AA" w:rsidP="001B30C5">
            <w:pPr>
              <w:pStyle w:val="TableText"/>
            </w:pPr>
            <w:r>
              <w:t xml:space="preserve">G1 Post-tx: </w:t>
            </w:r>
            <w:r w:rsidRPr="00BF2A89">
              <w:t>10.1</w:t>
            </w:r>
            <w:r>
              <w:t xml:space="preserve"> (19.3)</w:t>
            </w:r>
          </w:p>
          <w:p w:rsidR="00CE31AA" w:rsidRDefault="00CE31AA" w:rsidP="001B30C5">
            <w:pPr>
              <w:pStyle w:val="TableText"/>
            </w:pPr>
            <w:r>
              <w:t>G1 3 mth FU: 7.9 (9.3)</w:t>
            </w:r>
          </w:p>
          <w:p w:rsidR="00CE31AA" w:rsidRPr="003308CE" w:rsidRDefault="00CE31AA" w:rsidP="001B30C5">
            <w:pPr>
              <w:pStyle w:val="TableText"/>
            </w:pPr>
          </w:p>
          <w:p w:rsidR="00CE31AA" w:rsidRDefault="00CE31AA" w:rsidP="001B30C5">
            <w:pPr>
              <w:pStyle w:val="TableText"/>
            </w:pPr>
            <w:r w:rsidRPr="00C872C2">
              <w:t>G2</w:t>
            </w:r>
            <w:r>
              <w:t xml:space="preserve"> Pre-tx</w:t>
            </w:r>
            <w:r w:rsidRPr="00C872C2">
              <w:t>: 79.1</w:t>
            </w:r>
            <w:r>
              <w:t xml:space="preserve"> (22.1)</w:t>
            </w:r>
          </w:p>
          <w:p w:rsidR="00CE31AA" w:rsidRDefault="00CE31AA" w:rsidP="001B30C5">
            <w:pPr>
              <w:pStyle w:val="TableText"/>
            </w:pPr>
            <w:r>
              <w:t xml:space="preserve">G2 Post-tx: </w:t>
            </w:r>
            <w:r w:rsidRPr="003308CE">
              <w:t>76.1</w:t>
            </w:r>
            <w:r>
              <w:t xml:space="preserve"> (25.2)</w:t>
            </w:r>
          </w:p>
          <w:p w:rsidR="00CE31AA" w:rsidRDefault="00CE31AA" w:rsidP="001B30C5">
            <w:pPr>
              <w:pStyle w:val="TableText"/>
            </w:pPr>
            <w:r>
              <w:t>G2 Post-therapy: 11.6 (13.6)</w:t>
            </w:r>
          </w:p>
          <w:p w:rsidR="00CE31AA" w:rsidRDefault="00CE31AA" w:rsidP="001B30C5">
            <w:pPr>
              <w:pStyle w:val="TableText"/>
            </w:pPr>
            <w:r>
              <w:t>G2 3 mth FU: 12.4 (13.8)</w:t>
            </w:r>
          </w:p>
          <w:p w:rsidR="00CE31AA" w:rsidRPr="003308CE" w:rsidRDefault="00CE31AA" w:rsidP="001B30C5">
            <w:pPr>
              <w:pStyle w:val="TableText"/>
            </w:pPr>
            <w:r>
              <w:t xml:space="preserve"> </w:t>
            </w:r>
          </w:p>
          <w:p w:rsidR="00CE31AA" w:rsidRDefault="00CE31AA" w:rsidP="001B30C5">
            <w:pPr>
              <w:pStyle w:val="TableText"/>
            </w:pPr>
            <w:r>
              <w:t xml:space="preserve">G1 Post-tx change, </w:t>
            </w:r>
            <w:r w:rsidRPr="003308CE">
              <w:t>p&lt;</w:t>
            </w:r>
            <w:r>
              <w:t>0</w:t>
            </w:r>
            <w:r w:rsidRPr="003308CE">
              <w:t>.05</w:t>
            </w:r>
            <w:r>
              <w:t xml:space="preserve"> </w:t>
            </w:r>
          </w:p>
          <w:p w:rsidR="00CE31AA" w:rsidRDefault="00CE31AA" w:rsidP="001B30C5">
            <w:pPr>
              <w:pStyle w:val="TableText"/>
            </w:pPr>
            <w:r>
              <w:t>G2 Post-tx change, NS</w:t>
            </w:r>
          </w:p>
          <w:p w:rsidR="00CE31AA" w:rsidRDefault="00CE31AA" w:rsidP="001B30C5">
            <w:pPr>
              <w:pStyle w:val="TableText"/>
            </w:pPr>
          </w:p>
          <w:p w:rsidR="00CE31AA" w:rsidRDefault="00CE31AA" w:rsidP="001B30C5">
            <w:pPr>
              <w:pStyle w:val="TableText"/>
            </w:pPr>
            <w:r>
              <w:t>G1 3 mth change, NS</w:t>
            </w:r>
          </w:p>
          <w:p w:rsidR="00CE31AA" w:rsidRDefault="00CE31AA" w:rsidP="001B30C5">
            <w:pPr>
              <w:pStyle w:val="TableText"/>
            </w:pPr>
            <w:r>
              <w:t>G2 Post-therapy, p&lt;0.05</w:t>
            </w:r>
          </w:p>
          <w:p w:rsidR="00CE31AA" w:rsidRPr="003308CE" w:rsidRDefault="00CE31AA" w:rsidP="001B30C5">
            <w:pPr>
              <w:pStyle w:val="TableText"/>
            </w:pPr>
            <w:r>
              <w:t>G2 3 mth change, NS</w:t>
            </w:r>
          </w:p>
        </w:tc>
        <w:tc>
          <w:tcPr>
            <w:tcW w:w="2880" w:type="dxa"/>
            <w:noWrap/>
            <w:hideMark/>
          </w:tcPr>
          <w:p w:rsidR="00CE31AA" w:rsidRPr="00C872C2" w:rsidRDefault="00CE31AA" w:rsidP="001B30C5">
            <w:pPr>
              <w:pStyle w:val="TableText"/>
            </w:pPr>
            <w:r w:rsidRPr="00C872C2">
              <w:t>NR</w:t>
            </w:r>
          </w:p>
        </w:tc>
        <w:tc>
          <w:tcPr>
            <w:tcW w:w="2790" w:type="dxa"/>
            <w:noWrap/>
            <w:hideMark/>
          </w:tcPr>
          <w:p w:rsidR="00CE31AA" w:rsidRPr="00BF2A89" w:rsidRDefault="00CE31AA" w:rsidP="001B30C5">
            <w:pPr>
              <w:pStyle w:val="TableText"/>
            </w:pPr>
            <w:r w:rsidRPr="00BF2A89">
              <w:t>NR</w:t>
            </w:r>
          </w:p>
        </w:tc>
        <w:tc>
          <w:tcPr>
            <w:tcW w:w="2520" w:type="dxa"/>
            <w:noWrap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</w:tr>
      <w:tr w:rsidR="00CE31AA" w:rsidRPr="00690A1B" w:rsidTr="001B30C5">
        <w:tc>
          <w:tcPr>
            <w:tcW w:w="1658" w:type="dxa"/>
            <w:noWrap/>
          </w:tcPr>
          <w:p w:rsidR="00CE31AA" w:rsidRPr="00EF0216" w:rsidRDefault="00CE31AA" w:rsidP="001B30C5">
            <w:pPr>
              <w:pStyle w:val="TableText"/>
            </w:pPr>
            <w:r>
              <w:t>Kubany et al., 2004{Kubany, 2004 #806)</w:t>
            </w:r>
          </w:p>
        </w:tc>
        <w:tc>
          <w:tcPr>
            <w:tcW w:w="3040" w:type="dxa"/>
          </w:tcPr>
          <w:p w:rsidR="00CE31AA" w:rsidRDefault="00CE31AA" w:rsidP="001B30C5">
            <w:pPr>
              <w:pStyle w:val="TableText"/>
            </w:pPr>
            <w:r>
              <w:t>CAPS (ITT Sample)</w:t>
            </w:r>
          </w:p>
          <w:p w:rsidR="00CE31AA" w:rsidRDefault="00CE31AA" w:rsidP="001B30C5">
            <w:pPr>
              <w:pStyle w:val="TableText"/>
            </w:pPr>
            <w:r>
              <w:t>Mean (SD)</w:t>
            </w:r>
          </w:p>
          <w:p w:rsidR="00CE31AA" w:rsidRDefault="00CE31AA" w:rsidP="001B30C5">
            <w:pPr>
              <w:pStyle w:val="TableText"/>
            </w:pPr>
            <w:r>
              <w:t>G1 Pre-tx:74.4 (19.9)</w:t>
            </w:r>
          </w:p>
          <w:p w:rsidR="00CE31AA" w:rsidRDefault="00CE31AA" w:rsidP="001B30C5">
            <w:pPr>
              <w:pStyle w:val="TableText"/>
            </w:pPr>
            <w:r>
              <w:t>G1 Post-tx: 33.3 (32.8)</w:t>
            </w:r>
          </w:p>
          <w:p w:rsidR="00CE31AA" w:rsidRDefault="00CE31AA" w:rsidP="001B30C5">
            <w:pPr>
              <w:pStyle w:val="TableText"/>
            </w:pPr>
          </w:p>
          <w:p w:rsidR="00CE31AA" w:rsidRDefault="00CE31AA" w:rsidP="001B30C5">
            <w:pPr>
              <w:pStyle w:val="TableText"/>
            </w:pPr>
            <w:r>
              <w:t>G2 Pre-tx: 78.0 (20.5)</w:t>
            </w:r>
          </w:p>
          <w:p w:rsidR="00CE31AA" w:rsidRDefault="00CE31AA" w:rsidP="001B30C5">
            <w:pPr>
              <w:pStyle w:val="TableText"/>
            </w:pPr>
            <w:r>
              <w:t>G2 Post-tx: 74.1 (21.9)</w:t>
            </w:r>
          </w:p>
          <w:p w:rsidR="00CE31AA" w:rsidRDefault="00CE31AA" w:rsidP="001B30C5">
            <w:pPr>
              <w:pStyle w:val="TableText"/>
            </w:pPr>
          </w:p>
          <w:p w:rsidR="00CE31AA" w:rsidRPr="00C872C2" w:rsidRDefault="00CE31AA" w:rsidP="001B30C5">
            <w:pPr>
              <w:pStyle w:val="TableText"/>
            </w:pPr>
            <w:r>
              <w:t>Between group significance, NR</w:t>
            </w:r>
          </w:p>
        </w:tc>
        <w:tc>
          <w:tcPr>
            <w:tcW w:w="2880" w:type="dxa"/>
            <w:noWrap/>
          </w:tcPr>
          <w:p w:rsidR="00CE31AA" w:rsidRPr="00C872C2" w:rsidRDefault="00CE31AA" w:rsidP="001B30C5">
            <w:pPr>
              <w:pStyle w:val="TableText"/>
            </w:pPr>
            <w:r>
              <w:t>NR</w:t>
            </w:r>
          </w:p>
        </w:tc>
        <w:tc>
          <w:tcPr>
            <w:tcW w:w="2790" w:type="dxa"/>
            <w:noWrap/>
          </w:tcPr>
          <w:p w:rsidR="00CE31AA" w:rsidRPr="00BF2A89" w:rsidRDefault="00CE31AA" w:rsidP="001B30C5">
            <w:pPr>
              <w:pStyle w:val="TableText"/>
            </w:pPr>
            <w:r>
              <w:t>NR</w:t>
            </w:r>
          </w:p>
        </w:tc>
        <w:tc>
          <w:tcPr>
            <w:tcW w:w="2520" w:type="dxa"/>
            <w:noWrap/>
          </w:tcPr>
          <w:p w:rsidR="00CE31AA" w:rsidRPr="00EF0216" w:rsidRDefault="00CE31AA" w:rsidP="001B30C5">
            <w:pPr>
              <w:pStyle w:val="TableText"/>
            </w:pPr>
            <w:r>
              <w:t>NR</w:t>
            </w:r>
          </w:p>
        </w:tc>
      </w:tr>
      <w:tr w:rsidR="00CE31AA" w:rsidRPr="00690A1B" w:rsidTr="001B30C5">
        <w:tc>
          <w:tcPr>
            <w:tcW w:w="1658" w:type="dxa"/>
            <w:noWrap/>
          </w:tcPr>
          <w:p w:rsidR="00CE31AA" w:rsidRPr="003308CE" w:rsidRDefault="00CE31AA" w:rsidP="001B30C5">
            <w:pPr>
              <w:pStyle w:val="TableText"/>
            </w:pPr>
            <w:r w:rsidRPr="00EF0216">
              <w:t>Liedl et al.,</w:t>
            </w:r>
            <w:r>
              <w:t xml:space="preserve"> </w:t>
            </w:r>
            <w:r w:rsidRPr="003308CE">
              <w:t>2011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53</w:t>
            </w:r>
          </w:p>
        </w:tc>
        <w:tc>
          <w:tcPr>
            <w:tcW w:w="3040" w:type="dxa"/>
            <w:hideMark/>
          </w:tcPr>
          <w:p w:rsidR="00CE31AA" w:rsidRPr="00C872C2" w:rsidRDefault="00CE31AA" w:rsidP="001B30C5">
            <w:pPr>
              <w:pStyle w:val="TableText"/>
            </w:pPr>
            <w:r w:rsidRPr="00C872C2">
              <w:t>NR</w:t>
            </w:r>
          </w:p>
        </w:tc>
        <w:tc>
          <w:tcPr>
            <w:tcW w:w="2880" w:type="dxa"/>
            <w:hideMark/>
          </w:tcPr>
          <w:p w:rsidR="00CE31AA" w:rsidRPr="00BF2A89" w:rsidRDefault="00CE31AA" w:rsidP="001B30C5">
            <w:pPr>
              <w:pStyle w:val="TableText"/>
            </w:pPr>
            <w:r w:rsidRPr="00BF2A89">
              <w:t>NR</w:t>
            </w:r>
          </w:p>
        </w:tc>
        <w:tc>
          <w:tcPr>
            <w:tcW w:w="279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  <w:tc>
          <w:tcPr>
            <w:tcW w:w="252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</w:tr>
    </w:tbl>
    <w:p w:rsidR="00CE31AA" w:rsidRDefault="00CE31AA" w:rsidP="00CE31AA"/>
    <w:p w:rsidR="00CE31AA" w:rsidRDefault="00CE31AA" w:rsidP="00CE31AA">
      <w:pPr>
        <w:spacing w:after="200" w:line="276" w:lineRule="auto"/>
      </w:pPr>
      <w:r>
        <w:br w:type="page"/>
      </w:r>
    </w:p>
    <w:p w:rsidR="00CE31AA" w:rsidRDefault="00CE31AA" w:rsidP="00CE31AA">
      <w:pPr>
        <w:pStyle w:val="TableTitlecontinued"/>
      </w:pPr>
      <w:r>
        <w:lastRenderedPageBreak/>
        <w:t>Table D-4. Clinician administered PTSD scales (continued)</w:t>
      </w:r>
    </w:p>
    <w:tbl>
      <w:tblPr>
        <w:tblStyle w:val="AHRQ1"/>
        <w:tblW w:w="0" w:type="auto"/>
        <w:tblLook w:val="04A0"/>
      </w:tblPr>
      <w:tblGrid>
        <w:gridCol w:w="1658"/>
        <w:gridCol w:w="3040"/>
        <w:gridCol w:w="2880"/>
        <w:gridCol w:w="2790"/>
        <w:gridCol w:w="2520"/>
      </w:tblGrid>
      <w:tr w:rsidR="00CE31AA" w:rsidRPr="006E2BCB" w:rsidTr="001B30C5">
        <w:trPr>
          <w:cnfStyle w:val="100000000000"/>
        </w:trPr>
        <w:tc>
          <w:tcPr>
            <w:tcW w:w="1658" w:type="dxa"/>
            <w:hideMark/>
          </w:tcPr>
          <w:p w:rsidR="00CE31AA" w:rsidRPr="006E2BCB" w:rsidRDefault="00CE31AA" w:rsidP="001B30C5">
            <w:pPr>
              <w:pStyle w:val="TableText"/>
            </w:pPr>
            <w:r w:rsidRPr="006E2BCB">
              <w:t>Author, Year</w:t>
            </w:r>
          </w:p>
        </w:tc>
        <w:tc>
          <w:tcPr>
            <w:tcW w:w="304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</w:p>
          <w:p w:rsidR="00CE31AA" w:rsidRPr="00EF0216" w:rsidRDefault="00CE31AA" w:rsidP="001B30C5">
            <w:pPr>
              <w:pStyle w:val="TableText"/>
            </w:pPr>
            <w:r w:rsidRPr="003308CE">
              <w:t>CAPS or CAPS 2</w:t>
            </w:r>
          </w:p>
        </w:tc>
        <w:tc>
          <w:tcPr>
            <w:tcW w:w="288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</w:p>
          <w:p w:rsidR="00CE31AA" w:rsidRPr="00EF0216" w:rsidRDefault="00CE31AA" w:rsidP="001B30C5">
            <w:pPr>
              <w:pStyle w:val="TableText"/>
            </w:pPr>
            <w:r w:rsidRPr="003308CE">
              <w:t>PSS-I</w:t>
            </w:r>
          </w:p>
        </w:tc>
        <w:tc>
          <w:tcPr>
            <w:tcW w:w="279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  <w:r w:rsidRPr="003308CE">
              <w:br/>
              <w:t>SI-PTSD</w:t>
            </w:r>
          </w:p>
        </w:tc>
        <w:tc>
          <w:tcPr>
            <w:tcW w:w="252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  <w:r w:rsidRPr="003308CE">
              <w:br/>
              <w:t>Other</w:t>
            </w:r>
          </w:p>
        </w:tc>
      </w:tr>
      <w:tr w:rsidR="00CE31AA" w:rsidRPr="00690A1B" w:rsidTr="001B30C5">
        <w:tc>
          <w:tcPr>
            <w:tcW w:w="1658" w:type="dxa"/>
            <w:noWrap/>
          </w:tcPr>
          <w:p w:rsidR="00CE31AA" w:rsidRPr="003308CE" w:rsidRDefault="00CE31AA" w:rsidP="001B30C5">
            <w:pPr>
              <w:pStyle w:val="TableText"/>
              <w:rPr>
                <w:sz w:val="22"/>
              </w:rPr>
            </w:pPr>
            <w:r w:rsidRPr="003308CE">
              <w:t>Lindauer et al.,</w:t>
            </w:r>
            <w:r>
              <w:t xml:space="preserve"> </w:t>
            </w:r>
            <w:r w:rsidRPr="003308CE">
              <w:t>2005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54</w:t>
            </w:r>
          </w:p>
          <w:p w:rsidR="00CE31AA" w:rsidRPr="00C872C2" w:rsidRDefault="00CE31AA" w:rsidP="001B30C5">
            <w:pPr>
              <w:pStyle w:val="TableText"/>
            </w:pPr>
          </w:p>
        </w:tc>
        <w:tc>
          <w:tcPr>
            <w:tcW w:w="3040" w:type="dxa"/>
            <w:hideMark/>
          </w:tcPr>
          <w:p w:rsidR="00CE31AA" w:rsidRPr="00BF2A89" w:rsidRDefault="00CE31AA" w:rsidP="001B30C5">
            <w:pPr>
              <w:pStyle w:val="TableText"/>
            </w:pPr>
            <w:r w:rsidRPr="00BF2A89">
              <w:t>NR</w:t>
            </w:r>
          </w:p>
        </w:tc>
        <w:tc>
          <w:tcPr>
            <w:tcW w:w="288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  <w:tc>
          <w:tcPr>
            <w:tcW w:w="2790" w:type="dxa"/>
            <w:hideMark/>
          </w:tcPr>
          <w:p w:rsidR="00CE31AA" w:rsidRDefault="00CE31AA" w:rsidP="001B30C5">
            <w:pPr>
              <w:pStyle w:val="TableText"/>
            </w:pPr>
            <w:r w:rsidRPr="00EF0216">
              <w:t>SI-PTSD Reexperiencing Score</w:t>
            </w:r>
            <w:r w:rsidRPr="00EF0216">
              <w:br/>
              <w:t>Mean (SD)</w:t>
            </w:r>
            <w:r w:rsidRPr="00EF0216">
              <w:br/>
              <w:t xml:space="preserve">G1 </w:t>
            </w:r>
            <w:r>
              <w:t>Pre-tx</w:t>
            </w:r>
            <w:r w:rsidRPr="00EF0216">
              <w:t>: 3.4 (0.9)</w:t>
            </w:r>
            <w:r w:rsidRPr="00EF0216">
              <w:br/>
            </w:r>
            <w:r>
              <w:t xml:space="preserve">G1 </w:t>
            </w:r>
            <w:r w:rsidRPr="00EF0216">
              <w:t>Post</w:t>
            </w:r>
            <w:r>
              <w:t>-tx</w:t>
            </w:r>
            <w:r w:rsidRPr="00EF0216">
              <w:t>: 1.2 (1.5)</w:t>
            </w:r>
            <w:r w:rsidRPr="00EF0216">
              <w:br/>
            </w:r>
            <w:r w:rsidRPr="00EF0216">
              <w:br/>
              <w:t xml:space="preserve">G2 </w:t>
            </w:r>
            <w:r>
              <w:t>Pre-tx</w:t>
            </w:r>
            <w:r w:rsidRPr="00EF0216">
              <w:t>: 3.9 (0.8)</w:t>
            </w:r>
            <w:r w:rsidRPr="00EF0216">
              <w:br/>
              <w:t>G2 Post</w:t>
            </w:r>
            <w:r>
              <w:t>-tx</w:t>
            </w:r>
            <w:r w:rsidRPr="00EF0216">
              <w:t>: 3.1 (1.8)</w:t>
            </w:r>
            <w:r w:rsidRPr="00EF0216">
              <w:br/>
            </w:r>
            <w:r w:rsidRPr="00EF0216">
              <w:br/>
            </w:r>
            <w:r>
              <w:t>G1 vs. G2, p&lt;</w:t>
            </w:r>
            <w:r w:rsidRPr="003308CE">
              <w:t>0.05</w:t>
            </w:r>
            <w:r w:rsidRPr="003308CE">
              <w:br/>
            </w:r>
            <w:r w:rsidRPr="003308CE">
              <w:br/>
              <w:t>SI-PTSD Avoidanc</w:t>
            </w:r>
            <w:r w:rsidRPr="00C872C2">
              <w:t>e Sc</w:t>
            </w:r>
            <w:r w:rsidRPr="00BF2A89">
              <w:t>ore</w:t>
            </w:r>
            <w:r w:rsidRPr="00BF2A89">
              <w:br/>
              <w:t>Mean (SD)</w:t>
            </w:r>
            <w:r w:rsidRPr="00BF2A89">
              <w:br/>
              <w:t xml:space="preserve">G1 </w:t>
            </w:r>
            <w:r>
              <w:t>Pre-tx</w:t>
            </w:r>
            <w:r w:rsidRPr="00BF2A89">
              <w:t>: 3.9 (1.1.)</w:t>
            </w:r>
            <w:r w:rsidRPr="00BF2A89">
              <w:br/>
            </w:r>
            <w:r>
              <w:t xml:space="preserve">G1 </w:t>
            </w:r>
            <w:r w:rsidRPr="00BF2A89">
              <w:t>Post</w:t>
            </w:r>
            <w:r>
              <w:t>-tx</w:t>
            </w:r>
            <w:r w:rsidRPr="00BF2A89">
              <w:t>: 1.6 (2.2)</w:t>
            </w:r>
            <w:r w:rsidRPr="00BF2A89">
              <w:br/>
            </w:r>
            <w:r w:rsidRPr="00BF2A89">
              <w:br/>
              <w:t xml:space="preserve">G2 </w:t>
            </w:r>
            <w:r>
              <w:t>Pre-tx</w:t>
            </w:r>
            <w:r w:rsidRPr="00BF2A89">
              <w:t>: 3.5 (0.7)</w:t>
            </w:r>
            <w:r w:rsidRPr="00BF2A89">
              <w:br/>
              <w:t>G2 Post</w:t>
            </w:r>
            <w:r>
              <w:t>-tx</w:t>
            </w:r>
            <w:r w:rsidRPr="00BF2A89">
              <w:t>: 3.2 (1.7)</w:t>
            </w:r>
            <w:r w:rsidRPr="00BF2A89">
              <w:br/>
            </w:r>
            <w:r w:rsidRPr="00EF0216">
              <w:br/>
            </w:r>
            <w:r>
              <w:t>G1 vs. G2, NS</w:t>
            </w:r>
          </w:p>
          <w:p w:rsidR="00CE31AA" w:rsidRDefault="00CE31AA" w:rsidP="001B30C5">
            <w:pPr>
              <w:pStyle w:val="TableText"/>
            </w:pPr>
          </w:p>
          <w:p w:rsidR="00CE31AA" w:rsidRPr="003308CE" w:rsidRDefault="00CE31AA" w:rsidP="001B30C5">
            <w:pPr>
              <w:pStyle w:val="TableText"/>
            </w:pPr>
            <w:r w:rsidRPr="00EF0216">
              <w:t xml:space="preserve">SI-PTSD Hyperarousal </w:t>
            </w:r>
            <w:r w:rsidRPr="00EF0216">
              <w:br/>
              <w:t>Mean (SD)</w:t>
            </w:r>
            <w:r w:rsidRPr="00EF0216">
              <w:br/>
              <w:t xml:space="preserve">G1 </w:t>
            </w:r>
            <w:r>
              <w:t>Pre-tx</w:t>
            </w:r>
            <w:r w:rsidRPr="00EF0216">
              <w:t>: 3.8 (0.9)</w:t>
            </w:r>
            <w:r w:rsidRPr="00EF0216">
              <w:br/>
            </w:r>
            <w:r>
              <w:t xml:space="preserve">G2 </w:t>
            </w:r>
            <w:r w:rsidRPr="00EF0216">
              <w:t>Post</w:t>
            </w:r>
            <w:r>
              <w:t>-tx</w:t>
            </w:r>
            <w:r w:rsidRPr="00EF0216">
              <w:t>: 1.3 (1.8)</w:t>
            </w:r>
            <w:r w:rsidRPr="00EF0216">
              <w:br/>
            </w:r>
            <w:r w:rsidRPr="00EF0216">
              <w:br/>
              <w:t xml:space="preserve">G2 </w:t>
            </w:r>
            <w:r>
              <w:t>Pre-tx</w:t>
            </w:r>
            <w:r w:rsidRPr="00EF0216">
              <w:t>: 3.8 (1.0)</w:t>
            </w:r>
            <w:r w:rsidRPr="00EF0216">
              <w:br/>
              <w:t>G2 Post</w:t>
            </w:r>
            <w:r>
              <w:t>-tx</w:t>
            </w:r>
            <w:r w:rsidRPr="00EF0216">
              <w:t>: 2.7 (1.5)</w:t>
            </w:r>
            <w:r w:rsidRPr="00EF0216">
              <w:br/>
            </w:r>
            <w:r w:rsidRPr="00EF0216">
              <w:br/>
            </w:r>
            <w:r>
              <w:t>G1 vs. G2, p&lt;</w:t>
            </w:r>
            <w:r w:rsidRPr="003308CE">
              <w:t>0.05</w:t>
            </w:r>
          </w:p>
        </w:tc>
        <w:tc>
          <w:tcPr>
            <w:tcW w:w="2520" w:type="dxa"/>
            <w:hideMark/>
          </w:tcPr>
          <w:p w:rsidR="00CE31AA" w:rsidRPr="00C872C2" w:rsidRDefault="00CE31AA" w:rsidP="001B30C5">
            <w:pPr>
              <w:pStyle w:val="TableText"/>
            </w:pPr>
            <w:r w:rsidRPr="00C872C2">
              <w:t>NR</w:t>
            </w:r>
          </w:p>
        </w:tc>
      </w:tr>
    </w:tbl>
    <w:p w:rsidR="00CE31AA" w:rsidRDefault="00CE31AA" w:rsidP="00CE31AA"/>
    <w:p w:rsidR="00CE31AA" w:rsidRDefault="00CE31AA" w:rsidP="00CE31AA">
      <w:pPr>
        <w:spacing w:after="200" w:line="276" w:lineRule="auto"/>
      </w:pPr>
      <w:r>
        <w:br w:type="page"/>
      </w:r>
    </w:p>
    <w:p w:rsidR="00CE31AA" w:rsidRDefault="00CE31AA" w:rsidP="00CE31AA">
      <w:pPr>
        <w:pStyle w:val="TableTitlecontinued"/>
      </w:pPr>
      <w:r>
        <w:lastRenderedPageBreak/>
        <w:t>Table D-4. Clinician administered PTSD scales (continued)</w:t>
      </w:r>
    </w:p>
    <w:tbl>
      <w:tblPr>
        <w:tblStyle w:val="AHRQ1"/>
        <w:tblW w:w="0" w:type="auto"/>
        <w:tblLook w:val="04A0"/>
      </w:tblPr>
      <w:tblGrid>
        <w:gridCol w:w="1658"/>
        <w:gridCol w:w="3040"/>
        <w:gridCol w:w="2880"/>
        <w:gridCol w:w="2790"/>
        <w:gridCol w:w="2520"/>
      </w:tblGrid>
      <w:tr w:rsidR="00CE31AA" w:rsidRPr="006E2BCB" w:rsidTr="001B30C5">
        <w:trPr>
          <w:cnfStyle w:val="100000000000"/>
        </w:trPr>
        <w:tc>
          <w:tcPr>
            <w:tcW w:w="1658" w:type="dxa"/>
            <w:hideMark/>
          </w:tcPr>
          <w:p w:rsidR="00CE31AA" w:rsidRPr="006E2BCB" w:rsidRDefault="00CE31AA" w:rsidP="001B30C5">
            <w:pPr>
              <w:pStyle w:val="TableText"/>
            </w:pPr>
            <w:r w:rsidRPr="006E2BCB">
              <w:t>Author, Year</w:t>
            </w:r>
          </w:p>
        </w:tc>
        <w:tc>
          <w:tcPr>
            <w:tcW w:w="304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</w:p>
          <w:p w:rsidR="00CE31AA" w:rsidRPr="00EF0216" w:rsidRDefault="00CE31AA" w:rsidP="001B30C5">
            <w:pPr>
              <w:pStyle w:val="TableText"/>
            </w:pPr>
            <w:r w:rsidRPr="003308CE">
              <w:t>CAPS or CAPS 2</w:t>
            </w:r>
          </w:p>
        </w:tc>
        <w:tc>
          <w:tcPr>
            <w:tcW w:w="288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</w:p>
          <w:p w:rsidR="00CE31AA" w:rsidRPr="00EF0216" w:rsidRDefault="00CE31AA" w:rsidP="001B30C5">
            <w:pPr>
              <w:pStyle w:val="TableText"/>
            </w:pPr>
            <w:r w:rsidRPr="003308CE">
              <w:t>PSS-I</w:t>
            </w:r>
          </w:p>
        </w:tc>
        <w:tc>
          <w:tcPr>
            <w:tcW w:w="279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  <w:r w:rsidRPr="003308CE">
              <w:br/>
              <w:t>SI-PTSD</w:t>
            </w:r>
          </w:p>
        </w:tc>
        <w:tc>
          <w:tcPr>
            <w:tcW w:w="252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  <w:r w:rsidRPr="003308CE">
              <w:br/>
              <w:t>Other</w:t>
            </w:r>
          </w:p>
        </w:tc>
      </w:tr>
      <w:tr w:rsidR="00CE31AA" w:rsidRPr="00690A1B" w:rsidTr="001B30C5">
        <w:tc>
          <w:tcPr>
            <w:tcW w:w="1658" w:type="dxa"/>
            <w:noWrap/>
          </w:tcPr>
          <w:p w:rsidR="00CE31AA" w:rsidRPr="003308CE" w:rsidRDefault="00CE31AA" w:rsidP="001B30C5">
            <w:pPr>
              <w:pStyle w:val="TableText"/>
            </w:pPr>
            <w:r w:rsidRPr="00EF0216">
              <w:t>Litz et al.,</w:t>
            </w:r>
            <w:r>
              <w:t xml:space="preserve"> </w:t>
            </w:r>
            <w:r w:rsidRPr="003308CE">
              <w:t>2007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55</w:t>
            </w:r>
          </w:p>
          <w:p w:rsidR="00CE31AA" w:rsidRPr="00C872C2" w:rsidRDefault="00CE31AA" w:rsidP="001B30C5">
            <w:pPr>
              <w:pStyle w:val="TableText"/>
            </w:pPr>
          </w:p>
        </w:tc>
        <w:tc>
          <w:tcPr>
            <w:tcW w:w="3040" w:type="dxa"/>
            <w:hideMark/>
          </w:tcPr>
          <w:p w:rsidR="00CE31AA" w:rsidRPr="00BF2A89" w:rsidRDefault="00CE31AA" w:rsidP="001B30C5">
            <w:pPr>
              <w:pStyle w:val="TableText"/>
            </w:pPr>
            <w:r w:rsidRPr="00BF2A89">
              <w:t>NR</w:t>
            </w:r>
          </w:p>
        </w:tc>
        <w:tc>
          <w:tcPr>
            <w:tcW w:w="2880" w:type="dxa"/>
            <w:hideMark/>
          </w:tcPr>
          <w:p w:rsidR="00CE31AA" w:rsidRDefault="00CE31AA" w:rsidP="001B30C5">
            <w:pPr>
              <w:pStyle w:val="TableText"/>
            </w:pPr>
            <w:r w:rsidRPr="00EF0216">
              <w:t>P</w:t>
            </w:r>
            <w:r>
              <w:t>SS-I</w:t>
            </w:r>
            <w:r w:rsidRPr="00EF0216">
              <w:br/>
            </w:r>
            <w:r>
              <w:t>Mean (SD) (Completer Group)</w:t>
            </w:r>
            <w:r w:rsidRPr="00EF0216">
              <w:br/>
              <w:t>G1</w:t>
            </w:r>
            <w:r>
              <w:t xml:space="preserve"> Pre-tx</w:t>
            </w:r>
            <w:r w:rsidRPr="00EF0216">
              <w:t>: 26.71 (9.02)</w:t>
            </w:r>
          </w:p>
          <w:p w:rsidR="00CE31AA" w:rsidRDefault="00CE31AA" w:rsidP="001B30C5">
            <w:pPr>
              <w:pStyle w:val="TableText"/>
            </w:pPr>
            <w:r w:rsidRPr="00EF0216">
              <w:t>G1</w:t>
            </w:r>
            <w:r>
              <w:t xml:space="preserve"> Post-tx</w:t>
            </w:r>
            <w:r w:rsidRPr="00EF0216">
              <w:t>: 14.86 (13.35)</w:t>
            </w:r>
          </w:p>
          <w:p w:rsidR="00CE31AA" w:rsidRDefault="00CE31AA" w:rsidP="001B30C5">
            <w:pPr>
              <w:pStyle w:val="TableText"/>
            </w:pPr>
            <w:r w:rsidRPr="00EF0216">
              <w:t>G1</w:t>
            </w:r>
            <w:r>
              <w:t xml:space="preserve"> 3 mth FU</w:t>
            </w:r>
            <w:r w:rsidRPr="00EF0216">
              <w:t>: 13.20 (8.63)</w:t>
            </w:r>
          </w:p>
          <w:p w:rsidR="00CE31AA" w:rsidRDefault="00CE31AA" w:rsidP="001B30C5">
            <w:pPr>
              <w:pStyle w:val="TableText"/>
            </w:pPr>
            <w:r w:rsidRPr="00EF0216">
              <w:t>G1</w:t>
            </w:r>
            <w:r>
              <w:t xml:space="preserve"> 6 mth FU</w:t>
            </w:r>
            <w:r w:rsidRPr="00EF0216">
              <w:t>: 8.67 (7.98)</w:t>
            </w:r>
          </w:p>
          <w:p w:rsidR="00CE31AA" w:rsidRDefault="00CE31AA" w:rsidP="001B30C5">
            <w:pPr>
              <w:pStyle w:val="TableText"/>
            </w:pPr>
            <w:r w:rsidRPr="00EF0216">
              <w:br/>
              <w:t>G2</w:t>
            </w:r>
            <w:r>
              <w:t xml:space="preserve"> Pre-tx</w:t>
            </w:r>
            <w:r w:rsidRPr="00EF0216">
              <w:t>: 29.16 (9.93)</w:t>
            </w:r>
            <w:r w:rsidRPr="00EF0216">
              <w:br/>
              <w:t>G2</w:t>
            </w:r>
            <w:r>
              <w:t xml:space="preserve"> Post-tx</w:t>
            </w:r>
            <w:r w:rsidRPr="00EF0216">
              <w:t>: 20.00 (11.50)</w:t>
            </w:r>
            <w:r w:rsidRPr="00EF0216">
              <w:br/>
              <w:t>G2</w:t>
            </w:r>
            <w:r>
              <w:t xml:space="preserve"> 3 mth FU</w:t>
            </w:r>
            <w:r w:rsidRPr="00EF0216">
              <w:t>: 13.96 (8.63)</w:t>
            </w:r>
            <w:r w:rsidRPr="00EF0216">
              <w:br/>
              <w:t>G2</w:t>
            </w:r>
            <w:r>
              <w:t xml:space="preserve"> 6 mth FU: 17.50 (10.40)</w:t>
            </w:r>
            <w:r>
              <w:br/>
            </w:r>
            <w:r>
              <w:br/>
              <w:t>ITT Analysis</w:t>
            </w:r>
          </w:p>
          <w:p w:rsidR="00CE31AA" w:rsidRDefault="00CE31AA" w:rsidP="001B30C5">
            <w:pPr>
              <w:pStyle w:val="TableText"/>
            </w:pPr>
            <w:r>
              <w:t>Post-tx</w:t>
            </w:r>
            <w:r w:rsidRPr="00EF0216">
              <w:br/>
            </w:r>
            <w:r w:rsidRPr="003308CE">
              <w:t xml:space="preserve">Time effect, </w:t>
            </w:r>
            <w:r>
              <w:t>p&lt;0.001</w:t>
            </w:r>
          </w:p>
          <w:p w:rsidR="00CE31AA" w:rsidRDefault="00CE31AA" w:rsidP="001B30C5">
            <w:pPr>
              <w:pStyle w:val="TableText"/>
            </w:pPr>
          </w:p>
          <w:p w:rsidR="00CE31AA" w:rsidRDefault="00CE31AA" w:rsidP="001B30C5">
            <w:pPr>
              <w:pStyle w:val="TableText"/>
            </w:pPr>
            <w:r>
              <w:t>3 mth FU</w:t>
            </w:r>
          </w:p>
          <w:p w:rsidR="00CE31AA" w:rsidRDefault="00CE31AA" w:rsidP="001B30C5">
            <w:pPr>
              <w:pStyle w:val="TableText"/>
            </w:pPr>
            <w:r>
              <w:t>G1 v.s G2, NS</w:t>
            </w:r>
          </w:p>
          <w:p w:rsidR="00CE31AA" w:rsidRDefault="00CE31AA" w:rsidP="001B30C5">
            <w:pPr>
              <w:pStyle w:val="TableText"/>
            </w:pPr>
            <w:r>
              <w:br/>
              <w:t>Completer Analysis</w:t>
            </w:r>
            <w:r>
              <w:br/>
              <w:t>3 mth  FU</w:t>
            </w:r>
          </w:p>
          <w:p w:rsidR="00CE31AA" w:rsidRPr="003308CE" w:rsidRDefault="00CE31AA" w:rsidP="001B30C5">
            <w:pPr>
              <w:pStyle w:val="TableText"/>
            </w:pPr>
            <w:r w:rsidRPr="003308CE">
              <w:t>G</w:t>
            </w:r>
            <w:r>
              <w:t>1 vs. G2, NS</w:t>
            </w:r>
            <w:r>
              <w:br/>
              <w:t>6 mth FU</w:t>
            </w:r>
            <w:r w:rsidRPr="003308CE">
              <w:br/>
              <w:t>Group Effec</w:t>
            </w:r>
            <w:r>
              <w:t>t, p =0.06</w:t>
            </w:r>
          </w:p>
        </w:tc>
        <w:tc>
          <w:tcPr>
            <w:tcW w:w="2790" w:type="dxa"/>
            <w:noWrap/>
            <w:hideMark/>
          </w:tcPr>
          <w:p w:rsidR="00CE31AA" w:rsidRPr="00C872C2" w:rsidRDefault="00CE31AA" w:rsidP="001B30C5">
            <w:pPr>
              <w:pStyle w:val="TableText"/>
            </w:pPr>
            <w:r w:rsidRPr="00C872C2">
              <w:t>NR</w:t>
            </w:r>
          </w:p>
        </w:tc>
        <w:tc>
          <w:tcPr>
            <w:tcW w:w="2520" w:type="dxa"/>
            <w:noWrap/>
            <w:hideMark/>
          </w:tcPr>
          <w:p w:rsidR="00CE31AA" w:rsidRPr="00BF2A89" w:rsidRDefault="00CE31AA" w:rsidP="001B30C5">
            <w:pPr>
              <w:pStyle w:val="TableText"/>
            </w:pPr>
            <w:r w:rsidRPr="00BF2A89">
              <w:t>NR</w:t>
            </w:r>
          </w:p>
        </w:tc>
      </w:tr>
    </w:tbl>
    <w:p w:rsidR="00CE31AA" w:rsidRDefault="00CE31AA" w:rsidP="00CE31AA">
      <w:pPr>
        <w:spacing w:after="200" w:line="276" w:lineRule="auto"/>
      </w:pPr>
      <w:r>
        <w:br w:type="page"/>
      </w:r>
    </w:p>
    <w:p w:rsidR="00CE31AA" w:rsidRDefault="00CE31AA" w:rsidP="00CE31AA">
      <w:pPr>
        <w:pStyle w:val="TableTitlecontinued"/>
      </w:pPr>
      <w:r>
        <w:lastRenderedPageBreak/>
        <w:t>Table D-4. Clinician administered PTSD scales (continued)</w:t>
      </w:r>
    </w:p>
    <w:tbl>
      <w:tblPr>
        <w:tblStyle w:val="AHRQ1"/>
        <w:tblW w:w="0" w:type="auto"/>
        <w:tblLook w:val="04A0"/>
      </w:tblPr>
      <w:tblGrid>
        <w:gridCol w:w="1658"/>
        <w:gridCol w:w="3040"/>
        <w:gridCol w:w="2880"/>
        <w:gridCol w:w="2790"/>
        <w:gridCol w:w="2520"/>
      </w:tblGrid>
      <w:tr w:rsidR="00CE31AA" w:rsidRPr="006E2BCB" w:rsidTr="001B30C5">
        <w:trPr>
          <w:cnfStyle w:val="100000000000"/>
        </w:trPr>
        <w:tc>
          <w:tcPr>
            <w:tcW w:w="1658" w:type="dxa"/>
            <w:hideMark/>
          </w:tcPr>
          <w:p w:rsidR="00CE31AA" w:rsidRPr="006E2BCB" w:rsidRDefault="00CE31AA" w:rsidP="001B30C5">
            <w:pPr>
              <w:pStyle w:val="TableText"/>
            </w:pPr>
            <w:r w:rsidRPr="006E2BCB">
              <w:t>Author, Year</w:t>
            </w:r>
          </w:p>
        </w:tc>
        <w:tc>
          <w:tcPr>
            <w:tcW w:w="304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</w:p>
          <w:p w:rsidR="00CE31AA" w:rsidRPr="00EF0216" w:rsidRDefault="00CE31AA" w:rsidP="001B30C5">
            <w:pPr>
              <w:pStyle w:val="TableText"/>
            </w:pPr>
            <w:r w:rsidRPr="003308CE">
              <w:t>CAPS or CAPS 2</w:t>
            </w:r>
          </w:p>
        </w:tc>
        <w:tc>
          <w:tcPr>
            <w:tcW w:w="288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</w:p>
          <w:p w:rsidR="00CE31AA" w:rsidRPr="00EF0216" w:rsidRDefault="00CE31AA" w:rsidP="001B30C5">
            <w:pPr>
              <w:pStyle w:val="TableText"/>
            </w:pPr>
            <w:r w:rsidRPr="003308CE">
              <w:t>PSS-I</w:t>
            </w:r>
          </w:p>
        </w:tc>
        <w:tc>
          <w:tcPr>
            <w:tcW w:w="279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  <w:r w:rsidRPr="003308CE">
              <w:br/>
              <w:t>SI-PTSD</w:t>
            </w:r>
          </w:p>
        </w:tc>
        <w:tc>
          <w:tcPr>
            <w:tcW w:w="252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  <w:r w:rsidRPr="003308CE">
              <w:br/>
              <w:t>Other</w:t>
            </w:r>
          </w:p>
        </w:tc>
      </w:tr>
      <w:tr w:rsidR="00CE31AA" w:rsidRPr="00690A1B" w:rsidTr="001B30C5">
        <w:tc>
          <w:tcPr>
            <w:tcW w:w="1658" w:type="dxa"/>
          </w:tcPr>
          <w:p w:rsidR="00CE31AA" w:rsidRDefault="00CE31AA" w:rsidP="001B30C5">
            <w:pPr>
              <w:pStyle w:val="TableText"/>
            </w:pPr>
            <w:r w:rsidRPr="003308CE">
              <w:t>Marks et al.,</w:t>
            </w:r>
            <w:r>
              <w:t xml:space="preserve"> </w:t>
            </w:r>
            <w:r w:rsidRPr="003308CE">
              <w:t>1998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56</w:t>
            </w:r>
          </w:p>
          <w:p w:rsidR="00CE31AA" w:rsidRPr="003E5BC5" w:rsidRDefault="00CE31AA" w:rsidP="001B30C5">
            <w:pPr>
              <w:pStyle w:val="TableText"/>
            </w:pPr>
            <w:r>
              <w:t>Lovell et al., 2001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57</w:t>
            </w:r>
          </w:p>
          <w:p w:rsidR="00CE31AA" w:rsidRPr="003308CE" w:rsidRDefault="00CE31AA" w:rsidP="001B30C5">
            <w:pPr>
              <w:pStyle w:val="TableText"/>
              <w:rPr>
                <w:sz w:val="22"/>
              </w:rPr>
            </w:pPr>
          </w:p>
          <w:p w:rsidR="00CE31AA" w:rsidRPr="00C872C2" w:rsidRDefault="00CE31AA" w:rsidP="001B30C5">
            <w:pPr>
              <w:pStyle w:val="TableText"/>
            </w:pPr>
          </w:p>
        </w:tc>
        <w:tc>
          <w:tcPr>
            <w:tcW w:w="3040" w:type="dxa"/>
            <w:hideMark/>
          </w:tcPr>
          <w:p w:rsidR="00CE31AA" w:rsidRDefault="00CE31AA" w:rsidP="001B30C5">
            <w:pPr>
              <w:pStyle w:val="TableText"/>
            </w:pPr>
            <w:r w:rsidRPr="003308CE">
              <w:t>Marks et al.,</w:t>
            </w:r>
            <w:r>
              <w:t xml:space="preserve"> </w:t>
            </w:r>
            <w:r w:rsidRPr="003308CE">
              <w:t>1998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56</w:t>
            </w:r>
          </w:p>
          <w:p w:rsidR="00CE31AA" w:rsidRDefault="00CE31AA" w:rsidP="001B30C5">
            <w:pPr>
              <w:pStyle w:val="TableText"/>
            </w:pPr>
            <w:r w:rsidRPr="00BF2A89">
              <w:t>CAPS-2</w:t>
            </w:r>
            <w:r w:rsidRPr="00BF2A89">
              <w:br/>
              <w:t>Mean Change Score</w:t>
            </w:r>
            <w:r>
              <w:t xml:space="preserve"> at Post-tx</w:t>
            </w:r>
            <w:r w:rsidRPr="00BF2A89">
              <w:t xml:space="preserve"> (95% CI)</w:t>
            </w:r>
            <w:r w:rsidRPr="00BF2A89">
              <w:br/>
              <w:t xml:space="preserve">G1: 30 (19 to 42) </w:t>
            </w:r>
            <w:r w:rsidRPr="00BF2A89">
              <w:br/>
              <w:t>G2: 36 (26 to 45)</w:t>
            </w:r>
            <w:r w:rsidRPr="00BF2A89">
              <w:br/>
              <w:t>G3:</w:t>
            </w:r>
            <w:r>
              <w:t xml:space="preserve"> </w:t>
            </w:r>
            <w:r w:rsidRPr="00BF2A89">
              <w:t>38 (26 to 50)</w:t>
            </w:r>
            <w:r w:rsidRPr="00BF2A89">
              <w:br/>
              <w:t>G4: 14 (4 to 25)</w:t>
            </w:r>
            <w:r w:rsidRPr="00BF2A89">
              <w:br/>
            </w:r>
            <w:r w:rsidRPr="00BF2A89">
              <w:br/>
            </w:r>
            <w:r>
              <w:t>Additional results presented in graphs</w:t>
            </w:r>
          </w:p>
          <w:p w:rsidR="00CE31AA" w:rsidRDefault="00CE31AA" w:rsidP="001B30C5">
            <w:pPr>
              <w:pStyle w:val="TableText"/>
            </w:pPr>
            <w:r>
              <w:t>CAPS</w:t>
            </w:r>
          </w:p>
          <w:p w:rsidR="00CE31AA" w:rsidRDefault="00CE31AA" w:rsidP="001B30C5">
            <w:pPr>
              <w:pStyle w:val="TableText"/>
            </w:pPr>
            <w:r>
              <w:t>Mean change in G1 + G2 + G3 vs. G4</w:t>
            </w:r>
          </w:p>
          <w:p w:rsidR="00CE31AA" w:rsidRDefault="00CE31AA" w:rsidP="001B30C5">
            <w:pPr>
              <w:pStyle w:val="TableText"/>
            </w:pPr>
            <w:r>
              <w:t>Post, p=0.005</w:t>
            </w:r>
          </w:p>
          <w:p w:rsidR="00CE31AA" w:rsidRDefault="00CE31AA" w:rsidP="001B30C5">
            <w:pPr>
              <w:pStyle w:val="TableText"/>
            </w:pPr>
            <w:r>
              <w:t>1 mth FU, p=0.01</w:t>
            </w:r>
          </w:p>
          <w:p w:rsidR="00CE31AA" w:rsidRDefault="00CE31AA" w:rsidP="001B30C5">
            <w:pPr>
              <w:pStyle w:val="TableText"/>
            </w:pPr>
            <w:r>
              <w:t>3 mth FU, p=0.005</w:t>
            </w:r>
          </w:p>
          <w:p w:rsidR="00CE31AA" w:rsidRDefault="00CE31AA" w:rsidP="001B30C5">
            <w:pPr>
              <w:pStyle w:val="TableText"/>
            </w:pPr>
          </w:p>
          <w:p w:rsidR="00CE31AA" w:rsidRPr="003E5BC5" w:rsidRDefault="00CE31AA" w:rsidP="001B30C5">
            <w:pPr>
              <w:pStyle w:val="TableText"/>
            </w:pPr>
            <w:r>
              <w:t>Lovell et al., 2001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57</w:t>
            </w:r>
          </w:p>
          <w:p w:rsidR="00CE31AA" w:rsidRDefault="00CE31AA" w:rsidP="001B30C5">
            <w:pPr>
              <w:pStyle w:val="TableText"/>
            </w:pPr>
            <w:r>
              <w:t>CAPS, Re-experiencing subscale</w:t>
            </w:r>
          </w:p>
          <w:p w:rsidR="00CE31AA" w:rsidRDefault="00CE31AA" w:rsidP="001B30C5">
            <w:pPr>
              <w:pStyle w:val="TableText"/>
            </w:pPr>
            <w:r>
              <w:t>Mean (SD)</w:t>
            </w:r>
          </w:p>
          <w:p w:rsidR="00CE31AA" w:rsidRDefault="00CE31AA" w:rsidP="001B30C5">
            <w:pPr>
              <w:pStyle w:val="TableText"/>
            </w:pPr>
            <w:r>
              <w:t>G1 Pre-tx: 13.3 (3.9)</w:t>
            </w:r>
          </w:p>
          <w:p w:rsidR="00CE31AA" w:rsidRDefault="00CE31AA" w:rsidP="001B30C5">
            <w:pPr>
              <w:pStyle w:val="TableText"/>
            </w:pPr>
            <w:r>
              <w:t>G1 Post-tx: 6.8 (7.5)</w:t>
            </w:r>
          </w:p>
          <w:p w:rsidR="00CE31AA" w:rsidRDefault="00CE31AA" w:rsidP="001B30C5">
            <w:pPr>
              <w:pStyle w:val="TableText"/>
            </w:pPr>
          </w:p>
          <w:p w:rsidR="00CE31AA" w:rsidRDefault="00CE31AA" w:rsidP="001B30C5">
            <w:pPr>
              <w:pStyle w:val="TableText"/>
            </w:pPr>
            <w:r>
              <w:t>G2 Pre-tx: 14.9 (5.0)</w:t>
            </w:r>
          </w:p>
          <w:p w:rsidR="00CE31AA" w:rsidRDefault="00CE31AA" w:rsidP="001B30C5">
            <w:pPr>
              <w:pStyle w:val="TableText"/>
            </w:pPr>
            <w:r>
              <w:t>G2 Post-tx: 7.8 (4.9)</w:t>
            </w:r>
          </w:p>
          <w:p w:rsidR="00CE31AA" w:rsidRDefault="00CE31AA" w:rsidP="001B30C5">
            <w:pPr>
              <w:pStyle w:val="TableText"/>
            </w:pPr>
          </w:p>
          <w:p w:rsidR="00CE31AA" w:rsidRDefault="00CE31AA" w:rsidP="001B30C5">
            <w:pPr>
              <w:pStyle w:val="TableText"/>
            </w:pPr>
            <w:r>
              <w:t>G3 Pre-tx: 15.1 (6.4)</w:t>
            </w:r>
          </w:p>
          <w:p w:rsidR="00CE31AA" w:rsidRDefault="00CE31AA" w:rsidP="001B30C5">
            <w:pPr>
              <w:pStyle w:val="TableText"/>
            </w:pPr>
            <w:r>
              <w:t>G3 Post-tx: 6.8 (7.2)</w:t>
            </w:r>
          </w:p>
          <w:p w:rsidR="00CE31AA" w:rsidRDefault="00CE31AA" w:rsidP="001B30C5">
            <w:pPr>
              <w:pStyle w:val="TableText"/>
            </w:pPr>
          </w:p>
          <w:p w:rsidR="00CE31AA" w:rsidRDefault="00CE31AA" w:rsidP="001B30C5">
            <w:pPr>
              <w:pStyle w:val="TableText"/>
            </w:pPr>
            <w:r>
              <w:t>G4 Pre-tx: 11.6 (6.1)</w:t>
            </w:r>
          </w:p>
          <w:p w:rsidR="00CE31AA" w:rsidRDefault="00CE31AA" w:rsidP="001B30C5">
            <w:pPr>
              <w:pStyle w:val="TableText"/>
            </w:pPr>
            <w:r>
              <w:t>G4 Post-tx: 9.7 (7.4)</w:t>
            </w:r>
          </w:p>
          <w:p w:rsidR="00CE31AA" w:rsidRDefault="00CE31AA" w:rsidP="001B30C5">
            <w:pPr>
              <w:pStyle w:val="TableText"/>
            </w:pPr>
          </w:p>
          <w:p w:rsidR="00CE31AA" w:rsidRDefault="00CE31AA" w:rsidP="001B30C5">
            <w:pPr>
              <w:pStyle w:val="TableText"/>
            </w:pPr>
            <w:r>
              <w:t>Post-tx</w:t>
            </w:r>
          </w:p>
          <w:p w:rsidR="00CE31AA" w:rsidRDefault="00CE31AA" w:rsidP="001B30C5">
            <w:pPr>
              <w:pStyle w:val="TableText"/>
            </w:pPr>
            <w:r>
              <w:t>G1 + G2 +G3 vs. G4, p&lt;0.02</w:t>
            </w:r>
          </w:p>
          <w:p w:rsidR="00CE31AA" w:rsidRDefault="00CE31AA" w:rsidP="001B30C5">
            <w:pPr>
              <w:pStyle w:val="TableText"/>
            </w:pPr>
          </w:p>
          <w:p w:rsidR="00CE31AA" w:rsidRDefault="00CE31AA" w:rsidP="001B30C5">
            <w:pPr>
              <w:pStyle w:val="TableText"/>
            </w:pPr>
            <w:r>
              <w:t>Followups</w:t>
            </w:r>
          </w:p>
          <w:p w:rsidR="00CE31AA" w:rsidRPr="00EF0216" w:rsidRDefault="00CE31AA" w:rsidP="001B30C5">
            <w:pPr>
              <w:pStyle w:val="TableText"/>
            </w:pPr>
            <w:r>
              <w:t>G1 + G2 +G3 vs. G4, NS</w:t>
            </w:r>
          </w:p>
        </w:tc>
        <w:tc>
          <w:tcPr>
            <w:tcW w:w="2880" w:type="dxa"/>
            <w:noWrap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  <w:tc>
          <w:tcPr>
            <w:tcW w:w="2790" w:type="dxa"/>
            <w:noWrap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  <w:tc>
          <w:tcPr>
            <w:tcW w:w="2520" w:type="dxa"/>
            <w:noWrap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</w:tr>
    </w:tbl>
    <w:p w:rsidR="00CE31AA" w:rsidRDefault="00CE31AA" w:rsidP="00CE31AA"/>
    <w:p w:rsidR="00CE31AA" w:rsidRDefault="00CE31AA" w:rsidP="00CE31AA">
      <w:pPr>
        <w:spacing w:after="200" w:line="276" w:lineRule="auto"/>
      </w:pPr>
      <w:r>
        <w:br w:type="page"/>
      </w:r>
    </w:p>
    <w:p w:rsidR="00CE31AA" w:rsidRDefault="00CE31AA" w:rsidP="00CE31AA">
      <w:pPr>
        <w:pStyle w:val="TableTitlecontinued"/>
      </w:pPr>
      <w:r>
        <w:lastRenderedPageBreak/>
        <w:t>Table D-4. Clinician administered PTSD scales (continued)</w:t>
      </w:r>
    </w:p>
    <w:tbl>
      <w:tblPr>
        <w:tblStyle w:val="AHRQ1"/>
        <w:tblW w:w="0" w:type="auto"/>
        <w:tblLook w:val="04A0"/>
      </w:tblPr>
      <w:tblGrid>
        <w:gridCol w:w="1658"/>
        <w:gridCol w:w="3040"/>
        <w:gridCol w:w="2880"/>
        <w:gridCol w:w="2790"/>
        <w:gridCol w:w="2520"/>
      </w:tblGrid>
      <w:tr w:rsidR="00CE31AA" w:rsidRPr="006E2BCB" w:rsidTr="001B30C5">
        <w:trPr>
          <w:cnfStyle w:val="100000000000"/>
        </w:trPr>
        <w:tc>
          <w:tcPr>
            <w:tcW w:w="1658" w:type="dxa"/>
            <w:hideMark/>
          </w:tcPr>
          <w:p w:rsidR="00CE31AA" w:rsidRPr="006E2BCB" w:rsidRDefault="00CE31AA" w:rsidP="001B30C5">
            <w:pPr>
              <w:pStyle w:val="TableText"/>
            </w:pPr>
            <w:r w:rsidRPr="006E2BCB">
              <w:t>Author, Year</w:t>
            </w:r>
          </w:p>
        </w:tc>
        <w:tc>
          <w:tcPr>
            <w:tcW w:w="304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</w:p>
          <w:p w:rsidR="00CE31AA" w:rsidRPr="00EF0216" w:rsidRDefault="00CE31AA" w:rsidP="001B30C5">
            <w:pPr>
              <w:pStyle w:val="TableText"/>
            </w:pPr>
            <w:r w:rsidRPr="003308CE">
              <w:t>CAPS or CAPS 2</w:t>
            </w:r>
          </w:p>
        </w:tc>
        <w:tc>
          <w:tcPr>
            <w:tcW w:w="288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</w:p>
          <w:p w:rsidR="00CE31AA" w:rsidRPr="00EF0216" w:rsidRDefault="00CE31AA" w:rsidP="001B30C5">
            <w:pPr>
              <w:pStyle w:val="TableText"/>
            </w:pPr>
            <w:r w:rsidRPr="003308CE">
              <w:t>PSS-I</w:t>
            </w:r>
          </w:p>
        </w:tc>
        <w:tc>
          <w:tcPr>
            <w:tcW w:w="279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  <w:r w:rsidRPr="003308CE">
              <w:br/>
              <w:t>SI-PTSD</w:t>
            </w:r>
          </w:p>
        </w:tc>
        <w:tc>
          <w:tcPr>
            <w:tcW w:w="252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  <w:r w:rsidRPr="003308CE">
              <w:br/>
              <w:t>Other</w:t>
            </w:r>
          </w:p>
        </w:tc>
      </w:tr>
      <w:tr w:rsidR="00CE31AA" w:rsidRPr="00690A1B" w:rsidTr="001B30C5">
        <w:tc>
          <w:tcPr>
            <w:tcW w:w="1658" w:type="dxa"/>
          </w:tcPr>
          <w:p w:rsidR="00CE31AA" w:rsidRDefault="00CE31AA" w:rsidP="001B30C5">
            <w:pPr>
              <w:pStyle w:val="TableText"/>
            </w:pPr>
            <w:r w:rsidRPr="00EF0216">
              <w:t>Marks et al.,</w:t>
            </w:r>
            <w:r>
              <w:t xml:space="preserve"> </w:t>
            </w:r>
            <w:r w:rsidRPr="003308CE">
              <w:t>1998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56</w:t>
            </w:r>
          </w:p>
          <w:p w:rsidR="00CE31AA" w:rsidRPr="00C872C2" w:rsidRDefault="00CE31AA" w:rsidP="001B30C5">
            <w:pPr>
              <w:pStyle w:val="TableText"/>
            </w:pPr>
            <w:r>
              <w:t>Lovell et al., 2001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57</w:t>
            </w:r>
            <w:r w:rsidRPr="00C872C2">
              <w:t>cont’d</w:t>
            </w:r>
          </w:p>
        </w:tc>
        <w:tc>
          <w:tcPr>
            <w:tcW w:w="3040" w:type="dxa"/>
          </w:tcPr>
          <w:p w:rsidR="00CE31AA" w:rsidRDefault="00CE31AA" w:rsidP="001B30C5">
            <w:pPr>
              <w:pStyle w:val="TableText"/>
            </w:pPr>
            <w:r>
              <w:t>CAPS, Advoidance/numbing subscale</w:t>
            </w:r>
          </w:p>
          <w:p w:rsidR="00CE31AA" w:rsidRDefault="00CE31AA" w:rsidP="001B30C5">
            <w:pPr>
              <w:pStyle w:val="TableText"/>
            </w:pPr>
            <w:r>
              <w:t>Mean (SD)</w:t>
            </w:r>
          </w:p>
          <w:p w:rsidR="00CE31AA" w:rsidRDefault="00CE31AA" w:rsidP="001B30C5">
            <w:pPr>
              <w:pStyle w:val="TableText"/>
            </w:pPr>
            <w:r>
              <w:t>G1 Pre-tx: 23.4 (8.3)</w:t>
            </w:r>
          </w:p>
          <w:p w:rsidR="00CE31AA" w:rsidRDefault="00CE31AA" w:rsidP="001B30C5">
            <w:pPr>
              <w:pStyle w:val="TableText"/>
            </w:pPr>
            <w:r>
              <w:t>G1 Post-tx: 11.5 (13.1)</w:t>
            </w:r>
          </w:p>
          <w:p w:rsidR="00CE31AA" w:rsidRDefault="00CE31AA" w:rsidP="001B30C5">
            <w:pPr>
              <w:pStyle w:val="TableText"/>
            </w:pPr>
          </w:p>
          <w:p w:rsidR="00CE31AA" w:rsidRDefault="00CE31AA" w:rsidP="001B30C5">
            <w:pPr>
              <w:pStyle w:val="TableText"/>
            </w:pPr>
            <w:r>
              <w:t>G2 Pre-tx: 30.7 (7.6)</w:t>
            </w:r>
          </w:p>
          <w:p w:rsidR="00CE31AA" w:rsidRDefault="00CE31AA" w:rsidP="001B30C5">
            <w:pPr>
              <w:pStyle w:val="TableText"/>
            </w:pPr>
            <w:r>
              <w:t>G2 Post-tx: 15.2 (11.0)</w:t>
            </w:r>
          </w:p>
          <w:p w:rsidR="00CE31AA" w:rsidRDefault="00CE31AA" w:rsidP="001B30C5">
            <w:pPr>
              <w:pStyle w:val="TableText"/>
            </w:pPr>
          </w:p>
          <w:p w:rsidR="00CE31AA" w:rsidRDefault="00CE31AA" w:rsidP="001B30C5">
            <w:pPr>
              <w:pStyle w:val="TableText"/>
            </w:pPr>
            <w:r>
              <w:t>G3 Pre-tx: 29.8 (9.3)</w:t>
            </w:r>
          </w:p>
          <w:p w:rsidR="00CE31AA" w:rsidRDefault="00CE31AA" w:rsidP="001B30C5">
            <w:pPr>
              <w:pStyle w:val="TableText"/>
            </w:pPr>
            <w:r>
              <w:t>G3 Post-tx: 11.9 (11.9)</w:t>
            </w:r>
          </w:p>
          <w:p w:rsidR="00CE31AA" w:rsidRDefault="00CE31AA" w:rsidP="001B30C5">
            <w:pPr>
              <w:pStyle w:val="TableText"/>
            </w:pPr>
          </w:p>
          <w:p w:rsidR="00CE31AA" w:rsidRDefault="00CE31AA" w:rsidP="001B30C5">
            <w:pPr>
              <w:pStyle w:val="TableText"/>
            </w:pPr>
            <w:r>
              <w:t>G4 Pre-tx: 23.0 (9.1)</w:t>
            </w:r>
          </w:p>
          <w:p w:rsidR="00CE31AA" w:rsidRDefault="00CE31AA" w:rsidP="001B30C5">
            <w:pPr>
              <w:pStyle w:val="TableText"/>
            </w:pPr>
            <w:r>
              <w:t>G4 Post-tx: 17.1 (8.9)</w:t>
            </w:r>
          </w:p>
          <w:p w:rsidR="00CE31AA" w:rsidRDefault="00CE31AA" w:rsidP="001B30C5">
            <w:pPr>
              <w:pStyle w:val="TableText"/>
            </w:pPr>
          </w:p>
          <w:p w:rsidR="00CE31AA" w:rsidRDefault="00CE31AA" w:rsidP="001B30C5">
            <w:pPr>
              <w:pStyle w:val="TableText"/>
            </w:pPr>
            <w:r>
              <w:t>Post-tx</w:t>
            </w:r>
          </w:p>
          <w:p w:rsidR="00CE31AA" w:rsidRDefault="00CE31AA" w:rsidP="001B30C5">
            <w:pPr>
              <w:pStyle w:val="TableText"/>
            </w:pPr>
            <w:r>
              <w:t>G1 + G2 +G3 vs. G4, p&lt;0.004</w:t>
            </w:r>
          </w:p>
          <w:p w:rsidR="00CE31AA" w:rsidRDefault="00CE31AA" w:rsidP="001B30C5">
            <w:pPr>
              <w:pStyle w:val="TableText"/>
            </w:pPr>
          </w:p>
          <w:p w:rsidR="00CE31AA" w:rsidRDefault="00CE31AA" w:rsidP="001B30C5">
            <w:pPr>
              <w:pStyle w:val="TableText"/>
            </w:pPr>
            <w:r>
              <w:t>1 month FU</w:t>
            </w:r>
          </w:p>
          <w:p w:rsidR="00CE31AA" w:rsidRDefault="00CE31AA" w:rsidP="001B30C5">
            <w:pPr>
              <w:pStyle w:val="TableText"/>
            </w:pPr>
            <w:r>
              <w:t>G1 + G2 +G3 vs. G4, p&lt;0.02</w:t>
            </w:r>
          </w:p>
          <w:p w:rsidR="00CE31AA" w:rsidRDefault="00CE31AA" w:rsidP="001B30C5">
            <w:pPr>
              <w:pStyle w:val="TableText"/>
            </w:pPr>
          </w:p>
          <w:p w:rsidR="00CE31AA" w:rsidRDefault="00CE31AA" w:rsidP="001B30C5">
            <w:pPr>
              <w:pStyle w:val="TableText"/>
            </w:pPr>
            <w:r>
              <w:t>3 month FU</w:t>
            </w:r>
          </w:p>
          <w:p w:rsidR="00CE31AA" w:rsidRDefault="00CE31AA" w:rsidP="001B30C5">
            <w:pPr>
              <w:pStyle w:val="TableText"/>
            </w:pPr>
            <w:r>
              <w:t>G1 + G2 +G3 vs. G4, p&lt;0.01</w:t>
            </w:r>
          </w:p>
          <w:p w:rsidR="00CE31AA" w:rsidRDefault="00CE31AA" w:rsidP="001B30C5">
            <w:pPr>
              <w:pStyle w:val="TableText"/>
            </w:pPr>
          </w:p>
          <w:p w:rsidR="00CE31AA" w:rsidRDefault="00CE31AA" w:rsidP="001B30C5">
            <w:pPr>
              <w:pStyle w:val="TableText"/>
            </w:pPr>
            <w:r>
              <w:t>CAPS, Increased arousal subscale</w:t>
            </w:r>
          </w:p>
          <w:p w:rsidR="00CE31AA" w:rsidRDefault="00CE31AA" w:rsidP="001B30C5">
            <w:pPr>
              <w:pStyle w:val="TableText"/>
            </w:pPr>
            <w:r>
              <w:t>Mean (SD)</w:t>
            </w:r>
          </w:p>
          <w:p w:rsidR="00CE31AA" w:rsidRDefault="00CE31AA" w:rsidP="001B30C5">
            <w:pPr>
              <w:pStyle w:val="TableText"/>
            </w:pPr>
            <w:r>
              <w:t>G1 Pre-tx: 25.2 (8.5)</w:t>
            </w:r>
          </w:p>
          <w:p w:rsidR="00CE31AA" w:rsidRDefault="00CE31AA" w:rsidP="001B30C5">
            <w:pPr>
              <w:pStyle w:val="TableText"/>
            </w:pPr>
            <w:r>
              <w:t>G1 Post-tx: 13.2 (11.1)</w:t>
            </w:r>
          </w:p>
          <w:p w:rsidR="00CE31AA" w:rsidRDefault="00CE31AA" w:rsidP="001B30C5">
            <w:pPr>
              <w:pStyle w:val="TableText"/>
            </w:pPr>
          </w:p>
          <w:p w:rsidR="00CE31AA" w:rsidRDefault="00CE31AA" w:rsidP="001B30C5">
            <w:pPr>
              <w:pStyle w:val="TableText"/>
            </w:pPr>
            <w:r>
              <w:t>G2 Pre-tx: 29.1 (8.8)</w:t>
            </w:r>
          </w:p>
          <w:p w:rsidR="00CE31AA" w:rsidRDefault="00CE31AA" w:rsidP="001B30C5">
            <w:pPr>
              <w:pStyle w:val="TableText"/>
            </w:pPr>
            <w:r>
              <w:t>G2 Post-tx: 16.5 (10.0)</w:t>
            </w:r>
          </w:p>
          <w:p w:rsidR="00CE31AA" w:rsidRDefault="00CE31AA" w:rsidP="001B30C5">
            <w:pPr>
              <w:pStyle w:val="TableText"/>
            </w:pPr>
          </w:p>
          <w:p w:rsidR="00CE31AA" w:rsidRDefault="00CE31AA" w:rsidP="001B30C5">
            <w:pPr>
              <w:pStyle w:val="TableText"/>
            </w:pPr>
            <w:r>
              <w:t>G3 Pre-tx: 28.6 (7.7)</w:t>
            </w:r>
          </w:p>
          <w:p w:rsidR="00CE31AA" w:rsidRDefault="00CE31AA" w:rsidP="001B30C5">
            <w:pPr>
              <w:pStyle w:val="TableText"/>
            </w:pPr>
            <w:r>
              <w:t>G3 Post-tx: 16.6 (11.7)</w:t>
            </w:r>
          </w:p>
          <w:p w:rsidR="00CE31AA" w:rsidRDefault="00CE31AA" w:rsidP="001B30C5">
            <w:pPr>
              <w:pStyle w:val="TableText"/>
            </w:pPr>
          </w:p>
          <w:p w:rsidR="00CE31AA" w:rsidRDefault="00CE31AA" w:rsidP="001B30C5">
            <w:pPr>
              <w:pStyle w:val="TableText"/>
            </w:pPr>
            <w:r>
              <w:t>G4 Pre-tx: 23.7 (7.6)</w:t>
            </w:r>
          </w:p>
          <w:p w:rsidR="00CE31AA" w:rsidRDefault="00CE31AA" w:rsidP="001B30C5">
            <w:pPr>
              <w:pStyle w:val="TableText"/>
            </w:pPr>
            <w:r>
              <w:t>G4 Post-tx: 17.0 (10.5)</w:t>
            </w:r>
          </w:p>
          <w:p w:rsidR="00CE31AA" w:rsidRDefault="00CE31AA" w:rsidP="001B30C5">
            <w:pPr>
              <w:pStyle w:val="TableText"/>
            </w:pPr>
            <w:r>
              <w:t>Post-tx</w:t>
            </w:r>
          </w:p>
          <w:p w:rsidR="00CE31AA" w:rsidRPr="00EF0216" w:rsidRDefault="00CE31AA" w:rsidP="001B30C5">
            <w:pPr>
              <w:pStyle w:val="TableText"/>
            </w:pPr>
            <w:r>
              <w:t>G1 + G2 +G3 vs. G4, NS</w:t>
            </w:r>
          </w:p>
        </w:tc>
        <w:tc>
          <w:tcPr>
            <w:tcW w:w="2880" w:type="dxa"/>
            <w:noWrap/>
          </w:tcPr>
          <w:p w:rsidR="00CE31AA" w:rsidRPr="00EF0216" w:rsidRDefault="00CE31AA" w:rsidP="001B30C5">
            <w:pPr>
              <w:pStyle w:val="TableText"/>
            </w:pPr>
          </w:p>
        </w:tc>
        <w:tc>
          <w:tcPr>
            <w:tcW w:w="2790" w:type="dxa"/>
            <w:noWrap/>
          </w:tcPr>
          <w:p w:rsidR="00CE31AA" w:rsidRPr="00EF0216" w:rsidRDefault="00CE31AA" w:rsidP="001B30C5">
            <w:pPr>
              <w:pStyle w:val="TableText"/>
            </w:pPr>
          </w:p>
        </w:tc>
        <w:tc>
          <w:tcPr>
            <w:tcW w:w="2520" w:type="dxa"/>
            <w:noWrap/>
          </w:tcPr>
          <w:p w:rsidR="00CE31AA" w:rsidRPr="00EF0216" w:rsidRDefault="00CE31AA" w:rsidP="001B30C5">
            <w:pPr>
              <w:pStyle w:val="TableText"/>
            </w:pPr>
          </w:p>
        </w:tc>
      </w:tr>
    </w:tbl>
    <w:p w:rsidR="00CE31AA" w:rsidRDefault="00CE31AA" w:rsidP="00CE31AA"/>
    <w:p w:rsidR="00CE31AA" w:rsidRDefault="00CE31AA" w:rsidP="00CE31AA">
      <w:pPr>
        <w:pStyle w:val="TableTitlecontinued"/>
      </w:pPr>
      <w:r>
        <w:lastRenderedPageBreak/>
        <w:t>Table D-4. Clinician administered PTSD scales (continued)</w:t>
      </w:r>
    </w:p>
    <w:tbl>
      <w:tblPr>
        <w:tblStyle w:val="AHRQ1"/>
        <w:tblW w:w="0" w:type="auto"/>
        <w:tblLook w:val="04A0"/>
      </w:tblPr>
      <w:tblGrid>
        <w:gridCol w:w="1658"/>
        <w:gridCol w:w="3040"/>
        <w:gridCol w:w="2880"/>
        <w:gridCol w:w="2790"/>
        <w:gridCol w:w="2520"/>
      </w:tblGrid>
      <w:tr w:rsidR="00CE31AA" w:rsidRPr="006E2BCB" w:rsidTr="001B30C5">
        <w:trPr>
          <w:cnfStyle w:val="100000000000"/>
        </w:trPr>
        <w:tc>
          <w:tcPr>
            <w:tcW w:w="1658" w:type="dxa"/>
            <w:hideMark/>
          </w:tcPr>
          <w:p w:rsidR="00CE31AA" w:rsidRPr="006E2BCB" w:rsidRDefault="00CE31AA" w:rsidP="001B30C5">
            <w:pPr>
              <w:pStyle w:val="TableText"/>
            </w:pPr>
            <w:r w:rsidRPr="006E2BCB">
              <w:t>Author, Year</w:t>
            </w:r>
          </w:p>
        </w:tc>
        <w:tc>
          <w:tcPr>
            <w:tcW w:w="304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</w:p>
          <w:p w:rsidR="00CE31AA" w:rsidRPr="00EF0216" w:rsidRDefault="00CE31AA" w:rsidP="001B30C5">
            <w:pPr>
              <w:pStyle w:val="TableText"/>
            </w:pPr>
            <w:r w:rsidRPr="003308CE">
              <w:t>CAPS or CAPS 2</w:t>
            </w:r>
          </w:p>
        </w:tc>
        <w:tc>
          <w:tcPr>
            <w:tcW w:w="288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</w:p>
          <w:p w:rsidR="00CE31AA" w:rsidRPr="00EF0216" w:rsidRDefault="00CE31AA" w:rsidP="001B30C5">
            <w:pPr>
              <w:pStyle w:val="TableText"/>
            </w:pPr>
            <w:r w:rsidRPr="003308CE">
              <w:t>PSS-I</w:t>
            </w:r>
          </w:p>
        </w:tc>
        <w:tc>
          <w:tcPr>
            <w:tcW w:w="279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  <w:r w:rsidRPr="003308CE">
              <w:br/>
              <w:t>SI-PTSD</w:t>
            </w:r>
          </w:p>
        </w:tc>
        <w:tc>
          <w:tcPr>
            <w:tcW w:w="252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  <w:r w:rsidRPr="003308CE">
              <w:br/>
              <w:t>Other</w:t>
            </w:r>
          </w:p>
        </w:tc>
      </w:tr>
      <w:tr w:rsidR="00CE31AA" w:rsidRPr="00690A1B" w:rsidTr="001B30C5">
        <w:tc>
          <w:tcPr>
            <w:tcW w:w="1658" w:type="dxa"/>
            <w:noWrap/>
          </w:tcPr>
          <w:p w:rsidR="00CE31AA" w:rsidRDefault="00CE31AA" w:rsidP="001B30C5">
            <w:pPr>
              <w:pStyle w:val="TableText"/>
            </w:pPr>
            <w:r w:rsidRPr="00EF0216">
              <w:t>Marks et al.,</w:t>
            </w:r>
            <w:r>
              <w:t xml:space="preserve"> </w:t>
            </w:r>
            <w:r w:rsidRPr="003308CE">
              <w:t>1998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56</w:t>
            </w:r>
          </w:p>
          <w:p w:rsidR="00CE31AA" w:rsidRPr="003308CE" w:rsidRDefault="00CE31AA" w:rsidP="001B30C5">
            <w:pPr>
              <w:pStyle w:val="TableText"/>
            </w:pPr>
            <w:r>
              <w:t>Lovell et al., 2001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57</w:t>
            </w:r>
            <w:r w:rsidRPr="00C872C2">
              <w:t>cont’d</w:t>
            </w:r>
          </w:p>
        </w:tc>
        <w:tc>
          <w:tcPr>
            <w:tcW w:w="3040" w:type="dxa"/>
          </w:tcPr>
          <w:p w:rsidR="00CE31AA" w:rsidRDefault="00CE31AA" w:rsidP="001B30C5">
            <w:pPr>
              <w:pStyle w:val="TableText"/>
            </w:pPr>
            <w:r>
              <w:t>Followups</w:t>
            </w:r>
          </w:p>
          <w:p w:rsidR="00CE31AA" w:rsidRDefault="00CE31AA" w:rsidP="001B30C5">
            <w:pPr>
              <w:pStyle w:val="TableText"/>
            </w:pPr>
            <w:r>
              <w:t>G1 + G2 +G3 vs. G4, NS</w:t>
            </w:r>
          </w:p>
          <w:p w:rsidR="00CE31AA" w:rsidRDefault="00CE31AA" w:rsidP="001B30C5">
            <w:pPr>
              <w:pStyle w:val="TableText"/>
            </w:pPr>
            <w:r>
              <w:t>CAPS, Associated features subscale</w:t>
            </w:r>
          </w:p>
          <w:p w:rsidR="00CE31AA" w:rsidRDefault="00CE31AA" w:rsidP="001B30C5">
            <w:pPr>
              <w:pStyle w:val="TableText"/>
            </w:pPr>
            <w:r>
              <w:t>Mean (SD)</w:t>
            </w:r>
          </w:p>
          <w:p w:rsidR="00CE31AA" w:rsidRDefault="00CE31AA" w:rsidP="001B30C5">
            <w:pPr>
              <w:pStyle w:val="TableText"/>
            </w:pPr>
            <w:r>
              <w:t>G1 Pre-tx: 16.7 (9.0)</w:t>
            </w:r>
          </w:p>
          <w:p w:rsidR="00CE31AA" w:rsidRDefault="00CE31AA" w:rsidP="001B30C5">
            <w:pPr>
              <w:pStyle w:val="TableText"/>
            </w:pPr>
            <w:r>
              <w:t>G1 Post-tx: 8.1 (9.7)</w:t>
            </w:r>
          </w:p>
          <w:p w:rsidR="00CE31AA" w:rsidRDefault="00CE31AA" w:rsidP="001B30C5">
            <w:pPr>
              <w:pStyle w:val="TableText"/>
            </w:pPr>
          </w:p>
          <w:p w:rsidR="00CE31AA" w:rsidRDefault="00CE31AA" w:rsidP="001B30C5">
            <w:pPr>
              <w:pStyle w:val="TableText"/>
            </w:pPr>
            <w:r>
              <w:t>G2 Pre-tx: 22.6 (10.2)</w:t>
            </w:r>
          </w:p>
          <w:p w:rsidR="00CE31AA" w:rsidRDefault="00CE31AA" w:rsidP="001B30C5">
            <w:pPr>
              <w:pStyle w:val="TableText"/>
            </w:pPr>
            <w:r>
              <w:t>G2 Post-tx: 10.3 (8.8)</w:t>
            </w:r>
          </w:p>
          <w:p w:rsidR="00CE31AA" w:rsidRDefault="00CE31AA" w:rsidP="001B30C5">
            <w:pPr>
              <w:pStyle w:val="TableText"/>
            </w:pPr>
          </w:p>
          <w:p w:rsidR="00CE31AA" w:rsidRDefault="00CE31AA" w:rsidP="001B30C5">
            <w:pPr>
              <w:pStyle w:val="TableText"/>
            </w:pPr>
            <w:r>
              <w:t>G3 Pre-tx: 20.8 (10.8)</w:t>
            </w:r>
          </w:p>
          <w:p w:rsidR="00CE31AA" w:rsidRDefault="00CE31AA" w:rsidP="001B30C5">
            <w:pPr>
              <w:pStyle w:val="TableText"/>
            </w:pPr>
            <w:r>
              <w:t>G3 Post-tx: 11.0 (11.0)</w:t>
            </w:r>
          </w:p>
          <w:p w:rsidR="00CE31AA" w:rsidRDefault="00CE31AA" w:rsidP="001B30C5">
            <w:pPr>
              <w:pStyle w:val="TableText"/>
            </w:pPr>
          </w:p>
          <w:p w:rsidR="00CE31AA" w:rsidRDefault="00CE31AA" w:rsidP="001B30C5">
            <w:pPr>
              <w:pStyle w:val="TableText"/>
            </w:pPr>
            <w:r>
              <w:t>G4 Pre-tx: 15.2 (8.0)</w:t>
            </w:r>
          </w:p>
          <w:p w:rsidR="00CE31AA" w:rsidRDefault="00CE31AA" w:rsidP="001B30C5">
            <w:pPr>
              <w:pStyle w:val="TableText"/>
            </w:pPr>
            <w:r>
              <w:t>G4 Post-tx: 12.0 (11.0)</w:t>
            </w:r>
          </w:p>
          <w:p w:rsidR="00CE31AA" w:rsidRDefault="00CE31AA" w:rsidP="001B30C5">
            <w:pPr>
              <w:pStyle w:val="TableText"/>
            </w:pPr>
          </w:p>
          <w:p w:rsidR="00CE31AA" w:rsidRDefault="00CE31AA" w:rsidP="001B30C5">
            <w:pPr>
              <w:pStyle w:val="TableText"/>
            </w:pPr>
            <w:r>
              <w:t>Post-tx</w:t>
            </w:r>
          </w:p>
          <w:p w:rsidR="00CE31AA" w:rsidRDefault="00CE31AA" w:rsidP="001B30C5">
            <w:pPr>
              <w:pStyle w:val="TableText"/>
            </w:pPr>
            <w:r>
              <w:t>G1 + G2 +G3 vs. G4, p&lt;0.04</w:t>
            </w:r>
          </w:p>
          <w:p w:rsidR="00CE31AA" w:rsidRDefault="00CE31AA" w:rsidP="001B30C5">
            <w:pPr>
              <w:pStyle w:val="TableText"/>
            </w:pPr>
          </w:p>
          <w:p w:rsidR="00CE31AA" w:rsidRDefault="00CE31AA" w:rsidP="001B30C5">
            <w:pPr>
              <w:pStyle w:val="TableText"/>
            </w:pPr>
            <w:r>
              <w:t>Followups</w:t>
            </w:r>
          </w:p>
          <w:p w:rsidR="00CE31AA" w:rsidRDefault="00CE31AA" w:rsidP="001B30C5">
            <w:pPr>
              <w:pStyle w:val="TableText"/>
            </w:pPr>
            <w:r>
              <w:t>G1 + G2 +G3 vs. G4, NS</w:t>
            </w:r>
          </w:p>
        </w:tc>
        <w:tc>
          <w:tcPr>
            <w:tcW w:w="2880" w:type="dxa"/>
            <w:noWrap/>
          </w:tcPr>
          <w:p w:rsidR="00CE31AA" w:rsidRPr="00EF0216" w:rsidRDefault="00CE31AA" w:rsidP="001B30C5">
            <w:pPr>
              <w:pStyle w:val="TableText"/>
            </w:pPr>
          </w:p>
        </w:tc>
        <w:tc>
          <w:tcPr>
            <w:tcW w:w="2790" w:type="dxa"/>
            <w:noWrap/>
          </w:tcPr>
          <w:p w:rsidR="00CE31AA" w:rsidRPr="00EF0216" w:rsidRDefault="00CE31AA" w:rsidP="001B30C5">
            <w:pPr>
              <w:pStyle w:val="TableText"/>
            </w:pPr>
          </w:p>
        </w:tc>
        <w:tc>
          <w:tcPr>
            <w:tcW w:w="2520" w:type="dxa"/>
          </w:tcPr>
          <w:p w:rsidR="00CE31AA" w:rsidRDefault="00CE31AA" w:rsidP="001B30C5">
            <w:pPr>
              <w:pStyle w:val="TableText"/>
            </w:pPr>
          </w:p>
        </w:tc>
      </w:tr>
      <w:tr w:rsidR="00CE31AA" w:rsidRPr="00690A1B" w:rsidTr="001B30C5">
        <w:tc>
          <w:tcPr>
            <w:tcW w:w="1658" w:type="dxa"/>
            <w:noWrap/>
          </w:tcPr>
          <w:p w:rsidR="00CE31AA" w:rsidRPr="003308CE" w:rsidRDefault="00CE31AA" w:rsidP="001B30C5">
            <w:pPr>
              <w:pStyle w:val="TableText"/>
              <w:rPr>
                <w:sz w:val="22"/>
              </w:rPr>
            </w:pPr>
            <w:r w:rsidRPr="003308CE">
              <w:t>Marshall et al.,</w:t>
            </w:r>
            <w:r>
              <w:t xml:space="preserve"> </w:t>
            </w:r>
            <w:r w:rsidRPr="003308CE">
              <w:t>2001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58</w:t>
            </w:r>
          </w:p>
          <w:p w:rsidR="00CE31AA" w:rsidRPr="00C872C2" w:rsidRDefault="00CE31AA" w:rsidP="001B30C5">
            <w:pPr>
              <w:pStyle w:val="TableText"/>
            </w:pPr>
          </w:p>
        </w:tc>
        <w:tc>
          <w:tcPr>
            <w:tcW w:w="3040" w:type="dxa"/>
            <w:hideMark/>
          </w:tcPr>
          <w:p w:rsidR="00CE31AA" w:rsidRDefault="00CE31AA" w:rsidP="001B30C5">
            <w:pPr>
              <w:pStyle w:val="TableText"/>
            </w:pPr>
            <w:r>
              <w:t>CAPS-2</w:t>
            </w:r>
            <w:r w:rsidRPr="00BF2A89">
              <w:br/>
              <w:t>Adjusted Mean Differences (95% CI)</w:t>
            </w:r>
            <w:r w:rsidRPr="00BF2A89">
              <w:br/>
              <w:t>G1 vs. G3</w:t>
            </w:r>
            <w:r w:rsidRPr="00BF2A89">
              <w:br/>
              <w:t>-14.3 (-19.7 to -8.8)</w:t>
            </w:r>
          </w:p>
          <w:p w:rsidR="00CE31AA" w:rsidRDefault="00CE31AA" w:rsidP="001B30C5">
            <w:pPr>
              <w:pStyle w:val="TableText"/>
            </w:pPr>
            <w:r>
              <w:t>p&lt;0.001</w:t>
            </w:r>
            <w:r w:rsidRPr="00BF2A89">
              <w:br/>
            </w:r>
            <w:r w:rsidRPr="00BF2A89">
              <w:br/>
              <w:t>G2 vs. G3</w:t>
            </w:r>
            <w:r w:rsidRPr="00BF2A89">
              <w:br/>
              <w:t>-12.2 (-17.7 to -6.6)</w:t>
            </w:r>
          </w:p>
          <w:p w:rsidR="00CE31AA" w:rsidRPr="00BF2A89" w:rsidRDefault="00CE31AA" w:rsidP="001B30C5">
            <w:pPr>
              <w:pStyle w:val="TableText"/>
              <w:rPr>
                <w:sz w:val="22"/>
              </w:rPr>
            </w:pPr>
            <w:r>
              <w:t>p&lt;0.001</w:t>
            </w:r>
          </w:p>
        </w:tc>
        <w:tc>
          <w:tcPr>
            <w:tcW w:w="2880" w:type="dxa"/>
            <w:noWrap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  <w:tc>
          <w:tcPr>
            <w:tcW w:w="2790" w:type="dxa"/>
            <w:noWrap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  <w:tc>
          <w:tcPr>
            <w:tcW w:w="2520" w:type="dxa"/>
            <w:hideMark/>
          </w:tcPr>
          <w:p w:rsidR="00CE31AA" w:rsidRDefault="00CE31AA" w:rsidP="001B30C5">
            <w:pPr>
              <w:pStyle w:val="TableText"/>
            </w:pPr>
            <w:r>
              <w:t>TOP-8</w:t>
            </w:r>
            <w:r w:rsidRPr="00EF0216">
              <w:br/>
              <w:t>Adjusted Mean Differences (95% CI)</w:t>
            </w:r>
            <w:r w:rsidRPr="00EF0216">
              <w:br/>
              <w:t>G1 vs. G3</w:t>
            </w:r>
            <w:r w:rsidRPr="00EF0216">
              <w:br/>
              <w:t>-3.4 (-5.1 to -1.8)</w:t>
            </w:r>
          </w:p>
          <w:p w:rsidR="00CE31AA" w:rsidRDefault="00CE31AA" w:rsidP="001B30C5">
            <w:pPr>
              <w:pStyle w:val="TableText"/>
            </w:pPr>
            <w:r>
              <w:t>p&lt;0.001</w:t>
            </w:r>
            <w:r w:rsidRPr="00EF0216">
              <w:br/>
            </w:r>
            <w:r w:rsidRPr="00EF0216">
              <w:br/>
              <w:t>G2 vs. G3</w:t>
            </w:r>
            <w:r w:rsidRPr="00EF0216">
              <w:br/>
              <w:t>-2.9 (-4.5 to -1.3)</w:t>
            </w:r>
          </w:p>
          <w:p w:rsidR="00CE31AA" w:rsidRPr="00EF0216" w:rsidRDefault="00CE31AA" w:rsidP="001B30C5">
            <w:pPr>
              <w:pStyle w:val="TableText"/>
            </w:pPr>
            <w:r>
              <w:t>p&lt;0.001</w:t>
            </w:r>
          </w:p>
        </w:tc>
      </w:tr>
      <w:tr w:rsidR="00CE31AA" w:rsidRPr="00690A1B" w:rsidTr="001B30C5">
        <w:tc>
          <w:tcPr>
            <w:tcW w:w="1658" w:type="dxa"/>
            <w:noWrap/>
          </w:tcPr>
          <w:p w:rsidR="00CE31AA" w:rsidRPr="000703B5" w:rsidRDefault="00CE31AA" w:rsidP="001B30C5">
            <w:pPr>
              <w:pStyle w:val="TableText"/>
            </w:pPr>
            <w:r w:rsidRPr="000703B5">
              <w:t>Martenyi et al., 2002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59</w:t>
            </w:r>
          </w:p>
          <w:p w:rsidR="00CE31AA" w:rsidRPr="003308CE" w:rsidRDefault="00CE31AA" w:rsidP="001B30C5">
            <w:pPr>
              <w:pStyle w:val="TableText"/>
            </w:pPr>
            <w:r w:rsidRPr="000703B5">
              <w:t>Martenyi et al., 2006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60</w:t>
            </w:r>
          </w:p>
          <w:p w:rsidR="00CE31AA" w:rsidRPr="00C872C2" w:rsidRDefault="00CE31AA" w:rsidP="001B30C5">
            <w:pPr>
              <w:pStyle w:val="TableText"/>
            </w:pPr>
          </w:p>
        </w:tc>
        <w:tc>
          <w:tcPr>
            <w:tcW w:w="3040" w:type="dxa"/>
            <w:hideMark/>
          </w:tcPr>
          <w:p w:rsidR="00CE31AA" w:rsidRPr="003308CE" w:rsidRDefault="00CE31AA" w:rsidP="001B30C5">
            <w:pPr>
              <w:pStyle w:val="TableText"/>
            </w:pPr>
            <w:r>
              <w:t>CAPS</w:t>
            </w:r>
            <w:r w:rsidRPr="00BF2A89">
              <w:br/>
              <w:t xml:space="preserve">Changes from </w:t>
            </w:r>
            <w:r>
              <w:t>Pre-tx to Post-tx</w:t>
            </w:r>
            <w:r w:rsidRPr="00BF2A89">
              <w:br/>
              <w:t>Least Square Means (SD), p-value</w:t>
            </w:r>
            <w:r w:rsidRPr="00BF2A89">
              <w:br/>
              <w:t>G1: -34.6 (28.1)</w:t>
            </w:r>
            <w:r w:rsidRPr="00BF2A89">
              <w:br/>
              <w:t>G2: -26.8 (26.1)</w:t>
            </w:r>
            <w:r w:rsidRPr="00BF2A89">
              <w:br/>
            </w:r>
            <w:r>
              <w:t>p=</w:t>
            </w:r>
            <w:r w:rsidRPr="003308CE">
              <w:t>0.021</w:t>
            </w:r>
          </w:p>
        </w:tc>
        <w:tc>
          <w:tcPr>
            <w:tcW w:w="2880" w:type="dxa"/>
            <w:hideMark/>
          </w:tcPr>
          <w:p w:rsidR="00CE31AA" w:rsidRPr="00C872C2" w:rsidRDefault="00CE31AA" w:rsidP="001B30C5">
            <w:pPr>
              <w:pStyle w:val="TableText"/>
            </w:pPr>
            <w:r w:rsidRPr="00C872C2">
              <w:t>NR</w:t>
            </w:r>
          </w:p>
        </w:tc>
        <w:tc>
          <w:tcPr>
            <w:tcW w:w="2790" w:type="dxa"/>
            <w:hideMark/>
          </w:tcPr>
          <w:p w:rsidR="00CE31AA" w:rsidRPr="00BF2A89" w:rsidRDefault="00CE31AA" w:rsidP="001B30C5">
            <w:pPr>
              <w:pStyle w:val="TableText"/>
            </w:pPr>
            <w:r w:rsidRPr="00BF2A89">
              <w:t>NR</w:t>
            </w:r>
          </w:p>
        </w:tc>
        <w:tc>
          <w:tcPr>
            <w:tcW w:w="2520" w:type="dxa"/>
            <w:hideMark/>
          </w:tcPr>
          <w:p w:rsidR="00CE31AA" w:rsidRPr="003308CE" w:rsidRDefault="00CE31AA" w:rsidP="001B30C5">
            <w:pPr>
              <w:pStyle w:val="TableText"/>
            </w:pPr>
            <w:r w:rsidRPr="00EF0216">
              <w:t>TO</w:t>
            </w:r>
            <w:r>
              <w:t>P</w:t>
            </w:r>
            <w:r w:rsidRPr="00EF0216">
              <w:t xml:space="preserve">-8 </w:t>
            </w:r>
            <w:r w:rsidRPr="00EF0216">
              <w:br/>
            </w:r>
            <w:r w:rsidRPr="00BF2A89">
              <w:t xml:space="preserve">Changes from </w:t>
            </w:r>
            <w:r>
              <w:t>Pre-tx to Post-tx</w:t>
            </w:r>
            <w:r w:rsidRPr="00EF0216">
              <w:br/>
              <w:t>Least Square Means, p-value</w:t>
            </w:r>
            <w:r w:rsidRPr="00EF0216">
              <w:br/>
              <w:t>G1: -10.3</w:t>
            </w:r>
            <w:r w:rsidRPr="00EF0216">
              <w:br/>
              <w:t>G2: -8.0</w:t>
            </w:r>
            <w:r w:rsidRPr="00EF0216">
              <w:br/>
            </w:r>
            <w:r>
              <w:t>p=</w:t>
            </w:r>
            <w:r w:rsidRPr="003308CE">
              <w:t>0.006</w:t>
            </w:r>
          </w:p>
        </w:tc>
      </w:tr>
    </w:tbl>
    <w:p w:rsidR="00CE31AA" w:rsidRDefault="00CE31AA" w:rsidP="00CE31AA">
      <w:pPr>
        <w:pStyle w:val="TableTitlecontinued"/>
      </w:pPr>
      <w:r>
        <w:lastRenderedPageBreak/>
        <w:t>Table D-4. Clinician administered PTSD scales (continued)</w:t>
      </w:r>
    </w:p>
    <w:tbl>
      <w:tblPr>
        <w:tblStyle w:val="AHRQ1"/>
        <w:tblW w:w="0" w:type="auto"/>
        <w:tblLook w:val="04A0"/>
      </w:tblPr>
      <w:tblGrid>
        <w:gridCol w:w="1658"/>
        <w:gridCol w:w="3040"/>
        <w:gridCol w:w="2880"/>
        <w:gridCol w:w="2790"/>
        <w:gridCol w:w="2520"/>
      </w:tblGrid>
      <w:tr w:rsidR="00CE31AA" w:rsidRPr="006E2BCB" w:rsidTr="001B30C5">
        <w:trPr>
          <w:cnfStyle w:val="100000000000"/>
        </w:trPr>
        <w:tc>
          <w:tcPr>
            <w:tcW w:w="1658" w:type="dxa"/>
            <w:hideMark/>
          </w:tcPr>
          <w:p w:rsidR="00CE31AA" w:rsidRPr="006E2BCB" w:rsidRDefault="00CE31AA" w:rsidP="001B30C5">
            <w:pPr>
              <w:pStyle w:val="TableText"/>
            </w:pPr>
            <w:r w:rsidRPr="006E2BCB">
              <w:t>Author, Year</w:t>
            </w:r>
          </w:p>
        </w:tc>
        <w:tc>
          <w:tcPr>
            <w:tcW w:w="304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</w:p>
          <w:p w:rsidR="00CE31AA" w:rsidRPr="00EF0216" w:rsidRDefault="00CE31AA" w:rsidP="001B30C5">
            <w:pPr>
              <w:pStyle w:val="TableText"/>
            </w:pPr>
            <w:r w:rsidRPr="003308CE">
              <w:t>CAPS or CAPS 2</w:t>
            </w:r>
          </w:p>
        </w:tc>
        <w:tc>
          <w:tcPr>
            <w:tcW w:w="288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</w:p>
          <w:p w:rsidR="00CE31AA" w:rsidRPr="00EF0216" w:rsidRDefault="00CE31AA" w:rsidP="001B30C5">
            <w:pPr>
              <w:pStyle w:val="TableText"/>
            </w:pPr>
            <w:r w:rsidRPr="003308CE">
              <w:t>PSS-I</w:t>
            </w:r>
          </w:p>
        </w:tc>
        <w:tc>
          <w:tcPr>
            <w:tcW w:w="279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  <w:r w:rsidRPr="003308CE">
              <w:br/>
              <w:t>SI-PTSD</w:t>
            </w:r>
          </w:p>
        </w:tc>
        <w:tc>
          <w:tcPr>
            <w:tcW w:w="252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  <w:r w:rsidRPr="003308CE">
              <w:br/>
              <w:t>Other</w:t>
            </w:r>
          </w:p>
        </w:tc>
      </w:tr>
      <w:tr w:rsidR="00CE31AA" w:rsidRPr="00690A1B" w:rsidTr="001B30C5">
        <w:tc>
          <w:tcPr>
            <w:tcW w:w="1658" w:type="dxa"/>
            <w:noWrap/>
          </w:tcPr>
          <w:p w:rsidR="00CE31AA" w:rsidRPr="003308CE" w:rsidRDefault="00CE31AA" w:rsidP="001B30C5">
            <w:pPr>
              <w:pStyle w:val="TableText"/>
            </w:pPr>
            <w:r w:rsidRPr="00EF0216">
              <w:t>Martenyi et al., 2007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61</w:t>
            </w:r>
          </w:p>
        </w:tc>
        <w:tc>
          <w:tcPr>
            <w:tcW w:w="3040" w:type="dxa"/>
            <w:hideMark/>
          </w:tcPr>
          <w:p w:rsidR="00CE31AA" w:rsidRDefault="00CE31AA" w:rsidP="001B30C5">
            <w:pPr>
              <w:pStyle w:val="TableText"/>
            </w:pPr>
            <w:r w:rsidRPr="00C872C2">
              <w:t xml:space="preserve">CAPS </w:t>
            </w:r>
          </w:p>
          <w:p w:rsidR="00CE31AA" w:rsidRDefault="00CE31AA" w:rsidP="001B30C5">
            <w:pPr>
              <w:pStyle w:val="TableText"/>
            </w:pPr>
            <w:r>
              <w:t>Mean change from baseline (SD)</w:t>
            </w:r>
          </w:p>
          <w:p w:rsidR="00CE31AA" w:rsidRPr="00C872C2" w:rsidRDefault="00CE31AA" w:rsidP="001B30C5">
            <w:pPr>
              <w:pStyle w:val="TableText"/>
            </w:pPr>
            <w:r>
              <w:t xml:space="preserve"> ITT Analysis</w:t>
            </w:r>
            <w:r w:rsidRPr="00C872C2">
              <w:br/>
              <w:t>G1: -42.9 (23.1)</w:t>
            </w:r>
            <w:r w:rsidRPr="00C872C2">
              <w:br/>
              <w:t>G2: -42.8 (27.9)</w:t>
            </w:r>
            <w:r w:rsidRPr="00C872C2">
              <w:br/>
              <w:t xml:space="preserve">G3: -36.6 (25.7) </w:t>
            </w:r>
            <w:r w:rsidRPr="00C872C2">
              <w:br/>
              <w:t>Overall p-value= 0.15</w:t>
            </w:r>
          </w:p>
        </w:tc>
        <w:tc>
          <w:tcPr>
            <w:tcW w:w="2880" w:type="dxa"/>
            <w:hideMark/>
          </w:tcPr>
          <w:p w:rsidR="00CE31AA" w:rsidRPr="00BF2A89" w:rsidRDefault="00CE31AA" w:rsidP="001B30C5">
            <w:pPr>
              <w:pStyle w:val="TableText"/>
            </w:pPr>
            <w:r w:rsidRPr="00BF2A89">
              <w:t>NR</w:t>
            </w:r>
          </w:p>
        </w:tc>
        <w:tc>
          <w:tcPr>
            <w:tcW w:w="279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  <w:tc>
          <w:tcPr>
            <w:tcW w:w="2520" w:type="dxa"/>
            <w:hideMark/>
          </w:tcPr>
          <w:p w:rsidR="00CE31AA" w:rsidRDefault="00CE31AA" w:rsidP="001B30C5">
            <w:pPr>
              <w:pStyle w:val="TableText"/>
            </w:pPr>
            <w:r w:rsidRPr="00EF0216">
              <w:t xml:space="preserve">TOP-8 </w:t>
            </w:r>
          </w:p>
          <w:p w:rsidR="00CE31AA" w:rsidRDefault="00CE31AA" w:rsidP="001B30C5">
            <w:pPr>
              <w:pStyle w:val="TableText"/>
            </w:pPr>
            <w:r>
              <w:t>M</w:t>
            </w:r>
            <w:r w:rsidRPr="00EF0216">
              <w:t>ean change from baseline (SE)</w:t>
            </w:r>
          </w:p>
          <w:p w:rsidR="00CE31AA" w:rsidRDefault="00CE31AA" w:rsidP="001B30C5">
            <w:pPr>
              <w:pStyle w:val="TableText"/>
            </w:pPr>
            <w:r>
              <w:t>Completer analysis</w:t>
            </w:r>
          </w:p>
          <w:p w:rsidR="00CE31AA" w:rsidRPr="00EF0216" w:rsidRDefault="00CE31AA" w:rsidP="001B30C5">
            <w:pPr>
              <w:pStyle w:val="TableText"/>
            </w:pPr>
            <w:r w:rsidRPr="00EF0216">
              <w:t>G1: -10.59 (0.58)</w:t>
            </w:r>
            <w:r w:rsidRPr="00EF0216">
              <w:br/>
              <w:t>G2: -10.25 (0.60)</w:t>
            </w:r>
            <w:r w:rsidRPr="00EF0216">
              <w:br/>
              <w:t>G3: -10.59 (0.81)</w:t>
            </w:r>
            <w:r w:rsidRPr="00EF0216">
              <w:br/>
              <w:t>Overall p-value= 0.907</w:t>
            </w:r>
          </w:p>
        </w:tc>
      </w:tr>
      <w:tr w:rsidR="00CE31AA" w:rsidRPr="00690A1B" w:rsidTr="001B30C5">
        <w:tc>
          <w:tcPr>
            <w:tcW w:w="1658" w:type="dxa"/>
            <w:noWrap/>
          </w:tcPr>
          <w:p w:rsidR="00CE31AA" w:rsidRPr="003308CE" w:rsidRDefault="00CE31AA" w:rsidP="001B30C5">
            <w:pPr>
              <w:pStyle w:val="TableText"/>
            </w:pPr>
            <w:r w:rsidRPr="00EF0216">
              <w:t>McDonagh et al., 2005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62</w:t>
            </w:r>
          </w:p>
          <w:p w:rsidR="00CE31AA" w:rsidRPr="003308CE" w:rsidRDefault="00CE31AA" w:rsidP="001B30C5">
            <w:pPr>
              <w:pStyle w:val="TableText"/>
            </w:pPr>
          </w:p>
        </w:tc>
        <w:tc>
          <w:tcPr>
            <w:tcW w:w="3040" w:type="dxa"/>
          </w:tcPr>
          <w:p w:rsidR="00CE31AA" w:rsidRDefault="00CE31AA" w:rsidP="001B30C5">
            <w:pPr>
              <w:pStyle w:val="TableText"/>
            </w:pPr>
            <w:r w:rsidRPr="00BF2A89">
              <w:t>CAPS</w:t>
            </w:r>
            <w:r w:rsidRPr="00BF2A89">
              <w:br/>
              <w:t>Mean (SD)</w:t>
            </w:r>
            <w:r w:rsidRPr="00BF2A89">
              <w:br/>
              <w:t xml:space="preserve">G1 </w:t>
            </w:r>
            <w:r>
              <w:t>Pre-tx</w:t>
            </w:r>
            <w:r w:rsidRPr="00BF2A89">
              <w:t>: 69.9 (16.8)</w:t>
            </w:r>
            <w:r w:rsidRPr="00BF2A89">
              <w:br/>
              <w:t>G1 Post</w:t>
            </w:r>
            <w:r>
              <w:t>-tx</w:t>
            </w:r>
            <w:r w:rsidRPr="00BF2A89">
              <w:t>: 53.</w:t>
            </w:r>
            <w:r w:rsidRPr="00EF0216">
              <w:t>1 (28.8)</w:t>
            </w:r>
            <w:r w:rsidRPr="00EF0216">
              <w:br/>
            </w:r>
            <w:r w:rsidRPr="00EF0216">
              <w:br/>
              <w:t xml:space="preserve">G2 </w:t>
            </w:r>
            <w:r>
              <w:t>Pre-tx</w:t>
            </w:r>
            <w:r w:rsidRPr="00EF0216">
              <w:t>: 67.7 (14.6)</w:t>
            </w:r>
            <w:r w:rsidRPr="00EF0216">
              <w:br/>
              <w:t>G2 Post</w:t>
            </w:r>
            <w:r>
              <w:t>-tx</w:t>
            </w:r>
            <w:r w:rsidRPr="00EF0216">
              <w:t>: 47.2 (22.4)</w:t>
            </w:r>
            <w:r w:rsidRPr="00EF0216">
              <w:br/>
            </w:r>
            <w:r w:rsidRPr="00EF0216">
              <w:br/>
              <w:t xml:space="preserve">G3 </w:t>
            </w:r>
            <w:r>
              <w:t>Pre-tx</w:t>
            </w:r>
            <w:r w:rsidRPr="00EF0216">
              <w:t>: 72.0 (17.6)</w:t>
            </w:r>
            <w:r w:rsidRPr="00EF0216">
              <w:br/>
              <w:t>G3 Post</w:t>
            </w:r>
            <w:r>
              <w:t>-tx</w:t>
            </w:r>
            <w:r w:rsidRPr="00EF0216">
              <w:t>: 65.5 (18.6)</w:t>
            </w:r>
          </w:p>
          <w:p w:rsidR="00CE31AA" w:rsidRDefault="00CE31AA" w:rsidP="001B30C5">
            <w:pPr>
              <w:pStyle w:val="TableText"/>
            </w:pPr>
          </w:p>
          <w:p w:rsidR="00CE31AA" w:rsidRPr="00C872C2" w:rsidRDefault="00CE31AA" w:rsidP="001B30C5">
            <w:pPr>
              <w:pStyle w:val="TableText"/>
            </w:pPr>
            <w:r>
              <w:t>Group X Time, p&lt;0.10</w:t>
            </w:r>
          </w:p>
        </w:tc>
        <w:tc>
          <w:tcPr>
            <w:tcW w:w="2880" w:type="dxa"/>
            <w:noWrap/>
          </w:tcPr>
          <w:p w:rsidR="00CE31AA" w:rsidRPr="00BF2A89" w:rsidRDefault="00CE31AA" w:rsidP="001B30C5">
            <w:pPr>
              <w:pStyle w:val="TableText"/>
            </w:pPr>
            <w:r w:rsidRPr="00EF0216">
              <w:t>NR</w:t>
            </w:r>
          </w:p>
        </w:tc>
        <w:tc>
          <w:tcPr>
            <w:tcW w:w="2790" w:type="dxa"/>
            <w:noWrap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  <w:tc>
          <w:tcPr>
            <w:tcW w:w="2520" w:type="dxa"/>
            <w:noWrap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</w:tr>
      <w:tr w:rsidR="00CE31AA" w:rsidRPr="00690A1B" w:rsidTr="001B30C5">
        <w:tc>
          <w:tcPr>
            <w:tcW w:w="1658" w:type="dxa"/>
            <w:noWrap/>
          </w:tcPr>
          <w:p w:rsidR="00CE31AA" w:rsidRPr="003308CE" w:rsidRDefault="00CE31AA" w:rsidP="001B30C5">
            <w:pPr>
              <w:pStyle w:val="TableText"/>
              <w:rPr>
                <w:sz w:val="22"/>
              </w:rPr>
            </w:pPr>
            <w:r w:rsidRPr="003308CE">
              <w:t>Monnelly et al.,</w:t>
            </w:r>
            <w:r>
              <w:t xml:space="preserve"> </w:t>
            </w:r>
            <w:r w:rsidRPr="003308CE">
              <w:t>2003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63</w:t>
            </w:r>
          </w:p>
        </w:tc>
        <w:tc>
          <w:tcPr>
            <w:tcW w:w="3040" w:type="dxa"/>
            <w:hideMark/>
          </w:tcPr>
          <w:p w:rsidR="00CE31AA" w:rsidRPr="00C872C2" w:rsidRDefault="00CE31AA" w:rsidP="001B30C5">
            <w:pPr>
              <w:pStyle w:val="TableText"/>
            </w:pPr>
            <w:r w:rsidRPr="00C872C2">
              <w:t>NR</w:t>
            </w:r>
          </w:p>
        </w:tc>
        <w:tc>
          <w:tcPr>
            <w:tcW w:w="2880" w:type="dxa"/>
            <w:noWrap/>
            <w:hideMark/>
          </w:tcPr>
          <w:p w:rsidR="00CE31AA" w:rsidRPr="00BF2A89" w:rsidRDefault="00CE31AA" w:rsidP="001B30C5">
            <w:pPr>
              <w:pStyle w:val="TableText"/>
            </w:pPr>
            <w:r w:rsidRPr="00BF2A89">
              <w:t>NR</w:t>
            </w:r>
          </w:p>
        </w:tc>
        <w:tc>
          <w:tcPr>
            <w:tcW w:w="2790" w:type="dxa"/>
            <w:noWrap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  <w:tc>
          <w:tcPr>
            <w:tcW w:w="2520" w:type="dxa"/>
            <w:noWrap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</w:tr>
      <w:tr w:rsidR="00CE31AA" w:rsidRPr="00690A1B" w:rsidTr="001B30C5">
        <w:tc>
          <w:tcPr>
            <w:tcW w:w="1658" w:type="dxa"/>
          </w:tcPr>
          <w:p w:rsidR="00CE31AA" w:rsidRPr="003308CE" w:rsidRDefault="00CE31AA" w:rsidP="001B30C5">
            <w:pPr>
              <w:pStyle w:val="TableText"/>
            </w:pPr>
            <w:r w:rsidRPr="0048027D">
              <w:t>Monson et al., 2006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64</w:t>
            </w:r>
          </w:p>
          <w:p w:rsidR="00CE31AA" w:rsidRPr="00C872C2" w:rsidRDefault="00CE31AA" w:rsidP="001B30C5">
            <w:pPr>
              <w:pStyle w:val="TableText"/>
            </w:pPr>
          </w:p>
        </w:tc>
        <w:tc>
          <w:tcPr>
            <w:tcW w:w="3040" w:type="dxa"/>
            <w:hideMark/>
          </w:tcPr>
          <w:p w:rsidR="00CE31AA" w:rsidRDefault="00CE31AA" w:rsidP="001B30C5">
            <w:pPr>
              <w:pStyle w:val="TableText"/>
            </w:pPr>
            <w:r>
              <w:t>CAPS</w:t>
            </w:r>
            <w:r w:rsidRPr="00BF2A89">
              <w:br/>
              <w:t>Mean (SE</w:t>
            </w:r>
            <w:r w:rsidRPr="00EF0216">
              <w:t>)</w:t>
            </w:r>
            <w:r w:rsidRPr="00EF0216">
              <w:br/>
              <w:t xml:space="preserve">G1 </w:t>
            </w:r>
            <w:r>
              <w:t>Pre-tx</w:t>
            </w:r>
            <w:r w:rsidRPr="00EF0216">
              <w:t>: 76.73 (2.6)</w:t>
            </w:r>
            <w:r w:rsidRPr="00EF0216">
              <w:br/>
              <w:t>G1 Post</w:t>
            </w:r>
            <w:r>
              <w:t>-tx</w:t>
            </w:r>
            <w:r w:rsidRPr="00EF0216">
              <w:t>:</w:t>
            </w:r>
            <w:r>
              <w:t xml:space="preserve"> </w:t>
            </w:r>
            <w:r w:rsidRPr="003308CE">
              <w:t>52.14 (3.9)</w:t>
            </w:r>
            <w:r w:rsidRPr="003308CE">
              <w:br/>
              <w:t>G1</w:t>
            </w:r>
            <w:r>
              <w:t xml:space="preserve"> </w:t>
            </w:r>
            <w:r w:rsidRPr="003308CE">
              <w:t>1</w:t>
            </w:r>
            <w:r>
              <w:t xml:space="preserve"> mth FU</w:t>
            </w:r>
            <w:r w:rsidRPr="003308CE">
              <w:t>: 58.13 (4.5)</w:t>
            </w:r>
            <w:r w:rsidRPr="003308CE">
              <w:br/>
            </w:r>
            <w:r w:rsidRPr="003308CE">
              <w:br/>
              <w:t xml:space="preserve">G2 </w:t>
            </w:r>
            <w:r>
              <w:t>Pre-tx</w:t>
            </w:r>
            <w:r w:rsidRPr="003308CE">
              <w:t xml:space="preserve">: 79.10 </w:t>
            </w:r>
            <w:r w:rsidRPr="00C872C2">
              <w:t>(3.5</w:t>
            </w:r>
            <w:r w:rsidRPr="00BF2A89">
              <w:t>)</w:t>
            </w:r>
            <w:r w:rsidRPr="00BF2A89">
              <w:br/>
              <w:t>G2 Post</w:t>
            </w:r>
            <w:r>
              <w:t>-tx</w:t>
            </w:r>
            <w:r w:rsidRPr="00BF2A89">
              <w:t>: 76.03 (3.7)</w:t>
            </w:r>
            <w:r w:rsidRPr="00BF2A89">
              <w:br/>
              <w:t>G1 1</w:t>
            </w:r>
            <w:r>
              <w:t xml:space="preserve"> mth FU</w:t>
            </w:r>
            <w:r w:rsidRPr="00BF2A89">
              <w:t>: 74.37 (4.3)</w:t>
            </w:r>
          </w:p>
          <w:p w:rsidR="00CE31AA" w:rsidRDefault="00CE31AA" w:rsidP="001B30C5">
            <w:pPr>
              <w:pStyle w:val="TableText"/>
            </w:pPr>
          </w:p>
          <w:p w:rsidR="00CE31AA" w:rsidRPr="00BF2A89" w:rsidRDefault="00CE31AA" w:rsidP="001B30C5">
            <w:pPr>
              <w:pStyle w:val="TableText"/>
            </w:pPr>
            <w:r>
              <w:t>Group X Time, p&lt;0.01</w:t>
            </w:r>
          </w:p>
        </w:tc>
        <w:tc>
          <w:tcPr>
            <w:tcW w:w="2880" w:type="dxa"/>
            <w:noWrap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  <w:tc>
          <w:tcPr>
            <w:tcW w:w="2790" w:type="dxa"/>
            <w:noWrap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  <w:tc>
          <w:tcPr>
            <w:tcW w:w="2520" w:type="dxa"/>
            <w:noWrap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</w:tr>
    </w:tbl>
    <w:p w:rsidR="00CE31AA" w:rsidRDefault="00CE31AA" w:rsidP="00CE31AA"/>
    <w:p w:rsidR="00CE31AA" w:rsidRDefault="00CE31AA" w:rsidP="00CE31AA">
      <w:pPr>
        <w:spacing w:after="200" w:line="276" w:lineRule="auto"/>
      </w:pPr>
    </w:p>
    <w:p w:rsidR="00CE31AA" w:rsidRDefault="00CE31AA" w:rsidP="00CE31AA">
      <w:pPr>
        <w:spacing w:after="200" w:line="276" w:lineRule="auto"/>
        <w:rPr>
          <w:rFonts w:ascii="Arial" w:eastAsia="Calibri" w:hAnsi="Arial"/>
          <w:b/>
          <w:color w:val="000000"/>
          <w:sz w:val="20"/>
          <w:szCs w:val="24"/>
        </w:rPr>
      </w:pPr>
      <w:r>
        <w:br w:type="page"/>
      </w:r>
    </w:p>
    <w:p w:rsidR="00CE31AA" w:rsidRDefault="00CE31AA" w:rsidP="00CE31AA">
      <w:pPr>
        <w:pStyle w:val="TableTitlecontinued"/>
      </w:pPr>
      <w:r>
        <w:lastRenderedPageBreak/>
        <w:t>Table D-4. Clinician administered PTSD scales (continued)</w:t>
      </w:r>
    </w:p>
    <w:tbl>
      <w:tblPr>
        <w:tblStyle w:val="AHRQ1"/>
        <w:tblW w:w="0" w:type="auto"/>
        <w:tblLook w:val="04A0"/>
      </w:tblPr>
      <w:tblGrid>
        <w:gridCol w:w="1658"/>
        <w:gridCol w:w="3040"/>
        <w:gridCol w:w="2880"/>
        <w:gridCol w:w="2790"/>
        <w:gridCol w:w="2520"/>
      </w:tblGrid>
      <w:tr w:rsidR="00CE31AA" w:rsidRPr="006E2BCB" w:rsidTr="001B30C5">
        <w:trPr>
          <w:cnfStyle w:val="100000000000"/>
        </w:trPr>
        <w:tc>
          <w:tcPr>
            <w:tcW w:w="1658" w:type="dxa"/>
            <w:hideMark/>
          </w:tcPr>
          <w:p w:rsidR="00CE31AA" w:rsidRPr="006E2BCB" w:rsidRDefault="00CE31AA" w:rsidP="001B30C5">
            <w:pPr>
              <w:pStyle w:val="TableText"/>
            </w:pPr>
            <w:r w:rsidRPr="006E2BCB">
              <w:t>Author, Year</w:t>
            </w:r>
          </w:p>
        </w:tc>
        <w:tc>
          <w:tcPr>
            <w:tcW w:w="304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</w:p>
          <w:p w:rsidR="00CE31AA" w:rsidRPr="00EF0216" w:rsidRDefault="00CE31AA" w:rsidP="001B30C5">
            <w:pPr>
              <w:pStyle w:val="TableText"/>
            </w:pPr>
            <w:r w:rsidRPr="003308CE">
              <w:t>CAPS or CAPS 2</w:t>
            </w:r>
          </w:p>
        </w:tc>
        <w:tc>
          <w:tcPr>
            <w:tcW w:w="288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</w:p>
          <w:p w:rsidR="00CE31AA" w:rsidRPr="00EF0216" w:rsidRDefault="00CE31AA" w:rsidP="001B30C5">
            <w:pPr>
              <w:pStyle w:val="TableText"/>
            </w:pPr>
            <w:r w:rsidRPr="003308CE">
              <w:t>PSS-I</w:t>
            </w:r>
          </w:p>
        </w:tc>
        <w:tc>
          <w:tcPr>
            <w:tcW w:w="279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  <w:r w:rsidRPr="003308CE">
              <w:br/>
              <w:t>SI-PTSD</w:t>
            </w:r>
          </w:p>
        </w:tc>
        <w:tc>
          <w:tcPr>
            <w:tcW w:w="252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  <w:r w:rsidRPr="003308CE">
              <w:br/>
              <w:t>Other</w:t>
            </w:r>
          </w:p>
        </w:tc>
      </w:tr>
      <w:tr w:rsidR="00CE31AA" w:rsidRPr="00690A1B" w:rsidTr="001B30C5">
        <w:tc>
          <w:tcPr>
            <w:tcW w:w="1658" w:type="dxa"/>
          </w:tcPr>
          <w:p w:rsidR="00CE31AA" w:rsidRPr="003308CE" w:rsidRDefault="00CE31AA" w:rsidP="001B30C5">
            <w:pPr>
              <w:pStyle w:val="TableText"/>
              <w:rPr>
                <w:sz w:val="22"/>
              </w:rPr>
            </w:pPr>
            <w:r w:rsidRPr="003308CE">
              <w:t>Mueser et al.,</w:t>
            </w:r>
            <w:r>
              <w:t xml:space="preserve"> </w:t>
            </w:r>
            <w:r w:rsidRPr="003308CE">
              <w:t>2008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65</w:t>
            </w:r>
          </w:p>
          <w:p w:rsidR="00CE31AA" w:rsidRPr="0048027D" w:rsidRDefault="00CE31AA" w:rsidP="001B30C5">
            <w:pPr>
              <w:pStyle w:val="TableText"/>
            </w:pPr>
          </w:p>
        </w:tc>
        <w:tc>
          <w:tcPr>
            <w:tcW w:w="3040" w:type="dxa"/>
          </w:tcPr>
          <w:p w:rsidR="00CE31AA" w:rsidRDefault="00CE31AA" w:rsidP="001B30C5">
            <w:pPr>
              <w:pStyle w:val="TableText"/>
            </w:pPr>
            <w:r w:rsidRPr="00BF2A89">
              <w:t xml:space="preserve">CAPS </w:t>
            </w:r>
          </w:p>
          <w:p w:rsidR="00CE31AA" w:rsidRDefault="00CE31AA" w:rsidP="001B30C5">
            <w:pPr>
              <w:pStyle w:val="TableText"/>
            </w:pPr>
            <w:r w:rsidRPr="00BF2A89">
              <w:t>Mean (SD)</w:t>
            </w:r>
            <w:r w:rsidRPr="00BF2A89">
              <w:br/>
            </w:r>
            <w:r w:rsidRPr="00EF0216">
              <w:t xml:space="preserve">G1 </w:t>
            </w:r>
            <w:r>
              <w:t>Pre-tx</w:t>
            </w:r>
            <w:r w:rsidRPr="00EF0216">
              <w:t>: 74.46 (17.56)</w:t>
            </w:r>
            <w:r w:rsidRPr="00EF0216">
              <w:br/>
              <w:t>G1 Post</w:t>
            </w:r>
            <w:r>
              <w:t>-tx</w:t>
            </w:r>
            <w:r w:rsidRPr="00EF0216">
              <w:t>: 55.53 (27.92)</w:t>
            </w:r>
            <w:r w:rsidRPr="00EF0216">
              <w:br/>
              <w:t>G1 3</w:t>
            </w:r>
            <w:r>
              <w:t xml:space="preserve"> mth FU</w:t>
            </w:r>
            <w:r w:rsidRPr="00EF0216">
              <w:t>: 55.10 (25.96)</w:t>
            </w:r>
            <w:r w:rsidRPr="00EF0216">
              <w:br/>
              <w:t>G1 6</w:t>
            </w:r>
            <w:r>
              <w:t xml:space="preserve"> mth FU</w:t>
            </w:r>
            <w:r w:rsidRPr="00EF0216">
              <w:t>: 57.48 (25.34)</w:t>
            </w:r>
            <w:r w:rsidRPr="00EF0216">
              <w:br/>
            </w:r>
            <w:r w:rsidRPr="00EF0216">
              <w:br/>
              <w:t xml:space="preserve">G2 </w:t>
            </w:r>
            <w:r>
              <w:t>Pre-tx</w:t>
            </w:r>
            <w:r w:rsidRPr="00EF0216">
              <w:t>: 76.15 (17.07)</w:t>
            </w:r>
            <w:r w:rsidRPr="00EF0216">
              <w:br/>
              <w:t>G2 Post</w:t>
            </w:r>
            <w:r>
              <w:t>-tx</w:t>
            </w:r>
            <w:r w:rsidRPr="00EF0216">
              <w:t>: 67.78 (26.84)</w:t>
            </w:r>
            <w:r w:rsidRPr="00EF0216">
              <w:br/>
              <w:t>G2 3</w:t>
            </w:r>
            <w:r>
              <w:t xml:space="preserve"> mth FU</w:t>
            </w:r>
            <w:r w:rsidRPr="00EF0216">
              <w:t>: 64.80 (28.25)</w:t>
            </w:r>
            <w:r w:rsidRPr="00EF0216">
              <w:br/>
              <w:t>G2 6</w:t>
            </w:r>
            <w:r>
              <w:t xml:space="preserve"> mth FU</w:t>
            </w:r>
            <w:r w:rsidRPr="00EF0216">
              <w:t>: 70.90 (24.15)</w:t>
            </w:r>
            <w:r w:rsidRPr="00EF0216">
              <w:br/>
            </w:r>
            <w:r w:rsidRPr="00EF0216">
              <w:br/>
            </w:r>
            <w:r>
              <w:t>G</w:t>
            </w:r>
            <w:r w:rsidRPr="00EF0216">
              <w:t>roup effec</w:t>
            </w:r>
            <w:r>
              <w:t>t</w:t>
            </w:r>
            <w:r w:rsidRPr="00EF0216">
              <w:t xml:space="preserve">, </w:t>
            </w:r>
            <w:r>
              <w:t>p=0.005</w:t>
            </w:r>
          </w:p>
        </w:tc>
        <w:tc>
          <w:tcPr>
            <w:tcW w:w="2880" w:type="dxa"/>
            <w:noWrap/>
          </w:tcPr>
          <w:p w:rsidR="00CE31AA" w:rsidRPr="00EF0216" w:rsidRDefault="00CE31AA" w:rsidP="001B30C5">
            <w:pPr>
              <w:pStyle w:val="TableText"/>
            </w:pPr>
            <w:r w:rsidRPr="00C872C2">
              <w:t>NR</w:t>
            </w:r>
          </w:p>
        </w:tc>
        <w:tc>
          <w:tcPr>
            <w:tcW w:w="2790" w:type="dxa"/>
            <w:noWrap/>
          </w:tcPr>
          <w:p w:rsidR="00CE31AA" w:rsidRPr="00EF0216" w:rsidRDefault="00CE31AA" w:rsidP="001B30C5">
            <w:pPr>
              <w:pStyle w:val="TableText"/>
            </w:pPr>
            <w:r w:rsidRPr="00BF2A89">
              <w:t>NR</w:t>
            </w:r>
          </w:p>
        </w:tc>
        <w:tc>
          <w:tcPr>
            <w:tcW w:w="2520" w:type="dxa"/>
            <w:noWrap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</w:tr>
      <w:tr w:rsidR="00CE31AA" w:rsidRPr="00690A1B" w:rsidTr="001B30C5">
        <w:tc>
          <w:tcPr>
            <w:tcW w:w="1658" w:type="dxa"/>
            <w:noWrap/>
          </w:tcPr>
          <w:p w:rsidR="00CE31AA" w:rsidRDefault="00CE31AA" w:rsidP="001B30C5">
            <w:pPr>
              <w:pStyle w:val="TableText"/>
            </w:pPr>
            <w:r w:rsidRPr="00520523">
              <w:t>Nacasch</w:t>
            </w:r>
            <w:r>
              <w:t xml:space="preserve"> et al., 2011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66</w:t>
            </w:r>
          </w:p>
          <w:p w:rsidR="00CE31AA" w:rsidRPr="003308CE" w:rsidRDefault="00CE31AA" w:rsidP="001B30C5">
            <w:pPr>
              <w:pStyle w:val="TableText"/>
            </w:pPr>
          </w:p>
        </w:tc>
        <w:tc>
          <w:tcPr>
            <w:tcW w:w="3040" w:type="dxa"/>
          </w:tcPr>
          <w:p w:rsidR="00CE31AA" w:rsidRPr="00BF2A89" w:rsidRDefault="00CE31AA" w:rsidP="001B30C5">
            <w:pPr>
              <w:pStyle w:val="TableText"/>
            </w:pPr>
            <w:r>
              <w:t>NR</w:t>
            </w:r>
          </w:p>
        </w:tc>
        <w:tc>
          <w:tcPr>
            <w:tcW w:w="2880" w:type="dxa"/>
          </w:tcPr>
          <w:p w:rsidR="00CE31AA" w:rsidRDefault="00CE31AA" w:rsidP="001B30C5">
            <w:pPr>
              <w:pStyle w:val="TableText"/>
            </w:pPr>
            <w:r>
              <w:t>PSS-I</w:t>
            </w:r>
          </w:p>
          <w:p w:rsidR="00CE31AA" w:rsidRDefault="00CE31AA" w:rsidP="001B30C5">
            <w:pPr>
              <w:pStyle w:val="TableText"/>
            </w:pPr>
            <w:r>
              <w:t>Mean (SD)</w:t>
            </w:r>
          </w:p>
          <w:p w:rsidR="00CE31AA" w:rsidRDefault="00CE31AA" w:rsidP="001B30C5">
            <w:pPr>
              <w:pStyle w:val="TableText"/>
            </w:pPr>
            <w:r>
              <w:t>G1 Pre-tx: 37.1 (3.8)</w:t>
            </w:r>
          </w:p>
          <w:p w:rsidR="00CE31AA" w:rsidRDefault="00CE31AA" w:rsidP="001B30C5">
            <w:pPr>
              <w:pStyle w:val="TableText"/>
            </w:pPr>
            <w:r>
              <w:t>G1 Post-tx: 18.9 (9.1)</w:t>
            </w:r>
          </w:p>
          <w:p w:rsidR="00CE31AA" w:rsidRDefault="00CE31AA" w:rsidP="001B30C5">
            <w:pPr>
              <w:pStyle w:val="TableText"/>
            </w:pPr>
            <w:r>
              <w:t>G1 FU: 16.3 (10.4)</w:t>
            </w:r>
          </w:p>
          <w:p w:rsidR="00CE31AA" w:rsidRDefault="00CE31AA" w:rsidP="001B30C5">
            <w:pPr>
              <w:pStyle w:val="TableText"/>
            </w:pPr>
          </w:p>
          <w:p w:rsidR="00CE31AA" w:rsidRDefault="00CE31AA" w:rsidP="001B30C5">
            <w:pPr>
              <w:pStyle w:val="TableText"/>
            </w:pPr>
            <w:r>
              <w:t>G2 Pre-tx: 36.8 (6.2)</w:t>
            </w:r>
          </w:p>
          <w:p w:rsidR="00CE31AA" w:rsidRDefault="00CE31AA" w:rsidP="001B30C5">
            <w:pPr>
              <w:pStyle w:val="TableText"/>
            </w:pPr>
            <w:r>
              <w:t>G2 Post-tx: 35.0 (8.9)</w:t>
            </w:r>
          </w:p>
          <w:p w:rsidR="00CE31AA" w:rsidRDefault="00CE31AA" w:rsidP="001B30C5">
            <w:pPr>
              <w:pStyle w:val="TableText"/>
            </w:pPr>
            <w:r>
              <w:t>G2 FU: 35.4 (7.6)</w:t>
            </w:r>
          </w:p>
          <w:p w:rsidR="00CE31AA" w:rsidRDefault="00CE31AA" w:rsidP="001B30C5">
            <w:pPr>
              <w:pStyle w:val="TableText"/>
            </w:pPr>
          </w:p>
          <w:p w:rsidR="00CE31AA" w:rsidRDefault="00CE31AA" w:rsidP="001B30C5">
            <w:pPr>
              <w:pStyle w:val="TableText"/>
            </w:pPr>
            <w:r>
              <w:t>Post-tx</w:t>
            </w:r>
          </w:p>
          <w:p w:rsidR="00CE31AA" w:rsidRDefault="00CE31AA" w:rsidP="001B30C5">
            <w:pPr>
              <w:pStyle w:val="TableText"/>
            </w:pPr>
            <w:r>
              <w:t>Treatment X Time, p&lt;0.001</w:t>
            </w:r>
          </w:p>
          <w:p w:rsidR="00CE31AA" w:rsidRDefault="00CE31AA" w:rsidP="001B30C5">
            <w:pPr>
              <w:pStyle w:val="TableText"/>
            </w:pPr>
          </w:p>
          <w:p w:rsidR="00CE31AA" w:rsidRDefault="00CE31AA" w:rsidP="001B30C5">
            <w:pPr>
              <w:pStyle w:val="TableText"/>
            </w:pPr>
            <w:r>
              <w:t>12 month FU</w:t>
            </w:r>
          </w:p>
          <w:p w:rsidR="00CE31AA" w:rsidRDefault="00CE31AA" w:rsidP="001B30C5">
            <w:pPr>
              <w:pStyle w:val="TableText"/>
            </w:pPr>
            <w:r>
              <w:t>Treatment X Time (Pre to FU), p&lt;0.001</w:t>
            </w:r>
          </w:p>
          <w:p w:rsidR="00CE31AA" w:rsidRPr="00EF0216" w:rsidRDefault="00CE31AA" w:rsidP="001B30C5">
            <w:pPr>
              <w:pStyle w:val="TableText"/>
            </w:pPr>
            <w:r>
              <w:t>Treatment X Time (Post to FU), NS</w:t>
            </w:r>
          </w:p>
        </w:tc>
        <w:tc>
          <w:tcPr>
            <w:tcW w:w="2790" w:type="dxa"/>
          </w:tcPr>
          <w:p w:rsidR="00CE31AA" w:rsidRPr="00EF0216" w:rsidRDefault="00CE31AA" w:rsidP="001B30C5">
            <w:pPr>
              <w:pStyle w:val="TableText"/>
            </w:pPr>
            <w:r>
              <w:t>NR</w:t>
            </w:r>
          </w:p>
        </w:tc>
        <w:tc>
          <w:tcPr>
            <w:tcW w:w="2520" w:type="dxa"/>
          </w:tcPr>
          <w:p w:rsidR="00CE31AA" w:rsidRPr="00EF0216" w:rsidRDefault="00CE31AA" w:rsidP="001B30C5">
            <w:pPr>
              <w:pStyle w:val="TableText"/>
            </w:pPr>
            <w:r>
              <w:t>NR</w:t>
            </w:r>
          </w:p>
        </w:tc>
      </w:tr>
    </w:tbl>
    <w:p w:rsidR="00CE31AA" w:rsidRDefault="00CE31AA" w:rsidP="00CE31AA"/>
    <w:p w:rsidR="00CE31AA" w:rsidRDefault="00CE31AA" w:rsidP="00CE31AA">
      <w:pPr>
        <w:spacing w:after="200" w:line="276" w:lineRule="auto"/>
      </w:pPr>
      <w:r>
        <w:br w:type="page"/>
      </w:r>
    </w:p>
    <w:p w:rsidR="00CE31AA" w:rsidRDefault="00CE31AA" w:rsidP="00CE31AA">
      <w:pPr>
        <w:pStyle w:val="TableTitlecontinued"/>
      </w:pPr>
      <w:r>
        <w:lastRenderedPageBreak/>
        <w:t>Table D-4. Clinician administered PTSD scales (continued)</w:t>
      </w:r>
    </w:p>
    <w:tbl>
      <w:tblPr>
        <w:tblStyle w:val="AHRQ1"/>
        <w:tblW w:w="0" w:type="auto"/>
        <w:tblLook w:val="04A0"/>
      </w:tblPr>
      <w:tblGrid>
        <w:gridCol w:w="1658"/>
        <w:gridCol w:w="3040"/>
        <w:gridCol w:w="2880"/>
        <w:gridCol w:w="2790"/>
        <w:gridCol w:w="2520"/>
      </w:tblGrid>
      <w:tr w:rsidR="00CE31AA" w:rsidRPr="006E2BCB" w:rsidTr="001B30C5">
        <w:trPr>
          <w:cnfStyle w:val="100000000000"/>
        </w:trPr>
        <w:tc>
          <w:tcPr>
            <w:tcW w:w="1658" w:type="dxa"/>
            <w:hideMark/>
          </w:tcPr>
          <w:p w:rsidR="00CE31AA" w:rsidRPr="006E2BCB" w:rsidRDefault="00CE31AA" w:rsidP="001B30C5">
            <w:pPr>
              <w:pStyle w:val="TableText"/>
            </w:pPr>
            <w:r w:rsidRPr="006E2BCB">
              <w:t>Author, Year</w:t>
            </w:r>
          </w:p>
        </w:tc>
        <w:tc>
          <w:tcPr>
            <w:tcW w:w="304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</w:p>
          <w:p w:rsidR="00CE31AA" w:rsidRPr="00EF0216" w:rsidRDefault="00CE31AA" w:rsidP="001B30C5">
            <w:pPr>
              <w:pStyle w:val="TableText"/>
            </w:pPr>
            <w:r w:rsidRPr="003308CE">
              <w:t>CAPS or CAPS 2</w:t>
            </w:r>
          </w:p>
        </w:tc>
        <w:tc>
          <w:tcPr>
            <w:tcW w:w="288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</w:p>
          <w:p w:rsidR="00CE31AA" w:rsidRPr="00EF0216" w:rsidRDefault="00CE31AA" w:rsidP="001B30C5">
            <w:pPr>
              <w:pStyle w:val="TableText"/>
            </w:pPr>
            <w:r w:rsidRPr="003308CE">
              <w:t>PSS-I</w:t>
            </w:r>
          </w:p>
        </w:tc>
        <w:tc>
          <w:tcPr>
            <w:tcW w:w="279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  <w:r w:rsidRPr="003308CE">
              <w:br/>
              <w:t>SI-PTSD</w:t>
            </w:r>
          </w:p>
        </w:tc>
        <w:tc>
          <w:tcPr>
            <w:tcW w:w="252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  <w:r w:rsidRPr="003308CE">
              <w:br/>
              <w:t>Other</w:t>
            </w:r>
          </w:p>
        </w:tc>
      </w:tr>
      <w:tr w:rsidR="00CE31AA" w:rsidRPr="00690A1B" w:rsidTr="001B30C5">
        <w:tc>
          <w:tcPr>
            <w:tcW w:w="1658" w:type="dxa"/>
            <w:noWrap/>
          </w:tcPr>
          <w:p w:rsidR="00CE31AA" w:rsidRPr="003308CE" w:rsidRDefault="00CE31AA" w:rsidP="001B30C5">
            <w:pPr>
              <w:pStyle w:val="TableText"/>
              <w:rPr>
                <w:sz w:val="22"/>
              </w:rPr>
            </w:pPr>
            <w:r w:rsidRPr="003308CE">
              <w:t>Neuner et al.,</w:t>
            </w:r>
            <w:r>
              <w:t xml:space="preserve"> </w:t>
            </w:r>
            <w:r w:rsidRPr="003308CE">
              <w:t>2004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67</w:t>
            </w:r>
          </w:p>
          <w:p w:rsidR="00CE31AA" w:rsidRPr="00C872C2" w:rsidRDefault="00CE31AA" w:rsidP="001B30C5">
            <w:pPr>
              <w:pStyle w:val="TableText"/>
            </w:pPr>
          </w:p>
        </w:tc>
        <w:tc>
          <w:tcPr>
            <w:tcW w:w="3040" w:type="dxa"/>
          </w:tcPr>
          <w:p w:rsidR="00CE31AA" w:rsidRPr="00BF2A89" w:rsidRDefault="00CE31AA" w:rsidP="001B30C5">
            <w:pPr>
              <w:pStyle w:val="TableText"/>
            </w:pPr>
            <w:r w:rsidRPr="00BF2A89">
              <w:t>NR</w:t>
            </w:r>
          </w:p>
        </w:tc>
        <w:tc>
          <w:tcPr>
            <w:tcW w:w="2880" w:type="dxa"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  <w:tc>
          <w:tcPr>
            <w:tcW w:w="2790" w:type="dxa"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  <w:tc>
          <w:tcPr>
            <w:tcW w:w="2520" w:type="dxa"/>
          </w:tcPr>
          <w:p w:rsidR="00CE31AA" w:rsidRDefault="00CE31AA" w:rsidP="001B30C5">
            <w:pPr>
              <w:pStyle w:val="TableText"/>
            </w:pPr>
            <w:r w:rsidRPr="00EF0216">
              <w:t>Composite International Diagnostic Interview-PTSD</w:t>
            </w:r>
            <w:r w:rsidRPr="00EF0216">
              <w:br/>
              <w:t>Mean (SD)</w:t>
            </w:r>
            <w:r w:rsidRPr="00EF0216">
              <w:br/>
              <w:t xml:space="preserve">G1 </w:t>
            </w:r>
            <w:r>
              <w:t>Pre-tx</w:t>
            </w:r>
            <w:r w:rsidRPr="00EF0216">
              <w:t>: 13.4 (2.1)</w:t>
            </w:r>
            <w:r w:rsidRPr="00EF0216">
              <w:br/>
              <w:t>G1 1 year F</w:t>
            </w:r>
            <w:r>
              <w:t>U:</w:t>
            </w:r>
            <w:r w:rsidRPr="00EF0216">
              <w:t xml:space="preserve"> 8.9 (2.7)</w:t>
            </w:r>
            <w:r w:rsidRPr="00EF0216">
              <w:br/>
            </w:r>
            <w:r w:rsidRPr="003308CE">
              <w:br/>
              <w:t xml:space="preserve">G2 </w:t>
            </w:r>
            <w:r>
              <w:t>Pre-tx</w:t>
            </w:r>
            <w:r w:rsidRPr="003308CE">
              <w:t>: 13.9 (2.3)</w:t>
            </w:r>
            <w:r w:rsidRPr="003308CE">
              <w:br/>
              <w:t>G2 1 year F</w:t>
            </w:r>
            <w:r>
              <w:t>U</w:t>
            </w:r>
            <w:r w:rsidRPr="003308CE">
              <w:t>: 12.6 (3.2)</w:t>
            </w:r>
            <w:r w:rsidRPr="003308CE">
              <w:br/>
            </w:r>
            <w:r w:rsidRPr="003308CE">
              <w:br/>
              <w:t xml:space="preserve">G3 </w:t>
            </w:r>
            <w:r>
              <w:t>Pre-tx</w:t>
            </w:r>
            <w:r w:rsidRPr="003308CE">
              <w:t>: 14.2 (2.9)</w:t>
            </w:r>
            <w:r w:rsidRPr="003308CE">
              <w:br/>
              <w:t>G3 1 year F</w:t>
            </w:r>
            <w:r>
              <w:t>U</w:t>
            </w:r>
            <w:r w:rsidRPr="003308CE">
              <w:t>: 13.4 (3</w:t>
            </w:r>
            <w:r w:rsidRPr="00C872C2">
              <w:t>.3)</w:t>
            </w:r>
          </w:p>
          <w:p w:rsidR="00CE31AA" w:rsidRDefault="00CE31AA" w:rsidP="001B30C5">
            <w:pPr>
              <w:pStyle w:val="TableText"/>
            </w:pPr>
          </w:p>
          <w:p w:rsidR="00CE31AA" w:rsidRDefault="00CE31AA" w:rsidP="001B30C5">
            <w:pPr>
              <w:pStyle w:val="TableText"/>
            </w:pPr>
            <w:r>
              <w:t>1 year Group X Time</w:t>
            </w:r>
          </w:p>
          <w:p w:rsidR="00CE31AA" w:rsidRDefault="00CE31AA" w:rsidP="001B30C5">
            <w:pPr>
              <w:pStyle w:val="TableText"/>
            </w:pPr>
            <w:r>
              <w:t>G1 vs. G2, p=0.01</w:t>
            </w:r>
          </w:p>
          <w:p w:rsidR="00CE31AA" w:rsidRPr="00D83E5D" w:rsidRDefault="00CE31AA" w:rsidP="001B30C5">
            <w:pPr>
              <w:pStyle w:val="TableText"/>
            </w:pPr>
            <w:r>
              <w:t>G1 vs. G3, p=0.01</w:t>
            </w:r>
          </w:p>
        </w:tc>
      </w:tr>
      <w:tr w:rsidR="00CE31AA" w:rsidRPr="00690A1B" w:rsidTr="001B30C5">
        <w:tc>
          <w:tcPr>
            <w:tcW w:w="1658" w:type="dxa"/>
            <w:noWrap/>
          </w:tcPr>
          <w:p w:rsidR="00CE31AA" w:rsidRPr="003308CE" w:rsidRDefault="00CE31AA" w:rsidP="001B30C5">
            <w:pPr>
              <w:pStyle w:val="TableText"/>
              <w:rPr>
                <w:sz w:val="22"/>
              </w:rPr>
            </w:pPr>
            <w:r w:rsidRPr="003308CE">
              <w:t>Neuner et al.,</w:t>
            </w:r>
            <w:r>
              <w:t xml:space="preserve"> </w:t>
            </w:r>
            <w:r w:rsidRPr="003308CE">
              <w:t>2008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68</w:t>
            </w:r>
          </w:p>
          <w:p w:rsidR="00CE31AA" w:rsidRPr="00C872C2" w:rsidRDefault="00CE31AA" w:rsidP="001B30C5">
            <w:pPr>
              <w:pStyle w:val="TableText"/>
            </w:pPr>
          </w:p>
        </w:tc>
        <w:tc>
          <w:tcPr>
            <w:tcW w:w="304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  <w:tc>
          <w:tcPr>
            <w:tcW w:w="288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  <w:tc>
          <w:tcPr>
            <w:tcW w:w="279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  <w:tc>
          <w:tcPr>
            <w:tcW w:w="2520" w:type="dxa"/>
            <w:hideMark/>
          </w:tcPr>
          <w:p w:rsidR="00CE31AA" w:rsidRDefault="00CE31AA" w:rsidP="001B30C5">
            <w:pPr>
              <w:pStyle w:val="TableText"/>
            </w:pPr>
            <w:r w:rsidRPr="00EF0216">
              <w:t>P</w:t>
            </w:r>
            <w:r>
              <w:t>DS</w:t>
            </w:r>
            <w:r w:rsidRPr="00EF0216">
              <w:br/>
              <w:t>Mean (SD)</w:t>
            </w:r>
            <w:r w:rsidRPr="00EF0216">
              <w:br/>
              <w:t xml:space="preserve">G1 </w:t>
            </w:r>
            <w:r>
              <w:t>Pre-tx</w:t>
            </w:r>
            <w:r w:rsidRPr="00EF0216">
              <w:t>: 25.9 (13.2)</w:t>
            </w:r>
          </w:p>
          <w:p w:rsidR="00CE31AA" w:rsidRDefault="00CE31AA" w:rsidP="001B30C5">
            <w:pPr>
              <w:pStyle w:val="TableText"/>
            </w:pPr>
            <w:r>
              <w:t>G1 Post-tx: 5.4 (6.6)</w:t>
            </w:r>
            <w:r w:rsidRPr="00EF0216">
              <w:br/>
              <w:t>G1 6 m</w:t>
            </w:r>
            <w:r>
              <w:t>th FU</w:t>
            </w:r>
            <w:r w:rsidRPr="00EF0216">
              <w:t>: 6.1 (6.8)</w:t>
            </w:r>
            <w:r w:rsidRPr="00EF0216">
              <w:br/>
            </w:r>
            <w:r w:rsidRPr="003308CE">
              <w:br/>
              <w:t xml:space="preserve">G2 </w:t>
            </w:r>
            <w:r>
              <w:t>Pre-tx</w:t>
            </w:r>
            <w:r w:rsidRPr="003308CE">
              <w:t>: 26.7 (12.5)</w:t>
            </w:r>
          </w:p>
          <w:p w:rsidR="00CE31AA" w:rsidRDefault="00CE31AA" w:rsidP="001B30C5">
            <w:pPr>
              <w:pStyle w:val="TableText"/>
            </w:pPr>
            <w:r>
              <w:t>G2 Post-tx: 5.3 (5.7)</w:t>
            </w:r>
            <w:r w:rsidRPr="003308CE">
              <w:br/>
              <w:t>G2 6 m</w:t>
            </w:r>
            <w:r>
              <w:t>th FU</w:t>
            </w:r>
            <w:r w:rsidRPr="003308CE">
              <w:t>: 5.0 (6.6)</w:t>
            </w:r>
            <w:r w:rsidRPr="003308CE">
              <w:br/>
            </w:r>
            <w:r w:rsidRPr="003308CE">
              <w:br/>
              <w:t xml:space="preserve">G3 </w:t>
            </w:r>
            <w:r>
              <w:t>Pre-tx</w:t>
            </w:r>
            <w:r w:rsidRPr="003308CE">
              <w:t>: 21.3 (10.6)</w:t>
            </w:r>
            <w:r w:rsidRPr="003308CE">
              <w:br/>
            </w:r>
            <w:r>
              <w:t>G3 Post-tx: NR</w:t>
            </w:r>
          </w:p>
          <w:p w:rsidR="00CE31AA" w:rsidRDefault="00CE31AA" w:rsidP="001B30C5">
            <w:pPr>
              <w:pStyle w:val="TableText"/>
            </w:pPr>
            <w:r w:rsidRPr="003308CE">
              <w:t>G3 6</w:t>
            </w:r>
            <w:r>
              <w:t xml:space="preserve"> </w:t>
            </w:r>
            <w:r w:rsidRPr="003308CE">
              <w:t>m</w:t>
            </w:r>
            <w:r>
              <w:t>th FU</w:t>
            </w:r>
            <w:r w:rsidRPr="003308CE">
              <w:t>: 10.1 (8.1)</w:t>
            </w:r>
          </w:p>
          <w:p w:rsidR="00CE31AA" w:rsidRDefault="00CE31AA" w:rsidP="001B30C5">
            <w:pPr>
              <w:pStyle w:val="TableText"/>
            </w:pPr>
          </w:p>
          <w:p w:rsidR="00CE31AA" w:rsidRPr="003F08E4" w:rsidRDefault="00CE31AA" w:rsidP="001B30C5">
            <w:pPr>
              <w:pStyle w:val="TableText"/>
            </w:pPr>
            <w:r w:rsidRPr="003F08E4">
              <w:t>G1 vs. G2 Comparisons</w:t>
            </w:r>
          </w:p>
          <w:p w:rsidR="00CE31AA" w:rsidRPr="003F08E4" w:rsidRDefault="00CE31AA" w:rsidP="001B30C5">
            <w:pPr>
              <w:pStyle w:val="TableText"/>
            </w:pPr>
            <w:r w:rsidRPr="003F08E4">
              <w:t xml:space="preserve">Group X Time at Post-tx, </w:t>
            </w:r>
            <w:r>
              <w:t>p=</w:t>
            </w:r>
            <w:r w:rsidRPr="003F08E4">
              <w:t>0.87</w:t>
            </w:r>
          </w:p>
          <w:p w:rsidR="00CE31AA" w:rsidRPr="003F08E4" w:rsidRDefault="00CE31AA" w:rsidP="001B30C5">
            <w:pPr>
              <w:pStyle w:val="TableText"/>
            </w:pPr>
            <w:r w:rsidRPr="003F08E4">
              <w:t>Treatment Groups vs. Control</w:t>
            </w:r>
          </w:p>
          <w:p w:rsidR="00CE31AA" w:rsidRPr="003308CE" w:rsidRDefault="00CE31AA" w:rsidP="001B30C5">
            <w:pPr>
              <w:pStyle w:val="TableText"/>
            </w:pPr>
            <w:r w:rsidRPr="003F08E4">
              <w:t xml:space="preserve">Treatment X Time, </w:t>
            </w:r>
            <w:r>
              <w:t>p=</w:t>
            </w:r>
            <w:r w:rsidRPr="003F08E4">
              <w:t>0.01</w:t>
            </w:r>
          </w:p>
        </w:tc>
      </w:tr>
    </w:tbl>
    <w:p w:rsidR="00CE31AA" w:rsidRDefault="00CE31AA" w:rsidP="00CE31AA"/>
    <w:p w:rsidR="00CE31AA" w:rsidRDefault="00CE31AA" w:rsidP="00CE31AA">
      <w:pPr>
        <w:spacing w:after="200" w:line="276" w:lineRule="auto"/>
      </w:pPr>
      <w:r>
        <w:br w:type="page"/>
      </w:r>
    </w:p>
    <w:p w:rsidR="00CE31AA" w:rsidRDefault="00CE31AA" w:rsidP="00CE31AA">
      <w:pPr>
        <w:pStyle w:val="TableTitlecontinued"/>
      </w:pPr>
      <w:r>
        <w:lastRenderedPageBreak/>
        <w:t>Table D-4. Clinician administered PTSD scales (continued)</w:t>
      </w:r>
    </w:p>
    <w:tbl>
      <w:tblPr>
        <w:tblStyle w:val="AHRQ1"/>
        <w:tblW w:w="0" w:type="auto"/>
        <w:tblLook w:val="04A0"/>
      </w:tblPr>
      <w:tblGrid>
        <w:gridCol w:w="1658"/>
        <w:gridCol w:w="3040"/>
        <w:gridCol w:w="2880"/>
        <w:gridCol w:w="2790"/>
        <w:gridCol w:w="2520"/>
      </w:tblGrid>
      <w:tr w:rsidR="00CE31AA" w:rsidRPr="006E2BCB" w:rsidTr="001B30C5">
        <w:trPr>
          <w:cnfStyle w:val="100000000000"/>
        </w:trPr>
        <w:tc>
          <w:tcPr>
            <w:tcW w:w="1658" w:type="dxa"/>
            <w:hideMark/>
          </w:tcPr>
          <w:p w:rsidR="00CE31AA" w:rsidRPr="006E2BCB" w:rsidRDefault="00CE31AA" w:rsidP="001B30C5">
            <w:pPr>
              <w:pStyle w:val="TableText"/>
            </w:pPr>
            <w:r w:rsidRPr="006E2BCB">
              <w:t>Author, Year</w:t>
            </w:r>
          </w:p>
        </w:tc>
        <w:tc>
          <w:tcPr>
            <w:tcW w:w="304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</w:p>
          <w:p w:rsidR="00CE31AA" w:rsidRPr="00EF0216" w:rsidRDefault="00CE31AA" w:rsidP="001B30C5">
            <w:pPr>
              <w:pStyle w:val="TableText"/>
            </w:pPr>
            <w:r w:rsidRPr="003308CE">
              <w:t>CAPS or CAPS 2</w:t>
            </w:r>
          </w:p>
        </w:tc>
        <w:tc>
          <w:tcPr>
            <w:tcW w:w="288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</w:p>
          <w:p w:rsidR="00CE31AA" w:rsidRPr="00EF0216" w:rsidRDefault="00CE31AA" w:rsidP="001B30C5">
            <w:pPr>
              <w:pStyle w:val="TableText"/>
            </w:pPr>
            <w:r w:rsidRPr="003308CE">
              <w:t>PSS-I</w:t>
            </w:r>
          </w:p>
        </w:tc>
        <w:tc>
          <w:tcPr>
            <w:tcW w:w="279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  <w:r w:rsidRPr="003308CE">
              <w:br/>
              <w:t>SI-PTSD</w:t>
            </w:r>
          </w:p>
        </w:tc>
        <w:tc>
          <w:tcPr>
            <w:tcW w:w="252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  <w:r w:rsidRPr="003308CE">
              <w:br/>
              <w:t>Other</w:t>
            </w:r>
          </w:p>
        </w:tc>
      </w:tr>
      <w:tr w:rsidR="00CE31AA" w:rsidRPr="00690A1B" w:rsidTr="001B30C5">
        <w:tc>
          <w:tcPr>
            <w:tcW w:w="1658" w:type="dxa"/>
          </w:tcPr>
          <w:p w:rsidR="00CE31AA" w:rsidRPr="003308CE" w:rsidRDefault="00CE31AA" w:rsidP="001B30C5">
            <w:pPr>
              <w:pStyle w:val="TableText"/>
            </w:pPr>
            <w:r w:rsidRPr="00EF0216">
              <w:t>Neuner et al.,</w:t>
            </w:r>
            <w:r>
              <w:t xml:space="preserve"> </w:t>
            </w:r>
            <w:r w:rsidRPr="003308CE">
              <w:t>2010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69</w:t>
            </w:r>
          </w:p>
          <w:p w:rsidR="00CE31AA" w:rsidRPr="00C872C2" w:rsidRDefault="00CE31AA" w:rsidP="001B30C5">
            <w:pPr>
              <w:pStyle w:val="TableText"/>
            </w:pPr>
          </w:p>
        </w:tc>
        <w:tc>
          <w:tcPr>
            <w:tcW w:w="304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  <w:tc>
          <w:tcPr>
            <w:tcW w:w="288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  <w:tc>
          <w:tcPr>
            <w:tcW w:w="279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  <w:tc>
          <w:tcPr>
            <w:tcW w:w="2520" w:type="dxa"/>
            <w:hideMark/>
          </w:tcPr>
          <w:p w:rsidR="00CE31AA" w:rsidRDefault="00CE31AA" w:rsidP="001B30C5">
            <w:pPr>
              <w:pStyle w:val="TableText"/>
            </w:pPr>
            <w:r w:rsidRPr="00EF0216">
              <w:t>PDS</w:t>
            </w:r>
            <w:r w:rsidRPr="00EF0216">
              <w:br/>
              <w:t>Mean(SD)</w:t>
            </w:r>
            <w:r w:rsidRPr="00EF0216">
              <w:br/>
              <w:t>G1 Pre</w:t>
            </w:r>
            <w:r>
              <w:t>-tx</w:t>
            </w:r>
            <w:r w:rsidRPr="00EF0216">
              <w:t>:</w:t>
            </w:r>
            <w:r>
              <w:t xml:space="preserve"> </w:t>
            </w:r>
            <w:r w:rsidRPr="003308CE">
              <w:t>38.9 (6.4)</w:t>
            </w:r>
            <w:r w:rsidRPr="003308CE">
              <w:br/>
              <w:t>G1 Post</w:t>
            </w:r>
            <w:r>
              <w:t>-tx</w:t>
            </w:r>
            <w:r w:rsidRPr="003308CE">
              <w:t>:</w:t>
            </w:r>
            <w:r>
              <w:t xml:space="preserve"> </w:t>
            </w:r>
            <w:r w:rsidRPr="003308CE">
              <w:t>26.0 (9.2)</w:t>
            </w:r>
            <w:r w:rsidRPr="003308CE">
              <w:br/>
            </w:r>
            <w:r w:rsidRPr="003308CE">
              <w:br/>
              <w:t>G2 Pre</w:t>
            </w:r>
            <w:r>
              <w:t>-tx</w:t>
            </w:r>
            <w:r w:rsidRPr="003308CE">
              <w:t>:</w:t>
            </w:r>
            <w:r>
              <w:t xml:space="preserve"> </w:t>
            </w:r>
            <w:r w:rsidRPr="003308CE">
              <w:t>36.9 (8.0)</w:t>
            </w:r>
            <w:r w:rsidRPr="003308CE">
              <w:br/>
              <w:t>G2 Post</w:t>
            </w:r>
            <w:r>
              <w:t>-tx</w:t>
            </w:r>
            <w:r w:rsidRPr="003308CE">
              <w:t>:</w:t>
            </w:r>
            <w:r>
              <w:t xml:space="preserve"> </w:t>
            </w:r>
            <w:r w:rsidRPr="003308CE">
              <w:t>34.1 (6.1)</w:t>
            </w:r>
          </w:p>
          <w:p w:rsidR="00CE31AA" w:rsidRDefault="00CE31AA" w:rsidP="001B30C5">
            <w:pPr>
              <w:pStyle w:val="TableText"/>
            </w:pPr>
          </w:p>
          <w:p w:rsidR="00CE31AA" w:rsidRPr="003308CE" w:rsidRDefault="00CE31AA" w:rsidP="001B30C5">
            <w:pPr>
              <w:pStyle w:val="TableText"/>
            </w:pPr>
            <w:r>
              <w:t>Group X Time, p=0.01</w:t>
            </w:r>
          </w:p>
        </w:tc>
      </w:tr>
      <w:tr w:rsidR="00CE31AA" w:rsidRPr="00690A1B" w:rsidTr="001B30C5">
        <w:tc>
          <w:tcPr>
            <w:tcW w:w="1658" w:type="dxa"/>
          </w:tcPr>
          <w:p w:rsidR="00CE31AA" w:rsidRDefault="00CE31AA" w:rsidP="001B30C5">
            <w:pPr>
              <w:pStyle w:val="TableText"/>
            </w:pPr>
            <w:r w:rsidRPr="0054139E">
              <w:t>Nijdam</w:t>
            </w:r>
            <w:r>
              <w:t xml:space="preserve"> et al., 2012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70</w:t>
            </w:r>
          </w:p>
          <w:p w:rsidR="00CE31AA" w:rsidRPr="003308CE" w:rsidRDefault="00CE31AA" w:rsidP="001B30C5">
            <w:pPr>
              <w:pStyle w:val="TableText"/>
            </w:pPr>
          </w:p>
        </w:tc>
        <w:tc>
          <w:tcPr>
            <w:tcW w:w="3040" w:type="dxa"/>
          </w:tcPr>
          <w:p w:rsidR="00CE31AA" w:rsidRPr="00EF0216" w:rsidRDefault="00CE31AA" w:rsidP="001B30C5">
            <w:pPr>
              <w:pStyle w:val="TableText"/>
            </w:pPr>
            <w:r>
              <w:t>NR</w:t>
            </w:r>
          </w:p>
        </w:tc>
        <w:tc>
          <w:tcPr>
            <w:tcW w:w="2880" w:type="dxa"/>
          </w:tcPr>
          <w:p w:rsidR="00CE31AA" w:rsidRPr="00C872C2" w:rsidRDefault="00CE31AA" w:rsidP="001B30C5">
            <w:pPr>
              <w:pStyle w:val="TableText"/>
            </w:pPr>
            <w:r>
              <w:t>NR</w:t>
            </w:r>
          </w:p>
        </w:tc>
        <w:tc>
          <w:tcPr>
            <w:tcW w:w="2790" w:type="dxa"/>
          </w:tcPr>
          <w:p w:rsidR="00CE31AA" w:rsidRDefault="00CE31AA" w:rsidP="001B30C5">
            <w:pPr>
              <w:pStyle w:val="TableText"/>
            </w:pPr>
            <w:r>
              <w:t>SI-PTSD</w:t>
            </w:r>
          </w:p>
          <w:p w:rsidR="00CE31AA" w:rsidRDefault="00CE31AA" w:rsidP="001B30C5">
            <w:pPr>
              <w:pStyle w:val="TableText"/>
            </w:pPr>
            <w:r>
              <w:t>Mean Difference at 1</w:t>
            </w:r>
            <w:r w:rsidRPr="00777FBC">
              <w:rPr>
                <w:vertAlign w:val="superscript"/>
              </w:rPr>
              <w:t>st</w:t>
            </w:r>
            <w:r>
              <w:t xml:space="preserve">  Post (95% CI)</w:t>
            </w:r>
          </w:p>
          <w:p w:rsidR="00CE31AA" w:rsidRDefault="00CE31AA" w:rsidP="001B30C5">
            <w:pPr>
              <w:pStyle w:val="TableText"/>
            </w:pPr>
            <w:r>
              <w:t>10.80 (6.37 to 15.23)</w:t>
            </w:r>
          </w:p>
          <w:p w:rsidR="00CE31AA" w:rsidRDefault="00CE31AA" w:rsidP="001B30C5">
            <w:pPr>
              <w:pStyle w:val="TableText"/>
            </w:pPr>
            <w:r>
              <w:t>p&lt;0.001</w:t>
            </w:r>
          </w:p>
          <w:p w:rsidR="00CE31AA" w:rsidRDefault="00CE31AA" w:rsidP="001B30C5">
            <w:pPr>
              <w:pStyle w:val="TableText"/>
            </w:pPr>
          </w:p>
          <w:p w:rsidR="00CE31AA" w:rsidRDefault="00CE31AA" w:rsidP="001B30C5">
            <w:pPr>
              <w:pStyle w:val="TableText"/>
            </w:pPr>
            <w:r>
              <w:t>Mean Difference at 2</w:t>
            </w:r>
            <w:r w:rsidRPr="00777FBC">
              <w:rPr>
                <w:vertAlign w:val="superscript"/>
              </w:rPr>
              <w:t xml:space="preserve">nd </w:t>
            </w:r>
            <w:r>
              <w:t>Post (95% CI)</w:t>
            </w:r>
          </w:p>
          <w:p w:rsidR="00CE31AA" w:rsidRDefault="00CE31AA" w:rsidP="001B30C5">
            <w:pPr>
              <w:pStyle w:val="TableText"/>
            </w:pPr>
            <w:r>
              <w:t>2.41 (-2.10 to 6.92)</w:t>
            </w:r>
          </w:p>
          <w:p w:rsidR="00CE31AA" w:rsidRPr="00EF0216" w:rsidRDefault="00CE31AA" w:rsidP="001B30C5">
            <w:pPr>
              <w:pStyle w:val="TableText"/>
            </w:pPr>
            <w:r>
              <w:t>p=0.29</w:t>
            </w:r>
          </w:p>
        </w:tc>
        <w:tc>
          <w:tcPr>
            <w:tcW w:w="2520" w:type="dxa"/>
          </w:tcPr>
          <w:p w:rsidR="00CE31AA" w:rsidRPr="00EF0216" w:rsidRDefault="00CE31AA" w:rsidP="001B30C5">
            <w:pPr>
              <w:pStyle w:val="TableText"/>
            </w:pPr>
            <w:r>
              <w:t>NR</w:t>
            </w:r>
          </w:p>
        </w:tc>
      </w:tr>
      <w:tr w:rsidR="00CE31AA" w:rsidRPr="00690A1B" w:rsidTr="001B30C5">
        <w:tc>
          <w:tcPr>
            <w:tcW w:w="1658" w:type="dxa"/>
          </w:tcPr>
          <w:p w:rsidR="00CE31AA" w:rsidRPr="003308CE" w:rsidRDefault="00CE31AA" w:rsidP="001B30C5">
            <w:pPr>
              <w:pStyle w:val="TableText"/>
            </w:pPr>
            <w:r>
              <w:t>Panahi et al., 2011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71</w:t>
            </w:r>
          </w:p>
        </w:tc>
        <w:tc>
          <w:tcPr>
            <w:tcW w:w="3040" w:type="dxa"/>
          </w:tcPr>
          <w:p w:rsidR="00CE31AA" w:rsidRPr="00EF0216" w:rsidRDefault="00CE31AA" w:rsidP="001B30C5">
            <w:pPr>
              <w:pStyle w:val="TableText"/>
            </w:pPr>
            <w:r>
              <w:t>NR</w:t>
            </w:r>
          </w:p>
        </w:tc>
        <w:tc>
          <w:tcPr>
            <w:tcW w:w="2880" w:type="dxa"/>
          </w:tcPr>
          <w:p w:rsidR="00CE31AA" w:rsidRPr="00C872C2" w:rsidRDefault="00CE31AA" w:rsidP="001B30C5">
            <w:pPr>
              <w:pStyle w:val="TableText"/>
            </w:pPr>
            <w:r>
              <w:t>NR</w:t>
            </w:r>
          </w:p>
        </w:tc>
        <w:tc>
          <w:tcPr>
            <w:tcW w:w="2790" w:type="dxa"/>
          </w:tcPr>
          <w:p w:rsidR="00CE31AA" w:rsidRPr="00EF0216" w:rsidRDefault="00CE31AA" w:rsidP="001B30C5">
            <w:pPr>
              <w:pStyle w:val="TableText"/>
            </w:pPr>
            <w:r>
              <w:t>NR</w:t>
            </w:r>
          </w:p>
        </w:tc>
        <w:tc>
          <w:tcPr>
            <w:tcW w:w="2520" w:type="dxa"/>
          </w:tcPr>
          <w:p w:rsidR="00CE31AA" w:rsidRPr="00EF0216" w:rsidRDefault="00CE31AA" w:rsidP="001B30C5">
            <w:pPr>
              <w:pStyle w:val="TableText"/>
            </w:pPr>
            <w:r>
              <w:t>NR</w:t>
            </w:r>
          </w:p>
        </w:tc>
      </w:tr>
      <w:tr w:rsidR="00CE31AA" w:rsidRPr="00690A1B" w:rsidTr="001B30C5">
        <w:tc>
          <w:tcPr>
            <w:tcW w:w="1658" w:type="dxa"/>
          </w:tcPr>
          <w:p w:rsidR="00CE31AA" w:rsidRPr="003308CE" w:rsidRDefault="00CE31AA" w:rsidP="001B30C5">
            <w:pPr>
              <w:pStyle w:val="TableText"/>
              <w:rPr>
                <w:sz w:val="22"/>
              </w:rPr>
            </w:pPr>
            <w:r w:rsidRPr="003308CE">
              <w:t>Petrakis et al.,</w:t>
            </w:r>
            <w:r>
              <w:t xml:space="preserve"> </w:t>
            </w:r>
            <w:r w:rsidRPr="003308CE">
              <w:t>2011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72</w:t>
            </w:r>
          </w:p>
          <w:p w:rsidR="00CE31AA" w:rsidRPr="00C872C2" w:rsidRDefault="00CE31AA" w:rsidP="001B30C5">
            <w:pPr>
              <w:pStyle w:val="TableText"/>
            </w:pPr>
          </w:p>
        </w:tc>
        <w:tc>
          <w:tcPr>
            <w:tcW w:w="3040" w:type="dxa"/>
            <w:hideMark/>
          </w:tcPr>
          <w:p w:rsidR="00CE31AA" w:rsidRDefault="00CE31AA" w:rsidP="001B30C5">
            <w:pPr>
              <w:pStyle w:val="TableText"/>
            </w:pPr>
            <w:r w:rsidRPr="00EF0216">
              <w:t>CAPS</w:t>
            </w:r>
            <w:r w:rsidRPr="00EF0216">
              <w:br/>
              <w:t>Mean( SE)</w:t>
            </w:r>
            <w:r w:rsidRPr="00EF0216">
              <w:br/>
              <w:t xml:space="preserve">G1 </w:t>
            </w:r>
            <w:r>
              <w:t>Pre-tx</w:t>
            </w:r>
            <w:r w:rsidRPr="00EF0216">
              <w:t>: 73.54 (5.007)</w:t>
            </w:r>
            <w:r w:rsidRPr="00EF0216">
              <w:br/>
              <w:t>G1 Post</w:t>
            </w:r>
            <w:r>
              <w:t>-tx</w:t>
            </w:r>
            <w:r w:rsidRPr="00EF0216">
              <w:t>: 40.024 (5.53)</w:t>
            </w:r>
            <w:r w:rsidRPr="00EF0216">
              <w:br/>
            </w:r>
            <w:r w:rsidRPr="00EF0216">
              <w:br/>
              <w:t xml:space="preserve">G2 </w:t>
            </w:r>
            <w:r>
              <w:t>Pre-tx</w:t>
            </w:r>
            <w:r w:rsidRPr="00EF0216">
              <w:t>: 69.810 (5.166)</w:t>
            </w:r>
            <w:r w:rsidRPr="00EF0216">
              <w:br/>
              <w:t>G2 Post</w:t>
            </w:r>
            <w:r>
              <w:t>-tx</w:t>
            </w:r>
            <w:r w:rsidRPr="00EF0216">
              <w:t>: 36.591 (5.570)</w:t>
            </w:r>
            <w:r w:rsidRPr="00EF0216">
              <w:br/>
            </w:r>
            <w:r w:rsidRPr="00EF0216">
              <w:br/>
              <w:t xml:space="preserve">G3 </w:t>
            </w:r>
            <w:r>
              <w:t>Pre-tx</w:t>
            </w:r>
            <w:r w:rsidRPr="00EF0216">
              <w:t>: 62.500 (5.047)</w:t>
            </w:r>
            <w:r w:rsidRPr="00EF0216">
              <w:br/>
              <w:t>G3 Post</w:t>
            </w:r>
            <w:r>
              <w:t>-tx</w:t>
            </w:r>
            <w:r w:rsidRPr="00EF0216">
              <w:t>: 26.751 (5.353)</w:t>
            </w:r>
            <w:r w:rsidRPr="00EF0216">
              <w:br/>
            </w:r>
            <w:r>
              <w:br/>
            </w:r>
            <w:r w:rsidRPr="009D0C6C">
              <w:t xml:space="preserve">G4 </w:t>
            </w:r>
            <w:r>
              <w:t>Pre-tx</w:t>
            </w:r>
            <w:r w:rsidRPr="009D0C6C">
              <w:t>: 77.833 (4.832)</w:t>
            </w:r>
            <w:r w:rsidRPr="009D0C6C">
              <w:br/>
              <w:t>G4 Post</w:t>
            </w:r>
            <w:r>
              <w:t>-tx</w:t>
            </w:r>
            <w:r w:rsidRPr="009D0C6C">
              <w:t>: 41.392 (4.949)</w:t>
            </w:r>
          </w:p>
          <w:p w:rsidR="00CE31AA" w:rsidRDefault="00CE31AA" w:rsidP="001B30C5">
            <w:pPr>
              <w:pStyle w:val="TableText"/>
            </w:pPr>
          </w:p>
          <w:p w:rsidR="00CE31AA" w:rsidRDefault="00CE31AA" w:rsidP="001B30C5">
            <w:pPr>
              <w:pStyle w:val="TableText"/>
            </w:pPr>
            <w:r>
              <w:t>Time effect, p&lt;0.00</w:t>
            </w:r>
          </w:p>
          <w:p w:rsidR="00CE31AA" w:rsidRPr="003308CE" w:rsidRDefault="00CE31AA" w:rsidP="001B30C5">
            <w:pPr>
              <w:pStyle w:val="TableText"/>
            </w:pPr>
            <w:r>
              <w:t>Group X Time, NS</w:t>
            </w:r>
          </w:p>
        </w:tc>
        <w:tc>
          <w:tcPr>
            <w:tcW w:w="2880" w:type="dxa"/>
            <w:hideMark/>
          </w:tcPr>
          <w:p w:rsidR="00CE31AA" w:rsidRPr="00C872C2" w:rsidRDefault="00CE31AA" w:rsidP="001B30C5">
            <w:pPr>
              <w:pStyle w:val="TableText"/>
            </w:pPr>
            <w:r w:rsidRPr="00C872C2">
              <w:t>NR</w:t>
            </w:r>
          </w:p>
        </w:tc>
        <w:tc>
          <w:tcPr>
            <w:tcW w:w="279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  <w:tc>
          <w:tcPr>
            <w:tcW w:w="252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</w:tr>
    </w:tbl>
    <w:p w:rsidR="00CE31AA" w:rsidRDefault="00CE31AA" w:rsidP="00CE31AA">
      <w:pPr>
        <w:spacing w:after="200" w:line="276" w:lineRule="auto"/>
      </w:pPr>
      <w:r>
        <w:br w:type="page"/>
      </w:r>
    </w:p>
    <w:p w:rsidR="00CE31AA" w:rsidRDefault="00CE31AA" w:rsidP="00CE31AA">
      <w:pPr>
        <w:pStyle w:val="TableTitlecontinued"/>
      </w:pPr>
      <w:r>
        <w:lastRenderedPageBreak/>
        <w:t>Table D-4. Clinician administered PTSD scales (continued)</w:t>
      </w:r>
    </w:p>
    <w:tbl>
      <w:tblPr>
        <w:tblStyle w:val="AHRQ1"/>
        <w:tblW w:w="0" w:type="auto"/>
        <w:tblLook w:val="04A0"/>
      </w:tblPr>
      <w:tblGrid>
        <w:gridCol w:w="1658"/>
        <w:gridCol w:w="3040"/>
        <w:gridCol w:w="2880"/>
        <w:gridCol w:w="2790"/>
        <w:gridCol w:w="2520"/>
      </w:tblGrid>
      <w:tr w:rsidR="00CE31AA" w:rsidRPr="006E2BCB" w:rsidTr="001B30C5">
        <w:trPr>
          <w:cnfStyle w:val="100000000000"/>
        </w:trPr>
        <w:tc>
          <w:tcPr>
            <w:tcW w:w="1658" w:type="dxa"/>
            <w:hideMark/>
          </w:tcPr>
          <w:p w:rsidR="00CE31AA" w:rsidRPr="006E2BCB" w:rsidRDefault="00CE31AA" w:rsidP="001B30C5">
            <w:pPr>
              <w:pStyle w:val="TableText"/>
            </w:pPr>
            <w:r w:rsidRPr="006E2BCB">
              <w:t>Author, Year</w:t>
            </w:r>
          </w:p>
        </w:tc>
        <w:tc>
          <w:tcPr>
            <w:tcW w:w="304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</w:p>
          <w:p w:rsidR="00CE31AA" w:rsidRPr="00EF0216" w:rsidRDefault="00CE31AA" w:rsidP="001B30C5">
            <w:pPr>
              <w:pStyle w:val="TableText"/>
            </w:pPr>
            <w:r w:rsidRPr="003308CE">
              <w:t>CAPS or CAPS 2</w:t>
            </w:r>
          </w:p>
        </w:tc>
        <w:tc>
          <w:tcPr>
            <w:tcW w:w="288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</w:p>
          <w:p w:rsidR="00CE31AA" w:rsidRPr="00EF0216" w:rsidRDefault="00CE31AA" w:rsidP="001B30C5">
            <w:pPr>
              <w:pStyle w:val="TableText"/>
            </w:pPr>
            <w:r w:rsidRPr="003308CE">
              <w:t>PSS-I</w:t>
            </w:r>
          </w:p>
        </w:tc>
        <w:tc>
          <w:tcPr>
            <w:tcW w:w="279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  <w:r w:rsidRPr="003308CE">
              <w:br/>
              <w:t>SI-PTSD</w:t>
            </w:r>
          </w:p>
        </w:tc>
        <w:tc>
          <w:tcPr>
            <w:tcW w:w="252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  <w:r w:rsidRPr="003308CE">
              <w:br/>
              <w:t>Other</w:t>
            </w:r>
          </w:p>
        </w:tc>
      </w:tr>
      <w:tr w:rsidR="00CE31AA" w:rsidRPr="00690A1B" w:rsidTr="001B30C5">
        <w:tc>
          <w:tcPr>
            <w:tcW w:w="1658" w:type="dxa"/>
            <w:noWrap/>
          </w:tcPr>
          <w:p w:rsidR="00CE31AA" w:rsidRPr="003308CE" w:rsidRDefault="00CE31AA" w:rsidP="001B30C5">
            <w:pPr>
              <w:pStyle w:val="TableText"/>
            </w:pPr>
            <w:r w:rsidRPr="00EF0216">
              <w:t>Raskind et al., 2003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73</w:t>
            </w:r>
          </w:p>
          <w:p w:rsidR="00CE31AA" w:rsidRPr="00C872C2" w:rsidRDefault="00CE31AA" w:rsidP="001B30C5">
            <w:pPr>
              <w:pStyle w:val="TableText"/>
            </w:pPr>
          </w:p>
        </w:tc>
        <w:tc>
          <w:tcPr>
            <w:tcW w:w="3040" w:type="dxa"/>
          </w:tcPr>
          <w:p w:rsidR="00CE31AA" w:rsidRDefault="00CE31AA" w:rsidP="001B30C5">
            <w:pPr>
              <w:pStyle w:val="TableText"/>
            </w:pPr>
            <w:r w:rsidRPr="003308CE">
              <w:t xml:space="preserve">CAPS </w:t>
            </w:r>
            <w:r w:rsidRPr="00EF0216">
              <w:br/>
              <w:t xml:space="preserve">G1 </w:t>
            </w:r>
            <w:r>
              <w:t>Pre-tx</w:t>
            </w:r>
            <w:r w:rsidRPr="00EF0216">
              <w:t>:79.1 (17.0)</w:t>
            </w:r>
            <w:r w:rsidRPr="00EF0216">
              <w:br/>
              <w:t xml:space="preserve">G1 </w:t>
            </w:r>
            <w:r>
              <w:t>Post-tx</w:t>
            </w:r>
            <w:r w:rsidRPr="00EF0216">
              <w:t>: 57.3 (32.3)</w:t>
            </w:r>
            <w:r w:rsidRPr="00EF0216">
              <w:br/>
            </w:r>
            <w:r w:rsidRPr="00EF0216">
              <w:br/>
              <w:t xml:space="preserve">G2 </w:t>
            </w:r>
            <w:r>
              <w:t>Pre-tx</w:t>
            </w:r>
            <w:r w:rsidRPr="00EF0216">
              <w:t>: 83.6 (17.6)</w:t>
            </w:r>
            <w:r w:rsidRPr="00EF0216">
              <w:br/>
              <w:t xml:space="preserve">G2 </w:t>
            </w:r>
            <w:r>
              <w:t>Post-tx</w:t>
            </w:r>
            <w:r w:rsidRPr="00EF0216">
              <w:t>: 86.5 (30.0)</w:t>
            </w:r>
          </w:p>
          <w:p w:rsidR="00CE31AA" w:rsidRDefault="00CE31AA" w:rsidP="001B30C5">
            <w:pPr>
              <w:pStyle w:val="TableText"/>
            </w:pPr>
          </w:p>
          <w:p w:rsidR="00CE31AA" w:rsidRPr="00EF0216" w:rsidRDefault="00CE31AA" w:rsidP="001B30C5">
            <w:pPr>
              <w:pStyle w:val="TableText"/>
            </w:pPr>
            <w:r>
              <w:t>G1 vs. G2 Change, p&lt;0.01</w:t>
            </w:r>
          </w:p>
        </w:tc>
        <w:tc>
          <w:tcPr>
            <w:tcW w:w="2880" w:type="dxa"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  <w:tc>
          <w:tcPr>
            <w:tcW w:w="2790" w:type="dxa"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  <w:tc>
          <w:tcPr>
            <w:tcW w:w="2520" w:type="dxa"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</w:tr>
      <w:tr w:rsidR="00CE31AA" w:rsidRPr="00690A1B" w:rsidTr="001B30C5">
        <w:tc>
          <w:tcPr>
            <w:tcW w:w="1658" w:type="dxa"/>
            <w:noWrap/>
          </w:tcPr>
          <w:p w:rsidR="00CE31AA" w:rsidRPr="003308CE" w:rsidRDefault="00CE31AA" w:rsidP="001B30C5">
            <w:pPr>
              <w:pStyle w:val="TableText"/>
              <w:rPr>
                <w:sz w:val="22"/>
              </w:rPr>
            </w:pPr>
            <w:r w:rsidRPr="003308CE">
              <w:t>Raskind et al., 2007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74</w:t>
            </w:r>
          </w:p>
          <w:p w:rsidR="00CE31AA" w:rsidRPr="00C872C2" w:rsidRDefault="00CE31AA" w:rsidP="001B30C5">
            <w:pPr>
              <w:pStyle w:val="TableText"/>
            </w:pPr>
          </w:p>
        </w:tc>
        <w:tc>
          <w:tcPr>
            <w:tcW w:w="3040" w:type="dxa"/>
            <w:hideMark/>
          </w:tcPr>
          <w:p w:rsidR="00CE31AA" w:rsidRDefault="00CE31AA" w:rsidP="001B30C5">
            <w:pPr>
              <w:pStyle w:val="TableText"/>
            </w:pPr>
            <w:r w:rsidRPr="00EF0216">
              <w:t>CAPS</w:t>
            </w:r>
          </w:p>
          <w:p w:rsidR="00CE31AA" w:rsidRPr="00EF0216" w:rsidRDefault="00CE31AA" w:rsidP="001B30C5">
            <w:pPr>
              <w:pStyle w:val="TableText"/>
            </w:pPr>
            <w:r w:rsidRPr="00EF0216">
              <w:t>Means (SD)</w:t>
            </w:r>
            <w:r w:rsidRPr="00EF0216">
              <w:br/>
              <w:t xml:space="preserve">G1 </w:t>
            </w:r>
            <w:r>
              <w:t>Pre-tx</w:t>
            </w:r>
            <w:r w:rsidRPr="00EF0216">
              <w:t>: 76.0 (22)</w:t>
            </w:r>
            <w:r w:rsidRPr="00EF0216">
              <w:br/>
              <w:t xml:space="preserve">G1 </w:t>
            </w:r>
            <w:r>
              <w:t>Post-tx</w:t>
            </w:r>
            <w:r w:rsidRPr="00EF0216">
              <w:t>: 63.0 (20.0)</w:t>
            </w:r>
            <w:r w:rsidRPr="00EF0216">
              <w:br/>
            </w:r>
            <w:r w:rsidRPr="00EF0216">
              <w:br/>
              <w:t xml:space="preserve">G2 </w:t>
            </w:r>
            <w:r>
              <w:t>Pre-tx</w:t>
            </w:r>
            <w:r w:rsidRPr="00EF0216">
              <w:t>: 78.0 (18.0)</w:t>
            </w:r>
            <w:r w:rsidRPr="00EF0216">
              <w:br/>
              <w:t xml:space="preserve">G2 </w:t>
            </w:r>
            <w:r>
              <w:t>Post-tx</w:t>
            </w:r>
            <w:r w:rsidRPr="00EF0216">
              <w:t>: 71.0 (22.0)</w:t>
            </w:r>
            <w:r w:rsidRPr="00EF0216">
              <w:br/>
            </w:r>
            <w:r w:rsidRPr="00EF0216">
              <w:br/>
            </w:r>
            <w:r>
              <w:t xml:space="preserve">G1 vs. G2 </w:t>
            </w:r>
            <w:r w:rsidRPr="00EF0216">
              <w:t>Change</w:t>
            </w:r>
            <w:r>
              <w:t xml:space="preserve">, </w:t>
            </w:r>
            <w:r w:rsidRPr="00EF0216">
              <w:t xml:space="preserve"> NS</w:t>
            </w:r>
          </w:p>
        </w:tc>
        <w:tc>
          <w:tcPr>
            <w:tcW w:w="288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  <w:tc>
          <w:tcPr>
            <w:tcW w:w="279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  <w:tc>
          <w:tcPr>
            <w:tcW w:w="252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</w:tr>
      <w:tr w:rsidR="00CE31AA" w:rsidRPr="00690A1B" w:rsidTr="001B30C5">
        <w:tc>
          <w:tcPr>
            <w:tcW w:w="1658" w:type="dxa"/>
          </w:tcPr>
          <w:p w:rsidR="00CE31AA" w:rsidRPr="003308CE" w:rsidRDefault="00CE31AA" w:rsidP="001B30C5">
            <w:pPr>
              <w:pStyle w:val="TableText"/>
            </w:pPr>
            <w:r w:rsidRPr="00EF0216">
              <w:t>Reich et al., 2004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75</w:t>
            </w:r>
          </w:p>
          <w:p w:rsidR="00CE31AA" w:rsidRPr="00C872C2" w:rsidRDefault="00CE31AA" w:rsidP="001B30C5">
            <w:pPr>
              <w:pStyle w:val="TableText"/>
            </w:pPr>
          </w:p>
        </w:tc>
        <w:tc>
          <w:tcPr>
            <w:tcW w:w="304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CAPS-2</w:t>
            </w:r>
            <w:r w:rsidRPr="00EF0216">
              <w:br/>
              <w:t>Mean Changes from Baseline Score (SD)</w:t>
            </w:r>
            <w:r w:rsidRPr="00EF0216">
              <w:br/>
              <w:t>G1: -29.6 (31.5)</w:t>
            </w:r>
            <w:r w:rsidRPr="00EF0216">
              <w:br/>
              <w:t>G2: -18.6 (12.3)</w:t>
            </w:r>
            <w:r w:rsidRPr="00EF0216">
              <w:br/>
              <w:t>p=0.015</w:t>
            </w:r>
          </w:p>
        </w:tc>
        <w:tc>
          <w:tcPr>
            <w:tcW w:w="288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  <w:tc>
          <w:tcPr>
            <w:tcW w:w="279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  <w:tc>
          <w:tcPr>
            <w:tcW w:w="252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</w:tr>
    </w:tbl>
    <w:p w:rsidR="00CE31AA" w:rsidRDefault="00CE31AA" w:rsidP="00CE31AA">
      <w:pPr>
        <w:pStyle w:val="TableTitlecontinued"/>
      </w:pPr>
    </w:p>
    <w:p w:rsidR="00CE31AA" w:rsidRDefault="00CE31AA" w:rsidP="00CE31AA">
      <w:pPr>
        <w:spacing w:after="200" w:line="276" w:lineRule="auto"/>
        <w:rPr>
          <w:rFonts w:ascii="Arial" w:eastAsia="Calibri" w:hAnsi="Arial"/>
          <w:b/>
          <w:color w:val="000000"/>
          <w:sz w:val="20"/>
          <w:szCs w:val="24"/>
        </w:rPr>
      </w:pPr>
      <w:r>
        <w:br w:type="page"/>
      </w:r>
    </w:p>
    <w:p w:rsidR="00CE31AA" w:rsidRDefault="00CE31AA" w:rsidP="00CE31AA">
      <w:pPr>
        <w:pStyle w:val="TableTitlecontinued"/>
      </w:pPr>
      <w:r>
        <w:lastRenderedPageBreak/>
        <w:t>Table D-4. Clinician administered PTSD scales (continued)</w:t>
      </w:r>
    </w:p>
    <w:tbl>
      <w:tblPr>
        <w:tblStyle w:val="AHRQ1"/>
        <w:tblW w:w="0" w:type="auto"/>
        <w:tblLook w:val="04A0"/>
      </w:tblPr>
      <w:tblGrid>
        <w:gridCol w:w="1658"/>
        <w:gridCol w:w="3040"/>
        <w:gridCol w:w="2880"/>
        <w:gridCol w:w="2790"/>
        <w:gridCol w:w="2520"/>
      </w:tblGrid>
      <w:tr w:rsidR="00CE31AA" w:rsidRPr="006E2BCB" w:rsidTr="001B30C5">
        <w:trPr>
          <w:cnfStyle w:val="100000000000"/>
        </w:trPr>
        <w:tc>
          <w:tcPr>
            <w:tcW w:w="1658" w:type="dxa"/>
            <w:hideMark/>
          </w:tcPr>
          <w:p w:rsidR="00CE31AA" w:rsidRPr="006E2BCB" w:rsidRDefault="00CE31AA" w:rsidP="001B30C5">
            <w:pPr>
              <w:pStyle w:val="TableText"/>
            </w:pPr>
            <w:r w:rsidRPr="006E2BCB">
              <w:t>Author, Year</w:t>
            </w:r>
          </w:p>
        </w:tc>
        <w:tc>
          <w:tcPr>
            <w:tcW w:w="304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</w:p>
          <w:p w:rsidR="00CE31AA" w:rsidRPr="00EF0216" w:rsidRDefault="00CE31AA" w:rsidP="001B30C5">
            <w:pPr>
              <w:pStyle w:val="TableText"/>
            </w:pPr>
            <w:r w:rsidRPr="003308CE">
              <w:t>CAPS or CAPS 2</w:t>
            </w:r>
          </w:p>
        </w:tc>
        <w:tc>
          <w:tcPr>
            <w:tcW w:w="288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</w:p>
          <w:p w:rsidR="00CE31AA" w:rsidRPr="00EF0216" w:rsidRDefault="00CE31AA" w:rsidP="001B30C5">
            <w:pPr>
              <w:pStyle w:val="TableText"/>
            </w:pPr>
            <w:r w:rsidRPr="003308CE">
              <w:t>PSS-I</w:t>
            </w:r>
          </w:p>
        </w:tc>
        <w:tc>
          <w:tcPr>
            <w:tcW w:w="279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  <w:r w:rsidRPr="003308CE">
              <w:br/>
              <w:t>SI-PTSD</w:t>
            </w:r>
          </w:p>
        </w:tc>
        <w:tc>
          <w:tcPr>
            <w:tcW w:w="252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  <w:r w:rsidRPr="003308CE">
              <w:br/>
              <w:t>Other</w:t>
            </w:r>
          </w:p>
        </w:tc>
      </w:tr>
      <w:tr w:rsidR="00CE31AA" w:rsidRPr="00690A1B" w:rsidTr="001B30C5">
        <w:tc>
          <w:tcPr>
            <w:tcW w:w="1658" w:type="dxa"/>
            <w:noWrap/>
          </w:tcPr>
          <w:p w:rsidR="00CE31AA" w:rsidRPr="003308CE" w:rsidRDefault="00CE31AA" w:rsidP="001B30C5">
            <w:pPr>
              <w:pStyle w:val="TableText"/>
              <w:rPr>
                <w:sz w:val="22"/>
              </w:rPr>
            </w:pPr>
            <w:r w:rsidRPr="003308CE">
              <w:t>Resick et al., 2002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76</w:t>
            </w:r>
          </w:p>
          <w:p w:rsidR="00CE31AA" w:rsidRPr="003308CE" w:rsidRDefault="00CE31AA" w:rsidP="001B30C5">
            <w:pPr>
              <w:pStyle w:val="TableText"/>
            </w:pPr>
            <w:r w:rsidRPr="00C872C2">
              <w:t>Resick et al., 2003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77</w:t>
            </w:r>
            <w:r>
              <w:br/>
              <w:t>Resick et al., 2012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78</w:t>
            </w:r>
          </w:p>
          <w:p w:rsidR="00CE31AA" w:rsidRPr="00C872C2" w:rsidRDefault="00CE31AA" w:rsidP="001B30C5">
            <w:pPr>
              <w:pStyle w:val="TableText"/>
            </w:pPr>
          </w:p>
        </w:tc>
        <w:tc>
          <w:tcPr>
            <w:tcW w:w="3040" w:type="dxa"/>
            <w:hideMark/>
          </w:tcPr>
          <w:p w:rsidR="00CE31AA" w:rsidRDefault="00CE31AA" w:rsidP="001B30C5">
            <w:pPr>
              <w:pStyle w:val="TableText"/>
            </w:pPr>
            <w:r>
              <w:t>CAPS</w:t>
            </w:r>
          </w:p>
          <w:p w:rsidR="00CE31AA" w:rsidRDefault="00CE31AA" w:rsidP="001B30C5">
            <w:pPr>
              <w:pStyle w:val="TableText"/>
            </w:pPr>
            <w:r>
              <w:t>Mean (SD)</w:t>
            </w:r>
          </w:p>
          <w:p w:rsidR="00CE31AA" w:rsidRDefault="00CE31AA" w:rsidP="001B30C5">
            <w:pPr>
              <w:pStyle w:val="TableText"/>
            </w:pPr>
            <w:r w:rsidRPr="003308CE">
              <w:t>G1</w:t>
            </w:r>
            <w:r>
              <w:t xml:space="preserve"> Pre-tx</w:t>
            </w:r>
            <w:r w:rsidRPr="003308CE">
              <w:t xml:space="preserve">: </w:t>
            </w:r>
            <w:r>
              <w:t>74.76 (18.77)</w:t>
            </w:r>
          </w:p>
          <w:p w:rsidR="00CE31AA" w:rsidRDefault="00CE31AA" w:rsidP="001B30C5">
            <w:pPr>
              <w:pStyle w:val="TableText"/>
            </w:pPr>
            <w:r>
              <w:t>G1 Post-tx: 39.08 (31.12)</w:t>
            </w:r>
          </w:p>
          <w:p w:rsidR="00CE31AA" w:rsidRDefault="00CE31AA" w:rsidP="001B30C5">
            <w:pPr>
              <w:pStyle w:val="TableText"/>
            </w:pPr>
            <w:r>
              <w:t>G1 3 mth FU: 42.21 (30.13</w:t>
            </w:r>
          </w:p>
          <w:p w:rsidR="00CE31AA" w:rsidRDefault="00CE31AA" w:rsidP="001B30C5">
            <w:pPr>
              <w:pStyle w:val="TableText"/>
            </w:pPr>
            <w:r>
              <w:t>G1 9 mth FU: 42.87 (31.06)</w:t>
            </w:r>
          </w:p>
          <w:p w:rsidR="00CE31AA" w:rsidRDefault="00CE31AA" w:rsidP="001B30C5">
            <w:pPr>
              <w:pStyle w:val="TableText"/>
            </w:pPr>
            <w:r>
              <w:t>G1 LTFU: 26.00 (23.35)</w:t>
            </w:r>
          </w:p>
          <w:p w:rsidR="00CE31AA" w:rsidRDefault="00CE31AA" w:rsidP="001B30C5">
            <w:pPr>
              <w:pStyle w:val="TableText"/>
            </w:pPr>
          </w:p>
          <w:p w:rsidR="00CE31AA" w:rsidRDefault="00CE31AA" w:rsidP="001B30C5">
            <w:pPr>
              <w:pStyle w:val="TableText"/>
            </w:pPr>
            <w:r>
              <w:t>G2 Pre-tx:76.60 (19.72)</w:t>
            </w:r>
          </w:p>
          <w:p w:rsidR="00CE31AA" w:rsidRDefault="00CE31AA" w:rsidP="001B30C5">
            <w:pPr>
              <w:pStyle w:val="TableText"/>
            </w:pPr>
            <w:r>
              <w:t>G2 Post-tx: 44.89 (33.52)</w:t>
            </w:r>
          </w:p>
          <w:p w:rsidR="00CE31AA" w:rsidRDefault="00CE31AA" w:rsidP="001B30C5">
            <w:pPr>
              <w:pStyle w:val="TableText"/>
            </w:pPr>
            <w:r>
              <w:t xml:space="preserve">G2 3 mth FU: 49.16 (32.86) </w:t>
            </w:r>
          </w:p>
          <w:p w:rsidR="00CE31AA" w:rsidRDefault="00CE31AA" w:rsidP="001B30C5">
            <w:pPr>
              <w:pStyle w:val="TableText"/>
            </w:pPr>
            <w:r>
              <w:t>G2 9 mth FU: 46.98 (33.68)</w:t>
            </w:r>
          </w:p>
          <w:p w:rsidR="00CE31AA" w:rsidRDefault="00CE31AA" w:rsidP="001B30C5">
            <w:pPr>
              <w:pStyle w:val="TableText"/>
            </w:pPr>
            <w:r>
              <w:t>G2 LTFU: 25.90 (26.05)G3 Pre-tx: 69.85 (19.57)</w:t>
            </w:r>
          </w:p>
          <w:p w:rsidR="00CE31AA" w:rsidRDefault="00CE31AA" w:rsidP="001B30C5">
            <w:pPr>
              <w:pStyle w:val="TableText"/>
            </w:pPr>
            <w:r>
              <w:t>G3 Post-tx: 69.26 (18.55)</w:t>
            </w:r>
          </w:p>
          <w:p w:rsidR="00CE31AA" w:rsidRDefault="00CE31AA" w:rsidP="001B30C5">
            <w:pPr>
              <w:pStyle w:val="TableText"/>
            </w:pPr>
            <w:r>
              <w:t>G3 3 mth FU: 69.26 (18.55)</w:t>
            </w:r>
          </w:p>
          <w:p w:rsidR="00CE31AA" w:rsidRDefault="00CE31AA" w:rsidP="001B30C5">
            <w:pPr>
              <w:pStyle w:val="TableText"/>
            </w:pPr>
            <w:r>
              <w:t>G3 9 mth FU: 69.26 (18.55)Posttreatment differences</w:t>
            </w:r>
            <w:r w:rsidRPr="003308CE">
              <w:t xml:space="preserve">, </w:t>
            </w:r>
            <w:r>
              <w:t>p&lt;</w:t>
            </w:r>
            <w:r w:rsidRPr="003308CE">
              <w:t>.000</w:t>
            </w:r>
            <w:r w:rsidRPr="00C872C2">
              <w:t>1</w:t>
            </w:r>
            <w:r>
              <w:t xml:space="preserve"> </w:t>
            </w:r>
          </w:p>
          <w:p w:rsidR="00CE31AA" w:rsidRDefault="00CE31AA" w:rsidP="001B30C5">
            <w:pPr>
              <w:pStyle w:val="TableText"/>
            </w:pPr>
            <w:r w:rsidRPr="003308CE">
              <w:t>3</w:t>
            </w:r>
            <w:r>
              <w:t xml:space="preserve"> </w:t>
            </w:r>
            <w:r w:rsidRPr="003308CE">
              <w:t>m</w:t>
            </w:r>
            <w:r>
              <w:t>th FU differences, p&lt;0</w:t>
            </w:r>
            <w:r w:rsidRPr="003308CE">
              <w:t>.0001</w:t>
            </w:r>
            <w:r>
              <w:t xml:space="preserve"> </w:t>
            </w:r>
          </w:p>
          <w:p w:rsidR="00CE31AA" w:rsidRDefault="00CE31AA" w:rsidP="001B30C5">
            <w:pPr>
              <w:pStyle w:val="TableText"/>
            </w:pPr>
            <w:r>
              <w:t>9 mth FU differences, p&lt;0.</w:t>
            </w:r>
            <w:r w:rsidRPr="003308CE">
              <w:t>0001</w:t>
            </w:r>
          </w:p>
          <w:p w:rsidR="00CE31AA" w:rsidRPr="003308CE" w:rsidRDefault="00CE31AA" w:rsidP="001B30C5">
            <w:pPr>
              <w:pStyle w:val="TableText"/>
            </w:pPr>
            <w:r>
              <w:t>LTFU differences, NS</w:t>
            </w:r>
          </w:p>
        </w:tc>
        <w:tc>
          <w:tcPr>
            <w:tcW w:w="2880" w:type="dxa"/>
            <w:noWrap/>
            <w:hideMark/>
          </w:tcPr>
          <w:p w:rsidR="00CE31AA" w:rsidRPr="00C872C2" w:rsidRDefault="00CE31AA" w:rsidP="001B30C5">
            <w:pPr>
              <w:pStyle w:val="TableText"/>
            </w:pPr>
            <w:r w:rsidRPr="00C872C2">
              <w:t>NR</w:t>
            </w:r>
          </w:p>
        </w:tc>
        <w:tc>
          <w:tcPr>
            <w:tcW w:w="2790" w:type="dxa"/>
            <w:noWrap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  <w:tc>
          <w:tcPr>
            <w:tcW w:w="2520" w:type="dxa"/>
            <w:noWrap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</w:tr>
      <w:tr w:rsidR="00CE31AA" w:rsidRPr="00690A1B" w:rsidTr="001B30C5">
        <w:tc>
          <w:tcPr>
            <w:tcW w:w="1658" w:type="dxa"/>
          </w:tcPr>
          <w:p w:rsidR="00CE31AA" w:rsidRPr="003308CE" w:rsidRDefault="00CE31AA" w:rsidP="001B30C5">
            <w:pPr>
              <w:pStyle w:val="TableText"/>
            </w:pPr>
            <w:r w:rsidRPr="00EF0216">
              <w:t>Rothbaum et al., 1997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79</w:t>
            </w:r>
          </w:p>
          <w:p w:rsidR="00CE31AA" w:rsidRPr="00C872C2" w:rsidRDefault="00CE31AA" w:rsidP="001B30C5">
            <w:pPr>
              <w:pStyle w:val="TableText"/>
            </w:pPr>
          </w:p>
        </w:tc>
        <w:tc>
          <w:tcPr>
            <w:tcW w:w="3040" w:type="dxa"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  <w:tc>
          <w:tcPr>
            <w:tcW w:w="2880" w:type="dxa"/>
          </w:tcPr>
          <w:p w:rsidR="00CE31AA" w:rsidRDefault="00CE31AA" w:rsidP="001B30C5">
            <w:pPr>
              <w:pStyle w:val="TableText"/>
            </w:pPr>
            <w:r>
              <w:t>PSS</w:t>
            </w:r>
            <w:r w:rsidRPr="00EF0216">
              <w:br/>
              <w:t>Mean (SD)</w:t>
            </w:r>
            <w:r w:rsidRPr="00EF0216">
              <w:br/>
              <w:t xml:space="preserve">G1 </w:t>
            </w:r>
            <w:r>
              <w:t>Pre-tx</w:t>
            </w:r>
            <w:r w:rsidRPr="00EF0216">
              <w:t>: 33.3 (8.7)</w:t>
            </w:r>
            <w:r w:rsidRPr="00EF0216">
              <w:br/>
              <w:t>G1 Post</w:t>
            </w:r>
            <w:r>
              <w:t>-tx</w:t>
            </w:r>
            <w:r w:rsidRPr="00EF0216">
              <w:t>: 14.3 (8.4)</w:t>
            </w:r>
            <w:r w:rsidRPr="00EF0216">
              <w:br/>
              <w:t xml:space="preserve">G1 3 </w:t>
            </w:r>
            <w:r>
              <w:t>mth FU</w:t>
            </w:r>
            <w:r w:rsidRPr="00EF0216">
              <w:t>: 9.8 (8.7)</w:t>
            </w:r>
            <w:r w:rsidRPr="00EF0216">
              <w:br/>
            </w:r>
            <w:r w:rsidRPr="00EF0216">
              <w:br/>
              <w:t xml:space="preserve">G2 </w:t>
            </w:r>
            <w:r>
              <w:t>Pre-tx</w:t>
            </w:r>
            <w:r w:rsidRPr="00EF0216">
              <w:t>: 39.0 (8.2)</w:t>
            </w:r>
            <w:r w:rsidRPr="00EF0216">
              <w:br/>
              <w:t>G2 Post</w:t>
            </w:r>
            <w:r>
              <w:t>-tx</w:t>
            </w:r>
            <w:r w:rsidRPr="00EF0216">
              <w:t>: 35.0 (5.9)</w:t>
            </w:r>
          </w:p>
          <w:p w:rsidR="00CE31AA" w:rsidRDefault="00CE31AA" w:rsidP="001B30C5">
            <w:pPr>
              <w:pStyle w:val="TableText"/>
            </w:pPr>
          </w:p>
          <w:p w:rsidR="00CE31AA" w:rsidRPr="00EF0216" w:rsidRDefault="00CE31AA" w:rsidP="001B30C5">
            <w:pPr>
              <w:pStyle w:val="TableText"/>
            </w:pPr>
            <w:r>
              <w:t>Posttreatment G1 vs. G2, p&lt;0.05</w:t>
            </w:r>
          </w:p>
        </w:tc>
        <w:tc>
          <w:tcPr>
            <w:tcW w:w="2790" w:type="dxa"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  <w:tc>
          <w:tcPr>
            <w:tcW w:w="2520" w:type="dxa"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</w:tr>
      <w:tr w:rsidR="00CE31AA" w:rsidRPr="00690A1B" w:rsidTr="001B30C5">
        <w:tc>
          <w:tcPr>
            <w:tcW w:w="1658" w:type="dxa"/>
          </w:tcPr>
          <w:p w:rsidR="00CE31AA" w:rsidRPr="003308CE" w:rsidRDefault="00CE31AA" w:rsidP="001B30C5">
            <w:pPr>
              <w:pStyle w:val="TableText"/>
              <w:rPr>
                <w:sz w:val="22"/>
              </w:rPr>
            </w:pPr>
            <w:r w:rsidRPr="003308CE">
              <w:t>Rothbaum et al.,</w:t>
            </w:r>
            <w:r>
              <w:t xml:space="preserve"> </w:t>
            </w:r>
            <w:r w:rsidRPr="003308CE">
              <w:t>2005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80</w:t>
            </w:r>
          </w:p>
        </w:tc>
        <w:tc>
          <w:tcPr>
            <w:tcW w:w="3040" w:type="dxa"/>
            <w:hideMark/>
          </w:tcPr>
          <w:p w:rsidR="00CE31AA" w:rsidRPr="00C872C2" w:rsidRDefault="00CE31AA" w:rsidP="001B30C5">
            <w:pPr>
              <w:pStyle w:val="TableText"/>
            </w:pPr>
            <w:r w:rsidRPr="00C872C2">
              <w:t>Data reported in graphs</w:t>
            </w:r>
          </w:p>
        </w:tc>
        <w:tc>
          <w:tcPr>
            <w:tcW w:w="288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  <w:tc>
          <w:tcPr>
            <w:tcW w:w="279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  <w:tc>
          <w:tcPr>
            <w:tcW w:w="252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</w:tr>
    </w:tbl>
    <w:p w:rsidR="00CE31AA" w:rsidRDefault="00CE31AA" w:rsidP="00CE31AA"/>
    <w:p w:rsidR="00CE31AA" w:rsidRDefault="00CE31AA" w:rsidP="00CE31AA">
      <w:pPr>
        <w:spacing w:after="200" w:line="276" w:lineRule="auto"/>
      </w:pPr>
      <w:r>
        <w:br w:type="page"/>
      </w:r>
    </w:p>
    <w:p w:rsidR="00CE31AA" w:rsidRDefault="00CE31AA" w:rsidP="00CE31AA">
      <w:pPr>
        <w:pStyle w:val="TableTitlecontinued"/>
      </w:pPr>
      <w:r>
        <w:lastRenderedPageBreak/>
        <w:t>Table D-4. Clinician administered PTSD scales (continued)</w:t>
      </w:r>
    </w:p>
    <w:tbl>
      <w:tblPr>
        <w:tblStyle w:val="AHRQ1"/>
        <w:tblW w:w="0" w:type="auto"/>
        <w:tblLook w:val="04A0"/>
      </w:tblPr>
      <w:tblGrid>
        <w:gridCol w:w="1658"/>
        <w:gridCol w:w="3040"/>
        <w:gridCol w:w="2880"/>
        <w:gridCol w:w="2790"/>
        <w:gridCol w:w="2520"/>
      </w:tblGrid>
      <w:tr w:rsidR="00CE31AA" w:rsidRPr="006E2BCB" w:rsidTr="001B30C5">
        <w:trPr>
          <w:cnfStyle w:val="100000000000"/>
        </w:trPr>
        <w:tc>
          <w:tcPr>
            <w:tcW w:w="1658" w:type="dxa"/>
            <w:hideMark/>
          </w:tcPr>
          <w:p w:rsidR="00CE31AA" w:rsidRPr="006E2BCB" w:rsidRDefault="00CE31AA" w:rsidP="001B30C5">
            <w:pPr>
              <w:pStyle w:val="TableText"/>
            </w:pPr>
            <w:r w:rsidRPr="006E2BCB">
              <w:t>Author, Year</w:t>
            </w:r>
          </w:p>
        </w:tc>
        <w:tc>
          <w:tcPr>
            <w:tcW w:w="304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</w:p>
          <w:p w:rsidR="00CE31AA" w:rsidRPr="00EF0216" w:rsidRDefault="00CE31AA" w:rsidP="001B30C5">
            <w:pPr>
              <w:pStyle w:val="TableText"/>
            </w:pPr>
            <w:r w:rsidRPr="003308CE">
              <w:t>CAPS or CAPS 2</w:t>
            </w:r>
          </w:p>
        </w:tc>
        <w:tc>
          <w:tcPr>
            <w:tcW w:w="288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</w:p>
          <w:p w:rsidR="00CE31AA" w:rsidRPr="00EF0216" w:rsidRDefault="00CE31AA" w:rsidP="001B30C5">
            <w:pPr>
              <w:pStyle w:val="TableText"/>
            </w:pPr>
            <w:r w:rsidRPr="003308CE">
              <w:t>PSS-I</w:t>
            </w:r>
          </w:p>
        </w:tc>
        <w:tc>
          <w:tcPr>
            <w:tcW w:w="279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  <w:r w:rsidRPr="003308CE">
              <w:br/>
              <w:t>SI-PTSD</w:t>
            </w:r>
          </w:p>
        </w:tc>
        <w:tc>
          <w:tcPr>
            <w:tcW w:w="252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  <w:r w:rsidRPr="003308CE">
              <w:br/>
              <w:t>Other</w:t>
            </w:r>
          </w:p>
        </w:tc>
      </w:tr>
      <w:tr w:rsidR="00CE31AA" w:rsidRPr="00690A1B" w:rsidTr="001B30C5">
        <w:tc>
          <w:tcPr>
            <w:tcW w:w="1658" w:type="dxa"/>
          </w:tcPr>
          <w:p w:rsidR="00CE31AA" w:rsidRPr="003308CE" w:rsidRDefault="00CE31AA" w:rsidP="001B30C5">
            <w:pPr>
              <w:pStyle w:val="TableText"/>
            </w:pPr>
            <w:r w:rsidRPr="00EF0216">
              <w:t>Rothbaum et al.,</w:t>
            </w:r>
            <w:r>
              <w:t xml:space="preserve"> </w:t>
            </w:r>
            <w:r w:rsidRPr="003308CE">
              <w:t>2006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81</w:t>
            </w:r>
          </w:p>
          <w:p w:rsidR="00CE31AA" w:rsidRPr="00C872C2" w:rsidRDefault="00CE31AA" w:rsidP="001B30C5">
            <w:pPr>
              <w:pStyle w:val="TableText"/>
            </w:pPr>
          </w:p>
        </w:tc>
        <w:tc>
          <w:tcPr>
            <w:tcW w:w="304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  <w:tc>
          <w:tcPr>
            <w:tcW w:w="2880" w:type="dxa"/>
            <w:noWrap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  <w:tc>
          <w:tcPr>
            <w:tcW w:w="2790" w:type="dxa"/>
            <w:hideMark/>
          </w:tcPr>
          <w:p w:rsidR="00CE31AA" w:rsidRDefault="00CE31AA" w:rsidP="001B30C5">
            <w:pPr>
              <w:pStyle w:val="TableText"/>
            </w:pPr>
            <w:r w:rsidRPr="00EF0216">
              <w:t>SIP</w:t>
            </w:r>
          </w:p>
          <w:p w:rsidR="00CE31AA" w:rsidRDefault="00CE31AA" w:rsidP="001B30C5">
            <w:pPr>
              <w:pStyle w:val="TableText"/>
            </w:pPr>
            <w:r w:rsidRPr="00EF0216">
              <w:t xml:space="preserve">Mean Change from Baseline </w:t>
            </w:r>
            <w:r>
              <w:t xml:space="preserve"> </w:t>
            </w:r>
            <w:r w:rsidRPr="00EF0216">
              <w:t>(SD)</w:t>
            </w:r>
          </w:p>
          <w:p w:rsidR="00CE31AA" w:rsidRDefault="00CE31AA" w:rsidP="001B30C5">
            <w:pPr>
              <w:pStyle w:val="TableText"/>
            </w:pPr>
            <w:r>
              <w:t>G1</w:t>
            </w:r>
            <w:r w:rsidRPr="00EF0216">
              <w:t xml:space="preserve">: -0.3 (7.60) </w:t>
            </w:r>
            <w:r w:rsidRPr="00EF0216">
              <w:br/>
            </w:r>
            <w:r>
              <w:t>p=</w:t>
            </w:r>
            <w:r w:rsidRPr="003308CE">
              <w:t>ns</w:t>
            </w:r>
          </w:p>
          <w:p w:rsidR="00CE31AA" w:rsidRDefault="00CE31AA" w:rsidP="001B30C5">
            <w:pPr>
              <w:pStyle w:val="TableText"/>
            </w:pPr>
            <w:r w:rsidRPr="003308CE">
              <w:br/>
              <w:t>G2</w:t>
            </w:r>
            <w:r>
              <w:t xml:space="preserve">: </w:t>
            </w:r>
            <w:r w:rsidRPr="003308CE">
              <w:t>5.9 (7.82)</w:t>
            </w:r>
          </w:p>
          <w:p w:rsidR="00CE31AA" w:rsidRDefault="00CE31AA" w:rsidP="001B30C5">
            <w:pPr>
              <w:pStyle w:val="TableText"/>
            </w:pPr>
            <w:r>
              <w:t>p&lt;0</w:t>
            </w:r>
            <w:r w:rsidRPr="003308CE">
              <w:t>.001</w:t>
            </w:r>
          </w:p>
          <w:p w:rsidR="00CE31AA" w:rsidRDefault="00CE31AA" w:rsidP="001B30C5">
            <w:pPr>
              <w:pStyle w:val="TableText"/>
            </w:pPr>
          </w:p>
          <w:p w:rsidR="00CE31AA" w:rsidRPr="003308CE" w:rsidRDefault="00CE31AA" w:rsidP="001B30C5">
            <w:pPr>
              <w:pStyle w:val="TableText"/>
            </w:pPr>
            <w:r>
              <w:t>G1 vs. G2, ns (t-test)</w:t>
            </w:r>
          </w:p>
        </w:tc>
        <w:tc>
          <w:tcPr>
            <w:tcW w:w="2520" w:type="dxa"/>
            <w:noWrap/>
            <w:hideMark/>
          </w:tcPr>
          <w:p w:rsidR="00CE31AA" w:rsidRPr="00C872C2" w:rsidRDefault="00CE31AA" w:rsidP="001B30C5">
            <w:pPr>
              <w:pStyle w:val="TableText"/>
            </w:pPr>
            <w:r w:rsidRPr="00C872C2">
              <w:t>NR</w:t>
            </w:r>
          </w:p>
        </w:tc>
      </w:tr>
      <w:tr w:rsidR="00CE31AA" w:rsidRPr="00690A1B" w:rsidTr="001B30C5">
        <w:tc>
          <w:tcPr>
            <w:tcW w:w="1658" w:type="dxa"/>
          </w:tcPr>
          <w:p w:rsidR="00CE31AA" w:rsidRPr="003308CE" w:rsidRDefault="00CE31AA" w:rsidP="001B30C5">
            <w:pPr>
              <w:pStyle w:val="TableText"/>
            </w:pPr>
            <w:r w:rsidRPr="00EF0216">
              <w:t>Schneier et al.,</w:t>
            </w:r>
            <w:r>
              <w:t xml:space="preserve"> </w:t>
            </w:r>
            <w:r w:rsidRPr="003308CE">
              <w:t>2012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82</w:t>
            </w:r>
          </w:p>
          <w:p w:rsidR="00CE31AA" w:rsidRPr="00EF0216" w:rsidRDefault="00CE31AA" w:rsidP="001B30C5">
            <w:pPr>
              <w:pStyle w:val="TableText"/>
            </w:pPr>
          </w:p>
        </w:tc>
        <w:tc>
          <w:tcPr>
            <w:tcW w:w="3040" w:type="dxa"/>
          </w:tcPr>
          <w:p w:rsidR="00CE31AA" w:rsidRDefault="00CE31AA" w:rsidP="001B30C5">
            <w:pPr>
              <w:pStyle w:val="TableText"/>
            </w:pPr>
            <w:r w:rsidRPr="00EF0216">
              <w:t xml:space="preserve">CAPS </w:t>
            </w:r>
          </w:p>
          <w:p w:rsidR="00CE31AA" w:rsidRDefault="00CE31AA" w:rsidP="001B30C5">
            <w:pPr>
              <w:pStyle w:val="TableText"/>
            </w:pPr>
            <w:r>
              <w:t>M</w:t>
            </w:r>
            <w:r w:rsidRPr="00EF0216">
              <w:t>ean (SD)</w:t>
            </w:r>
            <w:r w:rsidRPr="00EF0216">
              <w:br/>
              <w:t xml:space="preserve">G1 </w:t>
            </w:r>
            <w:r>
              <w:t xml:space="preserve">Pre-tx: </w:t>
            </w:r>
            <w:r w:rsidRPr="00EF0216">
              <w:t>72.6 (12.9)</w:t>
            </w:r>
          </w:p>
          <w:p w:rsidR="00CE31AA" w:rsidRDefault="00CE31AA" w:rsidP="001B30C5">
            <w:pPr>
              <w:pStyle w:val="TableText"/>
            </w:pPr>
            <w:r w:rsidRPr="00EF0216">
              <w:t>G1</w:t>
            </w:r>
            <w:r>
              <w:t xml:space="preserve"> Post-tx:</w:t>
            </w:r>
            <w:r w:rsidRPr="00EF0216">
              <w:t xml:space="preserve"> 21.5 (19.9)</w:t>
            </w:r>
          </w:p>
          <w:p w:rsidR="00CE31AA" w:rsidRPr="00EF0216" w:rsidRDefault="00CE31AA" w:rsidP="001B30C5">
            <w:pPr>
              <w:pStyle w:val="TableText"/>
            </w:pPr>
            <w:r w:rsidRPr="00EF0216">
              <w:br/>
              <w:t xml:space="preserve">G2 </w:t>
            </w:r>
            <w:r>
              <w:t>Pre-tx</w:t>
            </w:r>
            <w:r w:rsidRPr="00EF0216">
              <w:t>: 65.4 (12.8)</w:t>
            </w:r>
            <w:r w:rsidRPr="00EF0216">
              <w:br/>
              <w:t xml:space="preserve">G2 </w:t>
            </w:r>
            <w:r>
              <w:t>Post-tx:</w:t>
            </w:r>
            <w:r w:rsidRPr="00EF0216">
              <w:t xml:space="preserve"> 35.6 (31.3)</w:t>
            </w:r>
            <w:r w:rsidRPr="00EF0216">
              <w:br/>
            </w:r>
            <w:r w:rsidRPr="00EF0216">
              <w:br/>
              <w:t>Treatment Group Effect</w:t>
            </w:r>
            <w:r>
              <w:t>, p</w:t>
            </w:r>
            <w:r w:rsidRPr="003308CE">
              <w:t>=0.01</w:t>
            </w:r>
            <w:r w:rsidRPr="003308CE">
              <w:br/>
            </w:r>
            <w:r>
              <w:t>Time Effect, p&lt;</w:t>
            </w:r>
            <w:r w:rsidRPr="003308CE">
              <w:t>0.001</w:t>
            </w:r>
          </w:p>
        </w:tc>
        <w:tc>
          <w:tcPr>
            <w:tcW w:w="2880" w:type="dxa"/>
            <w:noWrap/>
          </w:tcPr>
          <w:p w:rsidR="00CE31AA" w:rsidRPr="00EF0216" w:rsidRDefault="00CE31AA" w:rsidP="001B30C5">
            <w:pPr>
              <w:pStyle w:val="TableText"/>
            </w:pPr>
            <w:r w:rsidRPr="00C872C2">
              <w:t>NR</w:t>
            </w:r>
          </w:p>
        </w:tc>
        <w:tc>
          <w:tcPr>
            <w:tcW w:w="2790" w:type="dxa"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  <w:tc>
          <w:tcPr>
            <w:tcW w:w="2520" w:type="dxa"/>
            <w:noWrap/>
          </w:tcPr>
          <w:p w:rsidR="00CE31AA" w:rsidRPr="00C872C2" w:rsidRDefault="00CE31AA" w:rsidP="001B30C5">
            <w:pPr>
              <w:pStyle w:val="TableText"/>
            </w:pPr>
            <w:r w:rsidRPr="00EF0216">
              <w:t>NR</w:t>
            </w:r>
          </w:p>
        </w:tc>
      </w:tr>
      <w:tr w:rsidR="00CE31AA" w:rsidRPr="00690A1B" w:rsidTr="001B30C5">
        <w:tc>
          <w:tcPr>
            <w:tcW w:w="1658" w:type="dxa"/>
            <w:noWrap/>
          </w:tcPr>
          <w:p w:rsidR="00CE31AA" w:rsidRPr="003308CE" w:rsidRDefault="00CE31AA" w:rsidP="001B30C5">
            <w:pPr>
              <w:pStyle w:val="TableText"/>
              <w:rPr>
                <w:sz w:val="22"/>
              </w:rPr>
            </w:pPr>
            <w:r w:rsidRPr="003308CE">
              <w:t>Schnurr et al.,</w:t>
            </w:r>
            <w:r>
              <w:t xml:space="preserve"> </w:t>
            </w:r>
            <w:r w:rsidRPr="003308CE">
              <w:t>2003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83</w:t>
            </w:r>
          </w:p>
          <w:p w:rsidR="00CE31AA" w:rsidRPr="00C872C2" w:rsidRDefault="00CE31AA" w:rsidP="001B30C5">
            <w:pPr>
              <w:pStyle w:val="TableText"/>
            </w:pPr>
          </w:p>
        </w:tc>
        <w:tc>
          <w:tcPr>
            <w:tcW w:w="3040" w:type="dxa"/>
          </w:tcPr>
          <w:p w:rsidR="00CE31AA" w:rsidRDefault="00CE31AA" w:rsidP="001B30C5">
            <w:pPr>
              <w:pStyle w:val="TableText"/>
            </w:pPr>
            <w:r w:rsidRPr="00EF0216">
              <w:t xml:space="preserve">CAPS </w:t>
            </w:r>
            <w:r w:rsidRPr="00EF0216">
              <w:br/>
            </w:r>
            <w:r>
              <w:t>Mean (SE)</w:t>
            </w:r>
            <w:r>
              <w:br/>
              <w:t xml:space="preserve">G1 </w:t>
            </w:r>
            <w:r w:rsidRPr="003308CE">
              <w:t>Pre</w:t>
            </w:r>
            <w:r>
              <w:t>-tx</w:t>
            </w:r>
            <w:r w:rsidRPr="003308CE">
              <w:t>: 80.41 (1.45)</w:t>
            </w:r>
            <w:r w:rsidRPr="003308CE">
              <w:br/>
            </w:r>
            <w:r>
              <w:t xml:space="preserve">G1 </w:t>
            </w:r>
            <w:r w:rsidRPr="003308CE">
              <w:t>7 m</w:t>
            </w:r>
            <w:r>
              <w:t>th FU</w:t>
            </w:r>
            <w:r w:rsidRPr="003308CE">
              <w:t>: 74.00 (1.32)</w:t>
            </w:r>
            <w:r w:rsidRPr="003308CE">
              <w:br/>
            </w:r>
            <w:r>
              <w:t>G1 1</w:t>
            </w:r>
            <w:r w:rsidRPr="003308CE">
              <w:t>2 m</w:t>
            </w:r>
            <w:r>
              <w:t>th FU</w:t>
            </w:r>
            <w:r w:rsidRPr="003308CE">
              <w:t>: 72.79 (1.51)</w:t>
            </w:r>
            <w:r w:rsidRPr="003308CE">
              <w:br/>
              <w:t>Change at 7 m</w:t>
            </w:r>
            <w:r>
              <w:t>ths, p&lt;0.001</w:t>
            </w:r>
          </w:p>
          <w:p w:rsidR="00CE31AA" w:rsidRDefault="00CE31AA" w:rsidP="001B30C5">
            <w:pPr>
              <w:pStyle w:val="TableText"/>
            </w:pPr>
            <w:r w:rsidRPr="003308CE">
              <w:t>Change at 12 m</w:t>
            </w:r>
            <w:r>
              <w:t>ths, p&lt;0.001</w:t>
            </w:r>
          </w:p>
          <w:p w:rsidR="00CE31AA" w:rsidRDefault="00CE31AA" w:rsidP="001B30C5">
            <w:pPr>
              <w:pStyle w:val="TableText"/>
            </w:pPr>
          </w:p>
          <w:p w:rsidR="00CE31AA" w:rsidRDefault="00CE31AA" w:rsidP="001B30C5">
            <w:pPr>
              <w:pStyle w:val="TableText"/>
            </w:pPr>
            <w:r>
              <w:t>G2 Pre-tx</w:t>
            </w:r>
            <w:r w:rsidRPr="003308CE">
              <w:t>:</w:t>
            </w:r>
            <w:r w:rsidRPr="00C872C2">
              <w:t xml:space="preserve"> 82.</w:t>
            </w:r>
            <w:r w:rsidRPr="00EF0216">
              <w:t>01 (1.44)</w:t>
            </w:r>
            <w:r w:rsidRPr="00EF0216">
              <w:br/>
            </w:r>
            <w:r>
              <w:t xml:space="preserve">G2 </w:t>
            </w:r>
            <w:r w:rsidRPr="00EF0216">
              <w:t>7 m</w:t>
            </w:r>
            <w:r>
              <w:t>th FU</w:t>
            </w:r>
            <w:r w:rsidRPr="00EF0216">
              <w:t>: 76.03 (1.32)</w:t>
            </w:r>
            <w:r w:rsidRPr="00EF0216">
              <w:br/>
            </w:r>
            <w:r>
              <w:t xml:space="preserve">G2 </w:t>
            </w:r>
            <w:r w:rsidRPr="00EF0216">
              <w:t>12 m</w:t>
            </w:r>
            <w:r>
              <w:t>th</w:t>
            </w:r>
            <w:r w:rsidRPr="00EF0216">
              <w:t>: 74.82 (1.49)</w:t>
            </w:r>
            <w:r w:rsidRPr="00EF0216">
              <w:br/>
              <w:t xml:space="preserve">Change </w:t>
            </w:r>
            <w:r>
              <w:t>at 7 mths, p&lt;0.001</w:t>
            </w:r>
          </w:p>
          <w:p w:rsidR="00CE31AA" w:rsidRDefault="00CE31AA" w:rsidP="001B30C5">
            <w:pPr>
              <w:pStyle w:val="TableText"/>
            </w:pPr>
            <w:r w:rsidRPr="003308CE">
              <w:t>Change at 12 m</w:t>
            </w:r>
            <w:r>
              <w:t>ths, p&lt;0.001</w:t>
            </w:r>
          </w:p>
          <w:p w:rsidR="00CE31AA" w:rsidRDefault="00CE31AA" w:rsidP="001B30C5">
            <w:pPr>
              <w:pStyle w:val="TableText"/>
            </w:pPr>
          </w:p>
          <w:p w:rsidR="00CE31AA" w:rsidRDefault="00CE31AA" w:rsidP="001B30C5">
            <w:pPr>
              <w:pStyle w:val="TableText"/>
            </w:pPr>
            <w:r>
              <w:t>Treatment Effect, p=</w:t>
            </w:r>
            <w:r w:rsidRPr="003308CE">
              <w:t>0.29</w:t>
            </w:r>
          </w:p>
          <w:p w:rsidR="00CE31AA" w:rsidRDefault="00CE31AA" w:rsidP="001B30C5">
            <w:pPr>
              <w:pStyle w:val="TableText"/>
            </w:pPr>
            <w:r>
              <w:t>Cohort Effect, p=0.01</w:t>
            </w:r>
          </w:p>
          <w:p w:rsidR="00CE31AA" w:rsidRPr="003308CE" w:rsidRDefault="00CE31AA" w:rsidP="001B30C5">
            <w:pPr>
              <w:pStyle w:val="TableText"/>
            </w:pPr>
            <w:r>
              <w:t>Treatment X Cohort Effect, p=0.04</w:t>
            </w:r>
          </w:p>
        </w:tc>
        <w:tc>
          <w:tcPr>
            <w:tcW w:w="2880" w:type="dxa"/>
          </w:tcPr>
          <w:p w:rsidR="00CE31AA" w:rsidRPr="00C872C2" w:rsidRDefault="00CE31AA" w:rsidP="001B30C5">
            <w:pPr>
              <w:pStyle w:val="TableText"/>
            </w:pPr>
            <w:r w:rsidRPr="00C872C2">
              <w:t>NR</w:t>
            </w:r>
          </w:p>
        </w:tc>
        <w:tc>
          <w:tcPr>
            <w:tcW w:w="2790" w:type="dxa"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  <w:tc>
          <w:tcPr>
            <w:tcW w:w="2520" w:type="dxa"/>
          </w:tcPr>
          <w:p w:rsidR="00CE31AA" w:rsidRDefault="00CE31AA" w:rsidP="001B30C5">
            <w:pPr>
              <w:pStyle w:val="TableText"/>
            </w:pPr>
            <w:r w:rsidRPr="00EF0216">
              <w:t>PTSD Checklist</w:t>
            </w:r>
            <w:r w:rsidRPr="00EF0216">
              <w:br/>
            </w:r>
            <w:r>
              <w:t>Mean (SD)</w:t>
            </w:r>
            <w:r>
              <w:br/>
              <w:t xml:space="preserve">G1 </w:t>
            </w:r>
            <w:r w:rsidRPr="00EF0216">
              <w:t>Pre</w:t>
            </w:r>
            <w:r>
              <w:t>-tx</w:t>
            </w:r>
            <w:r w:rsidRPr="00EF0216">
              <w:t>: 61.84 (0.91)</w:t>
            </w:r>
            <w:r w:rsidRPr="00EF0216">
              <w:br/>
            </w:r>
            <w:r>
              <w:t xml:space="preserve">G1 </w:t>
            </w:r>
            <w:r w:rsidRPr="00EF0216">
              <w:t>7 m</w:t>
            </w:r>
            <w:r>
              <w:t>th FU</w:t>
            </w:r>
            <w:r w:rsidRPr="00EF0216">
              <w:t>: 59.70 (0.84)</w:t>
            </w:r>
            <w:r w:rsidRPr="00EF0216">
              <w:br/>
            </w:r>
            <w:r>
              <w:t xml:space="preserve">G1 </w:t>
            </w:r>
            <w:r w:rsidRPr="00EF0216">
              <w:t>12 m</w:t>
            </w:r>
            <w:r>
              <w:t>th FU</w:t>
            </w:r>
            <w:r w:rsidRPr="00EF0216">
              <w:t>: 58.78 (0.89)</w:t>
            </w:r>
            <w:r w:rsidRPr="00EF0216">
              <w:br/>
              <w:t xml:space="preserve">Change </w:t>
            </w:r>
            <w:r>
              <w:t xml:space="preserve">at </w:t>
            </w:r>
            <w:r w:rsidRPr="00EF0216">
              <w:t>7 m</w:t>
            </w:r>
            <w:r>
              <w:t>ths, p&lt;0.01</w:t>
            </w:r>
          </w:p>
          <w:p w:rsidR="00CE31AA" w:rsidRDefault="00CE31AA" w:rsidP="001B30C5">
            <w:pPr>
              <w:pStyle w:val="TableText"/>
            </w:pPr>
            <w:r w:rsidRPr="003308CE">
              <w:t>Change at 12 m</w:t>
            </w:r>
            <w:r>
              <w:t>ths, p&lt;0.01</w:t>
            </w:r>
          </w:p>
          <w:p w:rsidR="00CE31AA" w:rsidRDefault="00CE31AA" w:rsidP="001B30C5">
            <w:pPr>
              <w:pStyle w:val="TableText"/>
            </w:pPr>
            <w:r>
              <w:br/>
              <w:t xml:space="preserve">G2 </w:t>
            </w:r>
            <w:r w:rsidRPr="003308CE">
              <w:t>Pre</w:t>
            </w:r>
            <w:r>
              <w:t>-tx</w:t>
            </w:r>
            <w:r w:rsidRPr="003308CE">
              <w:t>: 62.60 (0.94)</w:t>
            </w:r>
            <w:r w:rsidRPr="003308CE">
              <w:br/>
            </w:r>
            <w:r>
              <w:t xml:space="preserve">G2 7 mth FU: </w:t>
            </w:r>
            <w:r w:rsidRPr="003308CE">
              <w:t>61.03 (0.84)</w:t>
            </w:r>
            <w:r w:rsidRPr="003308CE">
              <w:br/>
            </w:r>
            <w:r>
              <w:t xml:space="preserve">G2 </w:t>
            </w:r>
            <w:r w:rsidRPr="003308CE">
              <w:t>12 m</w:t>
            </w:r>
            <w:r>
              <w:t>th FU</w:t>
            </w:r>
            <w:r w:rsidRPr="003308CE">
              <w:t>: 60.00 (0.88)</w:t>
            </w:r>
            <w:r w:rsidRPr="003308CE">
              <w:br/>
              <w:t>Change at 7 m</w:t>
            </w:r>
            <w:r>
              <w:t>ths, p&gt;0.05</w:t>
            </w:r>
          </w:p>
          <w:p w:rsidR="00CE31AA" w:rsidRDefault="00CE31AA" w:rsidP="001B30C5">
            <w:pPr>
              <w:pStyle w:val="TableText"/>
            </w:pPr>
            <w:r w:rsidRPr="00EF0216">
              <w:t>Change at 12 m</w:t>
            </w:r>
            <w:r>
              <w:t>ths, p&lt;0.05</w:t>
            </w:r>
          </w:p>
          <w:p w:rsidR="00CE31AA" w:rsidRDefault="00CE31AA" w:rsidP="001B30C5">
            <w:pPr>
              <w:pStyle w:val="TableText"/>
            </w:pPr>
          </w:p>
          <w:p w:rsidR="00CE31AA" w:rsidRDefault="00CE31AA" w:rsidP="001B30C5">
            <w:pPr>
              <w:pStyle w:val="TableText"/>
            </w:pPr>
            <w:r>
              <w:t>Treatment Effect, NS</w:t>
            </w:r>
          </w:p>
          <w:p w:rsidR="00CE31AA" w:rsidRPr="003308CE" w:rsidRDefault="00CE31AA" w:rsidP="001B30C5">
            <w:pPr>
              <w:pStyle w:val="TableText"/>
            </w:pPr>
            <w:r>
              <w:t>Treatment X Cohort Effect, p=0.05</w:t>
            </w:r>
          </w:p>
        </w:tc>
      </w:tr>
    </w:tbl>
    <w:p w:rsidR="00CE31AA" w:rsidRDefault="00CE31AA" w:rsidP="00CE31AA">
      <w:pPr>
        <w:spacing w:after="200" w:line="276" w:lineRule="auto"/>
      </w:pPr>
      <w:r>
        <w:br w:type="page"/>
      </w:r>
    </w:p>
    <w:p w:rsidR="00CE31AA" w:rsidRDefault="00CE31AA" w:rsidP="00CE31AA">
      <w:pPr>
        <w:pStyle w:val="TableTitlecontinued"/>
      </w:pPr>
      <w:r>
        <w:lastRenderedPageBreak/>
        <w:t>Table D-4. Clinician administered PTSD scales (continued)</w:t>
      </w:r>
    </w:p>
    <w:tbl>
      <w:tblPr>
        <w:tblStyle w:val="AHRQ1"/>
        <w:tblW w:w="0" w:type="auto"/>
        <w:tblLook w:val="04A0"/>
      </w:tblPr>
      <w:tblGrid>
        <w:gridCol w:w="1658"/>
        <w:gridCol w:w="3040"/>
        <w:gridCol w:w="2880"/>
        <w:gridCol w:w="2790"/>
        <w:gridCol w:w="2520"/>
      </w:tblGrid>
      <w:tr w:rsidR="00CE31AA" w:rsidRPr="006E2BCB" w:rsidTr="001B30C5">
        <w:trPr>
          <w:cnfStyle w:val="100000000000"/>
        </w:trPr>
        <w:tc>
          <w:tcPr>
            <w:tcW w:w="1658" w:type="dxa"/>
            <w:hideMark/>
          </w:tcPr>
          <w:p w:rsidR="00CE31AA" w:rsidRPr="006E2BCB" w:rsidRDefault="00CE31AA" w:rsidP="001B30C5">
            <w:pPr>
              <w:pStyle w:val="TableText"/>
            </w:pPr>
            <w:r w:rsidRPr="006E2BCB">
              <w:t>Author, Year</w:t>
            </w:r>
          </w:p>
        </w:tc>
        <w:tc>
          <w:tcPr>
            <w:tcW w:w="304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</w:p>
          <w:p w:rsidR="00CE31AA" w:rsidRPr="00EF0216" w:rsidRDefault="00CE31AA" w:rsidP="001B30C5">
            <w:pPr>
              <w:pStyle w:val="TableText"/>
            </w:pPr>
            <w:r w:rsidRPr="003308CE">
              <w:t>CAPS or CAPS 2</w:t>
            </w:r>
          </w:p>
        </w:tc>
        <w:tc>
          <w:tcPr>
            <w:tcW w:w="288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</w:p>
          <w:p w:rsidR="00CE31AA" w:rsidRPr="00EF0216" w:rsidRDefault="00CE31AA" w:rsidP="001B30C5">
            <w:pPr>
              <w:pStyle w:val="TableText"/>
            </w:pPr>
            <w:r w:rsidRPr="003308CE">
              <w:t>PSS-I</w:t>
            </w:r>
          </w:p>
        </w:tc>
        <w:tc>
          <w:tcPr>
            <w:tcW w:w="279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  <w:r w:rsidRPr="003308CE">
              <w:br/>
              <w:t>SI-PTSD</w:t>
            </w:r>
          </w:p>
        </w:tc>
        <w:tc>
          <w:tcPr>
            <w:tcW w:w="252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  <w:r w:rsidRPr="003308CE">
              <w:br/>
              <w:t>Other</w:t>
            </w:r>
          </w:p>
        </w:tc>
      </w:tr>
      <w:tr w:rsidR="00CE31AA" w:rsidRPr="00690A1B" w:rsidTr="001B30C5">
        <w:tc>
          <w:tcPr>
            <w:tcW w:w="1658" w:type="dxa"/>
            <w:noWrap/>
          </w:tcPr>
          <w:p w:rsidR="00CE31AA" w:rsidRPr="003308CE" w:rsidRDefault="00CE31AA" w:rsidP="001B30C5">
            <w:pPr>
              <w:pStyle w:val="TableText"/>
              <w:rPr>
                <w:sz w:val="22"/>
              </w:rPr>
            </w:pPr>
            <w:r w:rsidRPr="003308CE">
              <w:t>Schnurr et al., 2007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84</w:t>
            </w:r>
          </w:p>
          <w:p w:rsidR="00CE31AA" w:rsidRPr="00C872C2" w:rsidRDefault="00CE31AA" w:rsidP="001B30C5">
            <w:pPr>
              <w:pStyle w:val="TableText"/>
            </w:pPr>
          </w:p>
        </w:tc>
        <w:tc>
          <w:tcPr>
            <w:tcW w:w="3040" w:type="dxa"/>
            <w:hideMark/>
          </w:tcPr>
          <w:p w:rsidR="00CE31AA" w:rsidRPr="00E93366" w:rsidRDefault="00CE31AA" w:rsidP="001B30C5">
            <w:pPr>
              <w:pStyle w:val="TableText"/>
            </w:pPr>
            <w:r>
              <w:t>CAPS</w:t>
            </w:r>
          </w:p>
          <w:p w:rsidR="00CE31AA" w:rsidRDefault="00CE31AA" w:rsidP="001B30C5">
            <w:pPr>
              <w:pStyle w:val="TableText"/>
            </w:pPr>
            <w:r>
              <w:t>Baseline</w:t>
            </w:r>
          </w:p>
          <w:p w:rsidR="00CE31AA" w:rsidRDefault="00CE31AA" w:rsidP="001B30C5">
            <w:pPr>
              <w:pStyle w:val="TableText"/>
            </w:pPr>
            <w:r>
              <w:t>Mean (95% CI)</w:t>
            </w:r>
          </w:p>
          <w:p w:rsidR="00CE31AA" w:rsidRDefault="00CE31AA" w:rsidP="001B30C5">
            <w:pPr>
              <w:pStyle w:val="TableText"/>
            </w:pPr>
            <w:r>
              <w:t>G1: 77.6 (74.8 to 80.4)</w:t>
            </w:r>
          </w:p>
          <w:p w:rsidR="00CE31AA" w:rsidRDefault="00CE31AA" w:rsidP="001B30C5">
            <w:pPr>
              <w:pStyle w:val="TableText"/>
            </w:pPr>
            <w:r>
              <w:t>G2: 77.9 (75.1 to 80.6)</w:t>
            </w:r>
          </w:p>
          <w:p w:rsidR="00CE31AA" w:rsidRDefault="00CE31AA" w:rsidP="001B30C5">
            <w:pPr>
              <w:pStyle w:val="TableText"/>
            </w:pPr>
          </w:p>
          <w:p w:rsidR="00CE31AA" w:rsidRPr="00E93366" w:rsidRDefault="00CE31AA" w:rsidP="001B30C5">
            <w:pPr>
              <w:pStyle w:val="TableText"/>
            </w:pPr>
            <w:r w:rsidRPr="00E93366">
              <w:t>Least Means (95% CI)</w:t>
            </w:r>
            <w:r w:rsidRPr="00E93366">
              <w:br/>
              <w:t xml:space="preserve">Immediate posttreatment </w:t>
            </w:r>
            <w:r w:rsidRPr="00E93366">
              <w:br/>
              <w:t xml:space="preserve">G1: 52.9 (47.7 to 58.0) </w:t>
            </w:r>
            <w:r w:rsidRPr="00E93366">
              <w:br/>
              <w:t xml:space="preserve">G2: 60.1 (55.3 to 64.8) </w:t>
            </w:r>
          </w:p>
          <w:p w:rsidR="00CE31AA" w:rsidRPr="00E93366" w:rsidRDefault="00CE31AA" w:rsidP="001B30C5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  <w:r w:rsidRPr="00E93366">
              <w:rPr>
                <w:rFonts w:ascii="Arial" w:hAnsi="Arial" w:cs="Arial"/>
                <w:szCs w:val="18"/>
              </w:rPr>
              <w:t xml:space="preserve">G1 vs. G2, </w:t>
            </w:r>
            <w:r w:rsidRPr="00E93366">
              <w:rPr>
                <w:rFonts w:ascii="Arial" w:eastAsiaTheme="minorHAnsi" w:hAnsi="Arial" w:cs="Arial"/>
                <w:i/>
                <w:iCs/>
                <w:color w:val="292526"/>
                <w:szCs w:val="18"/>
              </w:rPr>
              <w:t>P</w:t>
            </w:r>
            <w:r w:rsidRPr="00E93366">
              <w:rPr>
                <w:rFonts w:ascii="Arial" w:eastAsiaTheme="minorHAnsi" w:hAnsi="Arial" w:cs="Arial"/>
                <w:color w:val="292526"/>
                <w:szCs w:val="18"/>
              </w:rPr>
              <w:t>=.01</w:t>
            </w:r>
          </w:p>
          <w:p w:rsidR="00CE31AA" w:rsidRPr="00E93366" w:rsidRDefault="00CE31AA" w:rsidP="001B30C5">
            <w:pPr>
              <w:pStyle w:val="TableText"/>
            </w:pPr>
            <w:r w:rsidRPr="00E93366">
              <w:br/>
              <w:t>3 mth FU</w:t>
            </w:r>
            <w:r w:rsidRPr="00E93366">
              <w:br/>
              <w:t xml:space="preserve">G1: 49.7 (44.7 to 54.7) </w:t>
            </w:r>
            <w:r w:rsidRPr="00E93366">
              <w:br/>
              <w:t xml:space="preserve">G2: 56.0 (50.5 to 61.5) </w:t>
            </w:r>
          </w:p>
          <w:p w:rsidR="00CE31AA" w:rsidRPr="00E93366" w:rsidRDefault="00CE31AA" w:rsidP="001B30C5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  <w:r w:rsidRPr="00E93366">
              <w:rPr>
                <w:rFonts w:ascii="Arial" w:hAnsi="Arial" w:cs="Arial"/>
                <w:szCs w:val="18"/>
              </w:rPr>
              <w:t xml:space="preserve">G1 vs. G2, </w:t>
            </w:r>
            <w:r w:rsidRPr="00E93366">
              <w:rPr>
                <w:rFonts w:ascii="Arial" w:eastAsiaTheme="minorHAnsi" w:hAnsi="Arial" w:cs="Arial"/>
                <w:i/>
                <w:iCs/>
                <w:color w:val="292526"/>
                <w:szCs w:val="18"/>
              </w:rPr>
              <w:t>P</w:t>
            </w:r>
            <w:r w:rsidRPr="00E93366">
              <w:rPr>
                <w:rFonts w:ascii="Arial" w:eastAsiaTheme="minorHAnsi" w:hAnsi="Arial" w:cs="Arial"/>
                <w:color w:val="292526"/>
                <w:szCs w:val="18"/>
              </w:rPr>
              <w:t>=.047</w:t>
            </w:r>
          </w:p>
          <w:p w:rsidR="00CE31AA" w:rsidRPr="00E93366" w:rsidRDefault="00CE31AA" w:rsidP="001B30C5">
            <w:pPr>
              <w:pStyle w:val="TableText"/>
            </w:pPr>
            <w:r w:rsidRPr="00E93366">
              <w:br/>
              <w:t>6-month</w:t>
            </w:r>
            <w:r w:rsidRPr="00E93366">
              <w:br/>
              <w:t xml:space="preserve">G1: 50.4 (45.0 to 55.8) </w:t>
            </w:r>
            <w:r w:rsidRPr="00E93366">
              <w:br/>
              <w:t xml:space="preserve">G2: 54.5 (49.3 to 59.7) </w:t>
            </w:r>
          </w:p>
          <w:p w:rsidR="00CE31AA" w:rsidRPr="00E93366" w:rsidRDefault="00CE31AA" w:rsidP="001B30C5">
            <w:pPr>
              <w:pStyle w:val="TableText"/>
            </w:pPr>
            <w:r w:rsidRPr="00E93366">
              <w:rPr>
                <w:rFonts w:eastAsiaTheme="minorHAnsi"/>
                <w:color w:val="292526"/>
              </w:rPr>
              <w:t>G1 vs. G2, p =.21</w:t>
            </w:r>
          </w:p>
          <w:p w:rsidR="00CE31AA" w:rsidRPr="00E93366" w:rsidRDefault="00CE31AA" w:rsidP="001B30C5">
            <w:pPr>
              <w:pStyle w:val="TableText"/>
            </w:pPr>
          </w:p>
          <w:p w:rsidR="00CE31AA" w:rsidRPr="00E93366" w:rsidRDefault="00CE31AA" w:rsidP="001B30C5">
            <w:pPr>
              <w:pStyle w:val="TableText"/>
            </w:pPr>
            <w:r w:rsidRPr="00E93366">
              <w:t xml:space="preserve">Treatment Effect, </w:t>
            </w:r>
            <w:r>
              <w:t>p=</w:t>
            </w:r>
            <w:r w:rsidRPr="00E93366">
              <w:t>0.03</w:t>
            </w:r>
          </w:p>
          <w:p w:rsidR="00CE31AA" w:rsidRPr="003308CE" w:rsidRDefault="00CE31AA" w:rsidP="001B30C5">
            <w:pPr>
              <w:pStyle w:val="TableText"/>
            </w:pPr>
            <w:r w:rsidRPr="00E93366">
              <w:t xml:space="preserve">Treatment X Time, </w:t>
            </w:r>
            <w:r>
              <w:t>p=</w:t>
            </w:r>
            <w:r w:rsidRPr="00E93366">
              <w:t>0.37</w:t>
            </w:r>
          </w:p>
        </w:tc>
        <w:tc>
          <w:tcPr>
            <w:tcW w:w="2880" w:type="dxa"/>
            <w:hideMark/>
          </w:tcPr>
          <w:p w:rsidR="00CE31AA" w:rsidRPr="00C872C2" w:rsidRDefault="00CE31AA" w:rsidP="001B30C5">
            <w:pPr>
              <w:pStyle w:val="TableText"/>
            </w:pPr>
            <w:r w:rsidRPr="00C872C2">
              <w:t>NR</w:t>
            </w:r>
          </w:p>
        </w:tc>
        <w:tc>
          <w:tcPr>
            <w:tcW w:w="279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  <w:tc>
          <w:tcPr>
            <w:tcW w:w="252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</w:tr>
    </w:tbl>
    <w:p w:rsidR="00CE31AA" w:rsidRDefault="00CE31AA" w:rsidP="00CE31AA"/>
    <w:p w:rsidR="00CE31AA" w:rsidRDefault="00CE31AA" w:rsidP="00CE31AA">
      <w:pPr>
        <w:spacing w:after="200" w:line="276" w:lineRule="auto"/>
      </w:pPr>
      <w:r>
        <w:br w:type="page"/>
      </w:r>
    </w:p>
    <w:p w:rsidR="00CE31AA" w:rsidRDefault="00CE31AA" w:rsidP="00CE31AA">
      <w:pPr>
        <w:pStyle w:val="TableTitlecontinued"/>
      </w:pPr>
      <w:r>
        <w:lastRenderedPageBreak/>
        <w:t>Table D-4. Clinician administered PTSD scales (continued)</w:t>
      </w:r>
    </w:p>
    <w:tbl>
      <w:tblPr>
        <w:tblStyle w:val="AHRQ1"/>
        <w:tblW w:w="0" w:type="auto"/>
        <w:tblLook w:val="04A0"/>
      </w:tblPr>
      <w:tblGrid>
        <w:gridCol w:w="1658"/>
        <w:gridCol w:w="3040"/>
        <w:gridCol w:w="2880"/>
        <w:gridCol w:w="2790"/>
        <w:gridCol w:w="2520"/>
      </w:tblGrid>
      <w:tr w:rsidR="00CE31AA" w:rsidRPr="006E2BCB" w:rsidTr="001B30C5">
        <w:trPr>
          <w:cnfStyle w:val="100000000000"/>
        </w:trPr>
        <w:tc>
          <w:tcPr>
            <w:tcW w:w="1658" w:type="dxa"/>
            <w:hideMark/>
          </w:tcPr>
          <w:p w:rsidR="00CE31AA" w:rsidRPr="006E2BCB" w:rsidRDefault="00CE31AA" w:rsidP="001B30C5">
            <w:pPr>
              <w:pStyle w:val="TableText"/>
            </w:pPr>
            <w:r w:rsidRPr="006E2BCB">
              <w:t>Author, Year</w:t>
            </w:r>
          </w:p>
        </w:tc>
        <w:tc>
          <w:tcPr>
            <w:tcW w:w="304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</w:p>
          <w:p w:rsidR="00CE31AA" w:rsidRPr="00EF0216" w:rsidRDefault="00CE31AA" w:rsidP="001B30C5">
            <w:pPr>
              <w:pStyle w:val="TableText"/>
            </w:pPr>
            <w:r w:rsidRPr="003308CE">
              <w:t>CAPS or CAPS 2</w:t>
            </w:r>
          </w:p>
        </w:tc>
        <w:tc>
          <w:tcPr>
            <w:tcW w:w="288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</w:p>
          <w:p w:rsidR="00CE31AA" w:rsidRPr="00EF0216" w:rsidRDefault="00CE31AA" w:rsidP="001B30C5">
            <w:pPr>
              <w:pStyle w:val="TableText"/>
            </w:pPr>
            <w:r w:rsidRPr="003308CE">
              <w:t>PSS-I</w:t>
            </w:r>
          </w:p>
        </w:tc>
        <w:tc>
          <w:tcPr>
            <w:tcW w:w="279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  <w:r w:rsidRPr="003308CE">
              <w:br/>
              <w:t>SI-PTSD</w:t>
            </w:r>
          </w:p>
        </w:tc>
        <w:tc>
          <w:tcPr>
            <w:tcW w:w="252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  <w:r w:rsidRPr="003308CE">
              <w:br/>
              <w:t>Other</w:t>
            </w:r>
          </w:p>
        </w:tc>
      </w:tr>
      <w:tr w:rsidR="00CE31AA" w:rsidRPr="00690A1B" w:rsidTr="001B30C5">
        <w:tc>
          <w:tcPr>
            <w:tcW w:w="1658" w:type="dxa"/>
            <w:noWrap/>
          </w:tcPr>
          <w:p w:rsidR="00CE31AA" w:rsidRPr="003308CE" w:rsidRDefault="00CE31AA" w:rsidP="001B30C5">
            <w:pPr>
              <w:pStyle w:val="TableText"/>
              <w:rPr>
                <w:sz w:val="22"/>
              </w:rPr>
            </w:pPr>
            <w:r w:rsidRPr="003308CE">
              <w:t>Schnyder et al.,</w:t>
            </w:r>
            <w:r>
              <w:t xml:space="preserve"> </w:t>
            </w:r>
            <w:r w:rsidRPr="003308CE">
              <w:t>2011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85</w:t>
            </w:r>
          </w:p>
          <w:p w:rsidR="00CE31AA" w:rsidRPr="00C872C2" w:rsidRDefault="00CE31AA" w:rsidP="001B30C5">
            <w:pPr>
              <w:pStyle w:val="TableText"/>
            </w:pPr>
          </w:p>
        </w:tc>
        <w:tc>
          <w:tcPr>
            <w:tcW w:w="3040" w:type="dxa"/>
            <w:hideMark/>
          </w:tcPr>
          <w:p w:rsidR="00CE31AA" w:rsidRDefault="00CE31AA" w:rsidP="001B30C5">
            <w:pPr>
              <w:pStyle w:val="TableText"/>
            </w:pPr>
            <w:r w:rsidRPr="00EF0216">
              <w:t xml:space="preserve">CAPS </w:t>
            </w:r>
            <w:r w:rsidRPr="00EF0216">
              <w:br/>
              <w:t>Mean (SD)</w:t>
            </w:r>
            <w:r w:rsidRPr="00EF0216">
              <w:br/>
              <w:t xml:space="preserve">G1 </w:t>
            </w:r>
            <w:r>
              <w:t>Pre-tx</w:t>
            </w:r>
            <w:r w:rsidRPr="00EF0216">
              <w:t>: 78.6 (16.0)</w:t>
            </w:r>
            <w:r w:rsidRPr="00EF0216">
              <w:br/>
              <w:t>G1 Pos</w:t>
            </w:r>
            <w:r>
              <w:t>t-tx</w:t>
            </w:r>
            <w:r w:rsidRPr="00EF0216">
              <w:t>: 60.8 (32.8)</w:t>
            </w:r>
            <w:r w:rsidRPr="00EF0216">
              <w:br/>
            </w:r>
            <w:r>
              <w:t xml:space="preserve">G1 </w:t>
            </w:r>
            <w:r w:rsidRPr="00EF0216">
              <w:t xml:space="preserve">6 </w:t>
            </w:r>
            <w:r>
              <w:t>mth FU</w:t>
            </w:r>
            <w:r w:rsidRPr="00EF0216">
              <w:t>: 58.1 (30.5)</w:t>
            </w:r>
            <w:r w:rsidRPr="00EF0216">
              <w:br/>
            </w:r>
            <w:r w:rsidRPr="00EF0216">
              <w:br/>
              <w:t xml:space="preserve">G2 </w:t>
            </w:r>
            <w:r>
              <w:t>Pre-tx</w:t>
            </w:r>
            <w:r w:rsidRPr="00EF0216">
              <w:t>: 73.4 (19.2)</w:t>
            </w:r>
            <w:r w:rsidRPr="00EF0216">
              <w:br/>
              <w:t>G2 Post</w:t>
            </w:r>
            <w:r>
              <w:t>-tx</w:t>
            </w:r>
            <w:r w:rsidRPr="00EF0216">
              <w:t>: 66.4 (20.0)</w:t>
            </w:r>
          </w:p>
          <w:p w:rsidR="00CE31AA" w:rsidRDefault="00CE31AA" w:rsidP="001B30C5">
            <w:pPr>
              <w:pStyle w:val="TableText"/>
            </w:pPr>
          </w:p>
          <w:p w:rsidR="00CE31AA" w:rsidRPr="00EF0216" w:rsidRDefault="00CE31AA" w:rsidP="001B30C5">
            <w:pPr>
              <w:pStyle w:val="TableText"/>
            </w:pPr>
            <w:r>
              <w:t>Group Effect, p&lt;0.01</w:t>
            </w:r>
          </w:p>
        </w:tc>
        <w:tc>
          <w:tcPr>
            <w:tcW w:w="2880" w:type="dxa"/>
            <w:noWrap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  <w:tc>
          <w:tcPr>
            <w:tcW w:w="2790" w:type="dxa"/>
            <w:noWrap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  <w:tc>
          <w:tcPr>
            <w:tcW w:w="2520" w:type="dxa"/>
            <w:noWrap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</w:tr>
      <w:tr w:rsidR="00CE31AA" w:rsidRPr="00690A1B" w:rsidTr="001B30C5">
        <w:tc>
          <w:tcPr>
            <w:tcW w:w="1658" w:type="dxa"/>
            <w:noWrap/>
          </w:tcPr>
          <w:p w:rsidR="00CE31AA" w:rsidRPr="003308CE" w:rsidRDefault="00CE31AA" w:rsidP="001B30C5">
            <w:pPr>
              <w:pStyle w:val="TableText"/>
            </w:pPr>
            <w:r w:rsidRPr="00EF0216">
              <w:t>Simon et al.,</w:t>
            </w:r>
            <w:r>
              <w:t xml:space="preserve"> </w:t>
            </w:r>
            <w:r w:rsidRPr="003308CE">
              <w:t>2008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86</w:t>
            </w:r>
          </w:p>
          <w:p w:rsidR="00CE31AA" w:rsidRPr="00C872C2" w:rsidRDefault="00CE31AA" w:rsidP="001B30C5">
            <w:pPr>
              <w:pStyle w:val="TableText"/>
            </w:pPr>
          </w:p>
        </w:tc>
        <w:tc>
          <w:tcPr>
            <w:tcW w:w="304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  <w:tc>
          <w:tcPr>
            <w:tcW w:w="288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  <w:tc>
          <w:tcPr>
            <w:tcW w:w="279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  <w:tc>
          <w:tcPr>
            <w:tcW w:w="2520" w:type="dxa"/>
            <w:hideMark/>
          </w:tcPr>
          <w:p w:rsidR="00CE31AA" w:rsidRDefault="00CE31AA" w:rsidP="001B30C5">
            <w:pPr>
              <w:pStyle w:val="TableText"/>
            </w:pPr>
            <w:r w:rsidRPr="00EF0216">
              <w:t>SPRINT</w:t>
            </w:r>
            <w:r w:rsidRPr="00EF0216">
              <w:br/>
              <w:t>Mean (SD)</w:t>
            </w:r>
            <w:r w:rsidRPr="00EF0216">
              <w:br/>
              <w:t xml:space="preserve">G1 </w:t>
            </w:r>
            <w:r>
              <w:t>Pre-tx</w:t>
            </w:r>
            <w:r w:rsidRPr="00EF0216">
              <w:t>: 16.11 (8.99)</w:t>
            </w:r>
            <w:r w:rsidRPr="00EF0216">
              <w:br/>
              <w:t xml:space="preserve">G1 Improvement </w:t>
            </w:r>
            <w:r>
              <w:t>Post-tx</w:t>
            </w:r>
            <w:r w:rsidRPr="00EF0216">
              <w:t>: 2.33 (5.24)</w:t>
            </w:r>
            <w:r w:rsidRPr="00EF0216">
              <w:br/>
            </w:r>
            <w:r w:rsidRPr="00EF0216">
              <w:br/>
              <w:t xml:space="preserve">G2 </w:t>
            </w:r>
            <w:r>
              <w:t>Pre-tx</w:t>
            </w:r>
            <w:r w:rsidRPr="00EF0216">
              <w:t>: 17.00 (7.65)</w:t>
            </w:r>
            <w:r w:rsidRPr="00EF0216">
              <w:br/>
              <w:t>G2 Improvement Post</w:t>
            </w:r>
            <w:r>
              <w:t>-tx</w:t>
            </w:r>
            <w:r w:rsidRPr="00EF0216">
              <w:t>:</w:t>
            </w:r>
            <w:r w:rsidRPr="00EF0216">
              <w:br/>
              <w:t xml:space="preserve">4.57 (7.24) </w:t>
            </w:r>
          </w:p>
          <w:p w:rsidR="00CE31AA" w:rsidRDefault="00CE31AA" w:rsidP="001B30C5">
            <w:pPr>
              <w:pStyle w:val="TableText"/>
            </w:pPr>
          </w:p>
          <w:p w:rsidR="00CE31AA" w:rsidRPr="00EF0216" w:rsidRDefault="00CE31AA" w:rsidP="001B30C5">
            <w:pPr>
              <w:pStyle w:val="TableText"/>
            </w:pPr>
            <w:r>
              <w:t>p=NS</w:t>
            </w:r>
          </w:p>
        </w:tc>
      </w:tr>
      <w:tr w:rsidR="00CE31AA" w:rsidRPr="00690A1B" w:rsidTr="001B30C5">
        <w:tc>
          <w:tcPr>
            <w:tcW w:w="1658" w:type="dxa"/>
          </w:tcPr>
          <w:p w:rsidR="00CE31AA" w:rsidRPr="003308CE" w:rsidRDefault="00CE31AA" w:rsidP="001B30C5">
            <w:pPr>
              <w:pStyle w:val="TableText"/>
            </w:pPr>
            <w:r w:rsidRPr="00EF0216">
              <w:t>Spence et al., 2011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87</w:t>
            </w:r>
          </w:p>
        </w:tc>
        <w:tc>
          <w:tcPr>
            <w:tcW w:w="3040" w:type="dxa"/>
            <w:hideMark/>
          </w:tcPr>
          <w:p w:rsidR="00CE31AA" w:rsidRPr="00C872C2" w:rsidRDefault="00CE31AA" w:rsidP="001B30C5">
            <w:pPr>
              <w:pStyle w:val="TableText"/>
            </w:pPr>
            <w:r w:rsidRPr="00C872C2">
              <w:t>NR</w:t>
            </w:r>
          </w:p>
        </w:tc>
        <w:tc>
          <w:tcPr>
            <w:tcW w:w="288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  <w:tc>
          <w:tcPr>
            <w:tcW w:w="279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  <w:tc>
          <w:tcPr>
            <w:tcW w:w="252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</w:tr>
      <w:tr w:rsidR="00CE31AA" w:rsidRPr="00690A1B" w:rsidTr="001B30C5">
        <w:tc>
          <w:tcPr>
            <w:tcW w:w="1658" w:type="dxa"/>
            <w:noWrap/>
          </w:tcPr>
          <w:p w:rsidR="00CE31AA" w:rsidRPr="003308CE" w:rsidRDefault="00CE31AA" w:rsidP="001B30C5">
            <w:pPr>
              <w:pStyle w:val="TableText"/>
              <w:rPr>
                <w:sz w:val="22"/>
              </w:rPr>
            </w:pPr>
            <w:r w:rsidRPr="003308CE">
              <w:t>Stein et al., 2002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88</w:t>
            </w:r>
          </w:p>
          <w:p w:rsidR="00CE31AA" w:rsidRPr="00C872C2" w:rsidRDefault="00CE31AA" w:rsidP="001B30C5">
            <w:pPr>
              <w:pStyle w:val="TableText"/>
            </w:pPr>
          </w:p>
        </w:tc>
        <w:tc>
          <w:tcPr>
            <w:tcW w:w="3040" w:type="dxa"/>
            <w:hideMark/>
          </w:tcPr>
          <w:p w:rsidR="00CE31AA" w:rsidRDefault="00CE31AA" w:rsidP="001B30C5">
            <w:pPr>
              <w:pStyle w:val="TableText"/>
            </w:pPr>
            <w:r w:rsidRPr="00EF0216">
              <w:t>CAPS</w:t>
            </w:r>
            <w:r w:rsidRPr="00EF0216">
              <w:br/>
            </w:r>
            <w:r>
              <w:t>Mean Change from Baseline (95% CI)</w:t>
            </w:r>
          </w:p>
          <w:p w:rsidR="00CE31AA" w:rsidRPr="003308CE" w:rsidRDefault="00CE31AA" w:rsidP="001B30C5">
            <w:pPr>
              <w:pStyle w:val="TableText"/>
            </w:pPr>
            <w:r w:rsidRPr="00EF0216">
              <w:t>G1: -14.8 (SD=14.16)</w:t>
            </w:r>
            <w:r w:rsidRPr="00EF0216">
              <w:br/>
            </w:r>
            <w:r>
              <w:t>p&lt;</w:t>
            </w:r>
            <w:r w:rsidRPr="003308CE">
              <w:t xml:space="preserve">.05 </w:t>
            </w:r>
            <w:r w:rsidRPr="003308CE">
              <w:br/>
              <w:t>G2 : -2.67 (SD=10.55)</w:t>
            </w:r>
            <w:r w:rsidRPr="003308CE">
              <w:br/>
            </w:r>
            <w:r>
              <w:t>p&lt;0</w:t>
            </w:r>
            <w:r w:rsidRPr="003308CE">
              <w:t>.05</w:t>
            </w:r>
          </w:p>
        </w:tc>
        <w:tc>
          <w:tcPr>
            <w:tcW w:w="2880" w:type="dxa"/>
            <w:noWrap/>
            <w:hideMark/>
          </w:tcPr>
          <w:p w:rsidR="00CE31AA" w:rsidRPr="00C872C2" w:rsidRDefault="00CE31AA" w:rsidP="001B30C5">
            <w:pPr>
              <w:pStyle w:val="TableText"/>
            </w:pPr>
            <w:r w:rsidRPr="00C872C2">
              <w:t>NR</w:t>
            </w:r>
          </w:p>
        </w:tc>
        <w:tc>
          <w:tcPr>
            <w:tcW w:w="2790" w:type="dxa"/>
            <w:noWrap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  <w:tc>
          <w:tcPr>
            <w:tcW w:w="2520" w:type="dxa"/>
            <w:noWrap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</w:tr>
    </w:tbl>
    <w:p w:rsidR="00CE31AA" w:rsidRDefault="00CE31AA" w:rsidP="00CE31AA"/>
    <w:p w:rsidR="00CE31AA" w:rsidRDefault="00CE31AA" w:rsidP="00CE31AA">
      <w:pPr>
        <w:spacing w:after="200" w:line="276" w:lineRule="auto"/>
      </w:pPr>
      <w:r>
        <w:br w:type="page"/>
      </w:r>
    </w:p>
    <w:p w:rsidR="00CE31AA" w:rsidRDefault="00CE31AA" w:rsidP="00CE31AA">
      <w:pPr>
        <w:pStyle w:val="TableTitlecontinued"/>
      </w:pPr>
      <w:r>
        <w:lastRenderedPageBreak/>
        <w:t>Table D-4. Clinician administered PTSD scales (continued)</w:t>
      </w:r>
    </w:p>
    <w:tbl>
      <w:tblPr>
        <w:tblStyle w:val="AHRQ1"/>
        <w:tblW w:w="0" w:type="auto"/>
        <w:tblLook w:val="04A0"/>
      </w:tblPr>
      <w:tblGrid>
        <w:gridCol w:w="1658"/>
        <w:gridCol w:w="3040"/>
        <w:gridCol w:w="2880"/>
        <w:gridCol w:w="2790"/>
        <w:gridCol w:w="2520"/>
      </w:tblGrid>
      <w:tr w:rsidR="00CE31AA" w:rsidRPr="006E2BCB" w:rsidTr="001B30C5">
        <w:trPr>
          <w:cnfStyle w:val="100000000000"/>
        </w:trPr>
        <w:tc>
          <w:tcPr>
            <w:tcW w:w="1658" w:type="dxa"/>
            <w:hideMark/>
          </w:tcPr>
          <w:p w:rsidR="00CE31AA" w:rsidRPr="006E2BCB" w:rsidRDefault="00CE31AA" w:rsidP="001B30C5">
            <w:pPr>
              <w:pStyle w:val="TableText"/>
            </w:pPr>
            <w:r w:rsidRPr="006E2BCB">
              <w:t>Author, Year</w:t>
            </w:r>
          </w:p>
        </w:tc>
        <w:tc>
          <w:tcPr>
            <w:tcW w:w="304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</w:p>
          <w:p w:rsidR="00CE31AA" w:rsidRPr="00EF0216" w:rsidRDefault="00CE31AA" w:rsidP="001B30C5">
            <w:pPr>
              <w:pStyle w:val="TableText"/>
            </w:pPr>
            <w:r w:rsidRPr="003308CE">
              <w:t>CAPS or CAPS 2</w:t>
            </w:r>
          </w:p>
        </w:tc>
        <w:tc>
          <w:tcPr>
            <w:tcW w:w="288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</w:p>
          <w:p w:rsidR="00CE31AA" w:rsidRPr="00EF0216" w:rsidRDefault="00CE31AA" w:rsidP="001B30C5">
            <w:pPr>
              <w:pStyle w:val="TableText"/>
            </w:pPr>
            <w:r w:rsidRPr="003308CE">
              <w:t>PSS-I</w:t>
            </w:r>
          </w:p>
        </w:tc>
        <w:tc>
          <w:tcPr>
            <w:tcW w:w="279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  <w:r w:rsidRPr="003308CE">
              <w:br/>
              <w:t>SI-PTSD</w:t>
            </w:r>
          </w:p>
        </w:tc>
        <w:tc>
          <w:tcPr>
            <w:tcW w:w="252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  <w:r w:rsidRPr="003308CE">
              <w:br/>
              <w:t>Other</w:t>
            </w:r>
          </w:p>
        </w:tc>
      </w:tr>
      <w:tr w:rsidR="00CE31AA" w:rsidRPr="00690A1B" w:rsidTr="001B30C5">
        <w:tc>
          <w:tcPr>
            <w:tcW w:w="1658" w:type="dxa"/>
          </w:tcPr>
          <w:p w:rsidR="00CE31AA" w:rsidRPr="003308CE" w:rsidRDefault="00CE31AA" w:rsidP="001B30C5">
            <w:pPr>
              <w:pStyle w:val="TableText"/>
            </w:pPr>
            <w:r w:rsidRPr="00EF0216">
              <w:t>Tarrier et al.,</w:t>
            </w:r>
            <w:r>
              <w:t xml:space="preserve"> </w:t>
            </w:r>
            <w:r w:rsidRPr="003308CE">
              <w:t>1999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89</w:t>
            </w:r>
          </w:p>
          <w:p w:rsidR="00CE31AA" w:rsidRPr="003308CE" w:rsidRDefault="00CE31AA" w:rsidP="001B30C5">
            <w:pPr>
              <w:pStyle w:val="TableText"/>
            </w:pPr>
            <w:r w:rsidRPr="00C872C2">
              <w:t>Tarrier et al.,</w:t>
            </w:r>
            <w:r>
              <w:t xml:space="preserve"> </w:t>
            </w:r>
            <w:r w:rsidRPr="003308CE">
              <w:t>1999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90</w:t>
            </w:r>
          </w:p>
          <w:p w:rsidR="00CE31AA" w:rsidRPr="00C872C2" w:rsidRDefault="00CE31AA" w:rsidP="001B30C5">
            <w:pPr>
              <w:pStyle w:val="TableText"/>
            </w:pPr>
          </w:p>
        </w:tc>
        <w:tc>
          <w:tcPr>
            <w:tcW w:w="3040" w:type="dxa"/>
            <w:hideMark/>
          </w:tcPr>
          <w:p w:rsidR="00CE31AA" w:rsidRDefault="00CE31AA" w:rsidP="001B30C5">
            <w:pPr>
              <w:pStyle w:val="TableText"/>
            </w:pPr>
            <w:r w:rsidRPr="00EF0216">
              <w:t>CAPS Global Severity</w:t>
            </w:r>
            <w:r w:rsidRPr="00EF0216">
              <w:br/>
              <w:t>Mean (SD)</w:t>
            </w:r>
            <w:r w:rsidRPr="00EF0216">
              <w:br/>
              <w:t xml:space="preserve">G1 </w:t>
            </w:r>
            <w:r>
              <w:t>Pre-tx</w:t>
            </w:r>
            <w:r w:rsidRPr="00EF0216">
              <w:t>: 71.14 (18.98)</w:t>
            </w:r>
          </w:p>
          <w:p w:rsidR="00CE31AA" w:rsidRDefault="00CE31AA" w:rsidP="001B30C5">
            <w:pPr>
              <w:pStyle w:val="TableText"/>
            </w:pPr>
            <w:r>
              <w:t>G1 Post-tx: 48.24 (30.25)</w:t>
            </w:r>
            <w:r w:rsidRPr="00EF0216">
              <w:br/>
              <w:t>G1 6</w:t>
            </w:r>
            <w:r>
              <w:t xml:space="preserve"> mth FU</w:t>
            </w:r>
            <w:r w:rsidRPr="00EF0216">
              <w:t>: 52.11 (23.78)</w:t>
            </w:r>
            <w:r w:rsidRPr="00EF0216">
              <w:br/>
            </w:r>
            <w:r w:rsidRPr="00EF0216">
              <w:br/>
              <w:t xml:space="preserve">G2 </w:t>
            </w:r>
            <w:r>
              <w:t>Pre-tx</w:t>
            </w:r>
            <w:r w:rsidRPr="00EF0216">
              <w:t>: 77.76 (14.95)</w:t>
            </w:r>
          </w:p>
          <w:p w:rsidR="00CE31AA" w:rsidRDefault="00CE31AA" w:rsidP="001B30C5">
            <w:pPr>
              <w:pStyle w:val="TableText"/>
            </w:pPr>
            <w:r>
              <w:t>G2 Post-tx: 50.82 (23.99)</w:t>
            </w:r>
            <w:r w:rsidRPr="00EF0216">
              <w:br/>
              <w:t>G2 6</w:t>
            </w:r>
            <w:r>
              <w:t xml:space="preserve"> mth FU</w:t>
            </w:r>
            <w:r w:rsidRPr="00EF0216">
              <w:t>: 50.21 (24.37)</w:t>
            </w:r>
          </w:p>
          <w:p w:rsidR="00CE31AA" w:rsidRDefault="00CE31AA" w:rsidP="001B30C5">
            <w:pPr>
              <w:pStyle w:val="TableText"/>
            </w:pPr>
          </w:p>
          <w:p w:rsidR="00CE31AA" w:rsidRDefault="00CE31AA" w:rsidP="001B30C5">
            <w:pPr>
              <w:pStyle w:val="TableText"/>
            </w:pPr>
            <w:r>
              <w:t>G1 vs. G2 differences, NS</w:t>
            </w:r>
            <w:r w:rsidRPr="00EF0216">
              <w:br/>
            </w:r>
            <w:r w:rsidRPr="00EF0216">
              <w:br/>
              <w:t>12-Month Follow-up</w:t>
            </w:r>
            <w:r w:rsidRPr="00EF0216">
              <w:br/>
              <w:t xml:space="preserve">G1 </w:t>
            </w:r>
            <w:r>
              <w:t>Pre-tx</w:t>
            </w:r>
            <w:r w:rsidRPr="00EF0216">
              <w:t>: 71.76 (19.59)</w:t>
            </w:r>
            <w:r w:rsidRPr="00EF0216">
              <w:br/>
              <w:t>G1 12</w:t>
            </w:r>
            <w:r>
              <w:t xml:space="preserve"> mth FU</w:t>
            </w:r>
            <w:r w:rsidRPr="00EF0216">
              <w:t>: 45.16 (28.26)</w:t>
            </w:r>
            <w:r w:rsidRPr="00EF0216">
              <w:br/>
            </w:r>
            <w:r w:rsidRPr="00EF0216">
              <w:br/>
              <w:t xml:space="preserve">G2 </w:t>
            </w:r>
            <w:r>
              <w:t>Pre-tx</w:t>
            </w:r>
            <w:r w:rsidRPr="00EF0216">
              <w:t>:76.93 (15.40)</w:t>
            </w:r>
            <w:r w:rsidRPr="00EF0216">
              <w:br/>
              <w:t>G2 12</w:t>
            </w:r>
            <w:r>
              <w:t xml:space="preserve"> mth</w:t>
            </w:r>
            <w:r w:rsidRPr="00EF0216">
              <w:t xml:space="preserve"> </w:t>
            </w:r>
            <w:r>
              <w:t>FU</w:t>
            </w:r>
            <w:r w:rsidRPr="00EF0216">
              <w:t>: 52.48 (24.09)</w:t>
            </w:r>
            <w:r w:rsidRPr="00EF0216">
              <w:br/>
            </w:r>
          </w:p>
          <w:p w:rsidR="00CE31AA" w:rsidRPr="003308CE" w:rsidRDefault="00CE31AA" w:rsidP="001B30C5">
            <w:pPr>
              <w:pStyle w:val="TableText"/>
            </w:pPr>
            <w:r>
              <w:t>G1 vs. G2 differences, NS</w:t>
            </w:r>
          </w:p>
        </w:tc>
        <w:tc>
          <w:tcPr>
            <w:tcW w:w="2880" w:type="dxa"/>
            <w:noWrap/>
            <w:hideMark/>
          </w:tcPr>
          <w:p w:rsidR="00CE31AA" w:rsidRPr="00C872C2" w:rsidRDefault="00CE31AA" w:rsidP="001B30C5">
            <w:pPr>
              <w:pStyle w:val="TableText"/>
            </w:pPr>
            <w:r w:rsidRPr="00C872C2">
              <w:t>NR</w:t>
            </w:r>
          </w:p>
        </w:tc>
        <w:tc>
          <w:tcPr>
            <w:tcW w:w="2790" w:type="dxa"/>
            <w:noWrap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  <w:tc>
          <w:tcPr>
            <w:tcW w:w="2520" w:type="dxa"/>
            <w:noWrap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</w:tr>
      <w:tr w:rsidR="00CE31AA" w:rsidRPr="00690A1B" w:rsidTr="001B30C5">
        <w:tc>
          <w:tcPr>
            <w:tcW w:w="1658" w:type="dxa"/>
            <w:noWrap/>
          </w:tcPr>
          <w:p w:rsidR="00CE31AA" w:rsidRPr="003308CE" w:rsidRDefault="00CE31AA" w:rsidP="001B30C5">
            <w:pPr>
              <w:pStyle w:val="TableText"/>
              <w:rPr>
                <w:sz w:val="22"/>
              </w:rPr>
            </w:pPr>
            <w:r w:rsidRPr="003308CE">
              <w:t>Taylor et al.,</w:t>
            </w:r>
            <w:r>
              <w:t xml:space="preserve"> </w:t>
            </w:r>
            <w:r w:rsidRPr="003308CE">
              <w:t>2003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91</w:t>
            </w:r>
          </w:p>
          <w:p w:rsidR="00CE31AA" w:rsidRPr="00C872C2" w:rsidRDefault="00CE31AA" w:rsidP="001B30C5">
            <w:pPr>
              <w:pStyle w:val="TableText"/>
            </w:pPr>
          </w:p>
        </w:tc>
        <w:tc>
          <w:tcPr>
            <w:tcW w:w="3040" w:type="dxa"/>
            <w:hideMark/>
          </w:tcPr>
          <w:p w:rsidR="00CE31AA" w:rsidRDefault="00CE31AA" w:rsidP="001B30C5">
            <w:pPr>
              <w:pStyle w:val="TableText"/>
            </w:pPr>
            <w:r>
              <w:t>CAPS</w:t>
            </w:r>
          </w:p>
          <w:p w:rsidR="00CE31AA" w:rsidRDefault="00CE31AA" w:rsidP="001B30C5">
            <w:pPr>
              <w:pStyle w:val="TableText"/>
            </w:pPr>
            <w:r>
              <w:t>Data only reported in graphs</w:t>
            </w:r>
          </w:p>
          <w:p w:rsidR="00CE31AA" w:rsidRDefault="00CE31AA" w:rsidP="001B30C5">
            <w:pPr>
              <w:pStyle w:val="TableText"/>
            </w:pPr>
            <w:r>
              <w:t>Completers</w:t>
            </w:r>
          </w:p>
          <w:p w:rsidR="00CE31AA" w:rsidRDefault="00CE31AA" w:rsidP="001B30C5">
            <w:pPr>
              <w:pStyle w:val="TableText"/>
            </w:pPr>
            <w:r>
              <w:t>G1 Pre-Post changes, p&lt;0.005</w:t>
            </w:r>
            <w:r w:rsidRPr="003308CE">
              <w:br/>
            </w:r>
            <w:r>
              <w:t>G2 Pre-Post changes, p&lt;.001</w:t>
            </w:r>
          </w:p>
          <w:p w:rsidR="00CE31AA" w:rsidRDefault="00CE31AA" w:rsidP="001B30C5">
            <w:pPr>
              <w:pStyle w:val="TableText"/>
            </w:pPr>
            <w:r>
              <w:t xml:space="preserve">G3 Pre-Post changes, </w:t>
            </w:r>
            <w:r w:rsidRPr="003308CE">
              <w:t>p&lt;</w:t>
            </w:r>
            <w:r>
              <w:t>0</w:t>
            </w:r>
            <w:r w:rsidRPr="003308CE">
              <w:t>.005</w:t>
            </w:r>
          </w:p>
          <w:p w:rsidR="00CE31AA" w:rsidRDefault="00CE31AA" w:rsidP="001B30C5">
            <w:pPr>
              <w:pStyle w:val="TableText"/>
            </w:pPr>
          </w:p>
          <w:p w:rsidR="00CE31AA" w:rsidRDefault="00CE31AA" w:rsidP="001B30C5">
            <w:pPr>
              <w:pStyle w:val="TableText"/>
            </w:pPr>
            <w:r>
              <w:t>Intent to Treat</w:t>
            </w:r>
          </w:p>
          <w:p w:rsidR="00CE31AA" w:rsidRPr="003308CE" w:rsidRDefault="00CE31AA" w:rsidP="001B30C5">
            <w:pPr>
              <w:pStyle w:val="TableText"/>
            </w:pPr>
            <w:r>
              <w:t>No significant differences</w:t>
            </w:r>
          </w:p>
        </w:tc>
        <w:tc>
          <w:tcPr>
            <w:tcW w:w="2880" w:type="dxa"/>
            <w:hideMark/>
          </w:tcPr>
          <w:p w:rsidR="00CE31AA" w:rsidRPr="00C872C2" w:rsidRDefault="00CE31AA" w:rsidP="001B30C5">
            <w:pPr>
              <w:pStyle w:val="TableText"/>
            </w:pPr>
            <w:r w:rsidRPr="00C872C2">
              <w:t>NR</w:t>
            </w:r>
          </w:p>
        </w:tc>
        <w:tc>
          <w:tcPr>
            <w:tcW w:w="279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  <w:tc>
          <w:tcPr>
            <w:tcW w:w="252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</w:tr>
      <w:tr w:rsidR="00CE31AA" w:rsidRPr="00690A1B" w:rsidTr="001B30C5">
        <w:tc>
          <w:tcPr>
            <w:tcW w:w="1658" w:type="dxa"/>
            <w:noWrap/>
          </w:tcPr>
          <w:p w:rsidR="00CE31AA" w:rsidRPr="003308CE" w:rsidRDefault="00CE31AA" w:rsidP="001B30C5">
            <w:pPr>
              <w:pStyle w:val="TableText"/>
            </w:pPr>
            <w:r w:rsidRPr="00EF0216">
              <w:t>Tucker et al.,</w:t>
            </w:r>
            <w:r>
              <w:t xml:space="preserve"> </w:t>
            </w:r>
            <w:r w:rsidRPr="003308CE">
              <w:t>2001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92</w:t>
            </w:r>
          </w:p>
          <w:p w:rsidR="00CE31AA" w:rsidRPr="00C872C2" w:rsidRDefault="00CE31AA" w:rsidP="001B30C5">
            <w:pPr>
              <w:pStyle w:val="TableText"/>
            </w:pPr>
          </w:p>
        </w:tc>
        <w:tc>
          <w:tcPr>
            <w:tcW w:w="3040" w:type="dxa"/>
            <w:hideMark/>
          </w:tcPr>
          <w:p w:rsidR="00CE31AA" w:rsidRPr="00EF0216" w:rsidRDefault="00CE31AA" w:rsidP="001B30C5">
            <w:pPr>
              <w:pStyle w:val="TableText"/>
            </w:pPr>
            <w:r>
              <w:t>CAPS-2</w:t>
            </w:r>
            <w:r w:rsidRPr="00EF0216">
              <w:br/>
              <w:t>Adjusted Mean Differences (95% CI), G1 vs. G2</w:t>
            </w:r>
            <w:r w:rsidRPr="00EF0216">
              <w:br/>
              <w:t>-10.6 (-16.2 to -5.0)</w:t>
            </w:r>
          </w:p>
        </w:tc>
        <w:tc>
          <w:tcPr>
            <w:tcW w:w="2880" w:type="dxa"/>
            <w:noWrap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  <w:tc>
          <w:tcPr>
            <w:tcW w:w="2790" w:type="dxa"/>
            <w:noWrap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  <w:tc>
          <w:tcPr>
            <w:tcW w:w="252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 xml:space="preserve"> TOP-8</w:t>
            </w:r>
            <w:r w:rsidRPr="00EF0216">
              <w:br/>
              <w:t>Adjusted Mean Differences (95% CI), G1 vs. G2</w:t>
            </w:r>
            <w:r w:rsidRPr="00EF0216">
              <w:br/>
              <w:t>-3.8 (-5.6 to -1.9)</w:t>
            </w:r>
          </w:p>
        </w:tc>
      </w:tr>
    </w:tbl>
    <w:p w:rsidR="00CE31AA" w:rsidRDefault="00CE31AA" w:rsidP="00CE31AA">
      <w:pPr>
        <w:spacing w:after="200" w:line="276" w:lineRule="auto"/>
      </w:pPr>
      <w:r>
        <w:br w:type="page"/>
      </w:r>
    </w:p>
    <w:p w:rsidR="00CE31AA" w:rsidRDefault="00CE31AA" w:rsidP="00CE31AA">
      <w:pPr>
        <w:pStyle w:val="TableTitlecontinued"/>
      </w:pPr>
      <w:r>
        <w:lastRenderedPageBreak/>
        <w:t>Table D-4. Clinician administered PTSD scales (continued)</w:t>
      </w:r>
    </w:p>
    <w:tbl>
      <w:tblPr>
        <w:tblStyle w:val="AHRQ1"/>
        <w:tblW w:w="0" w:type="auto"/>
        <w:tblLook w:val="04A0"/>
      </w:tblPr>
      <w:tblGrid>
        <w:gridCol w:w="1658"/>
        <w:gridCol w:w="3040"/>
        <w:gridCol w:w="2880"/>
        <w:gridCol w:w="2790"/>
        <w:gridCol w:w="2520"/>
      </w:tblGrid>
      <w:tr w:rsidR="00CE31AA" w:rsidRPr="006E2BCB" w:rsidTr="001B30C5">
        <w:trPr>
          <w:cnfStyle w:val="100000000000"/>
        </w:trPr>
        <w:tc>
          <w:tcPr>
            <w:tcW w:w="1658" w:type="dxa"/>
            <w:hideMark/>
          </w:tcPr>
          <w:p w:rsidR="00CE31AA" w:rsidRPr="006E2BCB" w:rsidRDefault="00CE31AA" w:rsidP="001B30C5">
            <w:pPr>
              <w:pStyle w:val="TableText"/>
            </w:pPr>
            <w:r w:rsidRPr="006E2BCB">
              <w:t>Author, Year</w:t>
            </w:r>
          </w:p>
        </w:tc>
        <w:tc>
          <w:tcPr>
            <w:tcW w:w="304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</w:p>
          <w:p w:rsidR="00CE31AA" w:rsidRPr="00EF0216" w:rsidRDefault="00CE31AA" w:rsidP="001B30C5">
            <w:pPr>
              <w:pStyle w:val="TableText"/>
            </w:pPr>
            <w:r w:rsidRPr="003308CE">
              <w:t>CAPS or CAPS 2</w:t>
            </w:r>
          </w:p>
        </w:tc>
        <w:tc>
          <w:tcPr>
            <w:tcW w:w="288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</w:p>
          <w:p w:rsidR="00CE31AA" w:rsidRPr="00EF0216" w:rsidRDefault="00CE31AA" w:rsidP="001B30C5">
            <w:pPr>
              <w:pStyle w:val="TableText"/>
            </w:pPr>
            <w:r w:rsidRPr="003308CE">
              <w:t>PSS-I</w:t>
            </w:r>
          </w:p>
        </w:tc>
        <w:tc>
          <w:tcPr>
            <w:tcW w:w="279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  <w:r w:rsidRPr="003308CE">
              <w:br/>
              <w:t>SI-PTSD</w:t>
            </w:r>
          </w:p>
        </w:tc>
        <w:tc>
          <w:tcPr>
            <w:tcW w:w="252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  <w:r w:rsidRPr="003308CE">
              <w:br/>
              <w:t>Other</w:t>
            </w:r>
          </w:p>
        </w:tc>
      </w:tr>
      <w:tr w:rsidR="00CE31AA" w:rsidRPr="00690A1B" w:rsidTr="001B30C5">
        <w:tc>
          <w:tcPr>
            <w:tcW w:w="1658" w:type="dxa"/>
            <w:noWrap/>
          </w:tcPr>
          <w:p w:rsidR="00CE31AA" w:rsidRPr="003308CE" w:rsidRDefault="00CE31AA" w:rsidP="001B30C5">
            <w:pPr>
              <w:pStyle w:val="TableText"/>
            </w:pPr>
            <w:r w:rsidRPr="00EF0216">
              <w:t>Tucker et al., 2003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93</w:t>
            </w:r>
          </w:p>
          <w:p w:rsidR="00CE31AA" w:rsidRPr="003308CE" w:rsidRDefault="00CE31AA" w:rsidP="001B30C5">
            <w:pPr>
              <w:pStyle w:val="TableText"/>
            </w:pPr>
            <w:r w:rsidRPr="00C872C2">
              <w:t>Tucker et al., 2004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94</w:t>
            </w:r>
          </w:p>
          <w:p w:rsidR="00CE31AA" w:rsidRPr="00C872C2" w:rsidRDefault="00CE31AA" w:rsidP="001B30C5">
            <w:pPr>
              <w:pStyle w:val="TableText"/>
            </w:pPr>
          </w:p>
        </w:tc>
        <w:tc>
          <w:tcPr>
            <w:tcW w:w="3040" w:type="dxa"/>
          </w:tcPr>
          <w:p w:rsidR="00CE31AA" w:rsidRDefault="00CE31AA" w:rsidP="001B30C5">
            <w:pPr>
              <w:pStyle w:val="TableText"/>
            </w:pPr>
            <w:r>
              <w:t>Tucker et al., 2004</w:t>
            </w:r>
            <w:r w:rsidRPr="003308CE">
              <w:br/>
            </w:r>
            <w:r>
              <w:t>CAPS</w:t>
            </w:r>
          </w:p>
          <w:p w:rsidR="00CE31AA" w:rsidRDefault="00CE31AA" w:rsidP="001B30C5">
            <w:pPr>
              <w:pStyle w:val="TableText"/>
            </w:pPr>
            <w:r>
              <w:t xml:space="preserve">Mean </w:t>
            </w:r>
            <w:r w:rsidRPr="003308CE">
              <w:t>(SD)</w:t>
            </w:r>
            <w:r w:rsidRPr="003308CE">
              <w:br/>
              <w:t>G1</w:t>
            </w:r>
            <w:r>
              <w:t xml:space="preserve"> Pre-tx</w:t>
            </w:r>
            <w:r w:rsidRPr="003308CE">
              <w:t>: 91.0 (10.58)</w:t>
            </w:r>
          </w:p>
          <w:p w:rsidR="00CE31AA" w:rsidRDefault="00CE31AA" w:rsidP="001B30C5">
            <w:pPr>
              <w:pStyle w:val="TableText"/>
            </w:pPr>
            <w:r w:rsidRPr="003308CE">
              <w:t>G1</w:t>
            </w:r>
            <w:r>
              <w:t xml:space="preserve"> Post-tx</w:t>
            </w:r>
            <w:r w:rsidRPr="003308CE">
              <w:t>: 60.28 (26.15)</w:t>
            </w:r>
          </w:p>
          <w:p w:rsidR="00CE31AA" w:rsidRDefault="00CE31AA" w:rsidP="001B30C5">
            <w:pPr>
              <w:pStyle w:val="TableText"/>
            </w:pPr>
            <w:r w:rsidRPr="003308CE">
              <w:br/>
              <w:t>G2</w:t>
            </w:r>
            <w:r>
              <w:t xml:space="preserve"> Pre-tx</w:t>
            </w:r>
            <w:r w:rsidRPr="003308CE">
              <w:t>: 83.91 (17.28)</w:t>
            </w:r>
          </w:p>
          <w:p w:rsidR="00CE31AA" w:rsidRDefault="00CE31AA" w:rsidP="001B30C5">
            <w:pPr>
              <w:pStyle w:val="TableText"/>
            </w:pPr>
            <w:r w:rsidRPr="003308CE">
              <w:t>G2</w:t>
            </w:r>
            <w:r>
              <w:t xml:space="preserve"> Post-tx</w:t>
            </w:r>
            <w:r w:rsidRPr="003308CE">
              <w:t>: 42.09 (29.09)</w:t>
            </w:r>
          </w:p>
          <w:p w:rsidR="00CE31AA" w:rsidRDefault="00CE31AA" w:rsidP="001B30C5">
            <w:pPr>
              <w:pStyle w:val="TableText"/>
            </w:pPr>
            <w:r w:rsidRPr="003308CE">
              <w:br/>
              <w:t>G3</w:t>
            </w:r>
            <w:r>
              <w:t xml:space="preserve"> Pre-tx</w:t>
            </w:r>
            <w:r w:rsidRPr="003308CE">
              <w:t>: 94.20 (11.9)</w:t>
            </w:r>
            <w:r w:rsidRPr="003308CE">
              <w:br/>
              <w:t>G3</w:t>
            </w:r>
            <w:r>
              <w:t xml:space="preserve"> Post-tx</w:t>
            </w:r>
            <w:r w:rsidRPr="003308CE">
              <w:t>: 55.5 (29.07)</w:t>
            </w:r>
            <w:r w:rsidRPr="003308CE">
              <w:br/>
            </w:r>
          </w:p>
          <w:p w:rsidR="00CE31AA" w:rsidRPr="003308CE" w:rsidRDefault="00CE31AA" w:rsidP="001B30C5">
            <w:pPr>
              <w:pStyle w:val="TableText"/>
            </w:pPr>
            <w:r>
              <w:t>Between group differences, NS</w:t>
            </w:r>
          </w:p>
        </w:tc>
        <w:tc>
          <w:tcPr>
            <w:tcW w:w="2880" w:type="dxa"/>
            <w:noWrap/>
          </w:tcPr>
          <w:p w:rsidR="00CE31AA" w:rsidRPr="00C872C2" w:rsidRDefault="00CE31AA" w:rsidP="001B30C5">
            <w:pPr>
              <w:pStyle w:val="TableText"/>
            </w:pPr>
            <w:r w:rsidRPr="00C872C2">
              <w:t>NR</w:t>
            </w:r>
          </w:p>
        </w:tc>
        <w:tc>
          <w:tcPr>
            <w:tcW w:w="2790" w:type="dxa"/>
            <w:noWrap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  <w:tc>
          <w:tcPr>
            <w:tcW w:w="2520" w:type="dxa"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</w:tr>
      <w:tr w:rsidR="00CE31AA" w:rsidRPr="00690A1B" w:rsidTr="001B30C5">
        <w:tc>
          <w:tcPr>
            <w:tcW w:w="1658" w:type="dxa"/>
            <w:noWrap/>
          </w:tcPr>
          <w:p w:rsidR="00CE31AA" w:rsidRPr="003308CE" w:rsidRDefault="00CE31AA" w:rsidP="001B30C5">
            <w:pPr>
              <w:pStyle w:val="TableText"/>
            </w:pPr>
            <w:r w:rsidRPr="00EF0216">
              <w:t>Tucker et al., 2007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95</w:t>
            </w:r>
          </w:p>
          <w:p w:rsidR="00CE31AA" w:rsidRPr="00C872C2" w:rsidRDefault="00CE31AA" w:rsidP="001B30C5">
            <w:pPr>
              <w:pStyle w:val="TableText"/>
            </w:pPr>
          </w:p>
        </w:tc>
        <w:tc>
          <w:tcPr>
            <w:tcW w:w="3040" w:type="dxa"/>
            <w:hideMark/>
          </w:tcPr>
          <w:p w:rsidR="00CE31AA" w:rsidRDefault="00CE31AA" w:rsidP="001B30C5">
            <w:pPr>
              <w:pStyle w:val="TableText"/>
            </w:pPr>
            <w:r w:rsidRPr="00EF0216">
              <w:t>CAPS</w:t>
            </w:r>
          </w:p>
          <w:p w:rsidR="00CE31AA" w:rsidRPr="003308CE" w:rsidRDefault="00CE31AA" w:rsidP="001B30C5">
            <w:pPr>
              <w:pStyle w:val="TableText"/>
            </w:pPr>
            <w:r>
              <w:t>M</w:t>
            </w:r>
            <w:r w:rsidRPr="00EF0216">
              <w:t xml:space="preserve">ean </w:t>
            </w:r>
            <w:r>
              <w:t xml:space="preserve">Percentage Change </w:t>
            </w:r>
            <w:r w:rsidRPr="00EF0216">
              <w:t>(SD)</w:t>
            </w:r>
            <w:r w:rsidRPr="00EF0216">
              <w:br/>
              <w:t>G1</w:t>
            </w:r>
            <w:r>
              <w:t xml:space="preserve">: </w:t>
            </w:r>
            <w:r w:rsidRPr="003308CE">
              <w:t>-59.5 (35.9)</w:t>
            </w:r>
            <w:r w:rsidRPr="003308CE">
              <w:br/>
              <w:t>G2</w:t>
            </w:r>
            <w:r>
              <w:t xml:space="preserve">: </w:t>
            </w:r>
            <w:r w:rsidRPr="003308CE">
              <w:t>-45.5 (34.3)</w:t>
            </w:r>
            <w:r w:rsidRPr="003308CE">
              <w:br/>
            </w:r>
            <w:r>
              <w:t>p=0</w:t>
            </w:r>
            <w:r w:rsidRPr="003308CE">
              <w:t>.227</w:t>
            </w:r>
            <w:r>
              <w:t xml:space="preserve"> </w:t>
            </w:r>
          </w:p>
        </w:tc>
        <w:tc>
          <w:tcPr>
            <w:tcW w:w="2880" w:type="dxa"/>
            <w:noWrap/>
            <w:hideMark/>
          </w:tcPr>
          <w:p w:rsidR="00CE31AA" w:rsidRPr="00C872C2" w:rsidRDefault="00CE31AA" w:rsidP="001B30C5">
            <w:pPr>
              <w:pStyle w:val="TableText"/>
            </w:pPr>
            <w:r w:rsidRPr="00C872C2">
              <w:t> </w:t>
            </w:r>
            <w:r>
              <w:t>NR</w:t>
            </w:r>
          </w:p>
        </w:tc>
        <w:tc>
          <w:tcPr>
            <w:tcW w:w="2790" w:type="dxa"/>
            <w:noWrap/>
            <w:hideMark/>
          </w:tcPr>
          <w:p w:rsidR="00CE31AA" w:rsidRPr="00EF0216" w:rsidRDefault="00CE31AA" w:rsidP="001B30C5">
            <w:pPr>
              <w:pStyle w:val="TableText"/>
            </w:pPr>
            <w:r>
              <w:t>NR</w:t>
            </w:r>
          </w:p>
        </w:tc>
        <w:tc>
          <w:tcPr>
            <w:tcW w:w="2520" w:type="dxa"/>
            <w:hideMark/>
          </w:tcPr>
          <w:p w:rsidR="00CE31AA" w:rsidRDefault="00CE31AA" w:rsidP="001B30C5">
            <w:pPr>
              <w:pStyle w:val="TableText"/>
            </w:pPr>
            <w:r>
              <w:t>TOP-8</w:t>
            </w:r>
          </w:p>
          <w:p w:rsidR="00CE31AA" w:rsidRDefault="00CE31AA" w:rsidP="001B30C5">
            <w:pPr>
              <w:pStyle w:val="TableText"/>
            </w:pPr>
            <w:r>
              <w:t>M</w:t>
            </w:r>
            <w:r w:rsidRPr="00EF0216">
              <w:t xml:space="preserve">ean </w:t>
            </w:r>
            <w:r>
              <w:t xml:space="preserve">Percentage Change </w:t>
            </w:r>
            <w:r w:rsidRPr="00EF0216">
              <w:t>(SD)</w:t>
            </w:r>
            <w:r w:rsidRPr="00EF0216">
              <w:br/>
              <w:t>G1</w:t>
            </w:r>
            <w:r>
              <w:t>:</w:t>
            </w:r>
            <w:r w:rsidRPr="00EF0216">
              <w:t xml:space="preserve"> -67.9 (30.0) </w:t>
            </w:r>
          </w:p>
          <w:p w:rsidR="00CE31AA" w:rsidRDefault="00CE31AA" w:rsidP="001B30C5">
            <w:pPr>
              <w:pStyle w:val="TableText"/>
            </w:pPr>
            <w:r w:rsidRPr="00EF0216">
              <w:t>G2</w:t>
            </w:r>
            <w:r>
              <w:t>:</w:t>
            </w:r>
            <w:r w:rsidRPr="00EF0216">
              <w:t xml:space="preserve"> -41.6 (37.8)</w:t>
            </w:r>
          </w:p>
          <w:p w:rsidR="00CE31AA" w:rsidRPr="003308CE" w:rsidRDefault="00CE31AA" w:rsidP="001B30C5">
            <w:pPr>
              <w:pStyle w:val="TableText"/>
            </w:pPr>
            <w:r>
              <w:t>p</w:t>
            </w:r>
            <w:r w:rsidRPr="003308CE">
              <w:t>=</w:t>
            </w:r>
            <w:r>
              <w:t xml:space="preserve"> 0</w:t>
            </w:r>
            <w:r w:rsidRPr="003308CE">
              <w:t>.023</w:t>
            </w:r>
          </w:p>
        </w:tc>
      </w:tr>
      <w:tr w:rsidR="00CE31AA" w:rsidRPr="00690A1B" w:rsidTr="001B30C5">
        <w:tc>
          <w:tcPr>
            <w:tcW w:w="1658" w:type="dxa"/>
            <w:noWrap/>
          </w:tcPr>
          <w:p w:rsidR="00CE31AA" w:rsidRPr="003308CE" w:rsidRDefault="00CE31AA" w:rsidP="001B30C5">
            <w:pPr>
              <w:pStyle w:val="TableText"/>
              <w:rPr>
                <w:sz w:val="22"/>
              </w:rPr>
            </w:pPr>
            <w:r w:rsidRPr="003308CE">
              <w:t>van der Kolk et al.,</w:t>
            </w:r>
            <w:r>
              <w:t xml:space="preserve"> </w:t>
            </w:r>
            <w:r w:rsidRPr="003308CE">
              <w:t>1994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96</w:t>
            </w:r>
          </w:p>
          <w:p w:rsidR="00CE31AA" w:rsidRPr="00C872C2" w:rsidRDefault="00CE31AA" w:rsidP="001B30C5">
            <w:pPr>
              <w:pStyle w:val="TableText"/>
            </w:pPr>
          </w:p>
        </w:tc>
        <w:tc>
          <w:tcPr>
            <w:tcW w:w="3040" w:type="dxa"/>
          </w:tcPr>
          <w:p w:rsidR="00CE31AA" w:rsidRPr="003308CE" w:rsidRDefault="00CE31AA" w:rsidP="001B30C5">
            <w:pPr>
              <w:pStyle w:val="TableText"/>
            </w:pPr>
            <w:r w:rsidRPr="00EF0216">
              <w:t>CAPS</w:t>
            </w:r>
            <w:r w:rsidRPr="00EF0216">
              <w:br/>
              <w:t>Difference in Improvement G1 vs. G2= 12.59</w:t>
            </w:r>
            <w:r w:rsidRPr="00EF0216">
              <w:br/>
            </w:r>
            <w:r w:rsidRPr="00EF0216">
              <w:br/>
              <w:t>ANCOVA Results</w:t>
            </w:r>
            <w:r w:rsidRPr="00EF0216">
              <w:br/>
              <w:t xml:space="preserve">F = -12.59, t = -2.67, </w:t>
            </w:r>
            <w:r>
              <w:t>p=</w:t>
            </w:r>
            <w:r w:rsidRPr="003308CE">
              <w:t>0.0106</w:t>
            </w:r>
          </w:p>
        </w:tc>
        <w:tc>
          <w:tcPr>
            <w:tcW w:w="2880" w:type="dxa"/>
          </w:tcPr>
          <w:p w:rsidR="00CE31AA" w:rsidRPr="00C872C2" w:rsidRDefault="00CE31AA" w:rsidP="001B30C5">
            <w:pPr>
              <w:pStyle w:val="TableText"/>
            </w:pPr>
            <w:r w:rsidRPr="00C872C2">
              <w:t>NR</w:t>
            </w:r>
          </w:p>
        </w:tc>
        <w:tc>
          <w:tcPr>
            <w:tcW w:w="2790" w:type="dxa"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  <w:tc>
          <w:tcPr>
            <w:tcW w:w="2520" w:type="dxa"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</w:tr>
    </w:tbl>
    <w:p w:rsidR="00CE31AA" w:rsidRDefault="00CE31AA" w:rsidP="00CE31AA"/>
    <w:p w:rsidR="00CE31AA" w:rsidRDefault="00CE31AA" w:rsidP="00CE31AA">
      <w:pPr>
        <w:spacing w:after="200" w:line="276" w:lineRule="auto"/>
      </w:pPr>
      <w:r>
        <w:br w:type="page"/>
      </w:r>
    </w:p>
    <w:p w:rsidR="00CE31AA" w:rsidRDefault="00CE31AA" w:rsidP="00CE31AA">
      <w:pPr>
        <w:pStyle w:val="TableTitlecontinued"/>
      </w:pPr>
      <w:r>
        <w:lastRenderedPageBreak/>
        <w:t>Table D-4. Clinician administered PTSD scales (continued)</w:t>
      </w:r>
    </w:p>
    <w:tbl>
      <w:tblPr>
        <w:tblStyle w:val="AHRQ1"/>
        <w:tblW w:w="0" w:type="auto"/>
        <w:tblLook w:val="04A0"/>
      </w:tblPr>
      <w:tblGrid>
        <w:gridCol w:w="1658"/>
        <w:gridCol w:w="3040"/>
        <w:gridCol w:w="2880"/>
        <w:gridCol w:w="2790"/>
        <w:gridCol w:w="2520"/>
      </w:tblGrid>
      <w:tr w:rsidR="00CE31AA" w:rsidRPr="006E2BCB" w:rsidTr="001B30C5">
        <w:trPr>
          <w:cnfStyle w:val="100000000000"/>
        </w:trPr>
        <w:tc>
          <w:tcPr>
            <w:tcW w:w="1658" w:type="dxa"/>
            <w:hideMark/>
          </w:tcPr>
          <w:p w:rsidR="00CE31AA" w:rsidRPr="006E2BCB" w:rsidRDefault="00CE31AA" w:rsidP="001B30C5">
            <w:pPr>
              <w:pStyle w:val="TableText"/>
            </w:pPr>
            <w:r w:rsidRPr="006E2BCB">
              <w:t>Author, Year</w:t>
            </w:r>
          </w:p>
        </w:tc>
        <w:tc>
          <w:tcPr>
            <w:tcW w:w="304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</w:p>
          <w:p w:rsidR="00CE31AA" w:rsidRPr="00EF0216" w:rsidRDefault="00CE31AA" w:rsidP="001B30C5">
            <w:pPr>
              <w:pStyle w:val="TableText"/>
            </w:pPr>
            <w:r w:rsidRPr="003308CE">
              <w:t>CAPS or CAPS 2</w:t>
            </w:r>
          </w:p>
        </w:tc>
        <w:tc>
          <w:tcPr>
            <w:tcW w:w="288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</w:p>
          <w:p w:rsidR="00CE31AA" w:rsidRPr="00EF0216" w:rsidRDefault="00CE31AA" w:rsidP="001B30C5">
            <w:pPr>
              <w:pStyle w:val="TableText"/>
            </w:pPr>
            <w:r w:rsidRPr="003308CE">
              <w:t>PSS-I</w:t>
            </w:r>
          </w:p>
        </w:tc>
        <w:tc>
          <w:tcPr>
            <w:tcW w:w="279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  <w:r w:rsidRPr="003308CE">
              <w:br/>
              <w:t>SI-PTSD</w:t>
            </w:r>
          </w:p>
        </w:tc>
        <w:tc>
          <w:tcPr>
            <w:tcW w:w="252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  <w:r w:rsidRPr="003308CE">
              <w:br/>
              <w:t>Other</w:t>
            </w:r>
          </w:p>
        </w:tc>
      </w:tr>
      <w:tr w:rsidR="00CE31AA" w:rsidRPr="00690A1B" w:rsidTr="001B30C5">
        <w:tc>
          <w:tcPr>
            <w:tcW w:w="1658" w:type="dxa"/>
            <w:noWrap/>
          </w:tcPr>
          <w:p w:rsidR="00CE31AA" w:rsidRPr="003308CE" w:rsidRDefault="00CE31AA" w:rsidP="001B30C5">
            <w:pPr>
              <w:pStyle w:val="TableText"/>
            </w:pPr>
            <w:r w:rsidRPr="00EF0216">
              <w:t>van der Kolk et al.,</w:t>
            </w:r>
            <w:r>
              <w:t xml:space="preserve"> </w:t>
            </w:r>
            <w:r w:rsidRPr="003308CE">
              <w:t>2007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97</w:t>
            </w:r>
          </w:p>
          <w:p w:rsidR="00CE31AA" w:rsidRPr="00C872C2" w:rsidRDefault="00CE31AA" w:rsidP="001B30C5">
            <w:pPr>
              <w:pStyle w:val="TableText"/>
            </w:pPr>
          </w:p>
        </w:tc>
        <w:tc>
          <w:tcPr>
            <w:tcW w:w="3040" w:type="dxa"/>
            <w:hideMark/>
          </w:tcPr>
          <w:p w:rsidR="00CE31AA" w:rsidRDefault="00CE31AA" w:rsidP="001B30C5">
            <w:pPr>
              <w:pStyle w:val="TableText"/>
            </w:pPr>
            <w:r w:rsidRPr="00EF0216">
              <w:t xml:space="preserve">CAPS </w:t>
            </w:r>
          </w:p>
          <w:p w:rsidR="00CE31AA" w:rsidRDefault="00CE31AA" w:rsidP="001B30C5">
            <w:pPr>
              <w:pStyle w:val="TableText"/>
            </w:pPr>
            <w:r>
              <w:t>Mean (SD) ( Post-tx &amp; FU  - ITT)</w:t>
            </w:r>
          </w:p>
          <w:p w:rsidR="00CE31AA" w:rsidRDefault="00CE31AA" w:rsidP="001B30C5">
            <w:pPr>
              <w:pStyle w:val="TableText"/>
            </w:pPr>
            <w:r>
              <w:t>G1 Pre-tx (1 mth CAPS): 71.7 (11.9)</w:t>
            </w:r>
          </w:p>
          <w:p w:rsidR="00CE31AA" w:rsidRDefault="00CE31AA" w:rsidP="001B30C5">
            <w:pPr>
              <w:pStyle w:val="TableText"/>
            </w:pPr>
            <w:r>
              <w:t>G1 Pre-tx (1 wk CAPS): 69.4 (12.7)</w:t>
            </w:r>
          </w:p>
          <w:p w:rsidR="00CE31AA" w:rsidRDefault="00CE31AA" w:rsidP="001B30C5">
            <w:pPr>
              <w:pStyle w:val="TableText"/>
            </w:pPr>
            <w:r w:rsidRPr="00EF0216">
              <w:t>G1</w:t>
            </w:r>
            <w:r>
              <w:t xml:space="preserve"> Post-tx</w:t>
            </w:r>
            <w:r w:rsidRPr="00EF0216">
              <w:t>: 32.55 (22.5)</w:t>
            </w:r>
          </w:p>
          <w:p w:rsidR="00CE31AA" w:rsidRDefault="00CE31AA" w:rsidP="001B30C5">
            <w:pPr>
              <w:pStyle w:val="TableText"/>
            </w:pPr>
            <w:r w:rsidRPr="003308CE">
              <w:t>G1</w:t>
            </w:r>
            <w:r>
              <w:t xml:space="preserve"> FU</w:t>
            </w:r>
            <w:r w:rsidRPr="003308CE">
              <w:t>: 25.79 (21.61)</w:t>
            </w:r>
          </w:p>
          <w:p w:rsidR="00CE31AA" w:rsidRDefault="00CE31AA" w:rsidP="001B30C5">
            <w:pPr>
              <w:pStyle w:val="TableText"/>
            </w:pPr>
            <w:r w:rsidRPr="00EF0216">
              <w:br/>
            </w:r>
            <w:r>
              <w:t>G2 Pre-tx (1 mth CAPS): 75.9 (15.6)</w:t>
            </w:r>
          </w:p>
          <w:p w:rsidR="00CE31AA" w:rsidRDefault="00CE31AA" w:rsidP="001B30C5">
            <w:pPr>
              <w:pStyle w:val="TableText"/>
            </w:pPr>
            <w:r>
              <w:t>G2 Pre-tx (1 wk CAPS): 73.7 (13.4)</w:t>
            </w:r>
          </w:p>
          <w:p w:rsidR="00CE31AA" w:rsidRDefault="00CE31AA" w:rsidP="001B30C5">
            <w:pPr>
              <w:pStyle w:val="TableText"/>
            </w:pPr>
            <w:r w:rsidRPr="00EF0216">
              <w:t>G2</w:t>
            </w:r>
            <w:r>
              <w:t xml:space="preserve"> Post-tx</w:t>
            </w:r>
            <w:r w:rsidRPr="00EF0216">
              <w:t>: 42.67 (22.11)</w:t>
            </w:r>
          </w:p>
          <w:p w:rsidR="00CE31AA" w:rsidRDefault="00CE31AA" w:rsidP="001B30C5">
            <w:pPr>
              <w:pStyle w:val="TableText"/>
            </w:pPr>
            <w:r w:rsidRPr="003308CE">
              <w:t>G2</w:t>
            </w:r>
            <w:r>
              <w:t xml:space="preserve"> FU</w:t>
            </w:r>
            <w:r w:rsidRPr="003308CE">
              <w:t>:</w:t>
            </w:r>
            <w:r>
              <w:t xml:space="preserve"> </w:t>
            </w:r>
            <w:r w:rsidRPr="003308CE">
              <w:t>42.12 (15.83)</w:t>
            </w:r>
          </w:p>
          <w:p w:rsidR="00CE31AA" w:rsidRDefault="00CE31AA" w:rsidP="001B30C5">
            <w:pPr>
              <w:pStyle w:val="TableText"/>
            </w:pPr>
            <w:r w:rsidRPr="00EF0216">
              <w:br/>
            </w:r>
            <w:r>
              <w:t>G3 Pre-tx (1 mth CAPS): 74.5 (12.5)</w:t>
            </w:r>
          </w:p>
          <w:p w:rsidR="00CE31AA" w:rsidRDefault="00CE31AA" w:rsidP="001B30C5">
            <w:pPr>
              <w:pStyle w:val="TableText"/>
            </w:pPr>
            <w:r>
              <w:t>G3 Pre-tx (1 wk CAPS): 70.3 (13.0)</w:t>
            </w:r>
          </w:p>
          <w:p w:rsidR="00CE31AA" w:rsidRDefault="00CE31AA" w:rsidP="001B30C5">
            <w:pPr>
              <w:pStyle w:val="TableText"/>
            </w:pPr>
            <w:r w:rsidRPr="00EF0216">
              <w:t>G3</w:t>
            </w:r>
            <w:r>
              <w:t xml:space="preserve"> Post-tx</w:t>
            </w:r>
            <w:r w:rsidRPr="00EF0216">
              <w:t>: 43.55 (22.6)</w:t>
            </w:r>
          </w:p>
          <w:p w:rsidR="00CE31AA" w:rsidRDefault="00CE31AA" w:rsidP="001B30C5">
            <w:pPr>
              <w:pStyle w:val="TableText"/>
            </w:pPr>
            <w:r w:rsidRPr="003308CE">
              <w:t>G3</w:t>
            </w:r>
            <w:r>
              <w:t xml:space="preserve"> FU</w:t>
            </w:r>
            <w:r w:rsidRPr="003308CE">
              <w:t>: NA</w:t>
            </w:r>
          </w:p>
          <w:p w:rsidR="00CE31AA" w:rsidRDefault="00CE31AA" w:rsidP="001B30C5">
            <w:pPr>
              <w:pStyle w:val="TableText"/>
            </w:pPr>
          </w:p>
          <w:p w:rsidR="00CE31AA" w:rsidRDefault="00CE31AA" w:rsidP="001B30C5">
            <w:pPr>
              <w:pStyle w:val="TableText"/>
            </w:pPr>
            <w:r>
              <w:t>Posttreatment</w:t>
            </w:r>
          </w:p>
          <w:p w:rsidR="00CE31AA" w:rsidRDefault="00CE31AA" w:rsidP="001B30C5">
            <w:pPr>
              <w:pStyle w:val="TableText"/>
            </w:pPr>
            <w:r>
              <w:t>Treatment effect, NS</w:t>
            </w:r>
          </w:p>
          <w:p w:rsidR="00CE31AA" w:rsidRDefault="00CE31AA" w:rsidP="001B30C5">
            <w:pPr>
              <w:pStyle w:val="TableText"/>
            </w:pPr>
            <w:r>
              <w:t>G1 vs. G3, NS</w:t>
            </w:r>
          </w:p>
          <w:p w:rsidR="00CE31AA" w:rsidRDefault="00CE31AA" w:rsidP="001B30C5">
            <w:pPr>
              <w:pStyle w:val="TableText"/>
            </w:pPr>
            <w:r>
              <w:t>G2 vs G3, NS</w:t>
            </w:r>
          </w:p>
          <w:p w:rsidR="00CE31AA" w:rsidRDefault="00CE31AA" w:rsidP="001B30C5">
            <w:pPr>
              <w:pStyle w:val="TableText"/>
            </w:pPr>
            <w:r>
              <w:t>G1 vs. G2, NS</w:t>
            </w:r>
          </w:p>
          <w:p w:rsidR="00CE31AA" w:rsidRDefault="00CE31AA" w:rsidP="001B30C5">
            <w:pPr>
              <w:pStyle w:val="TableText"/>
            </w:pPr>
          </w:p>
          <w:p w:rsidR="00CE31AA" w:rsidRDefault="00CE31AA" w:rsidP="001B30C5">
            <w:pPr>
              <w:pStyle w:val="TableText"/>
            </w:pPr>
            <w:r>
              <w:t>Followup</w:t>
            </w:r>
          </w:p>
          <w:p w:rsidR="00CE31AA" w:rsidRPr="003308CE" w:rsidRDefault="00CE31AA" w:rsidP="001B30C5">
            <w:pPr>
              <w:pStyle w:val="TableText"/>
            </w:pPr>
            <w:r>
              <w:t>G1 vs. G2, p=0.005</w:t>
            </w:r>
          </w:p>
        </w:tc>
        <w:tc>
          <w:tcPr>
            <w:tcW w:w="2880" w:type="dxa"/>
            <w:hideMark/>
          </w:tcPr>
          <w:p w:rsidR="00CE31AA" w:rsidRPr="00C872C2" w:rsidRDefault="00CE31AA" w:rsidP="001B30C5">
            <w:pPr>
              <w:pStyle w:val="TableText"/>
            </w:pPr>
            <w:r w:rsidRPr="00C872C2">
              <w:t> </w:t>
            </w:r>
          </w:p>
        </w:tc>
        <w:tc>
          <w:tcPr>
            <w:tcW w:w="279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 </w:t>
            </w:r>
          </w:p>
        </w:tc>
        <w:tc>
          <w:tcPr>
            <w:tcW w:w="252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 </w:t>
            </w:r>
          </w:p>
        </w:tc>
      </w:tr>
      <w:tr w:rsidR="00CE31AA" w:rsidRPr="00690A1B" w:rsidTr="001B30C5">
        <w:tc>
          <w:tcPr>
            <w:tcW w:w="1658" w:type="dxa"/>
            <w:noWrap/>
          </w:tcPr>
          <w:p w:rsidR="00CE31AA" w:rsidRPr="003308CE" w:rsidRDefault="00CE31AA" w:rsidP="001B30C5">
            <w:pPr>
              <w:pStyle w:val="TableText"/>
            </w:pPr>
            <w:r w:rsidRPr="00EF0216">
              <w:t>van Emmerik et al.,</w:t>
            </w:r>
            <w:r>
              <w:t xml:space="preserve"> </w:t>
            </w:r>
            <w:r w:rsidRPr="003308CE">
              <w:t>2008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98</w:t>
            </w:r>
          </w:p>
        </w:tc>
        <w:tc>
          <w:tcPr>
            <w:tcW w:w="3040" w:type="dxa"/>
            <w:hideMark/>
          </w:tcPr>
          <w:p w:rsidR="00CE31AA" w:rsidRPr="00C872C2" w:rsidRDefault="00CE31AA" w:rsidP="001B30C5">
            <w:pPr>
              <w:pStyle w:val="TableText"/>
              <w:rPr>
                <w:sz w:val="22"/>
              </w:rPr>
            </w:pPr>
            <w:r w:rsidRPr="00C872C2">
              <w:t>NR</w:t>
            </w:r>
          </w:p>
        </w:tc>
        <w:tc>
          <w:tcPr>
            <w:tcW w:w="2880" w:type="dxa"/>
            <w:noWrap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  <w:tc>
          <w:tcPr>
            <w:tcW w:w="2790" w:type="dxa"/>
            <w:noWrap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  <w:tc>
          <w:tcPr>
            <w:tcW w:w="2520" w:type="dxa"/>
            <w:noWrap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</w:tr>
      <w:tr w:rsidR="00CE31AA" w:rsidRPr="00690A1B" w:rsidTr="001B30C5">
        <w:tc>
          <w:tcPr>
            <w:tcW w:w="1658" w:type="dxa"/>
            <w:noWrap/>
          </w:tcPr>
          <w:p w:rsidR="00CE31AA" w:rsidRPr="003308CE" w:rsidRDefault="00CE31AA" w:rsidP="001B30C5">
            <w:pPr>
              <w:pStyle w:val="TableText"/>
              <w:rPr>
                <w:sz w:val="22"/>
              </w:rPr>
            </w:pPr>
            <w:r w:rsidRPr="003308CE">
              <w:t>Yeh et al.,</w:t>
            </w:r>
            <w:r>
              <w:t xml:space="preserve"> </w:t>
            </w:r>
            <w:r w:rsidRPr="003308CE">
              <w:t>2011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99</w:t>
            </w:r>
          </w:p>
          <w:p w:rsidR="00CE31AA" w:rsidRPr="00C872C2" w:rsidRDefault="00CE31AA" w:rsidP="001B30C5">
            <w:pPr>
              <w:pStyle w:val="TableText"/>
            </w:pPr>
          </w:p>
        </w:tc>
        <w:tc>
          <w:tcPr>
            <w:tcW w:w="304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CAPS</w:t>
            </w:r>
            <w:r w:rsidRPr="00EF0216">
              <w:br/>
              <w:t>Mean( SD)</w:t>
            </w:r>
            <w:r w:rsidRPr="00EF0216">
              <w:br/>
              <w:t xml:space="preserve">G1 </w:t>
            </w:r>
            <w:r>
              <w:t>Pre-tx</w:t>
            </w:r>
            <w:r w:rsidRPr="00EF0216">
              <w:t>: 78.76 (12.64)</w:t>
            </w:r>
            <w:r w:rsidRPr="00EF0216">
              <w:br/>
              <w:t>G1 Post</w:t>
            </w:r>
            <w:r>
              <w:t>-tx</w:t>
            </w:r>
            <w:r w:rsidRPr="00EF0216">
              <w:t>: 30.41 (30.90)</w:t>
            </w:r>
            <w:r w:rsidRPr="00EF0216">
              <w:br/>
            </w:r>
            <w:r w:rsidRPr="00EF0216">
              <w:br/>
              <w:t xml:space="preserve">G2 </w:t>
            </w:r>
            <w:r>
              <w:t>Pre-tx</w:t>
            </w:r>
            <w:r w:rsidRPr="00EF0216">
              <w:t>: 66.14 (22.63)</w:t>
            </w:r>
            <w:r w:rsidRPr="00EF0216">
              <w:br/>
              <w:t>G2 Post</w:t>
            </w:r>
            <w:r>
              <w:t>-tx</w:t>
            </w:r>
            <w:r w:rsidRPr="00EF0216">
              <w:t>: 35.78 (33.76)</w:t>
            </w:r>
            <w:r w:rsidRPr="00EF0216">
              <w:br/>
            </w:r>
            <w:r w:rsidRPr="00EF0216">
              <w:br/>
            </w:r>
            <w:r>
              <w:t>Between Group Change, p=</w:t>
            </w:r>
            <w:r w:rsidRPr="003308CE">
              <w:t>0.49</w:t>
            </w:r>
            <w:r w:rsidRPr="00C872C2">
              <w:t xml:space="preserve"> </w:t>
            </w:r>
          </w:p>
        </w:tc>
        <w:tc>
          <w:tcPr>
            <w:tcW w:w="288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  <w:tc>
          <w:tcPr>
            <w:tcW w:w="279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  <w:tc>
          <w:tcPr>
            <w:tcW w:w="252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</w:tr>
    </w:tbl>
    <w:p w:rsidR="00CE31AA" w:rsidRDefault="00CE31AA" w:rsidP="00CE31AA">
      <w:pPr>
        <w:spacing w:after="200" w:line="276" w:lineRule="auto"/>
      </w:pPr>
      <w:r>
        <w:br w:type="page"/>
      </w:r>
    </w:p>
    <w:p w:rsidR="00CE31AA" w:rsidRDefault="00CE31AA" w:rsidP="00CE31AA">
      <w:pPr>
        <w:pStyle w:val="TableTitlecontinued"/>
      </w:pPr>
      <w:r>
        <w:lastRenderedPageBreak/>
        <w:t>Table D-4. Clinician administered PTSD scales (continued)</w:t>
      </w:r>
    </w:p>
    <w:tbl>
      <w:tblPr>
        <w:tblStyle w:val="AHRQ1"/>
        <w:tblW w:w="0" w:type="auto"/>
        <w:tblLook w:val="04A0"/>
      </w:tblPr>
      <w:tblGrid>
        <w:gridCol w:w="1658"/>
        <w:gridCol w:w="3040"/>
        <w:gridCol w:w="2880"/>
        <w:gridCol w:w="2790"/>
        <w:gridCol w:w="2520"/>
      </w:tblGrid>
      <w:tr w:rsidR="00CE31AA" w:rsidRPr="006E2BCB" w:rsidTr="001B30C5">
        <w:trPr>
          <w:cnfStyle w:val="100000000000"/>
        </w:trPr>
        <w:tc>
          <w:tcPr>
            <w:tcW w:w="1658" w:type="dxa"/>
            <w:hideMark/>
          </w:tcPr>
          <w:p w:rsidR="00CE31AA" w:rsidRPr="006E2BCB" w:rsidRDefault="00CE31AA" w:rsidP="001B30C5">
            <w:pPr>
              <w:pStyle w:val="TableText"/>
            </w:pPr>
            <w:r w:rsidRPr="006E2BCB">
              <w:t>Author, Year</w:t>
            </w:r>
          </w:p>
        </w:tc>
        <w:tc>
          <w:tcPr>
            <w:tcW w:w="304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</w:p>
          <w:p w:rsidR="00CE31AA" w:rsidRPr="00EF0216" w:rsidRDefault="00CE31AA" w:rsidP="001B30C5">
            <w:pPr>
              <w:pStyle w:val="TableText"/>
            </w:pPr>
            <w:r w:rsidRPr="003308CE">
              <w:t>CAPS or CAPS 2</w:t>
            </w:r>
          </w:p>
        </w:tc>
        <w:tc>
          <w:tcPr>
            <w:tcW w:w="288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</w:p>
          <w:p w:rsidR="00CE31AA" w:rsidRPr="00EF0216" w:rsidRDefault="00CE31AA" w:rsidP="001B30C5">
            <w:pPr>
              <w:pStyle w:val="TableText"/>
            </w:pPr>
            <w:r w:rsidRPr="003308CE">
              <w:t>PSS-I</w:t>
            </w:r>
          </w:p>
        </w:tc>
        <w:tc>
          <w:tcPr>
            <w:tcW w:w="279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  <w:r w:rsidRPr="003308CE">
              <w:br/>
              <w:t>SI-PTSD</w:t>
            </w:r>
          </w:p>
        </w:tc>
        <w:tc>
          <w:tcPr>
            <w:tcW w:w="252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3308CE">
              <w:t xml:space="preserve">Clinician Administered </w:t>
            </w:r>
            <w:r w:rsidRPr="003308CE">
              <w:br/>
              <w:t>Other</w:t>
            </w:r>
          </w:p>
        </w:tc>
      </w:tr>
      <w:tr w:rsidR="00CE31AA" w:rsidRPr="00690A1B" w:rsidTr="001B30C5">
        <w:tc>
          <w:tcPr>
            <w:tcW w:w="1658" w:type="dxa"/>
            <w:noWrap/>
          </w:tcPr>
          <w:p w:rsidR="00CE31AA" w:rsidRPr="003308CE" w:rsidRDefault="00CE31AA" w:rsidP="001B30C5">
            <w:pPr>
              <w:pStyle w:val="TableText"/>
              <w:rPr>
                <w:sz w:val="22"/>
              </w:rPr>
            </w:pPr>
            <w:r w:rsidRPr="003308CE">
              <w:t>Zlotnick et al., 2009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100</w:t>
            </w:r>
          </w:p>
          <w:p w:rsidR="00CE31AA" w:rsidRPr="00C872C2" w:rsidRDefault="00CE31AA" w:rsidP="001B30C5">
            <w:pPr>
              <w:pStyle w:val="TableText"/>
            </w:pPr>
          </w:p>
        </w:tc>
        <w:tc>
          <w:tcPr>
            <w:tcW w:w="3040" w:type="dxa"/>
            <w:hideMark/>
          </w:tcPr>
          <w:p w:rsidR="00CE31AA" w:rsidRDefault="00CE31AA" w:rsidP="001B30C5">
            <w:pPr>
              <w:pStyle w:val="TableText"/>
            </w:pPr>
            <w:r w:rsidRPr="003308CE">
              <w:t xml:space="preserve">CAPS </w:t>
            </w:r>
          </w:p>
          <w:p w:rsidR="00CE31AA" w:rsidRDefault="00CE31AA" w:rsidP="001B30C5">
            <w:pPr>
              <w:pStyle w:val="TableText"/>
            </w:pPr>
            <w:r>
              <w:t>Mean difference (95% CI)</w:t>
            </w:r>
          </w:p>
          <w:p w:rsidR="00CE31AA" w:rsidRPr="003308CE" w:rsidRDefault="00CE31AA" w:rsidP="001B30C5">
            <w:pPr>
              <w:pStyle w:val="TableText"/>
            </w:pPr>
            <w:r>
              <w:t>-2.30 (-13.81, 9.21)</w:t>
            </w:r>
          </w:p>
        </w:tc>
        <w:tc>
          <w:tcPr>
            <w:tcW w:w="2880" w:type="dxa"/>
            <w:noWrap/>
            <w:hideMark/>
          </w:tcPr>
          <w:p w:rsidR="00CE31AA" w:rsidRPr="00C872C2" w:rsidRDefault="00CE31AA" w:rsidP="001B30C5">
            <w:pPr>
              <w:pStyle w:val="TableText"/>
            </w:pPr>
            <w:r w:rsidRPr="00C872C2">
              <w:t>NR</w:t>
            </w:r>
          </w:p>
        </w:tc>
        <w:tc>
          <w:tcPr>
            <w:tcW w:w="2790" w:type="dxa"/>
            <w:noWrap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  <w:tc>
          <w:tcPr>
            <w:tcW w:w="2520" w:type="dxa"/>
            <w:noWrap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</w:tr>
      <w:tr w:rsidR="00CE31AA" w:rsidRPr="00690A1B" w:rsidTr="001B30C5">
        <w:tc>
          <w:tcPr>
            <w:tcW w:w="1658" w:type="dxa"/>
          </w:tcPr>
          <w:p w:rsidR="00CE31AA" w:rsidRPr="003308CE" w:rsidRDefault="00CE31AA" w:rsidP="001B30C5">
            <w:pPr>
              <w:pStyle w:val="TableText"/>
            </w:pPr>
            <w:r w:rsidRPr="00EF0216">
              <w:t>Zohar et al.,</w:t>
            </w:r>
            <w:r>
              <w:t xml:space="preserve"> </w:t>
            </w:r>
            <w:r w:rsidRPr="003308CE">
              <w:t>2002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101</w:t>
            </w:r>
          </w:p>
          <w:p w:rsidR="00CE31AA" w:rsidRPr="00C872C2" w:rsidRDefault="00CE31AA" w:rsidP="001B30C5">
            <w:pPr>
              <w:pStyle w:val="TableText"/>
            </w:pPr>
          </w:p>
        </w:tc>
        <w:tc>
          <w:tcPr>
            <w:tcW w:w="3040" w:type="dxa"/>
            <w:hideMark/>
          </w:tcPr>
          <w:p w:rsidR="00CE31AA" w:rsidRDefault="00CE31AA" w:rsidP="001B30C5">
            <w:pPr>
              <w:pStyle w:val="TableText"/>
            </w:pPr>
            <w:r>
              <w:t>CAPS-2</w:t>
            </w:r>
            <w:r>
              <w:br/>
            </w:r>
            <w:r w:rsidRPr="00EF0216">
              <w:t>Mean Change from Baseline (SD)</w:t>
            </w:r>
            <w:r>
              <w:t xml:space="preserve"> </w:t>
            </w:r>
          </w:p>
          <w:p w:rsidR="00CE31AA" w:rsidRPr="003308CE" w:rsidRDefault="00CE31AA" w:rsidP="001B30C5">
            <w:pPr>
              <w:pStyle w:val="TableText"/>
            </w:pPr>
            <w:r>
              <w:t>G1</w:t>
            </w:r>
            <w:r w:rsidRPr="00EF0216">
              <w:t>: -18.7 (6.7)</w:t>
            </w:r>
            <w:r w:rsidRPr="00EF0216">
              <w:br/>
              <w:t>G2</w:t>
            </w:r>
            <w:r>
              <w:t xml:space="preserve">: </w:t>
            </w:r>
            <w:r w:rsidRPr="00EF0216">
              <w:t>-13.5 (6.6)</w:t>
            </w:r>
            <w:r w:rsidRPr="00EF0216">
              <w:br/>
            </w:r>
            <w:r>
              <w:t>Between Group Change, p=0.530</w:t>
            </w:r>
          </w:p>
        </w:tc>
        <w:tc>
          <w:tcPr>
            <w:tcW w:w="2880" w:type="dxa"/>
            <w:hideMark/>
          </w:tcPr>
          <w:p w:rsidR="00CE31AA" w:rsidRPr="00C872C2" w:rsidRDefault="00CE31AA" w:rsidP="001B30C5">
            <w:pPr>
              <w:pStyle w:val="TableText"/>
            </w:pPr>
            <w:r w:rsidRPr="00C872C2">
              <w:t>NR</w:t>
            </w:r>
          </w:p>
        </w:tc>
        <w:tc>
          <w:tcPr>
            <w:tcW w:w="279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  <w:tc>
          <w:tcPr>
            <w:tcW w:w="2520" w:type="dxa"/>
            <w:hideMark/>
          </w:tcPr>
          <w:p w:rsidR="00CE31AA" w:rsidRPr="00EF0216" w:rsidRDefault="00CE31AA" w:rsidP="001B30C5">
            <w:pPr>
              <w:pStyle w:val="TableText"/>
            </w:pPr>
            <w:r w:rsidRPr="00EF0216">
              <w:t>NR</w:t>
            </w:r>
          </w:p>
        </w:tc>
      </w:tr>
    </w:tbl>
    <w:p w:rsidR="00CE31AA" w:rsidRDefault="00CE31AA" w:rsidP="00C735FE">
      <w:pPr>
        <w:pStyle w:val="TableNote"/>
      </w:pPr>
      <w:r>
        <w:t>Abbreviations: ANOVA = analysis of variance; ANCOVA = analysis of covariance; CAPS = Clinician-administered PTSD Scale; CI = confidence interval; FU = follow-up; NR= not reported; NS = not significant; PSS= PTSD Symptom Scale; PSS-I= </w:t>
      </w:r>
      <w:r w:rsidRPr="00DC7221">
        <w:t>PTSD</w:t>
      </w:r>
      <w:r>
        <w:t xml:space="preserve"> Symptom Scale Interview; Pre-tx = pretreatment; Post-tx = Posttreatment; PTSD= Post-Traumatic Stress Disorder; SD = standard deviation; SE = standard error; SI-PTSD or SIP= Structured Interview for PTSD; SPRINT=  Short PTSD Rating Interview; TOP-8 = Treatment Outcome PTSD Scale; SD = standard deviation; SE = standard error.</w:t>
      </w:r>
    </w:p>
    <w:sectPr w:rsidR="00CE31AA" w:rsidSect="00B616C7">
      <w:footerReference w:type="default" r:id="rId8"/>
      <w:pgSz w:w="15840" w:h="12240" w:orient="landscape"/>
      <w:pgMar w:top="1440" w:right="1440" w:bottom="1440" w:left="1440" w:header="720" w:footer="720" w:gutter="0"/>
      <w:pgNumType w:start="5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04F" w:rsidRDefault="0009704F">
      <w:r>
        <w:separator/>
      </w:r>
    </w:p>
  </w:endnote>
  <w:endnote w:type="continuationSeparator" w:id="0">
    <w:p w:rsidR="0009704F" w:rsidRDefault="000970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Helvetica Blac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6C7" w:rsidRPr="003176ED" w:rsidRDefault="00B616C7" w:rsidP="001B30C5">
    <w:pPr>
      <w:pStyle w:val="Footer"/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D</w:t>
    </w:r>
    <w:r w:rsidRPr="003176ED">
      <w:rPr>
        <w:rFonts w:ascii="Times New Roman" w:hAnsi="Times New Roman"/>
        <w:szCs w:val="24"/>
      </w:rPr>
      <w:t>-</w:t>
    </w:r>
    <w:r w:rsidRPr="003176ED">
      <w:rPr>
        <w:rFonts w:ascii="Times New Roman" w:hAnsi="Times New Roman"/>
        <w:szCs w:val="24"/>
      </w:rPr>
      <w:fldChar w:fldCharType="begin"/>
    </w:r>
    <w:r w:rsidRPr="003176ED">
      <w:rPr>
        <w:rFonts w:ascii="Times New Roman" w:hAnsi="Times New Roman"/>
        <w:szCs w:val="24"/>
      </w:rPr>
      <w:instrText xml:space="preserve"> PAGE   \* MERGEFORMAT </w:instrText>
    </w:r>
    <w:r w:rsidRPr="003176ED">
      <w:rPr>
        <w:rFonts w:ascii="Times New Roman" w:hAnsi="Times New Roman"/>
        <w:szCs w:val="24"/>
      </w:rPr>
      <w:fldChar w:fldCharType="separate"/>
    </w:r>
    <w:r w:rsidR="00C735FE">
      <w:rPr>
        <w:rFonts w:ascii="Times New Roman" w:hAnsi="Times New Roman"/>
        <w:noProof/>
        <w:szCs w:val="24"/>
      </w:rPr>
      <w:t>93</w:t>
    </w:r>
    <w:r w:rsidRPr="003176ED">
      <w:rPr>
        <w:rFonts w:ascii="Times New Roman" w:hAnsi="Times New Roman"/>
        <w:noProof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04F" w:rsidRDefault="0009704F">
      <w:r>
        <w:separator/>
      </w:r>
    </w:p>
  </w:footnote>
  <w:footnote w:type="continuationSeparator" w:id="0">
    <w:p w:rsidR="0009704F" w:rsidRDefault="000970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1272"/>
    <w:multiLevelType w:val="hybridMultilevel"/>
    <w:tmpl w:val="B98CA5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6081F"/>
    <w:multiLevelType w:val="hybridMultilevel"/>
    <w:tmpl w:val="BE30DA38"/>
    <w:lvl w:ilvl="0" w:tplc="35F20B16">
      <w:start w:val="1"/>
      <w:numFmt w:val="bullet"/>
      <w:pStyle w:val="Table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97A17"/>
    <w:multiLevelType w:val="hybridMultilevel"/>
    <w:tmpl w:val="19402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005A2"/>
    <w:multiLevelType w:val="hybridMultilevel"/>
    <w:tmpl w:val="984E8D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A8B727F"/>
    <w:multiLevelType w:val="multilevel"/>
    <w:tmpl w:val="9DDEE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1C1872"/>
    <w:multiLevelType w:val="hybridMultilevel"/>
    <w:tmpl w:val="026AE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62556"/>
    <w:multiLevelType w:val="hybridMultilevel"/>
    <w:tmpl w:val="05D87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8FE57D2"/>
    <w:multiLevelType w:val="multilevel"/>
    <w:tmpl w:val="CB04E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366253"/>
    <w:multiLevelType w:val="hybridMultilevel"/>
    <w:tmpl w:val="CA06E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3E2492"/>
    <w:multiLevelType w:val="hybridMultilevel"/>
    <w:tmpl w:val="8E4CA20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5C268E"/>
    <w:multiLevelType w:val="multilevel"/>
    <w:tmpl w:val="A8BC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913FCA"/>
    <w:multiLevelType w:val="hybridMultilevel"/>
    <w:tmpl w:val="D19E46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190C41"/>
    <w:multiLevelType w:val="hybridMultilevel"/>
    <w:tmpl w:val="F5406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D709A4"/>
    <w:multiLevelType w:val="hybridMultilevel"/>
    <w:tmpl w:val="F8A47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9042AC"/>
    <w:multiLevelType w:val="hybridMultilevel"/>
    <w:tmpl w:val="03369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036B05"/>
    <w:multiLevelType w:val="hybridMultilevel"/>
    <w:tmpl w:val="7DB88B74"/>
    <w:lvl w:ilvl="0" w:tplc="4CA01D7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D201C07"/>
    <w:multiLevelType w:val="multilevel"/>
    <w:tmpl w:val="EF343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C30E7C"/>
    <w:multiLevelType w:val="hybridMultilevel"/>
    <w:tmpl w:val="B8A05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F11C2D"/>
    <w:multiLevelType w:val="hybridMultilevel"/>
    <w:tmpl w:val="DF52F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AB1B5E"/>
    <w:multiLevelType w:val="hybridMultilevel"/>
    <w:tmpl w:val="07CC805A"/>
    <w:lvl w:ilvl="0" w:tplc="5B7AF1F0">
      <w:start w:val="1"/>
      <w:numFmt w:val="lowerLetter"/>
      <w:lvlText w:val="%1."/>
      <w:lvlJc w:val="left"/>
      <w:pPr>
        <w:ind w:left="1080" w:hanging="360"/>
      </w:pPr>
      <w:rPr>
        <w:rFonts w:ascii="Arial" w:hAnsi="Arial" w:cs="Times New Roman" w:hint="default"/>
        <w:sz w:val="19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B94139"/>
    <w:multiLevelType w:val="hybridMultilevel"/>
    <w:tmpl w:val="FC5AB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3F5EB5"/>
    <w:multiLevelType w:val="hybridMultilevel"/>
    <w:tmpl w:val="27F06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7"/>
  </w:num>
  <w:num w:numId="4">
    <w:abstractNumId w:val="20"/>
  </w:num>
  <w:num w:numId="5">
    <w:abstractNumId w:val="18"/>
  </w:num>
  <w:num w:numId="6">
    <w:abstractNumId w:val="7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0"/>
  </w:num>
  <w:num w:numId="12">
    <w:abstractNumId w:val="2"/>
  </w:num>
  <w:num w:numId="13">
    <w:abstractNumId w:val="21"/>
  </w:num>
  <w:num w:numId="14">
    <w:abstractNumId w:val="6"/>
  </w:num>
  <w:num w:numId="15">
    <w:abstractNumId w:val="22"/>
  </w:num>
  <w:num w:numId="16">
    <w:abstractNumId w:val="23"/>
  </w:num>
  <w:num w:numId="17">
    <w:abstractNumId w:val="3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0"/>
  </w:num>
  <w:num w:numId="21">
    <w:abstractNumId w:val="13"/>
  </w:num>
  <w:num w:numId="22">
    <w:abstractNumId w:val="14"/>
  </w:num>
  <w:num w:numId="23">
    <w:abstractNumId w:val="25"/>
  </w:num>
  <w:num w:numId="24">
    <w:abstractNumId w:val="26"/>
  </w:num>
  <w:num w:numId="25">
    <w:abstractNumId w:val="19"/>
  </w:num>
  <w:num w:numId="26">
    <w:abstractNumId w:val="12"/>
  </w:num>
  <w:num w:numId="27">
    <w:abstractNumId w:val="9"/>
  </w:num>
  <w:num w:numId="28">
    <w:abstractNumId w:val="5"/>
  </w:num>
  <w:num w:numId="29">
    <w:abstractNumId w:val="8"/>
  </w:num>
  <w:num w:numId="30">
    <w:abstractNumId w:val="1"/>
  </w:num>
  <w:num w:numId="31">
    <w:abstractNumId w:val="1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stylePaneFormatFilter w:val="1001"/>
  <w:stylePaneSortMethod w:val="0000"/>
  <w:defaultTabStop w:val="720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9e5w2zdemdx5vne5ps25ax2udz2a0vwxfvfr&quot;&gt;Adult PTSD 9-10-12 to UNC&lt;record-ids&gt;&lt;item&gt;2&lt;/item&gt;&lt;item&gt;5&lt;/item&gt;&lt;item&gt;8&lt;/item&gt;&lt;item&gt;26&lt;/item&gt;&lt;item&gt;28&lt;/item&gt;&lt;item&gt;29&lt;/item&gt;&lt;item&gt;39&lt;/item&gt;&lt;item&gt;43&lt;/item&gt;&lt;item&gt;75&lt;/item&gt;&lt;item&gt;107&lt;/item&gt;&lt;item&gt;117&lt;/item&gt;&lt;item&gt;118&lt;/item&gt;&lt;item&gt;196&lt;/item&gt;&lt;item&gt;207&lt;/item&gt;&lt;item&gt;211&lt;/item&gt;&lt;item&gt;221&lt;/item&gt;&lt;item&gt;232&lt;/item&gt;&lt;item&gt;267&lt;/item&gt;&lt;item&gt;338&lt;/item&gt;&lt;item&gt;352&lt;/item&gt;&lt;item&gt;353&lt;/item&gt;&lt;item&gt;391&lt;/item&gt;&lt;item&gt;401&lt;/item&gt;&lt;item&gt;416&lt;/item&gt;&lt;item&gt;417&lt;/item&gt;&lt;item&gt;421&lt;/item&gt;&lt;item&gt;422&lt;/item&gt;&lt;item&gt;425&lt;/item&gt;&lt;item&gt;438&lt;/item&gt;&lt;item&gt;439&lt;/item&gt;&lt;item&gt;444&lt;/item&gt;&lt;item&gt;446&lt;/item&gt;&lt;item&gt;453&lt;/item&gt;&lt;item&gt;483&lt;/item&gt;&lt;item&gt;497&lt;/item&gt;&lt;item&gt;500&lt;/item&gt;&lt;item&gt;503&lt;/item&gt;&lt;item&gt;513&lt;/item&gt;&lt;item&gt;514&lt;/item&gt;&lt;item&gt;523&lt;/item&gt;&lt;item&gt;531&lt;/item&gt;&lt;item&gt;533&lt;/item&gt;&lt;item&gt;538&lt;/item&gt;&lt;item&gt;541&lt;/item&gt;&lt;item&gt;559&lt;/item&gt;&lt;item&gt;561&lt;/item&gt;&lt;item&gt;568&lt;/item&gt;&lt;item&gt;594&lt;/item&gt;&lt;item&gt;599&lt;/item&gt;&lt;item&gt;610&lt;/item&gt;&lt;item&gt;614&lt;/item&gt;&lt;item&gt;642&lt;/item&gt;&lt;item&gt;643&lt;/item&gt;&lt;item&gt;645&lt;/item&gt;&lt;item&gt;655&lt;/item&gt;&lt;item&gt;656&lt;/item&gt;&lt;item&gt;659&lt;/item&gt;&lt;item&gt;687&lt;/item&gt;&lt;item&gt;703&lt;/item&gt;&lt;item&gt;709&lt;/item&gt;&lt;item&gt;713&lt;/item&gt;&lt;item&gt;718&lt;/item&gt;&lt;item&gt;729&lt;/item&gt;&lt;item&gt;762&lt;/item&gt;&lt;item&gt;764&lt;/item&gt;&lt;item&gt;771&lt;/item&gt;&lt;item&gt;786&lt;/item&gt;&lt;item&gt;790&lt;/item&gt;&lt;item&gt;806&lt;/item&gt;&lt;item&gt;824&lt;/item&gt;&lt;item&gt;830&lt;/item&gt;&lt;item&gt;841&lt;/item&gt;&lt;item&gt;856&lt;/item&gt;&lt;item&gt;871&lt;/item&gt;&lt;item&gt;876&lt;/item&gt;&lt;item&gt;884&lt;/item&gt;&lt;item&gt;888&lt;/item&gt;&lt;item&gt;890&lt;/item&gt;&lt;item&gt;897&lt;/item&gt;&lt;item&gt;898&lt;/item&gt;&lt;item&gt;905&lt;/item&gt;&lt;item&gt;906&lt;/item&gt;&lt;item&gt;912&lt;/item&gt;&lt;item&gt;916&lt;/item&gt;&lt;item&gt;937&lt;/item&gt;&lt;item&gt;939&lt;/item&gt;&lt;item&gt;957&lt;/item&gt;&lt;item&gt;961&lt;/item&gt;&lt;item&gt;966&lt;/item&gt;&lt;item&gt;982&lt;/item&gt;&lt;item&gt;991&lt;/item&gt;&lt;item&gt;1001&lt;/item&gt;&lt;item&gt;1031&lt;/item&gt;&lt;item&gt;1037&lt;/item&gt;&lt;item&gt;1043&lt;/item&gt;&lt;item&gt;1048&lt;/item&gt;&lt;item&gt;1052&lt;/item&gt;&lt;item&gt;1071&lt;/item&gt;&lt;item&gt;1100&lt;/item&gt;&lt;item&gt;1102&lt;/item&gt;&lt;item&gt;1106&lt;/item&gt;&lt;item&gt;1112&lt;/item&gt;&lt;item&gt;1146&lt;/item&gt;&lt;item&gt;1149&lt;/item&gt;&lt;item&gt;1162&lt;/item&gt;&lt;item&gt;1172&lt;/item&gt;&lt;item&gt;1267&lt;/item&gt;&lt;item&gt;1310&lt;/item&gt;&lt;item&gt;1330&lt;/item&gt;&lt;item&gt;1336&lt;/item&gt;&lt;item&gt;1344&lt;/item&gt;&lt;item&gt;1357&lt;/item&gt;&lt;item&gt;1364&lt;/item&gt;&lt;item&gt;1641&lt;/item&gt;&lt;item&gt;1722&lt;/item&gt;&lt;item&gt;1879&lt;/item&gt;&lt;item&gt;1881&lt;/item&gt;&lt;item&gt;1963&lt;/item&gt;&lt;item&gt;1972&lt;/item&gt;&lt;item&gt;2001&lt;/item&gt;&lt;item&gt;2025&lt;/item&gt;&lt;item&gt;2032&lt;/item&gt;&lt;item&gt;2076&lt;/item&gt;&lt;item&gt;2250&lt;/item&gt;&lt;item&gt;2288&lt;/item&gt;&lt;item&gt;2312&lt;/item&gt;&lt;item&gt;2533&lt;/item&gt;&lt;item&gt;2803&lt;/item&gt;&lt;item&gt;2961&lt;/item&gt;&lt;item&gt;2964&lt;/item&gt;&lt;item&gt;3095&lt;/item&gt;&lt;item&gt;3220&lt;/item&gt;&lt;item&gt;3244&lt;/item&gt;&lt;item&gt;3272&lt;/item&gt;&lt;item&gt;3304&lt;/item&gt;&lt;item&gt;3307&lt;/item&gt;&lt;item&gt;3324&lt;/item&gt;&lt;item&gt;3326&lt;/item&gt;&lt;item&gt;3346&lt;/item&gt;&lt;item&gt;3347&lt;/item&gt;&lt;item&gt;3348&lt;/item&gt;&lt;item&gt;3349&lt;/item&gt;&lt;item&gt;3352&lt;/item&gt;&lt;item&gt;3353&lt;/item&gt;&lt;item&gt;3354&lt;/item&gt;&lt;item&gt;3356&lt;/item&gt;&lt;item&gt;3357&lt;/item&gt;&lt;item&gt;3360&lt;/item&gt;&lt;item&gt;3362&lt;/item&gt;&lt;item&gt;3363&lt;/item&gt;&lt;item&gt;3365&lt;/item&gt;&lt;item&gt;3366&lt;/item&gt;&lt;item&gt;3367&lt;/item&gt;&lt;item&gt;3368&lt;/item&gt;&lt;item&gt;3369&lt;/item&gt;&lt;item&gt;3370&lt;/item&gt;&lt;item&gt;3371&lt;/item&gt;&lt;item&gt;3372&lt;/item&gt;&lt;item&gt;3373&lt;/item&gt;&lt;item&gt;3378&lt;/item&gt;&lt;item&gt;3379&lt;/item&gt;&lt;item&gt;3380&lt;/item&gt;&lt;item&gt;3381&lt;/item&gt;&lt;item&gt;3382&lt;/item&gt;&lt;item&gt;3383&lt;/item&gt;&lt;item&gt;3384&lt;/item&gt;&lt;item&gt;3385&lt;/item&gt;&lt;item&gt;3386&lt;/item&gt;&lt;item&gt;3387&lt;/item&gt;&lt;item&gt;3388&lt;/item&gt;&lt;item&gt;3389&lt;/item&gt;&lt;item&gt;3390&lt;/item&gt;&lt;item&gt;3391&lt;/item&gt;&lt;item&gt;3392&lt;/item&gt;&lt;item&gt;3393&lt;/item&gt;&lt;item&gt;3394&lt;/item&gt;&lt;item&gt;3395&lt;/item&gt;&lt;item&gt;3396&lt;/item&gt;&lt;item&gt;3397&lt;/item&gt;&lt;item&gt;3398&lt;/item&gt;&lt;item&gt;3399&lt;/item&gt;&lt;item&gt;3400&lt;/item&gt;&lt;item&gt;3401&lt;/item&gt;&lt;item&gt;3402&lt;/item&gt;&lt;item&gt;3423&lt;/item&gt;&lt;item&gt;3437&lt;/item&gt;&lt;item&gt;3439&lt;/item&gt;&lt;item&gt;3493&lt;/item&gt;&lt;item&gt;3504&lt;/item&gt;&lt;item&gt;3524&lt;/item&gt;&lt;item&gt;3586&lt;/item&gt;&lt;item&gt;3621&lt;/item&gt;&lt;item&gt;3798&lt;/item&gt;&lt;item&gt;3816&lt;/item&gt;&lt;item&gt;3829&lt;/item&gt;&lt;item&gt;3871&lt;/item&gt;&lt;item&gt;3975&lt;/item&gt;&lt;item&gt;4099&lt;/item&gt;&lt;item&gt;4100&lt;/item&gt;&lt;item&gt;4101&lt;/item&gt;&lt;item&gt;4102&lt;/item&gt;&lt;item&gt;4103&lt;/item&gt;&lt;item&gt;4104&lt;/item&gt;&lt;item&gt;4105&lt;/item&gt;&lt;item&gt;4106&lt;/item&gt;&lt;/record-ids&gt;&lt;/item&gt;&lt;/Libraries&gt;"/>
  </w:docVars>
  <w:rsids>
    <w:rsidRoot w:val="002868DE"/>
    <w:rsid w:val="00000B7F"/>
    <w:rsid w:val="00002800"/>
    <w:rsid w:val="00003222"/>
    <w:rsid w:val="0000324D"/>
    <w:rsid w:val="000038BD"/>
    <w:rsid w:val="00003CDD"/>
    <w:rsid w:val="00006831"/>
    <w:rsid w:val="000071E3"/>
    <w:rsid w:val="0000742F"/>
    <w:rsid w:val="000076CB"/>
    <w:rsid w:val="00010437"/>
    <w:rsid w:val="00010D89"/>
    <w:rsid w:val="000118BA"/>
    <w:rsid w:val="00011B18"/>
    <w:rsid w:val="00011CC8"/>
    <w:rsid w:val="00011D5A"/>
    <w:rsid w:val="000124EE"/>
    <w:rsid w:val="00012599"/>
    <w:rsid w:val="00015011"/>
    <w:rsid w:val="00015022"/>
    <w:rsid w:val="00015830"/>
    <w:rsid w:val="000173EE"/>
    <w:rsid w:val="000211FB"/>
    <w:rsid w:val="00021BAB"/>
    <w:rsid w:val="0002287C"/>
    <w:rsid w:val="00022A28"/>
    <w:rsid w:val="00023416"/>
    <w:rsid w:val="00023485"/>
    <w:rsid w:val="00024AFE"/>
    <w:rsid w:val="00025FE4"/>
    <w:rsid w:val="00025FED"/>
    <w:rsid w:val="00033B77"/>
    <w:rsid w:val="00033B96"/>
    <w:rsid w:val="00034637"/>
    <w:rsid w:val="00034685"/>
    <w:rsid w:val="00034CA6"/>
    <w:rsid w:val="00034D3D"/>
    <w:rsid w:val="000367B3"/>
    <w:rsid w:val="00036A02"/>
    <w:rsid w:val="00036F84"/>
    <w:rsid w:val="000374F9"/>
    <w:rsid w:val="000412D7"/>
    <w:rsid w:val="00042F9E"/>
    <w:rsid w:val="000430A0"/>
    <w:rsid w:val="000431CA"/>
    <w:rsid w:val="00044BC2"/>
    <w:rsid w:val="00044E5C"/>
    <w:rsid w:val="00045EC9"/>
    <w:rsid w:val="00046471"/>
    <w:rsid w:val="00046BED"/>
    <w:rsid w:val="000470AB"/>
    <w:rsid w:val="00051471"/>
    <w:rsid w:val="0005399E"/>
    <w:rsid w:val="0005403A"/>
    <w:rsid w:val="0005425F"/>
    <w:rsid w:val="000547B9"/>
    <w:rsid w:val="000555D5"/>
    <w:rsid w:val="00057D28"/>
    <w:rsid w:val="0006017D"/>
    <w:rsid w:val="0006060D"/>
    <w:rsid w:val="00061170"/>
    <w:rsid w:val="0006493F"/>
    <w:rsid w:val="00065EB3"/>
    <w:rsid w:val="0006656E"/>
    <w:rsid w:val="00066ED7"/>
    <w:rsid w:val="00067D85"/>
    <w:rsid w:val="0007064C"/>
    <w:rsid w:val="00070881"/>
    <w:rsid w:val="0007271F"/>
    <w:rsid w:val="00073A85"/>
    <w:rsid w:val="00073E35"/>
    <w:rsid w:val="000759A1"/>
    <w:rsid w:val="00075F59"/>
    <w:rsid w:val="0007617E"/>
    <w:rsid w:val="000764D3"/>
    <w:rsid w:val="00076C59"/>
    <w:rsid w:val="00077798"/>
    <w:rsid w:val="00080D51"/>
    <w:rsid w:val="00081848"/>
    <w:rsid w:val="00082AC7"/>
    <w:rsid w:val="00083773"/>
    <w:rsid w:val="000844D9"/>
    <w:rsid w:val="00084928"/>
    <w:rsid w:val="00084E16"/>
    <w:rsid w:val="00084F43"/>
    <w:rsid w:val="000850F6"/>
    <w:rsid w:val="00085875"/>
    <w:rsid w:val="00086131"/>
    <w:rsid w:val="00087B4B"/>
    <w:rsid w:val="000900AE"/>
    <w:rsid w:val="000908FA"/>
    <w:rsid w:val="00090D94"/>
    <w:rsid w:val="0009184C"/>
    <w:rsid w:val="00092D2A"/>
    <w:rsid w:val="0009453F"/>
    <w:rsid w:val="000946EF"/>
    <w:rsid w:val="00095AC3"/>
    <w:rsid w:val="00095E57"/>
    <w:rsid w:val="00096A18"/>
    <w:rsid w:val="0009704F"/>
    <w:rsid w:val="000972F2"/>
    <w:rsid w:val="000A030A"/>
    <w:rsid w:val="000A2BA2"/>
    <w:rsid w:val="000A3E69"/>
    <w:rsid w:val="000A6F9F"/>
    <w:rsid w:val="000A75BD"/>
    <w:rsid w:val="000B0D9B"/>
    <w:rsid w:val="000B1FEE"/>
    <w:rsid w:val="000B4B4F"/>
    <w:rsid w:val="000B60A7"/>
    <w:rsid w:val="000B63D5"/>
    <w:rsid w:val="000B7F29"/>
    <w:rsid w:val="000C1CDD"/>
    <w:rsid w:val="000C1D81"/>
    <w:rsid w:val="000C23F3"/>
    <w:rsid w:val="000C3916"/>
    <w:rsid w:val="000C510F"/>
    <w:rsid w:val="000C55EA"/>
    <w:rsid w:val="000C62FC"/>
    <w:rsid w:val="000D1B37"/>
    <w:rsid w:val="000D27D1"/>
    <w:rsid w:val="000D54CA"/>
    <w:rsid w:val="000D7C28"/>
    <w:rsid w:val="000E0099"/>
    <w:rsid w:val="000E06BC"/>
    <w:rsid w:val="000E19C6"/>
    <w:rsid w:val="000E2395"/>
    <w:rsid w:val="000E4D4A"/>
    <w:rsid w:val="000E6688"/>
    <w:rsid w:val="000E67A2"/>
    <w:rsid w:val="000E7954"/>
    <w:rsid w:val="000E7F3A"/>
    <w:rsid w:val="000F3F28"/>
    <w:rsid w:val="000F41C7"/>
    <w:rsid w:val="000F47EF"/>
    <w:rsid w:val="000F492F"/>
    <w:rsid w:val="000F4F8B"/>
    <w:rsid w:val="000F70A8"/>
    <w:rsid w:val="000F7E08"/>
    <w:rsid w:val="000F7F01"/>
    <w:rsid w:val="000F7FDF"/>
    <w:rsid w:val="001002BD"/>
    <w:rsid w:val="00101325"/>
    <w:rsid w:val="00102576"/>
    <w:rsid w:val="00103ED2"/>
    <w:rsid w:val="00104FEC"/>
    <w:rsid w:val="00105D4A"/>
    <w:rsid w:val="00111A68"/>
    <w:rsid w:val="00112165"/>
    <w:rsid w:val="00112991"/>
    <w:rsid w:val="001139F6"/>
    <w:rsid w:val="00115CE8"/>
    <w:rsid w:val="00115EE4"/>
    <w:rsid w:val="0011676D"/>
    <w:rsid w:val="001174DD"/>
    <w:rsid w:val="00117638"/>
    <w:rsid w:val="00120908"/>
    <w:rsid w:val="00120920"/>
    <w:rsid w:val="00120DCF"/>
    <w:rsid w:val="00124509"/>
    <w:rsid w:val="0012468E"/>
    <w:rsid w:val="00132B29"/>
    <w:rsid w:val="00133193"/>
    <w:rsid w:val="00133D15"/>
    <w:rsid w:val="00134026"/>
    <w:rsid w:val="00134162"/>
    <w:rsid w:val="00134C15"/>
    <w:rsid w:val="001361A4"/>
    <w:rsid w:val="001364BC"/>
    <w:rsid w:val="00136ABB"/>
    <w:rsid w:val="00137C70"/>
    <w:rsid w:val="00137E9B"/>
    <w:rsid w:val="00142FCC"/>
    <w:rsid w:val="00144148"/>
    <w:rsid w:val="001464DC"/>
    <w:rsid w:val="00150500"/>
    <w:rsid w:val="001508B9"/>
    <w:rsid w:val="0015111D"/>
    <w:rsid w:val="00153C16"/>
    <w:rsid w:val="001566D9"/>
    <w:rsid w:val="00156736"/>
    <w:rsid w:val="00157819"/>
    <w:rsid w:val="001611E7"/>
    <w:rsid w:val="00161793"/>
    <w:rsid w:val="0016619E"/>
    <w:rsid w:val="0016651D"/>
    <w:rsid w:val="00167198"/>
    <w:rsid w:val="00167336"/>
    <w:rsid w:val="00167EDD"/>
    <w:rsid w:val="00171211"/>
    <w:rsid w:val="00171EAD"/>
    <w:rsid w:val="00172E20"/>
    <w:rsid w:val="00173E4D"/>
    <w:rsid w:val="001745C4"/>
    <w:rsid w:val="001757F3"/>
    <w:rsid w:val="0017667A"/>
    <w:rsid w:val="00176ECE"/>
    <w:rsid w:val="00176EDD"/>
    <w:rsid w:val="001770AB"/>
    <w:rsid w:val="00177359"/>
    <w:rsid w:val="00177B34"/>
    <w:rsid w:val="001803EF"/>
    <w:rsid w:val="0018438F"/>
    <w:rsid w:val="0018445E"/>
    <w:rsid w:val="00184953"/>
    <w:rsid w:val="001851E2"/>
    <w:rsid w:val="00185C73"/>
    <w:rsid w:val="001864BC"/>
    <w:rsid w:val="0019013B"/>
    <w:rsid w:val="00191569"/>
    <w:rsid w:val="00191B61"/>
    <w:rsid w:val="00194615"/>
    <w:rsid w:val="001978D9"/>
    <w:rsid w:val="00197CE6"/>
    <w:rsid w:val="001A025D"/>
    <w:rsid w:val="001A08BD"/>
    <w:rsid w:val="001A4938"/>
    <w:rsid w:val="001A4B5D"/>
    <w:rsid w:val="001B0169"/>
    <w:rsid w:val="001B10E2"/>
    <w:rsid w:val="001B30C5"/>
    <w:rsid w:val="001B4194"/>
    <w:rsid w:val="001C05D3"/>
    <w:rsid w:val="001C07DF"/>
    <w:rsid w:val="001C0BF7"/>
    <w:rsid w:val="001C1C3A"/>
    <w:rsid w:val="001C4A21"/>
    <w:rsid w:val="001C6112"/>
    <w:rsid w:val="001D0CB1"/>
    <w:rsid w:val="001D191A"/>
    <w:rsid w:val="001D2FDE"/>
    <w:rsid w:val="001D42D7"/>
    <w:rsid w:val="001D532E"/>
    <w:rsid w:val="001D6671"/>
    <w:rsid w:val="001E00A9"/>
    <w:rsid w:val="001E06F7"/>
    <w:rsid w:val="001E1078"/>
    <w:rsid w:val="001E20A2"/>
    <w:rsid w:val="001E2197"/>
    <w:rsid w:val="001E2D35"/>
    <w:rsid w:val="001E471E"/>
    <w:rsid w:val="001E597B"/>
    <w:rsid w:val="001E641A"/>
    <w:rsid w:val="001E6C1A"/>
    <w:rsid w:val="001E6D3A"/>
    <w:rsid w:val="001E71CA"/>
    <w:rsid w:val="001E7A20"/>
    <w:rsid w:val="001E7C1C"/>
    <w:rsid w:val="001F00D7"/>
    <w:rsid w:val="001F3452"/>
    <w:rsid w:val="001F3D70"/>
    <w:rsid w:val="001F5D30"/>
    <w:rsid w:val="00200837"/>
    <w:rsid w:val="00200CC7"/>
    <w:rsid w:val="00201F4B"/>
    <w:rsid w:val="0020423C"/>
    <w:rsid w:val="00205EF3"/>
    <w:rsid w:val="0020760D"/>
    <w:rsid w:val="002076C2"/>
    <w:rsid w:val="00214B31"/>
    <w:rsid w:val="00214C16"/>
    <w:rsid w:val="00214F39"/>
    <w:rsid w:val="00216123"/>
    <w:rsid w:val="00220004"/>
    <w:rsid w:val="002211EE"/>
    <w:rsid w:val="0022164C"/>
    <w:rsid w:val="002217BC"/>
    <w:rsid w:val="00221ADC"/>
    <w:rsid w:val="002223BE"/>
    <w:rsid w:val="00225A0E"/>
    <w:rsid w:val="002267A4"/>
    <w:rsid w:val="00227116"/>
    <w:rsid w:val="00230070"/>
    <w:rsid w:val="00231369"/>
    <w:rsid w:val="002313EF"/>
    <w:rsid w:val="00231FA2"/>
    <w:rsid w:val="00233B98"/>
    <w:rsid w:val="00233EEE"/>
    <w:rsid w:val="0023440B"/>
    <w:rsid w:val="00234F65"/>
    <w:rsid w:val="002403DD"/>
    <w:rsid w:val="00240409"/>
    <w:rsid w:val="002409BE"/>
    <w:rsid w:val="0024184D"/>
    <w:rsid w:val="00241C95"/>
    <w:rsid w:val="00241D78"/>
    <w:rsid w:val="00242262"/>
    <w:rsid w:val="00243400"/>
    <w:rsid w:val="00243E1D"/>
    <w:rsid w:val="00245576"/>
    <w:rsid w:val="00247E73"/>
    <w:rsid w:val="002511B1"/>
    <w:rsid w:val="00251897"/>
    <w:rsid w:val="002518B1"/>
    <w:rsid w:val="00252E32"/>
    <w:rsid w:val="0025555F"/>
    <w:rsid w:val="002558F1"/>
    <w:rsid w:val="00255D1E"/>
    <w:rsid w:val="002607FA"/>
    <w:rsid w:val="00261DF0"/>
    <w:rsid w:val="00262572"/>
    <w:rsid w:val="00263806"/>
    <w:rsid w:val="00263CC8"/>
    <w:rsid w:val="00263EBE"/>
    <w:rsid w:val="002647E2"/>
    <w:rsid w:val="00264954"/>
    <w:rsid w:val="002659AC"/>
    <w:rsid w:val="00266F2F"/>
    <w:rsid w:val="00267400"/>
    <w:rsid w:val="0027065C"/>
    <w:rsid w:val="00271B75"/>
    <w:rsid w:val="0027313E"/>
    <w:rsid w:val="00274239"/>
    <w:rsid w:val="00274D55"/>
    <w:rsid w:val="00275260"/>
    <w:rsid w:val="002763D8"/>
    <w:rsid w:val="00277011"/>
    <w:rsid w:val="002778EB"/>
    <w:rsid w:val="00277BA9"/>
    <w:rsid w:val="002817A6"/>
    <w:rsid w:val="00281897"/>
    <w:rsid w:val="002819EC"/>
    <w:rsid w:val="002840FF"/>
    <w:rsid w:val="002844D3"/>
    <w:rsid w:val="00285407"/>
    <w:rsid w:val="00286658"/>
    <w:rsid w:val="002868DE"/>
    <w:rsid w:val="00286ED3"/>
    <w:rsid w:val="00291BA6"/>
    <w:rsid w:val="00292B3C"/>
    <w:rsid w:val="002930EC"/>
    <w:rsid w:val="002965E1"/>
    <w:rsid w:val="002969EE"/>
    <w:rsid w:val="00297382"/>
    <w:rsid w:val="00297DA2"/>
    <w:rsid w:val="00297F65"/>
    <w:rsid w:val="002A09F0"/>
    <w:rsid w:val="002A49F6"/>
    <w:rsid w:val="002A55A1"/>
    <w:rsid w:val="002A5D61"/>
    <w:rsid w:val="002A6C4B"/>
    <w:rsid w:val="002A6E66"/>
    <w:rsid w:val="002A7892"/>
    <w:rsid w:val="002A7A3B"/>
    <w:rsid w:val="002B025A"/>
    <w:rsid w:val="002B116C"/>
    <w:rsid w:val="002B2916"/>
    <w:rsid w:val="002B3EDA"/>
    <w:rsid w:val="002B43D8"/>
    <w:rsid w:val="002B5098"/>
    <w:rsid w:val="002B7314"/>
    <w:rsid w:val="002C0CE4"/>
    <w:rsid w:val="002C17AF"/>
    <w:rsid w:val="002C4613"/>
    <w:rsid w:val="002C50D6"/>
    <w:rsid w:val="002C7937"/>
    <w:rsid w:val="002C7A02"/>
    <w:rsid w:val="002D0B60"/>
    <w:rsid w:val="002D0F1B"/>
    <w:rsid w:val="002D1614"/>
    <w:rsid w:val="002D168E"/>
    <w:rsid w:val="002D3E1E"/>
    <w:rsid w:val="002D626C"/>
    <w:rsid w:val="002D6B0B"/>
    <w:rsid w:val="002D735F"/>
    <w:rsid w:val="002E11A2"/>
    <w:rsid w:val="002E24D3"/>
    <w:rsid w:val="002E28A7"/>
    <w:rsid w:val="002E3481"/>
    <w:rsid w:val="002E3B58"/>
    <w:rsid w:val="002E64A4"/>
    <w:rsid w:val="002E6735"/>
    <w:rsid w:val="002F1936"/>
    <w:rsid w:val="002F1B06"/>
    <w:rsid w:val="002F21D4"/>
    <w:rsid w:val="002F2BF5"/>
    <w:rsid w:val="002F2D33"/>
    <w:rsid w:val="002F2E6B"/>
    <w:rsid w:val="002F4DB5"/>
    <w:rsid w:val="002F6EB9"/>
    <w:rsid w:val="002F6FC0"/>
    <w:rsid w:val="002F7B6B"/>
    <w:rsid w:val="00302A13"/>
    <w:rsid w:val="003038A5"/>
    <w:rsid w:val="00304F02"/>
    <w:rsid w:val="00304F76"/>
    <w:rsid w:val="00305951"/>
    <w:rsid w:val="00305C7F"/>
    <w:rsid w:val="0031101D"/>
    <w:rsid w:val="00312E8F"/>
    <w:rsid w:val="00313335"/>
    <w:rsid w:val="003134E6"/>
    <w:rsid w:val="00313C05"/>
    <w:rsid w:val="003142A2"/>
    <w:rsid w:val="00314727"/>
    <w:rsid w:val="00314D0A"/>
    <w:rsid w:val="00316A0D"/>
    <w:rsid w:val="00320634"/>
    <w:rsid w:val="00321D2C"/>
    <w:rsid w:val="00323DF0"/>
    <w:rsid w:val="00324BA5"/>
    <w:rsid w:val="0032576E"/>
    <w:rsid w:val="00325EC4"/>
    <w:rsid w:val="0032699C"/>
    <w:rsid w:val="00326B15"/>
    <w:rsid w:val="0033043D"/>
    <w:rsid w:val="00330CA2"/>
    <w:rsid w:val="0033129E"/>
    <w:rsid w:val="003314F2"/>
    <w:rsid w:val="003319F4"/>
    <w:rsid w:val="00331F74"/>
    <w:rsid w:val="00333070"/>
    <w:rsid w:val="003349C9"/>
    <w:rsid w:val="003357A1"/>
    <w:rsid w:val="003402D8"/>
    <w:rsid w:val="00340621"/>
    <w:rsid w:val="00340642"/>
    <w:rsid w:val="00341A83"/>
    <w:rsid w:val="0034357B"/>
    <w:rsid w:val="00344057"/>
    <w:rsid w:val="0034528D"/>
    <w:rsid w:val="003453C0"/>
    <w:rsid w:val="00345823"/>
    <w:rsid w:val="00345B68"/>
    <w:rsid w:val="00345E7F"/>
    <w:rsid w:val="003461CE"/>
    <w:rsid w:val="003472F5"/>
    <w:rsid w:val="003521EF"/>
    <w:rsid w:val="003521FE"/>
    <w:rsid w:val="00352973"/>
    <w:rsid w:val="003543D8"/>
    <w:rsid w:val="00354D01"/>
    <w:rsid w:val="00355046"/>
    <w:rsid w:val="00361D8F"/>
    <w:rsid w:val="00361F2D"/>
    <w:rsid w:val="0036352A"/>
    <w:rsid w:val="00364B5B"/>
    <w:rsid w:val="003655DE"/>
    <w:rsid w:val="00365A07"/>
    <w:rsid w:val="003665E4"/>
    <w:rsid w:val="003676B9"/>
    <w:rsid w:val="00370668"/>
    <w:rsid w:val="0037077B"/>
    <w:rsid w:val="00370F1E"/>
    <w:rsid w:val="00371E39"/>
    <w:rsid w:val="00372165"/>
    <w:rsid w:val="003729F4"/>
    <w:rsid w:val="00372BA5"/>
    <w:rsid w:val="00372C87"/>
    <w:rsid w:val="00372D40"/>
    <w:rsid w:val="00372F86"/>
    <w:rsid w:val="00373428"/>
    <w:rsid w:val="003760E9"/>
    <w:rsid w:val="003761BD"/>
    <w:rsid w:val="00376762"/>
    <w:rsid w:val="00380A8C"/>
    <w:rsid w:val="00380DF2"/>
    <w:rsid w:val="003825F1"/>
    <w:rsid w:val="003838E9"/>
    <w:rsid w:val="003845FC"/>
    <w:rsid w:val="003866C5"/>
    <w:rsid w:val="0038729E"/>
    <w:rsid w:val="00387377"/>
    <w:rsid w:val="00387491"/>
    <w:rsid w:val="00390405"/>
    <w:rsid w:val="003910D2"/>
    <w:rsid w:val="00395150"/>
    <w:rsid w:val="00396601"/>
    <w:rsid w:val="003971C1"/>
    <w:rsid w:val="003A125D"/>
    <w:rsid w:val="003A16FD"/>
    <w:rsid w:val="003A2257"/>
    <w:rsid w:val="003A2983"/>
    <w:rsid w:val="003A2DE8"/>
    <w:rsid w:val="003A419F"/>
    <w:rsid w:val="003A51C7"/>
    <w:rsid w:val="003A629E"/>
    <w:rsid w:val="003A6832"/>
    <w:rsid w:val="003A6C88"/>
    <w:rsid w:val="003A747F"/>
    <w:rsid w:val="003B3990"/>
    <w:rsid w:val="003B3B22"/>
    <w:rsid w:val="003B3B91"/>
    <w:rsid w:val="003B404B"/>
    <w:rsid w:val="003B532B"/>
    <w:rsid w:val="003B6449"/>
    <w:rsid w:val="003C00FA"/>
    <w:rsid w:val="003C0FBB"/>
    <w:rsid w:val="003C1F81"/>
    <w:rsid w:val="003C23D3"/>
    <w:rsid w:val="003C2684"/>
    <w:rsid w:val="003C31AE"/>
    <w:rsid w:val="003C57A3"/>
    <w:rsid w:val="003C607F"/>
    <w:rsid w:val="003C6AD5"/>
    <w:rsid w:val="003C77FC"/>
    <w:rsid w:val="003C7D95"/>
    <w:rsid w:val="003D2C64"/>
    <w:rsid w:val="003D304B"/>
    <w:rsid w:val="003D429B"/>
    <w:rsid w:val="003D51A1"/>
    <w:rsid w:val="003D6986"/>
    <w:rsid w:val="003D7EBF"/>
    <w:rsid w:val="003E0B6F"/>
    <w:rsid w:val="003E1295"/>
    <w:rsid w:val="003E1E9C"/>
    <w:rsid w:val="003E2C32"/>
    <w:rsid w:val="003E3E1D"/>
    <w:rsid w:val="003E4B78"/>
    <w:rsid w:val="003E75D5"/>
    <w:rsid w:val="003E7FC1"/>
    <w:rsid w:val="003F18C8"/>
    <w:rsid w:val="003F21BA"/>
    <w:rsid w:val="003F2477"/>
    <w:rsid w:val="003F38FD"/>
    <w:rsid w:val="003F4E02"/>
    <w:rsid w:val="003F6BF8"/>
    <w:rsid w:val="003F70AD"/>
    <w:rsid w:val="003F7B81"/>
    <w:rsid w:val="003F7E2A"/>
    <w:rsid w:val="0040239E"/>
    <w:rsid w:val="00403064"/>
    <w:rsid w:val="00403275"/>
    <w:rsid w:val="00403356"/>
    <w:rsid w:val="004041A8"/>
    <w:rsid w:val="00405D5B"/>
    <w:rsid w:val="00405DDB"/>
    <w:rsid w:val="004074C6"/>
    <w:rsid w:val="00407ECC"/>
    <w:rsid w:val="00410E2C"/>
    <w:rsid w:val="004110DA"/>
    <w:rsid w:val="00412D49"/>
    <w:rsid w:val="00412D4F"/>
    <w:rsid w:val="00412DBC"/>
    <w:rsid w:val="004138DE"/>
    <w:rsid w:val="00413FCB"/>
    <w:rsid w:val="00414D57"/>
    <w:rsid w:val="00415728"/>
    <w:rsid w:val="00417808"/>
    <w:rsid w:val="0042144A"/>
    <w:rsid w:val="00421ADD"/>
    <w:rsid w:val="00421C53"/>
    <w:rsid w:val="00422323"/>
    <w:rsid w:val="004224B4"/>
    <w:rsid w:val="00423415"/>
    <w:rsid w:val="0042362D"/>
    <w:rsid w:val="00423ED2"/>
    <w:rsid w:val="00424E69"/>
    <w:rsid w:val="00425D4C"/>
    <w:rsid w:val="004263BF"/>
    <w:rsid w:val="00426D1A"/>
    <w:rsid w:val="00427E2C"/>
    <w:rsid w:val="00431278"/>
    <w:rsid w:val="00434178"/>
    <w:rsid w:val="004347E9"/>
    <w:rsid w:val="00434933"/>
    <w:rsid w:val="00436CA2"/>
    <w:rsid w:val="00436F0B"/>
    <w:rsid w:val="00437176"/>
    <w:rsid w:val="00441935"/>
    <w:rsid w:val="004425D3"/>
    <w:rsid w:val="00442864"/>
    <w:rsid w:val="00442EC1"/>
    <w:rsid w:val="00443C7F"/>
    <w:rsid w:val="0044442A"/>
    <w:rsid w:val="00444B90"/>
    <w:rsid w:val="00445624"/>
    <w:rsid w:val="00445673"/>
    <w:rsid w:val="0044718F"/>
    <w:rsid w:val="004516AF"/>
    <w:rsid w:val="0045222D"/>
    <w:rsid w:val="004529DF"/>
    <w:rsid w:val="00453E15"/>
    <w:rsid w:val="00454C96"/>
    <w:rsid w:val="00454D39"/>
    <w:rsid w:val="00460EB2"/>
    <w:rsid w:val="00464C94"/>
    <w:rsid w:val="00465B0A"/>
    <w:rsid w:val="004674A1"/>
    <w:rsid w:val="00470514"/>
    <w:rsid w:val="00470C41"/>
    <w:rsid w:val="004735B1"/>
    <w:rsid w:val="00473AA9"/>
    <w:rsid w:val="00474187"/>
    <w:rsid w:val="00474FA7"/>
    <w:rsid w:val="00475342"/>
    <w:rsid w:val="0047633E"/>
    <w:rsid w:val="004765D3"/>
    <w:rsid w:val="00484E06"/>
    <w:rsid w:val="00484E76"/>
    <w:rsid w:val="004866B7"/>
    <w:rsid w:val="00486F6E"/>
    <w:rsid w:val="00490810"/>
    <w:rsid w:val="00491E3C"/>
    <w:rsid w:val="00493615"/>
    <w:rsid w:val="00493E06"/>
    <w:rsid w:val="00494AD1"/>
    <w:rsid w:val="0049604D"/>
    <w:rsid w:val="00497423"/>
    <w:rsid w:val="004977F2"/>
    <w:rsid w:val="004A014A"/>
    <w:rsid w:val="004A0ABE"/>
    <w:rsid w:val="004A23B0"/>
    <w:rsid w:val="004A378B"/>
    <w:rsid w:val="004A3983"/>
    <w:rsid w:val="004A3D7A"/>
    <w:rsid w:val="004A5665"/>
    <w:rsid w:val="004A6C99"/>
    <w:rsid w:val="004A7607"/>
    <w:rsid w:val="004A781A"/>
    <w:rsid w:val="004B03FA"/>
    <w:rsid w:val="004B11A9"/>
    <w:rsid w:val="004B2032"/>
    <w:rsid w:val="004B401F"/>
    <w:rsid w:val="004B59B1"/>
    <w:rsid w:val="004B6C80"/>
    <w:rsid w:val="004B6FF2"/>
    <w:rsid w:val="004B7030"/>
    <w:rsid w:val="004B7551"/>
    <w:rsid w:val="004C0710"/>
    <w:rsid w:val="004C1C98"/>
    <w:rsid w:val="004C587E"/>
    <w:rsid w:val="004C5D70"/>
    <w:rsid w:val="004D2834"/>
    <w:rsid w:val="004D2B16"/>
    <w:rsid w:val="004D340E"/>
    <w:rsid w:val="004D3712"/>
    <w:rsid w:val="004D3761"/>
    <w:rsid w:val="004D4FF2"/>
    <w:rsid w:val="004D50AB"/>
    <w:rsid w:val="004D5298"/>
    <w:rsid w:val="004D68F9"/>
    <w:rsid w:val="004D6FCB"/>
    <w:rsid w:val="004E14DD"/>
    <w:rsid w:val="004E15C2"/>
    <w:rsid w:val="004E160B"/>
    <w:rsid w:val="004E1939"/>
    <w:rsid w:val="004E1AF4"/>
    <w:rsid w:val="004E3C7A"/>
    <w:rsid w:val="004E3EDC"/>
    <w:rsid w:val="004E464C"/>
    <w:rsid w:val="004E577D"/>
    <w:rsid w:val="004E6581"/>
    <w:rsid w:val="004E71AD"/>
    <w:rsid w:val="004E7385"/>
    <w:rsid w:val="004F022E"/>
    <w:rsid w:val="004F13C5"/>
    <w:rsid w:val="004F1DD1"/>
    <w:rsid w:val="004F372D"/>
    <w:rsid w:val="004F4663"/>
    <w:rsid w:val="004F52CF"/>
    <w:rsid w:val="004F660B"/>
    <w:rsid w:val="004F6835"/>
    <w:rsid w:val="00501087"/>
    <w:rsid w:val="005013CA"/>
    <w:rsid w:val="0050176B"/>
    <w:rsid w:val="005042AD"/>
    <w:rsid w:val="00505F6D"/>
    <w:rsid w:val="005064AC"/>
    <w:rsid w:val="00507580"/>
    <w:rsid w:val="005108AE"/>
    <w:rsid w:val="00510A0A"/>
    <w:rsid w:val="00510A63"/>
    <w:rsid w:val="00510E5E"/>
    <w:rsid w:val="00511558"/>
    <w:rsid w:val="00512E9C"/>
    <w:rsid w:val="005135B7"/>
    <w:rsid w:val="00514804"/>
    <w:rsid w:val="00514864"/>
    <w:rsid w:val="00514972"/>
    <w:rsid w:val="005150FB"/>
    <w:rsid w:val="005172E5"/>
    <w:rsid w:val="00517B3D"/>
    <w:rsid w:val="00520095"/>
    <w:rsid w:val="0052237B"/>
    <w:rsid w:val="00522F5F"/>
    <w:rsid w:val="00524C81"/>
    <w:rsid w:val="00525FF2"/>
    <w:rsid w:val="00530317"/>
    <w:rsid w:val="00530E07"/>
    <w:rsid w:val="005327C5"/>
    <w:rsid w:val="005327FD"/>
    <w:rsid w:val="00532EDA"/>
    <w:rsid w:val="00533A04"/>
    <w:rsid w:val="00535FED"/>
    <w:rsid w:val="00536757"/>
    <w:rsid w:val="005369F2"/>
    <w:rsid w:val="00536D28"/>
    <w:rsid w:val="005379B1"/>
    <w:rsid w:val="005400F8"/>
    <w:rsid w:val="0054282A"/>
    <w:rsid w:val="00543814"/>
    <w:rsid w:val="00543AAE"/>
    <w:rsid w:val="00543EF3"/>
    <w:rsid w:val="0054535E"/>
    <w:rsid w:val="00546C58"/>
    <w:rsid w:val="005500E6"/>
    <w:rsid w:val="00552C1C"/>
    <w:rsid w:val="00553B3E"/>
    <w:rsid w:val="00553CB3"/>
    <w:rsid w:val="00554001"/>
    <w:rsid w:val="0055443C"/>
    <w:rsid w:val="00554EBB"/>
    <w:rsid w:val="00556019"/>
    <w:rsid w:val="00557829"/>
    <w:rsid w:val="00560ECD"/>
    <w:rsid w:val="00565F36"/>
    <w:rsid w:val="0056678E"/>
    <w:rsid w:val="00566F28"/>
    <w:rsid w:val="00567298"/>
    <w:rsid w:val="005708F8"/>
    <w:rsid w:val="005709C8"/>
    <w:rsid w:val="0057141A"/>
    <w:rsid w:val="00571D14"/>
    <w:rsid w:val="005732C9"/>
    <w:rsid w:val="0057390C"/>
    <w:rsid w:val="00573E1B"/>
    <w:rsid w:val="00573F85"/>
    <w:rsid w:val="00574CB6"/>
    <w:rsid w:val="005762F6"/>
    <w:rsid w:val="00580415"/>
    <w:rsid w:val="00581A2F"/>
    <w:rsid w:val="0058265F"/>
    <w:rsid w:val="00587226"/>
    <w:rsid w:val="00590765"/>
    <w:rsid w:val="00590E41"/>
    <w:rsid w:val="00591FD8"/>
    <w:rsid w:val="0059278D"/>
    <w:rsid w:val="005957E5"/>
    <w:rsid w:val="00596E5B"/>
    <w:rsid w:val="00597204"/>
    <w:rsid w:val="00597594"/>
    <w:rsid w:val="005979B7"/>
    <w:rsid w:val="005A3593"/>
    <w:rsid w:val="005A3816"/>
    <w:rsid w:val="005A4688"/>
    <w:rsid w:val="005A4E3D"/>
    <w:rsid w:val="005A529B"/>
    <w:rsid w:val="005A5579"/>
    <w:rsid w:val="005A5EE3"/>
    <w:rsid w:val="005B061A"/>
    <w:rsid w:val="005B0B37"/>
    <w:rsid w:val="005B2ABC"/>
    <w:rsid w:val="005B3A16"/>
    <w:rsid w:val="005B3B32"/>
    <w:rsid w:val="005B3F29"/>
    <w:rsid w:val="005B5597"/>
    <w:rsid w:val="005B679F"/>
    <w:rsid w:val="005B6BC2"/>
    <w:rsid w:val="005C132E"/>
    <w:rsid w:val="005C2823"/>
    <w:rsid w:val="005C3068"/>
    <w:rsid w:val="005C46C2"/>
    <w:rsid w:val="005C7B54"/>
    <w:rsid w:val="005D221E"/>
    <w:rsid w:val="005D28D9"/>
    <w:rsid w:val="005D3664"/>
    <w:rsid w:val="005D3DAD"/>
    <w:rsid w:val="005D3FE2"/>
    <w:rsid w:val="005D750C"/>
    <w:rsid w:val="005D7EAE"/>
    <w:rsid w:val="005E0CAF"/>
    <w:rsid w:val="005E0DF8"/>
    <w:rsid w:val="005E0FEC"/>
    <w:rsid w:val="005E333F"/>
    <w:rsid w:val="005E3496"/>
    <w:rsid w:val="005E3D56"/>
    <w:rsid w:val="005E5D27"/>
    <w:rsid w:val="005E6717"/>
    <w:rsid w:val="005E73FA"/>
    <w:rsid w:val="005F09FE"/>
    <w:rsid w:val="005F2115"/>
    <w:rsid w:val="005F48A7"/>
    <w:rsid w:val="005F5FB4"/>
    <w:rsid w:val="005F6688"/>
    <w:rsid w:val="006004C5"/>
    <w:rsid w:val="006004DC"/>
    <w:rsid w:val="00601EEA"/>
    <w:rsid w:val="00602576"/>
    <w:rsid w:val="00602ABF"/>
    <w:rsid w:val="00603B06"/>
    <w:rsid w:val="00604BD8"/>
    <w:rsid w:val="006077B1"/>
    <w:rsid w:val="00607828"/>
    <w:rsid w:val="006102C8"/>
    <w:rsid w:val="0061081E"/>
    <w:rsid w:val="00611869"/>
    <w:rsid w:val="00613DBB"/>
    <w:rsid w:val="006155AD"/>
    <w:rsid w:val="006159B4"/>
    <w:rsid w:val="006164FC"/>
    <w:rsid w:val="00616A7D"/>
    <w:rsid w:val="00617033"/>
    <w:rsid w:val="0061718B"/>
    <w:rsid w:val="0061758A"/>
    <w:rsid w:val="00617A5C"/>
    <w:rsid w:val="00621A5F"/>
    <w:rsid w:val="00622558"/>
    <w:rsid w:val="00622F51"/>
    <w:rsid w:val="00623844"/>
    <w:rsid w:val="0062410B"/>
    <w:rsid w:val="006255ED"/>
    <w:rsid w:val="0062674C"/>
    <w:rsid w:val="00631886"/>
    <w:rsid w:val="0063193A"/>
    <w:rsid w:val="006341FB"/>
    <w:rsid w:val="00634293"/>
    <w:rsid w:val="0063440B"/>
    <w:rsid w:val="006353D4"/>
    <w:rsid w:val="0063591E"/>
    <w:rsid w:val="006363BC"/>
    <w:rsid w:val="0063641F"/>
    <w:rsid w:val="00637890"/>
    <w:rsid w:val="00637BBA"/>
    <w:rsid w:val="00641F43"/>
    <w:rsid w:val="00642AE0"/>
    <w:rsid w:val="006444FB"/>
    <w:rsid w:val="00644B64"/>
    <w:rsid w:val="006475B8"/>
    <w:rsid w:val="00647B2E"/>
    <w:rsid w:val="006500EF"/>
    <w:rsid w:val="006502CB"/>
    <w:rsid w:val="00650437"/>
    <w:rsid w:val="006508CC"/>
    <w:rsid w:val="00650B35"/>
    <w:rsid w:val="00650DDE"/>
    <w:rsid w:val="00652BE8"/>
    <w:rsid w:val="00653163"/>
    <w:rsid w:val="00654DE5"/>
    <w:rsid w:val="00661A63"/>
    <w:rsid w:val="006635AF"/>
    <w:rsid w:val="00665E46"/>
    <w:rsid w:val="00666450"/>
    <w:rsid w:val="006669A2"/>
    <w:rsid w:val="0067079A"/>
    <w:rsid w:val="00670E63"/>
    <w:rsid w:val="006758AD"/>
    <w:rsid w:val="00676CCA"/>
    <w:rsid w:val="00676D13"/>
    <w:rsid w:val="006817E6"/>
    <w:rsid w:val="00681CEB"/>
    <w:rsid w:val="006829AA"/>
    <w:rsid w:val="00683457"/>
    <w:rsid w:val="00685118"/>
    <w:rsid w:val="00686AD8"/>
    <w:rsid w:val="0068778B"/>
    <w:rsid w:val="006909E4"/>
    <w:rsid w:val="006929CC"/>
    <w:rsid w:val="00693D96"/>
    <w:rsid w:val="00693E74"/>
    <w:rsid w:val="00694B7C"/>
    <w:rsid w:val="006965B8"/>
    <w:rsid w:val="00696A83"/>
    <w:rsid w:val="00697670"/>
    <w:rsid w:val="006A1723"/>
    <w:rsid w:val="006A3F86"/>
    <w:rsid w:val="006A57E6"/>
    <w:rsid w:val="006A6045"/>
    <w:rsid w:val="006A637F"/>
    <w:rsid w:val="006A7A8B"/>
    <w:rsid w:val="006B264D"/>
    <w:rsid w:val="006B40AC"/>
    <w:rsid w:val="006B41B6"/>
    <w:rsid w:val="006B4250"/>
    <w:rsid w:val="006B42B2"/>
    <w:rsid w:val="006B4BE3"/>
    <w:rsid w:val="006B5C7E"/>
    <w:rsid w:val="006B5CBA"/>
    <w:rsid w:val="006B610B"/>
    <w:rsid w:val="006B6B45"/>
    <w:rsid w:val="006C016F"/>
    <w:rsid w:val="006C22BE"/>
    <w:rsid w:val="006C2A1D"/>
    <w:rsid w:val="006C2EE2"/>
    <w:rsid w:val="006C38FF"/>
    <w:rsid w:val="006C48B7"/>
    <w:rsid w:val="006C65C7"/>
    <w:rsid w:val="006C6BD1"/>
    <w:rsid w:val="006C77A2"/>
    <w:rsid w:val="006C7E48"/>
    <w:rsid w:val="006D1703"/>
    <w:rsid w:val="006D1FD7"/>
    <w:rsid w:val="006D2B1F"/>
    <w:rsid w:val="006D33FD"/>
    <w:rsid w:val="006D3E3F"/>
    <w:rsid w:val="006D3EEE"/>
    <w:rsid w:val="006D49C8"/>
    <w:rsid w:val="006D52B6"/>
    <w:rsid w:val="006D5EC4"/>
    <w:rsid w:val="006D6613"/>
    <w:rsid w:val="006D6DDC"/>
    <w:rsid w:val="006E013A"/>
    <w:rsid w:val="006E1E9E"/>
    <w:rsid w:val="006E317C"/>
    <w:rsid w:val="006E3E6D"/>
    <w:rsid w:val="006E737C"/>
    <w:rsid w:val="006E7D72"/>
    <w:rsid w:val="006E7E48"/>
    <w:rsid w:val="006F138D"/>
    <w:rsid w:val="006F1A2A"/>
    <w:rsid w:val="006F2804"/>
    <w:rsid w:val="006F2847"/>
    <w:rsid w:val="006F3DD3"/>
    <w:rsid w:val="006F49A6"/>
    <w:rsid w:val="006F4B7B"/>
    <w:rsid w:val="006F58AC"/>
    <w:rsid w:val="006F73E4"/>
    <w:rsid w:val="006F7C8A"/>
    <w:rsid w:val="00701107"/>
    <w:rsid w:val="00703990"/>
    <w:rsid w:val="007067B6"/>
    <w:rsid w:val="00706B82"/>
    <w:rsid w:val="00707191"/>
    <w:rsid w:val="0070756F"/>
    <w:rsid w:val="00711C47"/>
    <w:rsid w:val="00712F68"/>
    <w:rsid w:val="00715412"/>
    <w:rsid w:val="007165C5"/>
    <w:rsid w:val="00717E12"/>
    <w:rsid w:val="00720BD2"/>
    <w:rsid w:val="00721531"/>
    <w:rsid w:val="00721DC7"/>
    <w:rsid w:val="00722667"/>
    <w:rsid w:val="007239B2"/>
    <w:rsid w:val="007256E9"/>
    <w:rsid w:val="00725EC1"/>
    <w:rsid w:val="007269B1"/>
    <w:rsid w:val="00730AEC"/>
    <w:rsid w:val="00732113"/>
    <w:rsid w:val="00732686"/>
    <w:rsid w:val="0073268C"/>
    <w:rsid w:val="00733AC4"/>
    <w:rsid w:val="007348E9"/>
    <w:rsid w:val="0073606A"/>
    <w:rsid w:val="00736817"/>
    <w:rsid w:val="00740EEF"/>
    <w:rsid w:val="0074113A"/>
    <w:rsid w:val="00741277"/>
    <w:rsid w:val="0074286F"/>
    <w:rsid w:val="00743E77"/>
    <w:rsid w:val="007442C3"/>
    <w:rsid w:val="007448D6"/>
    <w:rsid w:val="00744D9A"/>
    <w:rsid w:val="007478C2"/>
    <w:rsid w:val="00747DB6"/>
    <w:rsid w:val="007505C6"/>
    <w:rsid w:val="007507DD"/>
    <w:rsid w:val="007517DE"/>
    <w:rsid w:val="007518B8"/>
    <w:rsid w:val="00751A44"/>
    <w:rsid w:val="00753B09"/>
    <w:rsid w:val="007555C4"/>
    <w:rsid w:val="00761D38"/>
    <w:rsid w:val="00762403"/>
    <w:rsid w:val="0076244C"/>
    <w:rsid w:val="00762745"/>
    <w:rsid w:val="00763DA0"/>
    <w:rsid w:val="00764949"/>
    <w:rsid w:val="00765C01"/>
    <w:rsid w:val="00765C1E"/>
    <w:rsid w:val="007664E6"/>
    <w:rsid w:val="00766B2D"/>
    <w:rsid w:val="007700C5"/>
    <w:rsid w:val="00772078"/>
    <w:rsid w:val="00773987"/>
    <w:rsid w:val="00773ACE"/>
    <w:rsid w:val="00774584"/>
    <w:rsid w:val="007750EA"/>
    <w:rsid w:val="00775D78"/>
    <w:rsid w:val="007804F1"/>
    <w:rsid w:val="0078173A"/>
    <w:rsid w:val="007818DF"/>
    <w:rsid w:val="00781C93"/>
    <w:rsid w:val="00782156"/>
    <w:rsid w:val="00782EB4"/>
    <w:rsid w:val="00782F75"/>
    <w:rsid w:val="00784B95"/>
    <w:rsid w:val="00785859"/>
    <w:rsid w:val="00786D8B"/>
    <w:rsid w:val="0079101A"/>
    <w:rsid w:val="00791D4E"/>
    <w:rsid w:val="00791F4B"/>
    <w:rsid w:val="00791FDC"/>
    <w:rsid w:val="00792953"/>
    <w:rsid w:val="00792F4C"/>
    <w:rsid w:val="007933BD"/>
    <w:rsid w:val="00794088"/>
    <w:rsid w:val="00794776"/>
    <w:rsid w:val="00794DD2"/>
    <w:rsid w:val="00796975"/>
    <w:rsid w:val="007A011E"/>
    <w:rsid w:val="007A0810"/>
    <w:rsid w:val="007A4AB1"/>
    <w:rsid w:val="007A616B"/>
    <w:rsid w:val="007A79C3"/>
    <w:rsid w:val="007B0E8E"/>
    <w:rsid w:val="007B1FC8"/>
    <w:rsid w:val="007B3239"/>
    <w:rsid w:val="007B3FDE"/>
    <w:rsid w:val="007B428F"/>
    <w:rsid w:val="007B4F7E"/>
    <w:rsid w:val="007B50F8"/>
    <w:rsid w:val="007B5F2B"/>
    <w:rsid w:val="007C0685"/>
    <w:rsid w:val="007C1E58"/>
    <w:rsid w:val="007C202E"/>
    <w:rsid w:val="007C24F5"/>
    <w:rsid w:val="007C3205"/>
    <w:rsid w:val="007C33AD"/>
    <w:rsid w:val="007C538F"/>
    <w:rsid w:val="007C60BA"/>
    <w:rsid w:val="007C6F7E"/>
    <w:rsid w:val="007D0631"/>
    <w:rsid w:val="007D2026"/>
    <w:rsid w:val="007D293A"/>
    <w:rsid w:val="007D344B"/>
    <w:rsid w:val="007D3FAB"/>
    <w:rsid w:val="007D43BE"/>
    <w:rsid w:val="007D5027"/>
    <w:rsid w:val="007D5C24"/>
    <w:rsid w:val="007D67B4"/>
    <w:rsid w:val="007D6FEA"/>
    <w:rsid w:val="007E0E42"/>
    <w:rsid w:val="007E1906"/>
    <w:rsid w:val="007E31F3"/>
    <w:rsid w:val="007E386E"/>
    <w:rsid w:val="007E439B"/>
    <w:rsid w:val="007F155D"/>
    <w:rsid w:val="007F21C5"/>
    <w:rsid w:val="007F575A"/>
    <w:rsid w:val="007F5ACC"/>
    <w:rsid w:val="007F69FC"/>
    <w:rsid w:val="007F6BB7"/>
    <w:rsid w:val="007F73B9"/>
    <w:rsid w:val="007F7787"/>
    <w:rsid w:val="00802726"/>
    <w:rsid w:val="00803FE7"/>
    <w:rsid w:val="0080457C"/>
    <w:rsid w:val="0080794D"/>
    <w:rsid w:val="008110B8"/>
    <w:rsid w:val="00811664"/>
    <w:rsid w:val="00812321"/>
    <w:rsid w:val="008147A9"/>
    <w:rsid w:val="00815C48"/>
    <w:rsid w:val="00816DC3"/>
    <w:rsid w:val="00817283"/>
    <w:rsid w:val="00820103"/>
    <w:rsid w:val="00820DA7"/>
    <w:rsid w:val="00821714"/>
    <w:rsid w:val="0082352D"/>
    <w:rsid w:val="00823A14"/>
    <w:rsid w:val="00823DFA"/>
    <w:rsid w:val="008253D1"/>
    <w:rsid w:val="00825C5D"/>
    <w:rsid w:val="0082768D"/>
    <w:rsid w:val="00830030"/>
    <w:rsid w:val="00831023"/>
    <w:rsid w:val="00832051"/>
    <w:rsid w:val="00832207"/>
    <w:rsid w:val="00832E10"/>
    <w:rsid w:val="00832E69"/>
    <w:rsid w:val="008357B9"/>
    <w:rsid w:val="00837042"/>
    <w:rsid w:val="00837540"/>
    <w:rsid w:val="00841E83"/>
    <w:rsid w:val="00845451"/>
    <w:rsid w:val="0084604A"/>
    <w:rsid w:val="00846535"/>
    <w:rsid w:val="00850CE6"/>
    <w:rsid w:val="00852620"/>
    <w:rsid w:val="00853FC8"/>
    <w:rsid w:val="008543C1"/>
    <w:rsid w:val="00855290"/>
    <w:rsid w:val="00855EA5"/>
    <w:rsid w:val="00857D42"/>
    <w:rsid w:val="00857F04"/>
    <w:rsid w:val="00860A58"/>
    <w:rsid w:val="008613D7"/>
    <w:rsid w:val="00861BCB"/>
    <w:rsid w:val="0086222D"/>
    <w:rsid w:val="008647FE"/>
    <w:rsid w:val="0086532C"/>
    <w:rsid w:val="0086556B"/>
    <w:rsid w:val="00865F57"/>
    <w:rsid w:val="0086671D"/>
    <w:rsid w:val="00871378"/>
    <w:rsid w:val="0087256D"/>
    <w:rsid w:val="00873385"/>
    <w:rsid w:val="0087420D"/>
    <w:rsid w:val="008746B5"/>
    <w:rsid w:val="0087486E"/>
    <w:rsid w:val="00875378"/>
    <w:rsid w:val="00875C99"/>
    <w:rsid w:val="008767EA"/>
    <w:rsid w:val="00877A38"/>
    <w:rsid w:val="008804C6"/>
    <w:rsid w:val="00880B82"/>
    <w:rsid w:val="00881B6F"/>
    <w:rsid w:val="00881C6C"/>
    <w:rsid w:val="00882266"/>
    <w:rsid w:val="008843AC"/>
    <w:rsid w:val="00884F54"/>
    <w:rsid w:val="0088562A"/>
    <w:rsid w:val="0089071F"/>
    <w:rsid w:val="00890F43"/>
    <w:rsid w:val="00891EE0"/>
    <w:rsid w:val="008941B2"/>
    <w:rsid w:val="00894A89"/>
    <w:rsid w:val="00895F5A"/>
    <w:rsid w:val="008963B3"/>
    <w:rsid w:val="008973FF"/>
    <w:rsid w:val="008A0062"/>
    <w:rsid w:val="008A07F1"/>
    <w:rsid w:val="008A6E83"/>
    <w:rsid w:val="008B0E6A"/>
    <w:rsid w:val="008B1FBE"/>
    <w:rsid w:val="008B32BD"/>
    <w:rsid w:val="008B3727"/>
    <w:rsid w:val="008B3980"/>
    <w:rsid w:val="008B3BF3"/>
    <w:rsid w:val="008B4099"/>
    <w:rsid w:val="008B57E1"/>
    <w:rsid w:val="008B7E3E"/>
    <w:rsid w:val="008C4416"/>
    <w:rsid w:val="008C48EC"/>
    <w:rsid w:val="008C5119"/>
    <w:rsid w:val="008C5458"/>
    <w:rsid w:val="008C5D66"/>
    <w:rsid w:val="008C6F6B"/>
    <w:rsid w:val="008C7390"/>
    <w:rsid w:val="008D02B9"/>
    <w:rsid w:val="008D07A4"/>
    <w:rsid w:val="008D150C"/>
    <w:rsid w:val="008D1EBF"/>
    <w:rsid w:val="008D1FD1"/>
    <w:rsid w:val="008D20E3"/>
    <w:rsid w:val="008D25A3"/>
    <w:rsid w:val="008D2ECC"/>
    <w:rsid w:val="008D4558"/>
    <w:rsid w:val="008D57E1"/>
    <w:rsid w:val="008E0C78"/>
    <w:rsid w:val="008E2F1D"/>
    <w:rsid w:val="008E3A20"/>
    <w:rsid w:val="008E53FC"/>
    <w:rsid w:val="008E54C7"/>
    <w:rsid w:val="008E59EE"/>
    <w:rsid w:val="008F0346"/>
    <w:rsid w:val="008F0C3C"/>
    <w:rsid w:val="008F0E65"/>
    <w:rsid w:val="008F168D"/>
    <w:rsid w:val="008F2E49"/>
    <w:rsid w:val="008F3150"/>
    <w:rsid w:val="008F3BCE"/>
    <w:rsid w:val="008F45EA"/>
    <w:rsid w:val="008F4BBB"/>
    <w:rsid w:val="008F5D0C"/>
    <w:rsid w:val="008F6317"/>
    <w:rsid w:val="008F79A4"/>
    <w:rsid w:val="008F7C9E"/>
    <w:rsid w:val="009028DA"/>
    <w:rsid w:val="009029D2"/>
    <w:rsid w:val="0090303F"/>
    <w:rsid w:val="009033EA"/>
    <w:rsid w:val="009034B6"/>
    <w:rsid w:val="009036E2"/>
    <w:rsid w:val="009051F6"/>
    <w:rsid w:val="00906D1D"/>
    <w:rsid w:val="00906F42"/>
    <w:rsid w:val="00911859"/>
    <w:rsid w:val="0091280D"/>
    <w:rsid w:val="00915331"/>
    <w:rsid w:val="00915A5A"/>
    <w:rsid w:val="00915E07"/>
    <w:rsid w:val="0091716E"/>
    <w:rsid w:val="00917215"/>
    <w:rsid w:val="00917913"/>
    <w:rsid w:val="00917B81"/>
    <w:rsid w:val="0092075D"/>
    <w:rsid w:val="0092083F"/>
    <w:rsid w:val="00920EC4"/>
    <w:rsid w:val="00922827"/>
    <w:rsid w:val="00923507"/>
    <w:rsid w:val="00925210"/>
    <w:rsid w:val="00925B0A"/>
    <w:rsid w:val="00925CA3"/>
    <w:rsid w:val="009262E9"/>
    <w:rsid w:val="0092648D"/>
    <w:rsid w:val="00927271"/>
    <w:rsid w:val="00927DBD"/>
    <w:rsid w:val="009323AF"/>
    <w:rsid w:val="00933864"/>
    <w:rsid w:val="00933D37"/>
    <w:rsid w:val="00935261"/>
    <w:rsid w:val="009355C4"/>
    <w:rsid w:val="0093650B"/>
    <w:rsid w:val="00937736"/>
    <w:rsid w:val="009414BB"/>
    <w:rsid w:val="00941D81"/>
    <w:rsid w:val="00943005"/>
    <w:rsid w:val="00943B03"/>
    <w:rsid w:val="00943B20"/>
    <w:rsid w:val="009446C1"/>
    <w:rsid w:val="00945446"/>
    <w:rsid w:val="00946B26"/>
    <w:rsid w:val="00947AB9"/>
    <w:rsid w:val="00947DD7"/>
    <w:rsid w:val="0095212F"/>
    <w:rsid w:val="00952EFD"/>
    <w:rsid w:val="00955E0B"/>
    <w:rsid w:val="0095674A"/>
    <w:rsid w:val="009567DF"/>
    <w:rsid w:val="00962194"/>
    <w:rsid w:val="009648CD"/>
    <w:rsid w:val="009653CB"/>
    <w:rsid w:val="00966266"/>
    <w:rsid w:val="009706CA"/>
    <w:rsid w:val="00970E5A"/>
    <w:rsid w:val="0097270A"/>
    <w:rsid w:val="00977912"/>
    <w:rsid w:val="00977935"/>
    <w:rsid w:val="00977E1F"/>
    <w:rsid w:val="00977EE2"/>
    <w:rsid w:val="009808AF"/>
    <w:rsid w:val="00981269"/>
    <w:rsid w:val="00981430"/>
    <w:rsid w:val="00983C80"/>
    <w:rsid w:val="0098576B"/>
    <w:rsid w:val="00986650"/>
    <w:rsid w:val="00987247"/>
    <w:rsid w:val="00987254"/>
    <w:rsid w:val="00987AD9"/>
    <w:rsid w:val="00990151"/>
    <w:rsid w:val="009902C5"/>
    <w:rsid w:val="00991A5E"/>
    <w:rsid w:val="00994544"/>
    <w:rsid w:val="009948B1"/>
    <w:rsid w:val="00994C33"/>
    <w:rsid w:val="00995C5A"/>
    <w:rsid w:val="00995DB8"/>
    <w:rsid w:val="00996AE7"/>
    <w:rsid w:val="009A1199"/>
    <w:rsid w:val="009A141D"/>
    <w:rsid w:val="009A22F6"/>
    <w:rsid w:val="009A28B3"/>
    <w:rsid w:val="009A32D5"/>
    <w:rsid w:val="009A33D4"/>
    <w:rsid w:val="009A7E3E"/>
    <w:rsid w:val="009B135F"/>
    <w:rsid w:val="009B3D14"/>
    <w:rsid w:val="009B4952"/>
    <w:rsid w:val="009B7502"/>
    <w:rsid w:val="009C1907"/>
    <w:rsid w:val="009C39D5"/>
    <w:rsid w:val="009C3D2E"/>
    <w:rsid w:val="009C606F"/>
    <w:rsid w:val="009C68B9"/>
    <w:rsid w:val="009C6FFE"/>
    <w:rsid w:val="009D22FB"/>
    <w:rsid w:val="009D3206"/>
    <w:rsid w:val="009D4D82"/>
    <w:rsid w:val="009D5D66"/>
    <w:rsid w:val="009E0591"/>
    <w:rsid w:val="009E270E"/>
    <w:rsid w:val="009E39A1"/>
    <w:rsid w:val="009E48BB"/>
    <w:rsid w:val="009E5CD4"/>
    <w:rsid w:val="009F03B7"/>
    <w:rsid w:val="009F109C"/>
    <w:rsid w:val="009F1F0D"/>
    <w:rsid w:val="009F2D28"/>
    <w:rsid w:val="009F4B39"/>
    <w:rsid w:val="009F5106"/>
    <w:rsid w:val="009F519A"/>
    <w:rsid w:val="009F5A4D"/>
    <w:rsid w:val="009F5D0D"/>
    <w:rsid w:val="009F70FE"/>
    <w:rsid w:val="009F7187"/>
    <w:rsid w:val="009F71B2"/>
    <w:rsid w:val="009F75BA"/>
    <w:rsid w:val="00A01E15"/>
    <w:rsid w:val="00A01F8B"/>
    <w:rsid w:val="00A01FEF"/>
    <w:rsid w:val="00A0392B"/>
    <w:rsid w:val="00A04C2A"/>
    <w:rsid w:val="00A04E17"/>
    <w:rsid w:val="00A05A65"/>
    <w:rsid w:val="00A060B5"/>
    <w:rsid w:val="00A101BF"/>
    <w:rsid w:val="00A102ED"/>
    <w:rsid w:val="00A12128"/>
    <w:rsid w:val="00A13DF8"/>
    <w:rsid w:val="00A152FA"/>
    <w:rsid w:val="00A15B54"/>
    <w:rsid w:val="00A162A9"/>
    <w:rsid w:val="00A16924"/>
    <w:rsid w:val="00A16EFE"/>
    <w:rsid w:val="00A17420"/>
    <w:rsid w:val="00A20C2B"/>
    <w:rsid w:val="00A2215F"/>
    <w:rsid w:val="00A2242B"/>
    <w:rsid w:val="00A23A4D"/>
    <w:rsid w:val="00A2501C"/>
    <w:rsid w:val="00A26319"/>
    <w:rsid w:val="00A2708F"/>
    <w:rsid w:val="00A306F7"/>
    <w:rsid w:val="00A321DA"/>
    <w:rsid w:val="00A3228F"/>
    <w:rsid w:val="00A33817"/>
    <w:rsid w:val="00A33DF4"/>
    <w:rsid w:val="00A36292"/>
    <w:rsid w:val="00A376E6"/>
    <w:rsid w:val="00A414DB"/>
    <w:rsid w:val="00A42390"/>
    <w:rsid w:val="00A42918"/>
    <w:rsid w:val="00A42942"/>
    <w:rsid w:val="00A433AE"/>
    <w:rsid w:val="00A43984"/>
    <w:rsid w:val="00A440C8"/>
    <w:rsid w:val="00A453EC"/>
    <w:rsid w:val="00A4701A"/>
    <w:rsid w:val="00A47FA8"/>
    <w:rsid w:val="00A501C5"/>
    <w:rsid w:val="00A511CE"/>
    <w:rsid w:val="00A513B4"/>
    <w:rsid w:val="00A51E90"/>
    <w:rsid w:val="00A52682"/>
    <w:rsid w:val="00A532F2"/>
    <w:rsid w:val="00A5452B"/>
    <w:rsid w:val="00A55BE7"/>
    <w:rsid w:val="00A55FE4"/>
    <w:rsid w:val="00A56CE6"/>
    <w:rsid w:val="00A56D2E"/>
    <w:rsid w:val="00A570FE"/>
    <w:rsid w:val="00A57B05"/>
    <w:rsid w:val="00A60ECB"/>
    <w:rsid w:val="00A627A0"/>
    <w:rsid w:val="00A62D39"/>
    <w:rsid w:val="00A63102"/>
    <w:rsid w:val="00A64020"/>
    <w:rsid w:val="00A646B0"/>
    <w:rsid w:val="00A64C69"/>
    <w:rsid w:val="00A655BB"/>
    <w:rsid w:val="00A701BB"/>
    <w:rsid w:val="00A7121D"/>
    <w:rsid w:val="00A71796"/>
    <w:rsid w:val="00A71B06"/>
    <w:rsid w:val="00A71F10"/>
    <w:rsid w:val="00A71FAA"/>
    <w:rsid w:val="00A72EF0"/>
    <w:rsid w:val="00A767FD"/>
    <w:rsid w:val="00A77308"/>
    <w:rsid w:val="00A77D78"/>
    <w:rsid w:val="00A807C4"/>
    <w:rsid w:val="00A810D5"/>
    <w:rsid w:val="00A82F6A"/>
    <w:rsid w:val="00A83244"/>
    <w:rsid w:val="00A84347"/>
    <w:rsid w:val="00A84B25"/>
    <w:rsid w:val="00A854CE"/>
    <w:rsid w:val="00A8723F"/>
    <w:rsid w:val="00A9044C"/>
    <w:rsid w:val="00A91DFC"/>
    <w:rsid w:val="00A92ACD"/>
    <w:rsid w:val="00A92F71"/>
    <w:rsid w:val="00A93B3E"/>
    <w:rsid w:val="00A9405B"/>
    <w:rsid w:val="00A94989"/>
    <w:rsid w:val="00A95116"/>
    <w:rsid w:val="00A9526D"/>
    <w:rsid w:val="00A955E2"/>
    <w:rsid w:val="00A956F6"/>
    <w:rsid w:val="00A95992"/>
    <w:rsid w:val="00A961D1"/>
    <w:rsid w:val="00A96CAF"/>
    <w:rsid w:val="00A973EA"/>
    <w:rsid w:val="00A97D81"/>
    <w:rsid w:val="00AA0E9B"/>
    <w:rsid w:val="00AA18B0"/>
    <w:rsid w:val="00AA2D6E"/>
    <w:rsid w:val="00AA373D"/>
    <w:rsid w:val="00AA72D1"/>
    <w:rsid w:val="00AB0007"/>
    <w:rsid w:val="00AB0687"/>
    <w:rsid w:val="00AB0D4E"/>
    <w:rsid w:val="00AB1412"/>
    <w:rsid w:val="00AB3062"/>
    <w:rsid w:val="00AB45E2"/>
    <w:rsid w:val="00AB4965"/>
    <w:rsid w:val="00AB573A"/>
    <w:rsid w:val="00AB5CA4"/>
    <w:rsid w:val="00AB5FEB"/>
    <w:rsid w:val="00AC0ABC"/>
    <w:rsid w:val="00AC0D0D"/>
    <w:rsid w:val="00AC2274"/>
    <w:rsid w:val="00AC291E"/>
    <w:rsid w:val="00AC2C86"/>
    <w:rsid w:val="00AC54EE"/>
    <w:rsid w:val="00AC611D"/>
    <w:rsid w:val="00AD0171"/>
    <w:rsid w:val="00AD0CC9"/>
    <w:rsid w:val="00AD1299"/>
    <w:rsid w:val="00AD197F"/>
    <w:rsid w:val="00AD1DB8"/>
    <w:rsid w:val="00AD370C"/>
    <w:rsid w:val="00AD3C18"/>
    <w:rsid w:val="00AD4EC4"/>
    <w:rsid w:val="00AD6958"/>
    <w:rsid w:val="00AD6FE1"/>
    <w:rsid w:val="00AE0288"/>
    <w:rsid w:val="00AE02DF"/>
    <w:rsid w:val="00AE064B"/>
    <w:rsid w:val="00AE069A"/>
    <w:rsid w:val="00AE194A"/>
    <w:rsid w:val="00AE26BA"/>
    <w:rsid w:val="00AE4378"/>
    <w:rsid w:val="00AE516A"/>
    <w:rsid w:val="00AE5695"/>
    <w:rsid w:val="00AE5A5B"/>
    <w:rsid w:val="00AE5A5C"/>
    <w:rsid w:val="00AE6A20"/>
    <w:rsid w:val="00AE77D1"/>
    <w:rsid w:val="00AF1A64"/>
    <w:rsid w:val="00AF2F4C"/>
    <w:rsid w:val="00AF4401"/>
    <w:rsid w:val="00AF5A63"/>
    <w:rsid w:val="00AF5D1F"/>
    <w:rsid w:val="00B00182"/>
    <w:rsid w:val="00B00544"/>
    <w:rsid w:val="00B038D0"/>
    <w:rsid w:val="00B0422C"/>
    <w:rsid w:val="00B05E54"/>
    <w:rsid w:val="00B078F5"/>
    <w:rsid w:val="00B105E8"/>
    <w:rsid w:val="00B10AFD"/>
    <w:rsid w:val="00B10C25"/>
    <w:rsid w:val="00B110D6"/>
    <w:rsid w:val="00B1317C"/>
    <w:rsid w:val="00B13AB0"/>
    <w:rsid w:val="00B13CCE"/>
    <w:rsid w:val="00B146C9"/>
    <w:rsid w:val="00B14B79"/>
    <w:rsid w:val="00B1503A"/>
    <w:rsid w:val="00B17797"/>
    <w:rsid w:val="00B204FA"/>
    <w:rsid w:val="00B21AB8"/>
    <w:rsid w:val="00B22F4E"/>
    <w:rsid w:val="00B2382B"/>
    <w:rsid w:val="00B23CDF"/>
    <w:rsid w:val="00B261F1"/>
    <w:rsid w:val="00B27781"/>
    <w:rsid w:val="00B27A8D"/>
    <w:rsid w:val="00B303EB"/>
    <w:rsid w:val="00B316B6"/>
    <w:rsid w:val="00B33359"/>
    <w:rsid w:val="00B33915"/>
    <w:rsid w:val="00B346A3"/>
    <w:rsid w:val="00B35DEF"/>
    <w:rsid w:val="00B36A23"/>
    <w:rsid w:val="00B37141"/>
    <w:rsid w:val="00B406B8"/>
    <w:rsid w:val="00B44565"/>
    <w:rsid w:val="00B45348"/>
    <w:rsid w:val="00B459DF"/>
    <w:rsid w:val="00B47A09"/>
    <w:rsid w:val="00B506C1"/>
    <w:rsid w:val="00B508F3"/>
    <w:rsid w:val="00B51211"/>
    <w:rsid w:val="00B53C4B"/>
    <w:rsid w:val="00B55F2F"/>
    <w:rsid w:val="00B56C64"/>
    <w:rsid w:val="00B616C7"/>
    <w:rsid w:val="00B64AD8"/>
    <w:rsid w:val="00B66B09"/>
    <w:rsid w:val="00B716DC"/>
    <w:rsid w:val="00B71F2E"/>
    <w:rsid w:val="00B7337D"/>
    <w:rsid w:val="00B738DA"/>
    <w:rsid w:val="00B74438"/>
    <w:rsid w:val="00B74745"/>
    <w:rsid w:val="00B75428"/>
    <w:rsid w:val="00B761C4"/>
    <w:rsid w:val="00B81364"/>
    <w:rsid w:val="00B81853"/>
    <w:rsid w:val="00B82173"/>
    <w:rsid w:val="00B82364"/>
    <w:rsid w:val="00B829A6"/>
    <w:rsid w:val="00B848C4"/>
    <w:rsid w:val="00B87B29"/>
    <w:rsid w:val="00B90036"/>
    <w:rsid w:val="00B903D3"/>
    <w:rsid w:val="00B94640"/>
    <w:rsid w:val="00B97742"/>
    <w:rsid w:val="00BA0886"/>
    <w:rsid w:val="00BA47A1"/>
    <w:rsid w:val="00BA47F4"/>
    <w:rsid w:val="00BA48E1"/>
    <w:rsid w:val="00BA4DE0"/>
    <w:rsid w:val="00BA542B"/>
    <w:rsid w:val="00BA68D3"/>
    <w:rsid w:val="00BA6EAD"/>
    <w:rsid w:val="00BB196F"/>
    <w:rsid w:val="00BB2EEF"/>
    <w:rsid w:val="00BB386D"/>
    <w:rsid w:val="00BB3FA7"/>
    <w:rsid w:val="00BB5384"/>
    <w:rsid w:val="00BB5693"/>
    <w:rsid w:val="00BB5C43"/>
    <w:rsid w:val="00BB62C2"/>
    <w:rsid w:val="00BB6F63"/>
    <w:rsid w:val="00BB71CE"/>
    <w:rsid w:val="00BC09CB"/>
    <w:rsid w:val="00BC14CF"/>
    <w:rsid w:val="00BC4850"/>
    <w:rsid w:val="00BC60E0"/>
    <w:rsid w:val="00BC64D2"/>
    <w:rsid w:val="00BC7D19"/>
    <w:rsid w:val="00BD14E9"/>
    <w:rsid w:val="00BD1CFC"/>
    <w:rsid w:val="00BD368D"/>
    <w:rsid w:val="00BD45A9"/>
    <w:rsid w:val="00BD4BA5"/>
    <w:rsid w:val="00BD5CDE"/>
    <w:rsid w:val="00BD63A8"/>
    <w:rsid w:val="00BD645E"/>
    <w:rsid w:val="00BD65BC"/>
    <w:rsid w:val="00BD73B6"/>
    <w:rsid w:val="00BE0713"/>
    <w:rsid w:val="00BE0864"/>
    <w:rsid w:val="00BE15A3"/>
    <w:rsid w:val="00BE1B4C"/>
    <w:rsid w:val="00BE3622"/>
    <w:rsid w:val="00BE4671"/>
    <w:rsid w:val="00BE4B72"/>
    <w:rsid w:val="00BE4D7A"/>
    <w:rsid w:val="00BE77D9"/>
    <w:rsid w:val="00BF09DD"/>
    <w:rsid w:val="00BF1AF1"/>
    <w:rsid w:val="00BF1F7B"/>
    <w:rsid w:val="00BF2F58"/>
    <w:rsid w:val="00BF4737"/>
    <w:rsid w:val="00BF4BC1"/>
    <w:rsid w:val="00BF5081"/>
    <w:rsid w:val="00BF5F0F"/>
    <w:rsid w:val="00BF6349"/>
    <w:rsid w:val="00BF66BA"/>
    <w:rsid w:val="00BF77E0"/>
    <w:rsid w:val="00BF7C4F"/>
    <w:rsid w:val="00C00934"/>
    <w:rsid w:val="00C00B07"/>
    <w:rsid w:val="00C015AA"/>
    <w:rsid w:val="00C01B91"/>
    <w:rsid w:val="00C033A8"/>
    <w:rsid w:val="00C03E0C"/>
    <w:rsid w:val="00C05781"/>
    <w:rsid w:val="00C068D2"/>
    <w:rsid w:val="00C1075F"/>
    <w:rsid w:val="00C1089D"/>
    <w:rsid w:val="00C10D23"/>
    <w:rsid w:val="00C110BC"/>
    <w:rsid w:val="00C11213"/>
    <w:rsid w:val="00C11941"/>
    <w:rsid w:val="00C11ED5"/>
    <w:rsid w:val="00C14579"/>
    <w:rsid w:val="00C14686"/>
    <w:rsid w:val="00C14783"/>
    <w:rsid w:val="00C14ED7"/>
    <w:rsid w:val="00C15FBF"/>
    <w:rsid w:val="00C1643C"/>
    <w:rsid w:val="00C167AA"/>
    <w:rsid w:val="00C17EDA"/>
    <w:rsid w:val="00C203EC"/>
    <w:rsid w:val="00C20FC1"/>
    <w:rsid w:val="00C2215E"/>
    <w:rsid w:val="00C253BD"/>
    <w:rsid w:val="00C26364"/>
    <w:rsid w:val="00C2680F"/>
    <w:rsid w:val="00C26994"/>
    <w:rsid w:val="00C27BA6"/>
    <w:rsid w:val="00C319C0"/>
    <w:rsid w:val="00C322FD"/>
    <w:rsid w:val="00C32655"/>
    <w:rsid w:val="00C341C9"/>
    <w:rsid w:val="00C34BB5"/>
    <w:rsid w:val="00C35D4B"/>
    <w:rsid w:val="00C35F93"/>
    <w:rsid w:val="00C35FA2"/>
    <w:rsid w:val="00C37013"/>
    <w:rsid w:val="00C404AD"/>
    <w:rsid w:val="00C41F85"/>
    <w:rsid w:val="00C421B6"/>
    <w:rsid w:val="00C42C7E"/>
    <w:rsid w:val="00C438AA"/>
    <w:rsid w:val="00C46D99"/>
    <w:rsid w:val="00C510F1"/>
    <w:rsid w:val="00C51A2D"/>
    <w:rsid w:val="00C521F1"/>
    <w:rsid w:val="00C5265E"/>
    <w:rsid w:val="00C52D82"/>
    <w:rsid w:val="00C53696"/>
    <w:rsid w:val="00C538A7"/>
    <w:rsid w:val="00C5584D"/>
    <w:rsid w:val="00C57909"/>
    <w:rsid w:val="00C60256"/>
    <w:rsid w:val="00C618B7"/>
    <w:rsid w:val="00C620E0"/>
    <w:rsid w:val="00C66765"/>
    <w:rsid w:val="00C67B72"/>
    <w:rsid w:val="00C7095E"/>
    <w:rsid w:val="00C7359A"/>
    <w:rsid w:val="00C735FE"/>
    <w:rsid w:val="00C738E3"/>
    <w:rsid w:val="00C74E39"/>
    <w:rsid w:val="00C7670C"/>
    <w:rsid w:val="00C76B02"/>
    <w:rsid w:val="00C77BDD"/>
    <w:rsid w:val="00C805C9"/>
    <w:rsid w:val="00C80F5D"/>
    <w:rsid w:val="00C80F81"/>
    <w:rsid w:val="00C81082"/>
    <w:rsid w:val="00C81DAA"/>
    <w:rsid w:val="00C82B6E"/>
    <w:rsid w:val="00C84BE5"/>
    <w:rsid w:val="00C86379"/>
    <w:rsid w:val="00C86455"/>
    <w:rsid w:val="00C86BF9"/>
    <w:rsid w:val="00C87B13"/>
    <w:rsid w:val="00C87C8E"/>
    <w:rsid w:val="00C90057"/>
    <w:rsid w:val="00C91E21"/>
    <w:rsid w:val="00C93D76"/>
    <w:rsid w:val="00C97F61"/>
    <w:rsid w:val="00CA1E9B"/>
    <w:rsid w:val="00CA2B06"/>
    <w:rsid w:val="00CA2B96"/>
    <w:rsid w:val="00CA3794"/>
    <w:rsid w:val="00CA551B"/>
    <w:rsid w:val="00CA6B1D"/>
    <w:rsid w:val="00CA6F53"/>
    <w:rsid w:val="00CB278A"/>
    <w:rsid w:val="00CB2C22"/>
    <w:rsid w:val="00CB357F"/>
    <w:rsid w:val="00CB48D5"/>
    <w:rsid w:val="00CB506B"/>
    <w:rsid w:val="00CB5C36"/>
    <w:rsid w:val="00CC1813"/>
    <w:rsid w:val="00CC263E"/>
    <w:rsid w:val="00CC5EDA"/>
    <w:rsid w:val="00CD00FA"/>
    <w:rsid w:val="00CD06DF"/>
    <w:rsid w:val="00CD1088"/>
    <w:rsid w:val="00CD14B9"/>
    <w:rsid w:val="00CD2448"/>
    <w:rsid w:val="00CD3E82"/>
    <w:rsid w:val="00CD428F"/>
    <w:rsid w:val="00CD4325"/>
    <w:rsid w:val="00CD5EB2"/>
    <w:rsid w:val="00CD6879"/>
    <w:rsid w:val="00CD6A59"/>
    <w:rsid w:val="00CE23E3"/>
    <w:rsid w:val="00CE31AA"/>
    <w:rsid w:val="00CE4B15"/>
    <w:rsid w:val="00CE60F1"/>
    <w:rsid w:val="00CF0278"/>
    <w:rsid w:val="00CF11ED"/>
    <w:rsid w:val="00CF128A"/>
    <w:rsid w:val="00CF3F64"/>
    <w:rsid w:val="00CF7457"/>
    <w:rsid w:val="00CF7E30"/>
    <w:rsid w:val="00D0076F"/>
    <w:rsid w:val="00D02848"/>
    <w:rsid w:val="00D0335A"/>
    <w:rsid w:val="00D0391F"/>
    <w:rsid w:val="00D04C41"/>
    <w:rsid w:val="00D05674"/>
    <w:rsid w:val="00D05923"/>
    <w:rsid w:val="00D062AE"/>
    <w:rsid w:val="00D06731"/>
    <w:rsid w:val="00D1081A"/>
    <w:rsid w:val="00D108AF"/>
    <w:rsid w:val="00D10A6F"/>
    <w:rsid w:val="00D10C54"/>
    <w:rsid w:val="00D11129"/>
    <w:rsid w:val="00D12263"/>
    <w:rsid w:val="00D13177"/>
    <w:rsid w:val="00D13836"/>
    <w:rsid w:val="00D138EE"/>
    <w:rsid w:val="00D13A49"/>
    <w:rsid w:val="00D1509B"/>
    <w:rsid w:val="00D15BAE"/>
    <w:rsid w:val="00D1621C"/>
    <w:rsid w:val="00D20984"/>
    <w:rsid w:val="00D20E00"/>
    <w:rsid w:val="00D21920"/>
    <w:rsid w:val="00D22939"/>
    <w:rsid w:val="00D22E10"/>
    <w:rsid w:val="00D23FDC"/>
    <w:rsid w:val="00D26576"/>
    <w:rsid w:val="00D27AE3"/>
    <w:rsid w:val="00D27F5F"/>
    <w:rsid w:val="00D300B5"/>
    <w:rsid w:val="00D303B4"/>
    <w:rsid w:val="00D30E38"/>
    <w:rsid w:val="00D318D2"/>
    <w:rsid w:val="00D32714"/>
    <w:rsid w:val="00D33098"/>
    <w:rsid w:val="00D33504"/>
    <w:rsid w:val="00D35E4C"/>
    <w:rsid w:val="00D37F6B"/>
    <w:rsid w:val="00D401D7"/>
    <w:rsid w:val="00D40485"/>
    <w:rsid w:val="00D441E8"/>
    <w:rsid w:val="00D44902"/>
    <w:rsid w:val="00D45E6C"/>
    <w:rsid w:val="00D45FF0"/>
    <w:rsid w:val="00D46337"/>
    <w:rsid w:val="00D4757A"/>
    <w:rsid w:val="00D52D26"/>
    <w:rsid w:val="00D572A9"/>
    <w:rsid w:val="00D629FA"/>
    <w:rsid w:val="00D63751"/>
    <w:rsid w:val="00D65C3D"/>
    <w:rsid w:val="00D665A8"/>
    <w:rsid w:val="00D70D77"/>
    <w:rsid w:val="00D710F4"/>
    <w:rsid w:val="00D71505"/>
    <w:rsid w:val="00D718C2"/>
    <w:rsid w:val="00D74B9C"/>
    <w:rsid w:val="00D74F2C"/>
    <w:rsid w:val="00D777A8"/>
    <w:rsid w:val="00D81589"/>
    <w:rsid w:val="00D82767"/>
    <w:rsid w:val="00D8289C"/>
    <w:rsid w:val="00D8345D"/>
    <w:rsid w:val="00D836A5"/>
    <w:rsid w:val="00D853F1"/>
    <w:rsid w:val="00D86A99"/>
    <w:rsid w:val="00D86EFC"/>
    <w:rsid w:val="00D87F66"/>
    <w:rsid w:val="00D87FA0"/>
    <w:rsid w:val="00D9079A"/>
    <w:rsid w:val="00D90B24"/>
    <w:rsid w:val="00D90BC4"/>
    <w:rsid w:val="00D92B96"/>
    <w:rsid w:val="00D93203"/>
    <w:rsid w:val="00D950C5"/>
    <w:rsid w:val="00D9573F"/>
    <w:rsid w:val="00D96F75"/>
    <w:rsid w:val="00DA005C"/>
    <w:rsid w:val="00DA2441"/>
    <w:rsid w:val="00DA33CA"/>
    <w:rsid w:val="00DA40F8"/>
    <w:rsid w:val="00DA4240"/>
    <w:rsid w:val="00DA45A0"/>
    <w:rsid w:val="00DA46D3"/>
    <w:rsid w:val="00DA56C7"/>
    <w:rsid w:val="00DA5EBC"/>
    <w:rsid w:val="00DA7D7D"/>
    <w:rsid w:val="00DA7FCF"/>
    <w:rsid w:val="00DB02F3"/>
    <w:rsid w:val="00DB04B3"/>
    <w:rsid w:val="00DB05B4"/>
    <w:rsid w:val="00DB0DF5"/>
    <w:rsid w:val="00DB3048"/>
    <w:rsid w:val="00DB47F2"/>
    <w:rsid w:val="00DB4D4C"/>
    <w:rsid w:val="00DB58EE"/>
    <w:rsid w:val="00DB5981"/>
    <w:rsid w:val="00DB660E"/>
    <w:rsid w:val="00DB7A44"/>
    <w:rsid w:val="00DC04E9"/>
    <w:rsid w:val="00DC212A"/>
    <w:rsid w:val="00DC2450"/>
    <w:rsid w:val="00DC3037"/>
    <w:rsid w:val="00DC358A"/>
    <w:rsid w:val="00DD10F9"/>
    <w:rsid w:val="00DD27F4"/>
    <w:rsid w:val="00DD3479"/>
    <w:rsid w:val="00DD3873"/>
    <w:rsid w:val="00DD577C"/>
    <w:rsid w:val="00DD5D3C"/>
    <w:rsid w:val="00DD76F7"/>
    <w:rsid w:val="00DE0764"/>
    <w:rsid w:val="00DE07B5"/>
    <w:rsid w:val="00DE226B"/>
    <w:rsid w:val="00DE244E"/>
    <w:rsid w:val="00DE429C"/>
    <w:rsid w:val="00DE61FD"/>
    <w:rsid w:val="00DE6EA0"/>
    <w:rsid w:val="00DF25A5"/>
    <w:rsid w:val="00DF35B8"/>
    <w:rsid w:val="00DF55AC"/>
    <w:rsid w:val="00DF5EF3"/>
    <w:rsid w:val="00DF6F1F"/>
    <w:rsid w:val="00DF7877"/>
    <w:rsid w:val="00E00434"/>
    <w:rsid w:val="00E018EA"/>
    <w:rsid w:val="00E04C74"/>
    <w:rsid w:val="00E0605F"/>
    <w:rsid w:val="00E07F17"/>
    <w:rsid w:val="00E11ADB"/>
    <w:rsid w:val="00E122F1"/>
    <w:rsid w:val="00E12940"/>
    <w:rsid w:val="00E12AC5"/>
    <w:rsid w:val="00E12ECA"/>
    <w:rsid w:val="00E17A3A"/>
    <w:rsid w:val="00E17EFF"/>
    <w:rsid w:val="00E20513"/>
    <w:rsid w:val="00E2104F"/>
    <w:rsid w:val="00E21624"/>
    <w:rsid w:val="00E216BB"/>
    <w:rsid w:val="00E231F4"/>
    <w:rsid w:val="00E272F7"/>
    <w:rsid w:val="00E3248D"/>
    <w:rsid w:val="00E337ED"/>
    <w:rsid w:val="00E33975"/>
    <w:rsid w:val="00E34DB8"/>
    <w:rsid w:val="00E35A76"/>
    <w:rsid w:val="00E371B1"/>
    <w:rsid w:val="00E402B9"/>
    <w:rsid w:val="00E40579"/>
    <w:rsid w:val="00E4394A"/>
    <w:rsid w:val="00E442E3"/>
    <w:rsid w:val="00E44B4B"/>
    <w:rsid w:val="00E44F0F"/>
    <w:rsid w:val="00E452AB"/>
    <w:rsid w:val="00E50261"/>
    <w:rsid w:val="00E50823"/>
    <w:rsid w:val="00E5147B"/>
    <w:rsid w:val="00E525A6"/>
    <w:rsid w:val="00E525D7"/>
    <w:rsid w:val="00E534CF"/>
    <w:rsid w:val="00E53515"/>
    <w:rsid w:val="00E54004"/>
    <w:rsid w:val="00E567DB"/>
    <w:rsid w:val="00E60575"/>
    <w:rsid w:val="00E60978"/>
    <w:rsid w:val="00E60E28"/>
    <w:rsid w:val="00E62163"/>
    <w:rsid w:val="00E62AE4"/>
    <w:rsid w:val="00E63486"/>
    <w:rsid w:val="00E640FB"/>
    <w:rsid w:val="00E643C4"/>
    <w:rsid w:val="00E64B89"/>
    <w:rsid w:val="00E64C6E"/>
    <w:rsid w:val="00E66CE2"/>
    <w:rsid w:val="00E670C2"/>
    <w:rsid w:val="00E70173"/>
    <w:rsid w:val="00E714F2"/>
    <w:rsid w:val="00E72243"/>
    <w:rsid w:val="00E7274D"/>
    <w:rsid w:val="00E751D9"/>
    <w:rsid w:val="00E7653D"/>
    <w:rsid w:val="00E812D9"/>
    <w:rsid w:val="00E84EBF"/>
    <w:rsid w:val="00E860E6"/>
    <w:rsid w:val="00E87170"/>
    <w:rsid w:val="00E87271"/>
    <w:rsid w:val="00E879C5"/>
    <w:rsid w:val="00E9096F"/>
    <w:rsid w:val="00E91123"/>
    <w:rsid w:val="00E91D45"/>
    <w:rsid w:val="00E920CD"/>
    <w:rsid w:val="00E94484"/>
    <w:rsid w:val="00E97342"/>
    <w:rsid w:val="00E978BB"/>
    <w:rsid w:val="00E97AB5"/>
    <w:rsid w:val="00EA1638"/>
    <w:rsid w:val="00EA4636"/>
    <w:rsid w:val="00EA4826"/>
    <w:rsid w:val="00EA51FA"/>
    <w:rsid w:val="00EA5A2E"/>
    <w:rsid w:val="00EA6AFE"/>
    <w:rsid w:val="00EB1AF8"/>
    <w:rsid w:val="00EB1CCE"/>
    <w:rsid w:val="00EB1FA1"/>
    <w:rsid w:val="00EB32B5"/>
    <w:rsid w:val="00EB4650"/>
    <w:rsid w:val="00EB4695"/>
    <w:rsid w:val="00EB4B0A"/>
    <w:rsid w:val="00EB4CF0"/>
    <w:rsid w:val="00EB4FB3"/>
    <w:rsid w:val="00EB5922"/>
    <w:rsid w:val="00EB6031"/>
    <w:rsid w:val="00EC031A"/>
    <w:rsid w:val="00EC0E6C"/>
    <w:rsid w:val="00EC2455"/>
    <w:rsid w:val="00ED0E58"/>
    <w:rsid w:val="00ED140D"/>
    <w:rsid w:val="00ED1DEC"/>
    <w:rsid w:val="00ED2D85"/>
    <w:rsid w:val="00ED3314"/>
    <w:rsid w:val="00ED45CB"/>
    <w:rsid w:val="00ED49A7"/>
    <w:rsid w:val="00ED4F4B"/>
    <w:rsid w:val="00ED560B"/>
    <w:rsid w:val="00EE19A0"/>
    <w:rsid w:val="00EE250C"/>
    <w:rsid w:val="00EE595D"/>
    <w:rsid w:val="00EE6FB6"/>
    <w:rsid w:val="00EE72E5"/>
    <w:rsid w:val="00EF09E9"/>
    <w:rsid w:val="00EF2E12"/>
    <w:rsid w:val="00EF4AED"/>
    <w:rsid w:val="00EF50FF"/>
    <w:rsid w:val="00EF5773"/>
    <w:rsid w:val="00EF693F"/>
    <w:rsid w:val="00EF754B"/>
    <w:rsid w:val="00EF7EE3"/>
    <w:rsid w:val="00F00AE7"/>
    <w:rsid w:val="00F01F30"/>
    <w:rsid w:val="00F045EE"/>
    <w:rsid w:val="00F055A2"/>
    <w:rsid w:val="00F069A2"/>
    <w:rsid w:val="00F07891"/>
    <w:rsid w:val="00F10519"/>
    <w:rsid w:val="00F1180A"/>
    <w:rsid w:val="00F1182C"/>
    <w:rsid w:val="00F126F8"/>
    <w:rsid w:val="00F13858"/>
    <w:rsid w:val="00F13C98"/>
    <w:rsid w:val="00F15BCA"/>
    <w:rsid w:val="00F16280"/>
    <w:rsid w:val="00F16603"/>
    <w:rsid w:val="00F17D06"/>
    <w:rsid w:val="00F25FF2"/>
    <w:rsid w:val="00F32471"/>
    <w:rsid w:val="00F32647"/>
    <w:rsid w:val="00F33E96"/>
    <w:rsid w:val="00F36005"/>
    <w:rsid w:val="00F363B7"/>
    <w:rsid w:val="00F36AE7"/>
    <w:rsid w:val="00F36B11"/>
    <w:rsid w:val="00F373C4"/>
    <w:rsid w:val="00F37CC3"/>
    <w:rsid w:val="00F40452"/>
    <w:rsid w:val="00F42986"/>
    <w:rsid w:val="00F43833"/>
    <w:rsid w:val="00F438B9"/>
    <w:rsid w:val="00F44692"/>
    <w:rsid w:val="00F450FD"/>
    <w:rsid w:val="00F468E5"/>
    <w:rsid w:val="00F46B31"/>
    <w:rsid w:val="00F46B5A"/>
    <w:rsid w:val="00F4733A"/>
    <w:rsid w:val="00F53459"/>
    <w:rsid w:val="00F54536"/>
    <w:rsid w:val="00F56A6C"/>
    <w:rsid w:val="00F57476"/>
    <w:rsid w:val="00F640B8"/>
    <w:rsid w:val="00F65932"/>
    <w:rsid w:val="00F66B3C"/>
    <w:rsid w:val="00F671D3"/>
    <w:rsid w:val="00F7123F"/>
    <w:rsid w:val="00F72892"/>
    <w:rsid w:val="00F7427A"/>
    <w:rsid w:val="00F74ED1"/>
    <w:rsid w:val="00F7522D"/>
    <w:rsid w:val="00F75B3B"/>
    <w:rsid w:val="00F75BC4"/>
    <w:rsid w:val="00F75D9F"/>
    <w:rsid w:val="00F77B9B"/>
    <w:rsid w:val="00F81B00"/>
    <w:rsid w:val="00F81E06"/>
    <w:rsid w:val="00F823CD"/>
    <w:rsid w:val="00F8252A"/>
    <w:rsid w:val="00F82DDD"/>
    <w:rsid w:val="00F83AF0"/>
    <w:rsid w:val="00F86865"/>
    <w:rsid w:val="00F877B0"/>
    <w:rsid w:val="00F9258E"/>
    <w:rsid w:val="00F92F91"/>
    <w:rsid w:val="00F94F3A"/>
    <w:rsid w:val="00F9702F"/>
    <w:rsid w:val="00F97BB4"/>
    <w:rsid w:val="00FA01D1"/>
    <w:rsid w:val="00FA05DC"/>
    <w:rsid w:val="00FA0907"/>
    <w:rsid w:val="00FA195D"/>
    <w:rsid w:val="00FA1F10"/>
    <w:rsid w:val="00FA3FE8"/>
    <w:rsid w:val="00FA5014"/>
    <w:rsid w:val="00FA58B1"/>
    <w:rsid w:val="00FA6399"/>
    <w:rsid w:val="00FA6FDF"/>
    <w:rsid w:val="00FA789D"/>
    <w:rsid w:val="00FB0E89"/>
    <w:rsid w:val="00FB1692"/>
    <w:rsid w:val="00FB2234"/>
    <w:rsid w:val="00FB2FB0"/>
    <w:rsid w:val="00FB30A9"/>
    <w:rsid w:val="00FB3C65"/>
    <w:rsid w:val="00FB4CBF"/>
    <w:rsid w:val="00FB5652"/>
    <w:rsid w:val="00FB5845"/>
    <w:rsid w:val="00FB6F7A"/>
    <w:rsid w:val="00FC07C1"/>
    <w:rsid w:val="00FC18D3"/>
    <w:rsid w:val="00FC48AD"/>
    <w:rsid w:val="00FC5102"/>
    <w:rsid w:val="00FC588F"/>
    <w:rsid w:val="00FC5D3F"/>
    <w:rsid w:val="00FC621D"/>
    <w:rsid w:val="00FC6FBF"/>
    <w:rsid w:val="00FD09AA"/>
    <w:rsid w:val="00FD24E9"/>
    <w:rsid w:val="00FD2508"/>
    <w:rsid w:val="00FD4EBB"/>
    <w:rsid w:val="00FD7904"/>
    <w:rsid w:val="00FE0A6B"/>
    <w:rsid w:val="00FE0EB3"/>
    <w:rsid w:val="00FE2749"/>
    <w:rsid w:val="00FE2A9B"/>
    <w:rsid w:val="00FE3C62"/>
    <w:rsid w:val="00FE3D89"/>
    <w:rsid w:val="00FE4EB3"/>
    <w:rsid w:val="00FE558D"/>
    <w:rsid w:val="00FE57C3"/>
    <w:rsid w:val="00FE5EAB"/>
    <w:rsid w:val="00FE6594"/>
    <w:rsid w:val="00FF0233"/>
    <w:rsid w:val="00FF7114"/>
    <w:rsid w:val="00FF7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837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AFD"/>
    <w:rPr>
      <w:rFonts w:ascii="Times" w:eastAsia="Times New Roman" w:hAnsi="Times"/>
      <w:szCs w:val="20"/>
    </w:rPr>
  </w:style>
  <w:style w:type="paragraph" w:styleId="Heading1">
    <w:name w:val="heading 1"/>
    <w:basedOn w:val="Normal"/>
    <w:next w:val="Normal"/>
    <w:link w:val="Heading1Char"/>
    <w:unhideWhenUsed/>
    <w:qFormat/>
    <w:rsid w:val="00B10A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10AFD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10AFD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B10AFD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10AFD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10AFD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10AFD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10AFD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10AFD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0AFD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A9">
    <w:name w:val="A9"/>
    <w:uiPriority w:val="99"/>
    <w:rsid w:val="00B10AFD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B10A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10AF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B10AFD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B10AFD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B10AFD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B10AFD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A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AFD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10AFD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10AFD"/>
    <w:rPr>
      <w:rFonts w:ascii="Times" w:eastAsia="Times New Roman" w:hAnsi="Times"/>
      <w:szCs w:val="20"/>
    </w:rPr>
  </w:style>
  <w:style w:type="paragraph" w:styleId="BodyTextFirstIndent">
    <w:name w:val="Body Text First Indent"/>
    <w:basedOn w:val="BodyText"/>
    <w:link w:val="BodyTextFirstIndentChar"/>
    <w:rsid w:val="00B10AFD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B10AFD"/>
    <w:rPr>
      <w:rFonts w:ascii="Times" w:eastAsia="Times" w:hAnsi="Times"/>
      <w:szCs w:val="20"/>
    </w:rPr>
  </w:style>
  <w:style w:type="paragraph" w:customStyle="1" w:styleId="BodyText0">
    <w:name w:val="BodyText"/>
    <w:basedOn w:val="Normal"/>
    <w:link w:val="BodyTextChar0"/>
    <w:rsid w:val="00B10AFD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B10AFD"/>
    <w:rPr>
      <w:rFonts w:ascii="Times New Roman" w:eastAsia="Times New Roman" w:hAnsi="Times New Roman"/>
    </w:rPr>
  </w:style>
  <w:style w:type="paragraph" w:customStyle="1" w:styleId="Bullet1">
    <w:name w:val="Bullet1"/>
    <w:qFormat/>
    <w:rsid w:val="00B10AFD"/>
    <w:pPr>
      <w:numPr>
        <w:numId w:val="4"/>
      </w:numPr>
    </w:pPr>
    <w:rPr>
      <w:rFonts w:ascii="Times New Roman" w:eastAsia="Times New Roman" w:hAnsi="Times New Roman"/>
      <w:bCs/>
    </w:rPr>
  </w:style>
  <w:style w:type="paragraph" w:customStyle="1" w:styleId="Bullet2">
    <w:name w:val="Bullet2"/>
    <w:qFormat/>
    <w:rsid w:val="00B10AFD"/>
    <w:pPr>
      <w:numPr>
        <w:ilvl w:val="1"/>
        <w:numId w:val="4"/>
      </w:numPr>
    </w:pPr>
    <w:rPr>
      <w:rFonts w:ascii="Times New Roman" w:eastAsia="Times New Roman" w:hAnsi="Times New Roman"/>
      <w:bCs/>
    </w:rPr>
  </w:style>
  <w:style w:type="paragraph" w:styleId="Caption">
    <w:name w:val="caption"/>
    <w:basedOn w:val="Normal"/>
    <w:next w:val="Normal"/>
    <w:qFormat/>
    <w:rsid w:val="00B10AFD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B10AFD"/>
    <w:pPr>
      <w:ind w:firstLine="360"/>
    </w:pPr>
    <w:rPr>
      <w:rFonts w:ascii="Times New Roman" w:eastAsia="Times New Roman" w:hAnsi="Times New Roman"/>
      <w:color w:val="000000"/>
    </w:rPr>
  </w:style>
  <w:style w:type="character" w:customStyle="1" w:styleId="CERParagraphIndentChar">
    <w:name w:val="CER ParagraphIndent Char"/>
    <w:link w:val="CERParagraphIndent"/>
    <w:locked/>
    <w:rsid w:val="00B10AFD"/>
    <w:rPr>
      <w:rFonts w:ascii="Times New Roman" w:eastAsia="Times New Roman" w:hAnsi="Times New Roman"/>
      <w:color w:val="000000"/>
    </w:rPr>
  </w:style>
  <w:style w:type="paragraph" w:customStyle="1" w:styleId="CERParagraphNoIndent">
    <w:name w:val="CER ParagraphNoIndent"/>
    <w:link w:val="CERParagraphNoIndentCharChar"/>
    <w:qFormat/>
    <w:rsid w:val="00B10AFD"/>
    <w:rPr>
      <w:rFonts w:ascii="Times New Roman" w:eastAsia="Times New Roman" w:hAnsi="Times New Roman"/>
      <w:bCs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B10AFD"/>
    <w:rPr>
      <w:rFonts w:ascii="Times New Roman" w:eastAsia="Times New Roman" w:hAnsi="Times New Roman"/>
      <w:bCs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B10AFD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B10AFD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B10AFD"/>
    <w:pPr>
      <w:spacing w:after="6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uiPriority w:val="99"/>
    <w:qFormat/>
    <w:rsid w:val="00B10AF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</w:rPr>
  </w:style>
  <w:style w:type="character" w:styleId="CommentReference">
    <w:name w:val="annotation reference"/>
    <w:basedOn w:val="DefaultParagraphFont"/>
    <w:uiPriority w:val="99"/>
    <w:rsid w:val="00B10A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B10AF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B10A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10AF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10AFD"/>
    <w:rPr>
      <w:b/>
      <w:bCs/>
      <w:sz w:val="20"/>
      <w:szCs w:val="20"/>
    </w:rPr>
  </w:style>
  <w:style w:type="paragraph" w:customStyle="1" w:styleId="Contents">
    <w:name w:val="Contents"/>
    <w:qFormat/>
    <w:rsid w:val="00B10AFD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B10AFD"/>
    <w:pPr>
      <w:keepNext/>
      <w:spacing w:before="240"/>
    </w:pPr>
    <w:rPr>
      <w:rFonts w:ascii="Times New Roman" w:eastAsia="Times New Roman" w:hAnsi="Times New Roman"/>
      <w:b/>
      <w:bCs/>
      <w:szCs w:val="28"/>
    </w:rPr>
  </w:style>
  <w:style w:type="paragraph" w:customStyle="1" w:styleId="ContractNumber">
    <w:name w:val="ContractNumber"/>
    <w:next w:val="Normal"/>
    <w:qFormat/>
    <w:rsid w:val="00B10AFD"/>
    <w:rPr>
      <w:rFonts w:ascii="Times New Roman" w:eastAsia="Times New Roman" w:hAnsi="Times New Roman"/>
      <w:b/>
      <w:bCs/>
    </w:rPr>
  </w:style>
  <w:style w:type="paragraph" w:customStyle="1" w:styleId="Default">
    <w:name w:val="Default"/>
    <w:rsid w:val="00B10AFD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B10AF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10A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AFD"/>
    <w:rPr>
      <w:rFonts w:ascii="Times" w:eastAsia="Times New Roman" w:hAnsi="Times"/>
      <w:szCs w:val="20"/>
    </w:rPr>
  </w:style>
  <w:style w:type="paragraph" w:customStyle="1" w:styleId="FrontMatterHead">
    <w:name w:val="FrontMatterHead"/>
    <w:qFormat/>
    <w:rsid w:val="00B10AFD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B10AFD"/>
    <w:pPr>
      <w:keepNext/>
      <w:spacing w:before="120"/>
    </w:pPr>
    <w:rPr>
      <w:rFonts w:ascii="Arial" w:hAnsi="Arial" w:cs="Arial"/>
      <w:b/>
      <w:szCs w:val="32"/>
    </w:rPr>
  </w:style>
  <w:style w:type="paragraph" w:styleId="Header">
    <w:name w:val="header"/>
    <w:basedOn w:val="Normal"/>
    <w:link w:val="HeaderChar"/>
    <w:uiPriority w:val="99"/>
    <w:unhideWhenUsed/>
    <w:rsid w:val="00B10AF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10AFD"/>
    <w:rPr>
      <w:sz w:val="22"/>
      <w:szCs w:val="22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B10AF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B10AFD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B10AFD"/>
    <w:rPr>
      <w:rFonts w:ascii="Arial" w:eastAsia="Times New Roman" w:hAnsi="Arial"/>
      <w:b/>
      <w:bCs/>
      <w:szCs w:val="40"/>
    </w:rPr>
  </w:style>
  <w:style w:type="character" w:customStyle="1" w:styleId="Heading6Char">
    <w:name w:val="Heading 6 Char"/>
    <w:basedOn w:val="DefaultParagraphFont"/>
    <w:link w:val="Heading6"/>
    <w:uiPriority w:val="99"/>
    <w:rsid w:val="00B10AFD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B10AFD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B10AFD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B10AFD"/>
    <w:rPr>
      <w:rFonts w:ascii="Times" w:eastAsia="Times New Roman" w:hAnsi="Times"/>
      <w:b/>
      <w:sz w:val="28"/>
      <w:szCs w:val="20"/>
    </w:rPr>
  </w:style>
  <w:style w:type="paragraph" w:customStyle="1" w:styleId="HeadingA">
    <w:name w:val="Heading A"/>
    <w:basedOn w:val="Normal"/>
    <w:rsid w:val="00B10AFD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B10AFD"/>
    <w:rPr>
      <w:color w:val="0000FF" w:themeColor="hyperlink"/>
      <w:u w:val="single"/>
    </w:rPr>
  </w:style>
  <w:style w:type="paragraph" w:customStyle="1" w:styleId="Investigators">
    <w:name w:val="Investigators"/>
    <w:qFormat/>
    <w:rsid w:val="00B10AFD"/>
    <w:rPr>
      <w:rFonts w:ascii="Times New Roman" w:eastAsia="Times New Roman" w:hAnsi="Times New Roman"/>
      <w:bCs/>
    </w:rPr>
  </w:style>
  <w:style w:type="paragraph" w:customStyle="1" w:styleId="KeyQuestion">
    <w:name w:val="KeyQuestion"/>
    <w:rsid w:val="00B10AF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B10AFD"/>
    <w:pPr>
      <w:keepNext/>
      <w:spacing w:before="240" w:after="60"/>
      <w:outlineLvl w:val="1"/>
    </w:pPr>
    <w:rPr>
      <w:rFonts w:ascii="Arial" w:eastAsia="Times New Roman" w:hAnsi="Arial"/>
      <w:b/>
      <w:bCs/>
      <w:sz w:val="32"/>
    </w:rPr>
  </w:style>
  <w:style w:type="character" w:customStyle="1" w:styleId="Level1HeadingChar">
    <w:name w:val="Level1Heading Char"/>
    <w:link w:val="Level1Heading"/>
    <w:rsid w:val="00B10AFD"/>
    <w:rPr>
      <w:rFonts w:ascii="Arial" w:eastAsia="Times New Roman" w:hAnsi="Arial"/>
      <w:b/>
      <w:bCs/>
      <w:sz w:val="32"/>
    </w:rPr>
  </w:style>
  <w:style w:type="paragraph" w:customStyle="1" w:styleId="Level2Heading">
    <w:name w:val="Level2Heading"/>
    <w:qFormat/>
    <w:rsid w:val="00B10AFD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</w:rPr>
  </w:style>
  <w:style w:type="paragraph" w:customStyle="1" w:styleId="Level3Heading">
    <w:name w:val="Level3Heading"/>
    <w:qFormat/>
    <w:rsid w:val="00B10AFD"/>
    <w:pPr>
      <w:keepNext/>
      <w:spacing w:before="240"/>
      <w:outlineLvl w:val="3"/>
    </w:pPr>
    <w:rPr>
      <w:rFonts w:ascii="Arial" w:eastAsia="Times New Roman" w:hAnsi="Arial"/>
      <w:b/>
      <w:bCs/>
      <w:sz w:val="28"/>
    </w:rPr>
  </w:style>
  <w:style w:type="paragraph" w:customStyle="1" w:styleId="Level4Heading">
    <w:name w:val="Level4Heading"/>
    <w:qFormat/>
    <w:rsid w:val="00B10AFD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</w:rPr>
  </w:style>
  <w:style w:type="paragraph" w:customStyle="1" w:styleId="Level5Heading">
    <w:name w:val="Level5Heading"/>
    <w:qFormat/>
    <w:rsid w:val="00B10AFD"/>
    <w:pPr>
      <w:keepNext/>
      <w:spacing w:before="240"/>
      <w:outlineLvl w:val="5"/>
    </w:pPr>
    <w:rPr>
      <w:rFonts w:ascii="Arial" w:eastAsia="Times New Roman" w:hAnsi="Arial"/>
      <w:b/>
      <w:bCs/>
    </w:rPr>
  </w:style>
  <w:style w:type="paragraph" w:customStyle="1" w:styleId="Level6Heading">
    <w:name w:val="Level6Heading"/>
    <w:qFormat/>
    <w:rsid w:val="00B10AFD"/>
    <w:pPr>
      <w:keepNext/>
      <w:spacing w:before="240"/>
      <w:outlineLvl w:val="6"/>
    </w:pPr>
    <w:rPr>
      <w:rFonts w:ascii="Times New Roman" w:eastAsia="Times New Roman" w:hAnsi="Times New Roman"/>
      <w:b/>
      <w:bCs/>
    </w:rPr>
  </w:style>
  <w:style w:type="paragraph" w:customStyle="1" w:styleId="Level7Heading">
    <w:name w:val="Level7Heading"/>
    <w:qFormat/>
    <w:rsid w:val="00B10AFD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B10AFD"/>
    <w:pPr>
      <w:keepNext/>
    </w:pPr>
    <w:rPr>
      <w:rFonts w:ascii="Times New Roman" w:eastAsia="Times New Roman" w:hAnsi="Times New Roman"/>
      <w:bCs/>
      <w:i/>
    </w:rPr>
  </w:style>
  <w:style w:type="paragraph" w:styleId="ListParagraph">
    <w:name w:val="List Paragraph"/>
    <w:basedOn w:val="Normal"/>
    <w:uiPriority w:val="99"/>
    <w:qFormat/>
    <w:rsid w:val="00B10A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10AFD"/>
    <w:rPr>
      <w:rFonts w:ascii="Times" w:eastAsia="Times New Roman" w:hAnsi="Times"/>
      <w:szCs w:val="20"/>
    </w:rPr>
  </w:style>
  <w:style w:type="paragraph" w:styleId="NormalWeb">
    <w:name w:val="Normal (Web)"/>
    <w:basedOn w:val="Normal"/>
    <w:uiPriority w:val="99"/>
    <w:rsid w:val="00B10AF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B10AFD"/>
    <w:pPr>
      <w:numPr>
        <w:numId w:val="5"/>
      </w:numPr>
    </w:pPr>
  </w:style>
  <w:style w:type="paragraph" w:customStyle="1" w:styleId="NumberLine">
    <w:name w:val="NumberLine"/>
    <w:qFormat/>
    <w:rsid w:val="00B10AFD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B10AFD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B10AFD"/>
  </w:style>
  <w:style w:type="paragraph" w:customStyle="1" w:styleId="PageNumber0">
    <w:name w:val="PageNumber"/>
    <w:qFormat/>
    <w:rsid w:val="00B10AFD"/>
    <w:pPr>
      <w:jc w:val="center"/>
    </w:pPr>
    <w:rPr>
      <w:rFonts w:ascii="Times New Roman" w:hAnsi="Times New Roman"/>
    </w:rPr>
  </w:style>
  <w:style w:type="paragraph" w:customStyle="1" w:styleId="ParagraphIndent">
    <w:name w:val="ParagraphIndent"/>
    <w:uiPriority w:val="99"/>
    <w:qFormat/>
    <w:rsid w:val="00B10AFD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B10AFD"/>
    <w:rPr>
      <w:rFonts w:ascii="Times New Roman" w:eastAsia="Times New Roman" w:hAnsi="Times New Roman"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10AFD"/>
    <w:rPr>
      <w:rFonts w:ascii="Arial" w:eastAsia="Times New Roman" w:hAnsi="Arial"/>
      <w:b/>
      <w:color w:val="000000"/>
      <w:sz w:val="28"/>
      <w:szCs w:val="20"/>
    </w:rPr>
  </w:style>
  <w:style w:type="paragraph" w:customStyle="1" w:styleId="ParagraphNoIndentBold">
    <w:name w:val="ParagraphNoIndentBold"/>
    <w:qFormat/>
    <w:rsid w:val="00B10AFD"/>
    <w:rPr>
      <w:rFonts w:ascii="Times New Roman" w:eastAsia="Times New Roman" w:hAnsi="Times New Roman"/>
      <w:b/>
      <w:bCs/>
    </w:rPr>
  </w:style>
  <w:style w:type="paragraph" w:customStyle="1" w:styleId="PreparedByText">
    <w:name w:val="PreparedByText"/>
    <w:qFormat/>
    <w:rsid w:val="00B10AFD"/>
    <w:rPr>
      <w:rFonts w:ascii="Times New Roman" w:eastAsia="Times New Roman" w:hAnsi="Times New Roman"/>
      <w:bCs/>
    </w:rPr>
  </w:style>
  <w:style w:type="paragraph" w:styleId="Revision">
    <w:name w:val="Revision"/>
    <w:hidden/>
    <w:uiPriority w:val="99"/>
    <w:rsid w:val="00A570FE"/>
    <w:rPr>
      <w:rFonts w:ascii="Times" w:eastAsia="Times New Roman" w:hAnsi="Times" w:cs="Times"/>
    </w:rPr>
  </w:style>
  <w:style w:type="paragraph" w:customStyle="1" w:styleId="PreparedForText">
    <w:name w:val="PreparedForText"/>
    <w:qFormat/>
    <w:rsid w:val="00B10AFD"/>
    <w:rPr>
      <w:rFonts w:ascii="Times New Roman" w:eastAsia="Times New Roman" w:hAnsi="Times New Roman"/>
      <w:bCs/>
    </w:rPr>
  </w:style>
  <w:style w:type="paragraph" w:customStyle="1" w:styleId="PublicationNumberDate">
    <w:name w:val="PublicationNumberDate"/>
    <w:qFormat/>
    <w:rsid w:val="00B10AFD"/>
    <w:rPr>
      <w:rFonts w:ascii="Times New Roman" w:eastAsia="Times New Roman" w:hAnsi="Times New Roman"/>
      <w:b/>
      <w:bCs/>
    </w:rPr>
  </w:style>
  <w:style w:type="paragraph" w:customStyle="1" w:styleId="Reference">
    <w:name w:val="Reference"/>
    <w:qFormat/>
    <w:rsid w:val="00B10AFD"/>
    <w:pPr>
      <w:keepLines/>
      <w:spacing w:before="120" w:after="120"/>
      <w:ind w:left="720" w:hanging="720"/>
    </w:pPr>
    <w:rPr>
      <w:rFonts w:ascii="Times New Roman" w:eastAsia="Times New Roman" w:hAnsi="Times New Roman"/>
      <w:bCs/>
      <w:sz w:val="20"/>
    </w:rPr>
  </w:style>
  <w:style w:type="paragraph" w:customStyle="1" w:styleId="ReportSubtitle">
    <w:name w:val="ReportSubtitle"/>
    <w:qFormat/>
    <w:rsid w:val="00B10AFD"/>
    <w:rPr>
      <w:rFonts w:ascii="Arial" w:eastAsia="Times New Roman" w:hAnsi="Arial"/>
      <w:b/>
      <w:bCs/>
    </w:rPr>
  </w:style>
  <w:style w:type="paragraph" w:customStyle="1" w:styleId="ReportTitle">
    <w:name w:val="ReportTitle"/>
    <w:uiPriority w:val="99"/>
    <w:qFormat/>
    <w:rsid w:val="00B10AFD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B10AFD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B10AFD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uiPriority w:val="99"/>
    <w:qFormat/>
    <w:rsid w:val="00B10AFD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B10AFD"/>
    <w:pPr>
      <w:keepLines/>
      <w:numPr>
        <w:numId w:val="6"/>
      </w:numPr>
      <w:spacing w:before="120" w:after="120"/>
    </w:pPr>
    <w:rPr>
      <w:rFonts w:ascii="Times New Roman" w:eastAsia="Times" w:hAnsi="Times New Roman"/>
      <w:color w:val="000000"/>
    </w:rPr>
  </w:style>
  <w:style w:type="paragraph" w:customStyle="1" w:styleId="SuggestedCitation">
    <w:name w:val="SuggestedCitation"/>
    <w:qFormat/>
    <w:rsid w:val="00B10AFD"/>
    <w:rPr>
      <w:rFonts w:ascii="Times New Roman" w:eastAsia="Times New Roman" w:hAnsi="Times New Roman"/>
      <w:bCs/>
    </w:rPr>
  </w:style>
  <w:style w:type="paragraph" w:styleId="TableofFigures">
    <w:name w:val="table of figures"/>
    <w:basedOn w:val="Normal"/>
    <w:next w:val="Normal"/>
    <w:uiPriority w:val="99"/>
    <w:unhideWhenUsed/>
    <w:rsid w:val="00B10AFD"/>
  </w:style>
  <w:style w:type="paragraph" w:customStyle="1" w:styleId="TableBoldText">
    <w:name w:val="TableBoldText"/>
    <w:uiPriority w:val="99"/>
    <w:qFormat/>
    <w:rsid w:val="00B10AFD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B10AFD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uiPriority w:val="99"/>
    <w:qFormat/>
    <w:rsid w:val="00B10AFD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B10AFD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B10AFD"/>
    <w:pPr>
      <w:spacing w:after="240"/>
    </w:pPr>
    <w:rPr>
      <w:rFonts w:ascii="Times New Roman" w:eastAsia="Times New Roman" w:hAnsi="Times New Roman"/>
      <w:bCs/>
      <w:sz w:val="18"/>
    </w:rPr>
  </w:style>
  <w:style w:type="paragraph" w:customStyle="1" w:styleId="TableSubhead">
    <w:name w:val="TableSubhead"/>
    <w:uiPriority w:val="99"/>
    <w:qFormat/>
    <w:rsid w:val="00B10AFD"/>
    <w:rPr>
      <w:rFonts w:ascii="Arial" w:hAnsi="Arial" w:cs="Arial"/>
      <w:b/>
      <w:i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10AFD"/>
    <w:rPr>
      <w:rFonts w:ascii="Times New Roman" w:eastAsia="Times New Roman" w:hAnsi="Times New Roman" w:cs="Arial"/>
      <w:b/>
      <w:bCs/>
      <w:szCs w:val="26"/>
    </w:rPr>
  </w:style>
  <w:style w:type="paragraph" w:customStyle="1" w:styleId="TableText">
    <w:name w:val="TableText"/>
    <w:qFormat/>
    <w:rsid w:val="00B10AFD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uiPriority w:val="99"/>
    <w:qFormat/>
    <w:rsid w:val="00B10AFD"/>
    <w:pPr>
      <w:keepNext/>
      <w:spacing w:before="240"/>
    </w:pPr>
    <w:rPr>
      <w:rFonts w:ascii="Arial" w:hAnsi="Arial"/>
      <w:b/>
      <w:color w:val="000000"/>
      <w:sz w:val="20"/>
    </w:rPr>
  </w:style>
  <w:style w:type="character" w:customStyle="1" w:styleId="TableTitleChar">
    <w:name w:val="TableTitle Char"/>
    <w:link w:val="TableTitle"/>
    <w:rsid w:val="00B10AFD"/>
    <w:rPr>
      <w:rFonts w:ascii="Arial" w:hAnsi="Arial"/>
      <w:b/>
      <w:color w:val="000000"/>
      <w:sz w:val="20"/>
    </w:rPr>
  </w:style>
  <w:style w:type="paragraph" w:customStyle="1" w:styleId="TitlePageReportNumber">
    <w:name w:val="Title Page Report Number"/>
    <w:basedOn w:val="Normal"/>
    <w:rsid w:val="00B10AFD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B10AF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B10AFD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B10AFD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0AFD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TableTitlecontinued">
    <w:name w:val="TableTitle(continued)"/>
    <w:basedOn w:val="TableTitle"/>
    <w:qFormat/>
    <w:rsid w:val="00CE31AA"/>
  </w:style>
  <w:style w:type="character" w:customStyle="1" w:styleId="st1">
    <w:name w:val="st1"/>
    <w:rsid w:val="00CE31AA"/>
  </w:style>
  <w:style w:type="paragraph" w:customStyle="1" w:styleId="kqstem-sub1">
    <w:name w:val="kqstem-sub1"/>
    <w:basedOn w:val="Normal"/>
    <w:rsid w:val="00CE31AA"/>
    <w:pPr>
      <w:shd w:val="clear" w:color="auto" w:fill="FFFFFF"/>
      <w:tabs>
        <w:tab w:val="num" w:pos="720"/>
      </w:tabs>
      <w:spacing w:before="120"/>
      <w:ind w:left="720" w:hanging="360"/>
    </w:pPr>
    <w:rPr>
      <w:rFonts w:ascii="Arial" w:hAnsi="Arial" w:cs="Arial"/>
      <w:sz w:val="19"/>
      <w:szCs w:val="19"/>
    </w:rPr>
  </w:style>
  <w:style w:type="character" w:customStyle="1" w:styleId="Style1Char">
    <w:name w:val="Style1 Char"/>
    <w:link w:val="Style1"/>
    <w:locked/>
    <w:rsid w:val="00CE31AA"/>
    <w:rPr>
      <w:rFonts w:ascii="Arial" w:hAnsi="Arial" w:cs="Arial"/>
      <w:sz w:val="19"/>
      <w:shd w:val="clear" w:color="auto" w:fill="FFFFFF"/>
    </w:rPr>
  </w:style>
  <w:style w:type="paragraph" w:customStyle="1" w:styleId="Style1">
    <w:name w:val="Style1"/>
    <w:basedOn w:val="KQstem"/>
    <w:link w:val="Style1Char"/>
    <w:qFormat/>
    <w:rsid w:val="00CE31AA"/>
    <w:pPr>
      <w:ind w:left="540" w:hanging="540"/>
    </w:pPr>
    <w:rPr>
      <w:rFonts w:eastAsia="Calibri" w:cs="Arial"/>
      <w:szCs w:val="24"/>
    </w:rPr>
  </w:style>
  <w:style w:type="character" w:customStyle="1" w:styleId="term">
    <w:name w:val="term"/>
    <w:basedOn w:val="DefaultParagraphFont"/>
    <w:rsid w:val="00CE31AA"/>
  </w:style>
  <w:style w:type="character" w:styleId="Strong">
    <w:name w:val="Strong"/>
    <w:basedOn w:val="DefaultParagraphFont"/>
    <w:uiPriority w:val="22"/>
    <w:qFormat/>
    <w:rsid w:val="00CE31AA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CE31AA"/>
  </w:style>
  <w:style w:type="table" w:customStyle="1" w:styleId="TableGrid1">
    <w:name w:val="Table Grid1"/>
    <w:basedOn w:val="TableNormal"/>
    <w:next w:val="TableGrid"/>
    <w:uiPriority w:val="59"/>
    <w:rsid w:val="00CE31A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aphicTitle">
    <w:name w:val="GraphicTitle"/>
    <w:basedOn w:val="ParagraphNoIndent"/>
    <w:qFormat/>
    <w:rsid w:val="00CE31AA"/>
    <w:pPr>
      <w:keepNext/>
      <w:spacing w:before="240"/>
    </w:pPr>
    <w:rPr>
      <w:rFonts w:ascii="Arial" w:eastAsia="Calibri" w:hAnsi="Arial" w:cs="Times"/>
      <w:b/>
      <w:bCs w:val="0"/>
      <w:color w:val="000000"/>
    </w:rPr>
  </w:style>
  <w:style w:type="paragraph" w:customStyle="1" w:styleId="GraphicTitle2">
    <w:name w:val="GraphicTitle2"/>
    <w:basedOn w:val="GraphicTitle"/>
    <w:qFormat/>
    <w:rsid w:val="00CE31AA"/>
    <w:pPr>
      <w:jc w:val="center"/>
    </w:pPr>
    <w:rPr>
      <w:sz w:val="20"/>
    </w:rPr>
  </w:style>
  <w:style w:type="numbering" w:customStyle="1" w:styleId="NoList2">
    <w:name w:val="No List2"/>
    <w:next w:val="NoList"/>
    <w:uiPriority w:val="99"/>
    <w:semiHidden/>
    <w:unhideWhenUsed/>
    <w:rsid w:val="00CE31AA"/>
  </w:style>
  <w:style w:type="table" w:customStyle="1" w:styleId="AHRQ11">
    <w:name w:val="AHRQ11"/>
    <w:basedOn w:val="TableGrid"/>
    <w:rsid w:val="00CE31AA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rPr>
      <w:cantSplit/>
    </w:tr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table" w:customStyle="1" w:styleId="TableGrid2">
    <w:name w:val="Table Grid2"/>
    <w:basedOn w:val="TableNormal"/>
    <w:next w:val="TableGrid"/>
    <w:uiPriority w:val="59"/>
    <w:rsid w:val="00CE31AA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CE31A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E31A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E31AA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CE31A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CE31AA"/>
    <w:rPr>
      <w:rFonts w:ascii="Arial" w:eastAsia="Times New Roman" w:hAnsi="Arial" w:cs="Arial"/>
      <w:vanish/>
      <w:sz w:val="16"/>
      <w:szCs w:val="16"/>
    </w:rPr>
  </w:style>
  <w:style w:type="character" w:customStyle="1" w:styleId="label">
    <w:name w:val="label"/>
    <w:basedOn w:val="DefaultParagraphFont"/>
    <w:rsid w:val="00CE31AA"/>
  </w:style>
  <w:style w:type="character" w:customStyle="1" w:styleId="shadow">
    <w:name w:val="shadow"/>
    <w:basedOn w:val="DefaultParagraphFont"/>
    <w:rsid w:val="00CE31AA"/>
  </w:style>
  <w:style w:type="character" w:customStyle="1" w:styleId="text">
    <w:name w:val="text"/>
    <w:basedOn w:val="DefaultParagraphFont"/>
    <w:rsid w:val="00CE31AA"/>
  </w:style>
  <w:style w:type="character" w:customStyle="1" w:styleId="search-number">
    <w:name w:val="search-number"/>
    <w:basedOn w:val="DefaultParagraphFont"/>
    <w:rsid w:val="00CE31AA"/>
  </w:style>
  <w:style w:type="table" w:customStyle="1" w:styleId="TableGrid3">
    <w:name w:val="Table Grid3"/>
    <w:basedOn w:val="TableNormal"/>
    <w:next w:val="TableGrid"/>
    <w:uiPriority w:val="59"/>
    <w:rsid w:val="00CE31AA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v">
    <w:name w:val="nav"/>
    <w:basedOn w:val="DefaultParagraphFont"/>
    <w:rsid w:val="00CE31AA"/>
  </w:style>
  <w:style w:type="character" w:customStyle="1" w:styleId="BalloonTextChar1">
    <w:name w:val="Balloon Text Char1"/>
    <w:basedOn w:val="DefaultParagraphFont"/>
    <w:uiPriority w:val="99"/>
    <w:semiHidden/>
    <w:rsid w:val="00CE31AA"/>
    <w:rPr>
      <w:rFonts w:ascii="Tahoma" w:hAnsi="Tahoma" w:cs="Tahoma"/>
      <w:sz w:val="16"/>
      <w:szCs w:val="16"/>
    </w:rPr>
  </w:style>
  <w:style w:type="character" w:customStyle="1" w:styleId="HeaderChar1">
    <w:name w:val="Header Char1"/>
    <w:basedOn w:val="DefaultParagraphFont"/>
    <w:uiPriority w:val="99"/>
    <w:semiHidden/>
    <w:rsid w:val="00CE31AA"/>
  </w:style>
  <w:style w:type="character" w:customStyle="1" w:styleId="FooterChar1">
    <w:name w:val="Footer Char1"/>
    <w:basedOn w:val="DefaultParagraphFont"/>
    <w:uiPriority w:val="99"/>
    <w:semiHidden/>
    <w:rsid w:val="00CE31AA"/>
  </w:style>
  <w:style w:type="character" w:customStyle="1" w:styleId="CommentTextChar1">
    <w:name w:val="Comment Text Char1"/>
    <w:basedOn w:val="DefaultParagraphFont"/>
    <w:uiPriority w:val="99"/>
    <w:semiHidden/>
    <w:rsid w:val="00CE31AA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CE31AA"/>
    <w:rPr>
      <w:b/>
      <w:bCs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CE31AA"/>
  </w:style>
  <w:style w:type="paragraph" w:customStyle="1" w:styleId="BodyText1">
    <w:name w:val="Body Text1"/>
    <w:basedOn w:val="Normal"/>
    <w:rsid w:val="00CE31AA"/>
    <w:pPr>
      <w:spacing w:after="120"/>
    </w:pPr>
    <w:rPr>
      <w:rFonts w:ascii="Verdana" w:hAnsi="Verdana"/>
      <w:sz w:val="20"/>
    </w:rPr>
  </w:style>
  <w:style w:type="paragraph" w:customStyle="1" w:styleId="tabfigtitlefullpg">
    <w:name w:val="tab/fig title (full pg)"/>
    <w:basedOn w:val="Normal"/>
    <w:rsid w:val="00CE31AA"/>
    <w:pPr>
      <w:keepNext/>
      <w:keepLines/>
      <w:spacing w:before="240" w:after="120"/>
    </w:pPr>
    <w:rPr>
      <w:rFonts w:ascii="Helvetica Black" w:hAnsi="Helvetica Black"/>
      <w:sz w:val="18"/>
    </w:rPr>
  </w:style>
  <w:style w:type="paragraph" w:customStyle="1" w:styleId="FigureTitle">
    <w:name w:val="FigureTitle"/>
    <w:basedOn w:val="TableText"/>
    <w:qFormat/>
    <w:rsid w:val="00CE31AA"/>
    <w:pPr>
      <w:spacing w:before="240"/>
    </w:pPr>
    <w:rPr>
      <w:b/>
      <w:sz w:val="20"/>
    </w:rPr>
  </w:style>
  <w:style w:type="paragraph" w:customStyle="1" w:styleId="CitationHeading">
    <w:name w:val="Citation Heading"/>
    <w:basedOn w:val="Normal"/>
    <w:next w:val="Normal"/>
    <w:rsid w:val="00CE31AA"/>
    <w:rPr>
      <w:rFonts w:ascii="Calibri" w:eastAsia="Calibri" w:hAnsi="Calibri"/>
      <w:b/>
      <w:sz w:val="22"/>
      <w:szCs w:val="22"/>
      <w:lang w:bidi="en-US"/>
    </w:rPr>
  </w:style>
  <w:style w:type="paragraph" w:customStyle="1" w:styleId="OtherFrontmatterHeadings">
    <w:name w:val="Other Frontmatter Headings"/>
    <w:basedOn w:val="Normal"/>
    <w:rsid w:val="00CE31AA"/>
    <w:rPr>
      <w:rFonts w:ascii="Helvetica" w:eastAsia="Calibri" w:hAnsi="Helvetica"/>
      <w:b/>
      <w:color w:val="000000"/>
      <w:sz w:val="32"/>
      <w:szCs w:val="32"/>
      <w:lang w:bidi="en-US"/>
    </w:rPr>
  </w:style>
  <w:style w:type="paragraph" w:customStyle="1" w:styleId="Tabletext0">
    <w:name w:val="Table text"/>
    <w:basedOn w:val="Normal"/>
    <w:qFormat/>
    <w:rsid w:val="00CE31AA"/>
    <w:pPr>
      <w:spacing w:before="60" w:after="60"/>
    </w:pPr>
    <w:rPr>
      <w:rFonts w:ascii="Arial" w:hAnsi="Arial" w:cs="Arial"/>
      <w:sz w:val="18"/>
      <w:szCs w:val="18"/>
    </w:rPr>
  </w:style>
  <w:style w:type="paragraph" w:customStyle="1" w:styleId="TableHeader">
    <w:name w:val="Table Header"/>
    <w:basedOn w:val="Tabletext0"/>
    <w:qFormat/>
    <w:rsid w:val="00CE31AA"/>
    <w:rPr>
      <w:b/>
    </w:rPr>
  </w:style>
  <w:style w:type="paragraph" w:customStyle="1" w:styleId="Tablebullet">
    <w:name w:val="Table bullet"/>
    <w:basedOn w:val="Normal"/>
    <w:qFormat/>
    <w:rsid w:val="00CE31AA"/>
    <w:pPr>
      <w:numPr>
        <w:numId w:val="30"/>
      </w:numPr>
      <w:spacing w:before="20" w:after="20" w:line="276" w:lineRule="auto"/>
      <w:ind w:left="252" w:hanging="180"/>
      <w:contextualSpacing/>
    </w:pPr>
    <w:rPr>
      <w:rFonts w:ascii="Arial" w:eastAsia="Calibri" w:hAnsi="Arial" w:cs="Arial"/>
      <w:sz w:val="18"/>
      <w:szCs w:val="24"/>
    </w:rPr>
  </w:style>
  <w:style w:type="paragraph" w:customStyle="1" w:styleId="BulletBlank">
    <w:name w:val="BulletBlank"/>
    <w:basedOn w:val="Bullet1"/>
    <w:qFormat/>
    <w:rsid w:val="00CE31AA"/>
    <w:pPr>
      <w:numPr>
        <w:numId w:val="0"/>
      </w:numPr>
      <w:ind w:left="720" w:hanging="360"/>
    </w:pPr>
    <w:rPr>
      <w:shd w:val="clear" w:color="auto" w:fill="FFFFFF"/>
    </w:rPr>
  </w:style>
  <w:style w:type="paragraph" w:customStyle="1" w:styleId="Source">
    <w:name w:val="Source"/>
    <w:link w:val="SourceChar"/>
    <w:qFormat/>
    <w:rsid w:val="00CE31AA"/>
    <w:pPr>
      <w:spacing w:before="120" w:after="240"/>
    </w:pPr>
    <w:rPr>
      <w:rFonts w:ascii="Times New Roman" w:eastAsia="Times New Roman" w:hAnsi="Times New Roman"/>
      <w:sz w:val="16"/>
      <w:szCs w:val="16"/>
    </w:rPr>
  </w:style>
  <w:style w:type="character" w:customStyle="1" w:styleId="SourceChar">
    <w:name w:val="Source Char"/>
    <w:link w:val="Source"/>
    <w:locked/>
    <w:rsid w:val="00CE31AA"/>
    <w:rPr>
      <w:rFonts w:ascii="Times New Roman" w:eastAsia="Times New Roman" w:hAnsi="Times New Roman"/>
      <w:sz w:val="16"/>
      <w:szCs w:val="16"/>
    </w:rPr>
  </w:style>
  <w:style w:type="paragraph" w:customStyle="1" w:styleId="TableTitle0">
    <w:name w:val="Table Title"/>
    <w:basedOn w:val="Normal"/>
    <w:link w:val="TableTitleChar0"/>
    <w:uiPriority w:val="99"/>
    <w:rsid w:val="00CE31AA"/>
    <w:pPr>
      <w:keepNext/>
      <w:spacing w:before="120"/>
    </w:pPr>
    <w:rPr>
      <w:rFonts w:ascii="Arial" w:eastAsia="Calibri" w:hAnsi="Arial" w:cs="Arial"/>
      <w:b/>
      <w:bCs/>
      <w:sz w:val="20"/>
    </w:rPr>
  </w:style>
  <w:style w:type="character" w:customStyle="1" w:styleId="TableTitleChar0">
    <w:name w:val="Table Title Char"/>
    <w:link w:val="TableTitle0"/>
    <w:uiPriority w:val="99"/>
    <w:locked/>
    <w:rsid w:val="00CE31AA"/>
    <w:rPr>
      <w:rFonts w:ascii="Arial" w:hAnsi="Arial" w:cs="Arial"/>
      <w:b/>
      <w:bCs/>
      <w:sz w:val="20"/>
      <w:szCs w:val="20"/>
    </w:rPr>
  </w:style>
  <w:style w:type="paragraph" w:customStyle="1" w:styleId="TableText-paraspace">
    <w:name w:val="Table Text - para space"/>
    <w:basedOn w:val="Normal"/>
    <w:link w:val="TableText-paraspaceChar"/>
    <w:uiPriority w:val="99"/>
    <w:rsid w:val="00CE31AA"/>
    <w:pPr>
      <w:spacing w:before="120"/>
    </w:pPr>
    <w:rPr>
      <w:rFonts w:ascii="Arial" w:eastAsia="Calibri" w:hAnsi="Arial" w:cs="Arial"/>
      <w:sz w:val="18"/>
      <w:szCs w:val="18"/>
    </w:rPr>
  </w:style>
  <w:style w:type="character" w:customStyle="1" w:styleId="TableText-paraspaceChar">
    <w:name w:val="Table Text - para space Char"/>
    <w:link w:val="TableText-paraspace"/>
    <w:uiPriority w:val="99"/>
    <w:locked/>
    <w:rsid w:val="00CE31AA"/>
    <w:rPr>
      <w:rFonts w:ascii="Arial" w:hAnsi="Arial" w:cs="Arial"/>
      <w:sz w:val="18"/>
      <w:szCs w:val="18"/>
    </w:rPr>
  </w:style>
  <w:style w:type="paragraph" w:customStyle="1" w:styleId="TableText1">
    <w:name w:val="Table Text"/>
    <w:link w:val="TableTextChar"/>
    <w:qFormat/>
    <w:rsid w:val="00CE31AA"/>
    <w:rPr>
      <w:rFonts w:ascii="Arial" w:eastAsia="Times New Roman" w:hAnsi="Arial" w:cs="Arial"/>
      <w:sz w:val="18"/>
      <w:szCs w:val="18"/>
    </w:rPr>
  </w:style>
  <w:style w:type="character" w:customStyle="1" w:styleId="TableTextChar">
    <w:name w:val="Table Text Char"/>
    <w:link w:val="TableText1"/>
    <w:locked/>
    <w:rsid w:val="00CE31AA"/>
    <w:rPr>
      <w:rFonts w:ascii="Arial" w:eastAsia="Times New Roman" w:hAnsi="Arial" w:cs="Arial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CE31AA"/>
    <w:rPr>
      <w:i/>
      <w:iCs/>
    </w:rPr>
  </w:style>
  <w:style w:type="character" w:customStyle="1" w:styleId="addmd">
    <w:name w:val="addmd"/>
    <w:basedOn w:val="DefaultParagraphFont"/>
    <w:rsid w:val="00CE31AA"/>
  </w:style>
  <w:style w:type="character" w:customStyle="1" w:styleId="citation">
    <w:name w:val="citation"/>
    <w:basedOn w:val="DefaultParagraphFont"/>
    <w:rsid w:val="00CE31AA"/>
  </w:style>
  <w:style w:type="paragraph" w:customStyle="1" w:styleId="References">
    <w:name w:val="References"/>
    <w:basedOn w:val="TableNote"/>
    <w:qFormat/>
    <w:rsid w:val="00CE31AA"/>
    <w:pPr>
      <w:keepLines/>
      <w:ind w:left="720" w:hanging="720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5C4"/>
    <w:rPr>
      <w:rFonts w:ascii="Times" w:eastAsia="Times New Roman" w:hAnsi="Times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70FE"/>
    <w:pPr>
      <w:keepNext/>
      <w:keepLines/>
      <w:spacing w:before="200" w:line="276" w:lineRule="auto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570FE"/>
    <w:pPr>
      <w:keepNext/>
      <w:keepLines/>
      <w:spacing w:before="20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A9">
    <w:name w:val="ParagraphIndent"/>
    <w:qFormat/>
    <w:rsid w:val="00D10A6F"/>
    <w:pPr>
      <w:ind w:firstLine="360"/>
    </w:pPr>
    <w:rPr>
      <w:rFonts w:ascii="Times New Roman" w:hAnsi="Times New Roman"/>
      <w:color w:val="000000"/>
    </w:rPr>
  </w:style>
  <w:style w:type="paragraph" w:customStyle="1" w:styleId="TableGrid">
    <w:name w:val="ParagraphNoIndent"/>
    <w:qFormat/>
    <w:rsid w:val="00B038D0"/>
    <w:rPr>
      <w:rFonts w:ascii="Times New Roman" w:eastAsia="Times New Roman" w:hAnsi="Times New Roman"/>
      <w:bCs/>
    </w:rPr>
  </w:style>
  <w:style w:type="paragraph" w:customStyle="1" w:styleId="AHRQ1">
    <w:name w:val="ReportType"/>
    <w:qFormat/>
    <w:rsid w:val="00BD14E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KQstem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KQstemChar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background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backgroundChar">
    <w:name w:val="PageNumber"/>
    <w:qFormat/>
    <w:rsid w:val="00D10A6F"/>
    <w:pPr>
      <w:jc w:val="center"/>
    </w:pPr>
    <w:rPr>
      <w:rFonts w:ascii="Times New Roman" w:hAnsi="Times New Roman"/>
    </w:rPr>
  </w:style>
  <w:style w:type="paragraph" w:customStyle="1" w:styleId="BalloonText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BalloonTextChar">
    <w:name w:val="AHRQ1"/>
    <w:basedOn w:val="BodyText"/>
    <w:rsid w:val="00A767FD"/>
    <w:rPr>
      <w:rFonts w:ascii="Arial" w:eastAsia="Times New Roman" w:hAnsi="Arial"/>
      <w:sz w:val="18"/>
      <w:szCs w:val="20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rFonts w:ascii="Arial" w:hAnsi="Arial"/>
        <w:b/>
        <w:color w:val="000000"/>
        <w:sz w:val="18"/>
      </w:rPr>
      <w:tblPr/>
      <w:tcPr>
        <w:vAlign w:val="bottom"/>
      </w:tcPr>
    </w:tblStylePr>
  </w:style>
  <w:style w:type="table" w:styleId="BodyText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Char">
    <w:name w:val="toc 1"/>
    <w:basedOn w:val="Normal"/>
    <w:next w:val="Normal"/>
    <w:autoRedefine/>
    <w:uiPriority w:val="39"/>
    <w:rsid w:val="005135B7"/>
    <w:pPr>
      <w:tabs>
        <w:tab w:val="right" w:leader="dot" w:pos="9350"/>
      </w:tabs>
      <w:spacing w:before="120"/>
    </w:pPr>
    <w:rPr>
      <w:rFonts w:ascii="Times New Roman" w:hAnsi="Times New Roman"/>
      <w:b/>
      <w:lang w:val="en-CA"/>
    </w:rPr>
  </w:style>
  <w:style w:type="paragraph" w:styleId="BodyTextFirstIndent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lang w:val="en-CA"/>
    </w:rPr>
  </w:style>
  <w:style w:type="paragraph" w:customStyle="1" w:styleId="BodyTextFirstIndentChar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</w:rPr>
  </w:style>
  <w:style w:type="paragraph" w:customStyle="1" w:styleId="BodyText0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</w:rPr>
  </w:style>
  <w:style w:type="paragraph" w:customStyle="1" w:styleId="BodyTextChar0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</w:rPr>
  </w:style>
  <w:style w:type="paragraph" w:customStyle="1" w:styleId="Bullet1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Bullet2">
    <w:name w:val="TableTitle"/>
    <w:qFormat/>
    <w:rsid w:val="005F5FB4"/>
    <w:pPr>
      <w:keepNext/>
      <w:spacing w:before="240"/>
    </w:pPr>
    <w:rPr>
      <w:rFonts w:ascii="Arial" w:hAnsi="Arial"/>
      <w:b/>
      <w:color w:val="000000"/>
    </w:rPr>
  </w:style>
  <w:style w:type="paragraph" w:customStyle="1" w:styleId="Caption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</w:rPr>
  </w:style>
  <w:style w:type="paragraph" w:customStyle="1" w:styleId="CERParagraphIndent">
    <w:name w:val="Reference"/>
    <w:qFormat/>
    <w:rsid w:val="00EC031A"/>
    <w:pPr>
      <w:keepLines/>
      <w:spacing w:before="120" w:after="120"/>
      <w:ind w:left="720" w:hanging="720"/>
    </w:pPr>
    <w:rPr>
      <w:rFonts w:ascii="Times New Roman" w:eastAsia="Times New Roman" w:hAnsi="Times New Roman"/>
      <w:bCs/>
      <w:sz w:val="20"/>
    </w:rPr>
  </w:style>
  <w:style w:type="paragraph" w:styleId="CERParagraphIndentChar">
    <w:name w:val="header"/>
    <w:basedOn w:val="Normal"/>
    <w:link w:val="CERParagraphNoIndent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CERParagraphNoIndent">
    <w:name w:val="Header Char"/>
    <w:basedOn w:val="DefaultParagraphFont"/>
    <w:link w:val="CERParagraphIndentChar"/>
    <w:uiPriority w:val="99"/>
    <w:rsid w:val="006C2A1D"/>
  </w:style>
  <w:style w:type="paragraph" w:customStyle="1" w:styleId="CERParagraphNoIndentCharChar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</w:rPr>
  </w:style>
  <w:style w:type="paragraph" w:customStyle="1" w:styleId="CERTableColumnHeading9pt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</w:rPr>
  </w:style>
  <w:style w:type="paragraph" w:styleId="CERTableColumnHeading9ptChar">
    <w:name w:val="Balloon Text"/>
    <w:basedOn w:val="Normal"/>
    <w:link w:val="CERTableText9pt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CERTableText9pt">
    <w:name w:val="Balloon Text Char"/>
    <w:basedOn w:val="DefaultParagraphFont"/>
    <w:link w:val="CERTableColumnHeading9ptChar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hapterHeading">
    <w:name w:val="annotation reference"/>
    <w:basedOn w:val="DefaultParagraphFont"/>
    <w:uiPriority w:val="99"/>
    <w:rsid w:val="006C2A1D"/>
    <w:rPr>
      <w:sz w:val="16"/>
      <w:szCs w:val="16"/>
    </w:rPr>
  </w:style>
  <w:style w:type="paragraph" w:styleId="CommentReference">
    <w:name w:val="annotation text"/>
    <w:basedOn w:val="Normal"/>
    <w:link w:val="ParagraphNoIndentBold"/>
    <w:uiPriority w:val="99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Text">
    <w:name w:val="annotation subject"/>
    <w:basedOn w:val="CommentReference"/>
    <w:next w:val="CommentReference"/>
    <w:link w:val="PreparedByText"/>
    <w:semiHidden/>
    <w:rsid w:val="006C2A1D"/>
    <w:rPr>
      <w:b/>
      <w:bCs/>
    </w:rPr>
  </w:style>
  <w:style w:type="paragraph" w:customStyle="1" w:styleId="CommentTextChar">
    <w:name w:val="PreparedForText"/>
    <w:qFormat/>
    <w:rsid w:val="00C97F61"/>
    <w:rPr>
      <w:rFonts w:ascii="Times New Roman" w:eastAsia="Times New Roman" w:hAnsi="Times New Roman"/>
      <w:bCs/>
    </w:rPr>
  </w:style>
  <w:style w:type="paragraph" w:customStyle="1" w:styleId="CommentSubject">
    <w:name w:val="ParagraphNoIndentBold"/>
    <w:qFormat/>
    <w:rsid w:val="00B038D0"/>
    <w:rPr>
      <w:rFonts w:ascii="Times New Roman" w:eastAsia="Times New Roman" w:hAnsi="Times New Roman"/>
      <w:b/>
      <w:bCs/>
    </w:rPr>
  </w:style>
  <w:style w:type="paragraph" w:customStyle="1" w:styleId="CommentSubjectChar">
    <w:name w:val="ContractNumber"/>
    <w:next w:val="TableGrid"/>
    <w:qFormat/>
    <w:rsid w:val="00A77D78"/>
    <w:rPr>
      <w:rFonts w:ascii="Times New Roman" w:eastAsia="Times New Roman" w:hAnsi="Times New Roman"/>
      <w:b/>
      <w:bCs/>
    </w:rPr>
  </w:style>
  <w:style w:type="paragraph" w:customStyle="1" w:styleId="Contents">
    <w:name w:val="PreparedByText"/>
    <w:qFormat/>
    <w:rsid w:val="00BD14E9"/>
    <w:rPr>
      <w:rFonts w:ascii="Times New Roman" w:eastAsia="Times New Roman" w:hAnsi="Times New Roman"/>
      <w:bCs/>
    </w:rPr>
  </w:style>
  <w:style w:type="paragraph" w:customStyle="1" w:styleId="ContentsSubhead">
    <w:name w:val="Investigators"/>
    <w:uiPriority w:val="99"/>
    <w:qFormat/>
    <w:rsid w:val="00345E7F"/>
    <w:rPr>
      <w:rFonts w:ascii="Times New Roman" w:eastAsia="Times New Roman" w:hAnsi="Times New Roman"/>
      <w:bCs/>
    </w:rPr>
  </w:style>
  <w:style w:type="paragraph" w:customStyle="1" w:styleId="ContractNumber">
    <w:name w:val="PublicationNumberDate"/>
    <w:qFormat/>
    <w:rsid w:val="00C97F61"/>
    <w:rPr>
      <w:rFonts w:ascii="Times New Roman" w:eastAsia="Times New Roman" w:hAnsi="Times New Roman"/>
      <w:b/>
      <w:bCs/>
    </w:rPr>
  </w:style>
  <w:style w:type="paragraph" w:customStyle="1" w:styleId="Default">
    <w:name w:val="SuggestedCitation"/>
    <w:qFormat/>
    <w:rsid w:val="00BD14E9"/>
    <w:rPr>
      <w:rFonts w:ascii="Times New Roman" w:eastAsia="Times New Roman" w:hAnsi="Times New Roman"/>
      <w:bCs/>
    </w:rPr>
  </w:style>
  <w:style w:type="paragraph" w:customStyle="1" w:styleId="FollowedHyperlink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Footer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Cs w:val="28"/>
    </w:rPr>
  </w:style>
  <w:style w:type="paragraph" w:customStyle="1" w:styleId="FooterChar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</w:rPr>
  </w:style>
  <w:style w:type="paragraph" w:customStyle="1" w:styleId="FrontMatter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FrontMatter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Header">
    <w:name w:val="TableText"/>
    <w:qFormat/>
    <w:rsid w:val="005F5FB4"/>
    <w:rPr>
      <w:rFonts w:ascii="Arial" w:hAnsi="Arial" w:cs="Arial"/>
      <w:sz w:val="18"/>
      <w:szCs w:val="18"/>
    </w:rPr>
  </w:style>
  <w:style w:type="paragraph" w:styleId="HeaderChar">
    <w:name w:val="footer"/>
    <w:basedOn w:val="Normal"/>
    <w:link w:val="Heading1Char1"/>
    <w:uiPriority w:val="99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Heading1Char1">
    <w:name w:val="Footer Char"/>
    <w:basedOn w:val="DefaultParagraphFont"/>
    <w:link w:val="HeaderChar"/>
    <w:uiPriority w:val="99"/>
    <w:rsid w:val="00571D14"/>
    <w:rPr>
      <w:sz w:val="22"/>
      <w:szCs w:val="22"/>
    </w:rPr>
  </w:style>
  <w:style w:type="paragraph" w:customStyle="1" w:styleId="Heading4Char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</w:rPr>
  </w:style>
  <w:style w:type="paragraph" w:customStyle="1" w:styleId="Heading5Char">
    <w:name w:val="Level7Heading"/>
    <w:qFormat/>
    <w:rsid w:val="00345E7F"/>
    <w:pPr>
      <w:keepNext/>
    </w:pPr>
    <w:rPr>
      <w:rFonts w:ascii="Times New Roman" w:hAnsi="Times New Roman"/>
      <w:b/>
      <w:color w:val="000000"/>
    </w:rPr>
  </w:style>
  <w:style w:type="paragraph" w:customStyle="1" w:styleId="Heading6Char">
    <w:name w:val="Level8Heading"/>
    <w:qFormat/>
    <w:rsid w:val="00345E7F"/>
    <w:pPr>
      <w:keepNext/>
    </w:pPr>
    <w:rPr>
      <w:rFonts w:ascii="Times New Roman" w:eastAsia="Times New Roman" w:hAnsi="Times New Roman"/>
      <w:bCs/>
      <w:i/>
    </w:rPr>
  </w:style>
  <w:style w:type="paragraph" w:customStyle="1" w:styleId="Heading7Char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</w:rPr>
  </w:style>
  <w:style w:type="paragraph" w:customStyle="1" w:styleId="Heading8Char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</w:rPr>
  </w:style>
  <w:style w:type="paragraph" w:customStyle="1" w:styleId="Heading9Char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HeadingA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Hyperlink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Investigators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KeyQuestion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</w:rPr>
  </w:style>
  <w:style w:type="paragraph" w:customStyle="1" w:styleId="Level1Heading">
    <w:name w:val="NumberedList"/>
    <w:basedOn w:val="Heading7Char"/>
    <w:qFormat/>
    <w:rsid w:val="00B1503A"/>
    <w:pPr>
      <w:numPr>
        <w:numId w:val="5"/>
      </w:numPr>
      <w:ind w:left="720"/>
    </w:pPr>
  </w:style>
  <w:style w:type="paragraph" w:customStyle="1" w:styleId="Level1HeadingChar">
    <w:name w:val="ReportSubtitle"/>
    <w:qFormat/>
    <w:rsid w:val="005709C8"/>
    <w:rPr>
      <w:rFonts w:ascii="Arial" w:eastAsia="Times New Roman" w:hAnsi="Arial"/>
      <w:b/>
      <w:bCs/>
    </w:rPr>
  </w:style>
  <w:style w:type="paragraph" w:customStyle="1" w:styleId="Level2Heading">
    <w:name w:val="FrontMatterSubhead"/>
    <w:qFormat/>
    <w:rsid w:val="009C39D5"/>
    <w:pPr>
      <w:keepNext/>
      <w:spacing w:before="120"/>
    </w:pPr>
    <w:rPr>
      <w:rFonts w:ascii="Arial" w:hAnsi="Arial" w:cs="Arial"/>
      <w:b/>
      <w:szCs w:val="32"/>
    </w:rPr>
  </w:style>
  <w:style w:type="character" w:styleId="Level3Heading">
    <w:name w:val="Hyperlink"/>
    <w:basedOn w:val="DefaultParagraphFont"/>
    <w:uiPriority w:val="99"/>
    <w:rsid w:val="00CD4325"/>
    <w:rPr>
      <w:color w:val="0000FF"/>
      <w:u w:val="single"/>
    </w:rPr>
  </w:style>
  <w:style w:type="paragraph" w:customStyle="1" w:styleId="Level4Heading">
    <w:name w:val="BodyText"/>
    <w:basedOn w:val="Normal"/>
    <w:link w:val="Level5Heading"/>
    <w:rsid w:val="00CE23E3"/>
    <w:pPr>
      <w:spacing w:after="120"/>
    </w:pPr>
    <w:rPr>
      <w:rFonts w:ascii="Times New Roman" w:hAnsi="Times New Roman"/>
    </w:rPr>
  </w:style>
  <w:style w:type="character" w:customStyle="1" w:styleId="Level5Heading">
    <w:name w:val="BodyText Char"/>
    <w:basedOn w:val="DefaultParagraphFont"/>
    <w:link w:val="Level4Heading"/>
    <w:rsid w:val="00CE23E3"/>
    <w:rPr>
      <w:rFonts w:ascii="Times New Roman" w:eastAsia="Times New Roman" w:hAnsi="Times New Roman"/>
      <w:sz w:val="24"/>
      <w:szCs w:val="24"/>
    </w:rPr>
  </w:style>
  <w:style w:type="paragraph" w:customStyle="1" w:styleId="Level6Heading">
    <w:name w:val="Title Page Report Number"/>
    <w:basedOn w:val="Normal"/>
    <w:rsid w:val="00CE23E3"/>
    <w:rPr>
      <w:rFonts w:ascii="Arial" w:eastAsia="Times" w:hAnsi="Arial"/>
      <w:b/>
      <w:sz w:val="28"/>
    </w:rPr>
  </w:style>
  <w:style w:type="paragraph" w:customStyle="1" w:styleId="Level7Heading">
    <w:name w:val="Default"/>
    <w:rsid w:val="00CE23E3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customStyle="1" w:styleId="Level8Heading">
    <w:name w:val="Style1 Char"/>
    <w:link w:val="ListParagraph"/>
    <w:locked/>
    <w:rsid w:val="00EF2E12"/>
    <w:rPr>
      <w:rFonts w:ascii="Arial" w:hAnsi="Arial" w:cs="Arial"/>
      <w:sz w:val="19"/>
      <w:shd w:val="clear" w:color="auto" w:fill="FFFFFF"/>
    </w:rPr>
  </w:style>
  <w:style w:type="paragraph" w:customStyle="1" w:styleId="ListParagraph">
    <w:name w:val="Style1"/>
    <w:basedOn w:val="Normal"/>
    <w:link w:val="Level8Heading"/>
    <w:qFormat/>
    <w:rsid w:val="00EF2E12"/>
    <w:pPr>
      <w:shd w:val="clear" w:color="auto" w:fill="FFFFFF"/>
      <w:spacing w:after="206" w:line="360" w:lineRule="atLeast"/>
      <w:ind w:left="540" w:hanging="540"/>
    </w:pPr>
    <w:rPr>
      <w:rFonts w:ascii="Arial" w:eastAsia="Calibri" w:hAnsi="Arial"/>
      <w:sz w:val="19"/>
    </w:rPr>
  </w:style>
  <w:style w:type="paragraph" w:customStyle="1" w:styleId="NoSpacing">
    <w:name w:val="Table text"/>
    <w:basedOn w:val="Normal"/>
    <w:qFormat/>
    <w:rsid w:val="00EF2E12"/>
    <w:pPr>
      <w:spacing w:before="60" w:after="60"/>
    </w:pPr>
    <w:rPr>
      <w:rFonts w:ascii="Arial" w:hAnsi="Arial" w:cs="Arial"/>
      <w:sz w:val="18"/>
      <w:szCs w:val="18"/>
    </w:rPr>
  </w:style>
  <w:style w:type="paragraph" w:customStyle="1" w:styleId="NormalWeb">
    <w:name w:val="Table Header"/>
    <w:basedOn w:val="NoSpacing"/>
    <w:qFormat/>
    <w:rsid w:val="00EF2E12"/>
    <w:rPr>
      <w:b/>
    </w:rPr>
  </w:style>
  <w:style w:type="paragraph" w:customStyle="1" w:styleId="NumberedList">
    <w:name w:val="Table bullet"/>
    <w:basedOn w:val="Normal"/>
    <w:qFormat/>
    <w:rsid w:val="00DE244E"/>
    <w:pPr>
      <w:numPr>
        <w:numId w:val="6"/>
      </w:numPr>
      <w:spacing w:before="20" w:after="20" w:line="276" w:lineRule="auto"/>
      <w:contextualSpacing/>
    </w:pPr>
    <w:rPr>
      <w:rFonts w:ascii="Arial" w:eastAsia="Calibri" w:hAnsi="Arial" w:cs="Arial"/>
      <w:sz w:val="18"/>
    </w:rPr>
  </w:style>
  <w:style w:type="paragraph" w:customStyle="1" w:styleId="NumberLine">
    <w:name w:val="BulletBlank"/>
    <w:basedOn w:val="Heading7Char"/>
    <w:qFormat/>
    <w:rsid w:val="00EF2E12"/>
    <w:pPr>
      <w:numPr>
        <w:numId w:val="0"/>
      </w:numPr>
      <w:ind w:left="720" w:hanging="360"/>
    </w:pPr>
    <w:rPr>
      <w:shd w:val="clear" w:color="auto" w:fill="FFFFFF"/>
    </w:rPr>
  </w:style>
  <w:style w:type="paragraph" w:customStyle="1" w:styleId="NumberLineCover">
    <w:name w:val="FigureTitle"/>
    <w:basedOn w:val="Bullet2"/>
    <w:qFormat/>
    <w:rsid w:val="008767EA"/>
  </w:style>
  <w:style w:type="paragraph" w:styleId="PageNumber">
    <w:name w:val="footnote text"/>
    <w:basedOn w:val="Normal"/>
    <w:link w:val="PageNumber0"/>
    <w:uiPriority w:val="99"/>
    <w:unhideWhenUsed/>
    <w:rsid w:val="00EF2E12"/>
    <w:pPr>
      <w:spacing w:before="20" w:after="20"/>
    </w:pPr>
    <w:rPr>
      <w:rFonts w:ascii="Times New Roman" w:hAnsi="Times New Roman"/>
      <w:sz w:val="20"/>
    </w:rPr>
  </w:style>
  <w:style w:type="character" w:customStyle="1" w:styleId="PageNumber0">
    <w:name w:val="Footnote Text Char"/>
    <w:basedOn w:val="DefaultParagraphFont"/>
    <w:link w:val="PageNumber"/>
    <w:uiPriority w:val="99"/>
    <w:rsid w:val="00EF2E12"/>
    <w:rPr>
      <w:rFonts w:ascii="Times New Roman" w:eastAsia="Times New Roman" w:hAnsi="Times New Roman"/>
    </w:rPr>
  </w:style>
  <w:style w:type="paragraph" w:customStyle="1" w:styleId="ParagraphIndent">
    <w:name w:val="TableTitle(continued)"/>
    <w:basedOn w:val="Bullet2"/>
    <w:qFormat/>
    <w:rsid w:val="00EF2E12"/>
  </w:style>
  <w:style w:type="paragraph" w:styleId="ParagraphNoIndent">
    <w:name w:val="table of figures"/>
    <w:basedOn w:val="Normal"/>
    <w:next w:val="Normal"/>
    <w:uiPriority w:val="99"/>
    <w:unhideWhenUsed/>
    <w:rsid w:val="00EF2E12"/>
  </w:style>
  <w:style w:type="character" w:customStyle="1" w:styleId="Heading2Char">
    <w:name w:val="Heading 2 Char"/>
    <w:basedOn w:val="DefaultParagraphFont"/>
    <w:link w:val="Heading2"/>
    <w:uiPriority w:val="9"/>
    <w:rsid w:val="00A570FE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ParagraphNoIndentBold">
    <w:name w:val="Comment Text Char"/>
    <w:basedOn w:val="DefaultParagraphFont"/>
    <w:link w:val="CommentReference"/>
    <w:uiPriority w:val="99"/>
    <w:rsid w:val="00A570FE"/>
  </w:style>
  <w:style w:type="character" w:customStyle="1" w:styleId="PreparedByText">
    <w:name w:val="Comment Subject Char"/>
    <w:link w:val="CommentText"/>
    <w:semiHidden/>
    <w:rsid w:val="00A570FE"/>
    <w:rPr>
      <w:b/>
      <w:bCs/>
    </w:rPr>
  </w:style>
  <w:style w:type="paragraph" w:styleId="Revision">
    <w:name w:val="Revision"/>
    <w:hidden/>
    <w:uiPriority w:val="99"/>
    <w:rsid w:val="00A570FE"/>
    <w:rPr>
      <w:rFonts w:ascii="Times" w:eastAsia="Times New Roman" w:hAnsi="Times" w:cs="Times"/>
    </w:rPr>
  </w:style>
  <w:style w:type="character" w:customStyle="1" w:styleId="PreparedForText">
    <w:name w:val="KQ stem Char"/>
    <w:link w:val="PublicationNumberDate"/>
    <w:locked/>
    <w:rsid w:val="00A570FE"/>
    <w:rPr>
      <w:rFonts w:ascii="Arial" w:hAnsi="Arial"/>
      <w:sz w:val="19"/>
      <w:shd w:val="clear" w:color="auto" w:fill="FFFFFF"/>
    </w:rPr>
  </w:style>
  <w:style w:type="paragraph" w:customStyle="1" w:styleId="PublicationNumberDate">
    <w:name w:val="KQ stem"/>
    <w:basedOn w:val="Normal"/>
    <w:link w:val="PreparedForText"/>
    <w:rsid w:val="00A570FE"/>
    <w:pPr>
      <w:shd w:val="clear" w:color="auto" w:fill="FFFFFF"/>
      <w:spacing w:after="206" w:line="360" w:lineRule="atLeast"/>
      <w:ind w:left="360" w:hanging="360"/>
    </w:pPr>
    <w:rPr>
      <w:rFonts w:ascii="Arial" w:eastAsia="Calibri" w:hAnsi="Arial"/>
      <w:sz w:val="19"/>
    </w:rPr>
  </w:style>
  <w:style w:type="paragraph" w:customStyle="1" w:styleId="Reference">
    <w:name w:val="kqstem-sub1"/>
    <w:basedOn w:val="Normal"/>
    <w:uiPriority w:val="99"/>
    <w:rsid w:val="00A570FE"/>
    <w:pPr>
      <w:shd w:val="clear" w:color="auto" w:fill="FFFFFF"/>
      <w:tabs>
        <w:tab w:val="num" w:pos="720"/>
      </w:tabs>
      <w:spacing w:before="120" w:after="200" w:line="276" w:lineRule="auto"/>
      <w:ind w:left="720" w:hanging="360"/>
    </w:pPr>
    <w:rPr>
      <w:rFonts w:ascii="Arial" w:eastAsia="Calibri" w:hAnsi="Arial" w:cs="Arial"/>
      <w:sz w:val="19"/>
      <w:szCs w:val="19"/>
    </w:rPr>
  </w:style>
  <w:style w:type="paragraph" w:styleId="ReportSubtitle">
    <w:name w:val="No Spacing"/>
    <w:uiPriority w:val="1"/>
    <w:qFormat/>
    <w:rsid w:val="00A570FE"/>
    <w:rPr>
      <w:rFonts w:ascii="Times" w:eastAsia="Times New Roman" w:hAnsi="Times" w:cs="Times"/>
    </w:rPr>
  </w:style>
  <w:style w:type="paragraph" w:styleId="ReportTitle">
    <w:name w:val="List Paragraph"/>
    <w:basedOn w:val="Normal"/>
    <w:uiPriority w:val="34"/>
    <w:qFormat/>
    <w:rsid w:val="00A570FE"/>
    <w:pPr>
      <w:spacing w:after="200" w:line="276" w:lineRule="auto"/>
      <w:ind w:left="720"/>
    </w:pPr>
    <w:rPr>
      <w:rFonts w:ascii="Calibri" w:eastAsia="Calibri" w:hAnsi="Calibri" w:cs="Times"/>
      <w:sz w:val="22"/>
      <w:szCs w:val="22"/>
    </w:rPr>
  </w:style>
  <w:style w:type="paragraph" w:customStyle="1" w:styleId="ReportType">
    <w:name w:val="Key Question"/>
    <w:basedOn w:val="Normal"/>
    <w:qFormat/>
    <w:rsid w:val="00A570FE"/>
    <w:pPr>
      <w:keepNext/>
      <w:keepLines/>
      <w:widowControl w:val="0"/>
      <w:tabs>
        <w:tab w:val="left" w:pos="450"/>
      </w:tabs>
      <w:spacing w:before="240" w:after="200" w:line="276" w:lineRule="auto"/>
      <w:ind w:left="450" w:hanging="450"/>
    </w:pPr>
    <w:rPr>
      <w:rFonts w:ascii="Calibri" w:eastAsia="Calibri" w:hAnsi="Calibri" w:cs="Times"/>
      <w:sz w:val="22"/>
      <w:szCs w:val="22"/>
    </w:rPr>
  </w:style>
  <w:style w:type="paragraph" w:styleId="ReportTypeCover">
    <w:name w:val="Plain Text"/>
    <w:basedOn w:val="Normal"/>
    <w:link w:val="Studies1"/>
    <w:uiPriority w:val="99"/>
    <w:rsid w:val="00A570FE"/>
    <w:pPr>
      <w:spacing w:after="200" w:line="276" w:lineRule="auto"/>
    </w:pPr>
    <w:rPr>
      <w:rFonts w:ascii="Consolas" w:eastAsia="Calibri" w:hAnsi="Consolas" w:cs="Arial"/>
      <w:sz w:val="21"/>
      <w:szCs w:val="21"/>
    </w:rPr>
  </w:style>
  <w:style w:type="character" w:customStyle="1" w:styleId="Studies1">
    <w:name w:val="Plain Text Char"/>
    <w:basedOn w:val="DefaultParagraphFont"/>
    <w:link w:val="ReportTypeCover"/>
    <w:uiPriority w:val="99"/>
    <w:rsid w:val="00A570FE"/>
    <w:rPr>
      <w:rFonts w:ascii="Consolas" w:eastAsia="Calibri" w:hAnsi="Consolas" w:cs="Arial"/>
      <w:sz w:val="21"/>
      <w:szCs w:val="21"/>
    </w:rPr>
  </w:style>
  <w:style w:type="table" w:customStyle="1" w:styleId="Studies2">
    <w:name w:val="Table Grid1"/>
    <w:uiPriority w:val="99"/>
    <w:rsid w:val="00A570FE"/>
    <w:rPr>
      <w:rFonts w:eastAsia="Times New Roman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ggestedCitation">
    <w:name w:val="Document Map"/>
    <w:basedOn w:val="Normal"/>
    <w:link w:val="TableofFigures"/>
    <w:uiPriority w:val="99"/>
    <w:semiHidden/>
    <w:rsid w:val="00A570FE"/>
    <w:pPr>
      <w:spacing w:after="200" w:line="276" w:lineRule="auto"/>
    </w:pPr>
    <w:rPr>
      <w:rFonts w:ascii="Tahoma" w:eastAsia="Calibri" w:hAnsi="Tahoma" w:cs="Arial"/>
      <w:sz w:val="16"/>
      <w:szCs w:val="16"/>
    </w:rPr>
  </w:style>
  <w:style w:type="character" w:customStyle="1" w:styleId="TableofFigures">
    <w:name w:val="Document Map Char"/>
    <w:basedOn w:val="DefaultParagraphFont"/>
    <w:link w:val="SuggestedCitation"/>
    <w:uiPriority w:val="99"/>
    <w:semiHidden/>
    <w:rsid w:val="00A570FE"/>
    <w:rPr>
      <w:rFonts w:ascii="Tahoma" w:eastAsia="Calibri" w:hAnsi="Tahoma" w:cs="Arial"/>
      <w:sz w:val="16"/>
      <w:szCs w:val="16"/>
    </w:rPr>
  </w:style>
  <w:style w:type="paragraph" w:customStyle="1" w:styleId="TableBoldText">
    <w:name w:val="Table Title"/>
    <w:basedOn w:val="Normal"/>
    <w:link w:val="TableCenteredText"/>
    <w:uiPriority w:val="99"/>
    <w:rsid w:val="00A570FE"/>
    <w:pPr>
      <w:keepNext/>
      <w:spacing w:before="120" w:after="200" w:line="276" w:lineRule="auto"/>
    </w:pPr>
    <w:rPr>
      <w:rFonts w:ascii="Arial" w:eastAsia="Calibri" w:hAnsi="Arial"/>
      <w:b/>
      <w:bCs/>
      <w:sz w:val="20"/>
      <w:szCs w:val="22"/>
    </w:rPr>
  </w:style>
  <w:style w:type="character" w:customStyle="1" w:styleId="TableCenteredText">
    <w:name w:val="Table Title Char"/>
    <w:link w:val="TableBoldText"/>
    <w:uiPriority w:val="99"/>
    <w:locked/>
    <w:rsid w:val="00A570FE"/>
    <w:rPr>
      <w:rFonts w:ascii="Arial" w:eastAsia="Calibri" w:hAnsi="Arial" w:cs="Arial"/>
      <w:b/>
      <w:bCs/>
      <w:szCs w:val="22"/>
    </w:rPr>
  </w:style>
  <w:style w:type="character" w:styleId="TableColumnHead">
    <w:name w:val="Strong"/>
    <w:uiPriority w:val="22"/>
    <w:qFormat/>
    <w:rsid w:val="00A570FE"/>
    <w:rPr>
      <w:rFonts w:cs="Times New Roman"/>
      <w:b/>
      <w:bCs/>
    </w:rPr>
  </w:style>
  <w:style w:type="paragraph" w:styleId="TableLeftText">
    <w:name w:val="caption"/>
    <w:basedOn w:val="Normal"/>
    <w:next w:val="Normal"/>
    <w:uiPriority w:val="35"/>
    <w:unhideWhenUsed/>
    <w:qFormat/>
    <w:rsid w:val="00A570FE"/>
    <w:pPr>
      <w:spacing w:after="200" w:line="276" w:lineRule="auto"/>
    </w:pPr>
    <w:rPr>
      <w:rFonts w:ascii="Calibri" w:eastAsia="Calibri" w:hAnsi="Calibri" w:cs="Times"/>
      <w:b/>
      <w:bCs/>
      <w:sz w:val="20"/>
      <w:szCs w:val="22"/>
    </w:rPr>
  </w:style>
  <w:style w:type="paragraph" w:customStyle="1" w:styleId="TableNote">
    <w:name w:val="text - bullets 3"/>
    <w:basedOn w:val="Normal"/>
    <w:uiPriority w:val="99"/>
    <w:rsid w:val="00A570FE"/>
    <w:pPr>
      <w:keepLines/>
      <w:widowControl w:val="0"/>
      <w:numPr>
        <w:numId w:val="7"/>
      </w:numPr>
      <w:tabs>
        <w:tab w:val="num" w:pos="1260"/>
      </w:tabs>
      <w:spacing w:after="200" w:line="276" w:lineRule="auto"/>
      <w:ind w:left="1080"/>
    </w:pPr>
    <w:rPr>
      <w:rFonts w:ascii="Times New Roman" w:eastAsia="Calibri" w:hAnsi="Times New Roman" w:cs="Arial"/>
      <w:sz w:val="22"/>
      <w:szCs w:val="22"/>
    </w:rPr>
  </w:style>
  <w:style w:type="paragraph" w:customStyle="1" w:styleId="TableSubhead">
    <w:name w:val="TableTitleContinued"/>
    <w:basedOn w:val="Bullet2"/>
    <w:qFormat/>
    <w:rsid w:val="00A570FE"/>
    <w:rPr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A570FE"/>
    <w:rPr>
      <w:rFonts w:ascii="Cambria" w:eastAsia="MS Gothic" w:hAnsi="Cambria" w:cs="Times New Roman"/>
      <w:b/>
      <w:bCs/>
      <w:color w:val="4F81BD"/>
      <w:sz w:val="24"/>
    </w:rPr>
  </w:style>
  <w:style w:type="paragraph" w:styleId="TableText">
    <w:name w:val="toc 3"/>
    <w:basedOn w:val="Normal"/>
    <w:next w:val="Normal"/>
    <w:autoRedefine/>
    <w:uiPriority w:val="39"/>
    <w:unhideWhenUsed/>
    <w:rsid w:val="00061170"/>
    <w:pPr>
      <w:tabs>
        <w:tab w:val="right" w:leader="dot" w:pos="9350"/>
      </w:tabs>
      <w:ind w:left="475"/>
    </w:pPr>
    <w:rPr>
      <w:rFonts w:ascii="Times New Roman" w:hAnsi="Times New Roman" w:cs="Arial"/>
      <w:noProof/>
    </w:rPr>
  </w:style>
  <w:style w:type="paragraph" w:styleId="TableTitle">
    <w:name w:val="toc 5"/>
    <w:basedOn w:val="Normal"/>
    <w:next w:val="Normal"/>
    <w:autoRedefine/>
    <w:uiPriority w:val="39"/>
    <w:unhideWhenUsed/>
    <w:rsid w:val="00A570FE"/>
  </w:style>
  <w:style w:type="character" w:styleId="TableTitleChar">
    <w:name w:val="FollowedHyperlink"/>
    <w:basedOn w:val="DefaultParagraphFont"/>
    <w:uiPriority w:val="99"/>
    <w:semiHidden/>
    <w:rsid w:val="005135B7"/>
    <w:rPr>
      <w:rFonts w:cs="Times New Roman"/>
      <w:color w:val="800080"/>
      <w:u w:val="single"/>
    </w:rPr>
  </w:style>
  <w:style w:type="paragraph" w:customStyle="1" w:styleId="TitlePageReportNumber">
    <w:name w:val="Table Text"/>
    <w:basedOn w:val="Normal"/>
    <w:uiPriority w:val="99"/>
    <w:rsid w:val="005135B7"/>
    <w:rPr>
      <w:rFonts w:ascii="Arial" w:hAnsi="Arial" w:cs="Arial"/>
      <w:sz w:val="18"/>
      <w:szCs w:val="18"/>
    </w:rPr>
  </w:style>
  <w:style w:type="paragraph" w:customStyle="1" w:styleId="TOC1">
    <w:name w:val="CER exec sum header 1"/>
    <w:basedOn w:val="Normal"/>
    <w:uiPriority w:val="99"/>
    <w:rsid w:val="003B6449"/>
    <w:pPr>
      <w:keepNext/>
      <w:keepLines/>
      <w:spacing w:before="120"/>
    </w:pPr>
    <w:rPr>
      <w:rFonts w:ascii="Arial" w:hAnsi="Arial" w:cs="Arial"/>
      <w:b/>
      <w:color w:val="000000"/>
      <w:sz w:val="32"/>
    </w:rPr>
  </w:style>
  <w:style w:type="paragraph" w:customStyle="1" w:styleId="TOC2">
    <w:name w:val="Table title"/>
    <w:basedOn w:val="Normal"/>
    <w:qFormat/>
    <w:rsid w:val="003B6449"/>
    <w:pPr>
      <w:keepNext/>
      <w:spacing w:before="120" w:after="120"/>
    </w:pPr>
    <w:rPr>
      <w:rFonts w:ascii="Times New Roman" w:hAnsi="Times New Roman"/>
      <w:b/>
    </w:rPr>
  </w:style>
  <w:style w:type="paragraph" w:customStyle="1" w:styleId="TOC3">
    <w:name w:val="Text"/>
    <w:basedOn w:val="Normal"/>
    <w:link w:val="TOCHeading"/>
    <w:uiPriority w:val="99"/>
    <w:rsid w:val="003B6449"/>
    <w:pPr>
      <w:shd w:val="clear" w:color="auto" w:fill="FFFFFF"/>
      <w:spacing w:before="60" w:after="120"/>
    </w:pPr>
    <w:rPr>
      <w:rFonts w:ascii="Times New Roman" w:hAnsi="Times New Roman"/>
    </w:rPr>
  </w:style>
  <w:style w:type="character" w:customStyle="1" w:styleId="TOCHeading">
    <w:name w:val="Text Char"/>
    <w:link w:val="TOC3"/>
    <w:uiPriority w:val="99"/>
    <w:locked/>
    <w:rsid w:val="003B6449"/>
    <w:rPr>
      <w:rFonts w:ascii="Times New Roman" w:eastAsia="Times New Roman" w:hAnsi="Times New Roman"/>
      <w:sz w:val="24"/>
      <w:szCs w:val="24"/>
      <w:shd w:val="clear" w:color="auto" w:fill="FFFFFF"/>
    </w:rPr>
  </w:style>
  <w:style w:type="character" w:customStyle="1" w:styleId="TableTitlecontinued">
    <w:name w:val="Comment Text Char1"/>
    <w:uiPriority w:val="99"/>
    <w:semiHidden/>
    <w:locked/>
    <w:rsid w:val="003B6449"/>
    <w:rPr>
      <w:rFonts w:cs="Times New Roman"/>
    </w:rPr>
  </w:style>
  <w:style w:type="paragraph" w:customStyle="1" w:styleId="st1">
    <w:name w:val="text - bullets 4"/>
    <w:basedOn w:val="TableNote"/>
    <w:qFormat/>
    <w:rsid w:val="003B6449"/>
    <w:pPr>
      <w:numPr>
        <w:numId w:val="0"/>
      </w:numPr>
      <w:tabs>
        <w:tab w:val="num" w:pos="720"/>
      </w:tabs>
      <w:spacing w:after="0" w:line="240" w:lineRule="auto"/>
      <w:ind w:left="1440" w:hanging="720"/>
    </w:pPr>
    <w:rPr>
      <w:rFonts w:eastAsia="Times New Roman" w:cs="Times New Roman"/>
      <w:sz w:val="24"/>
      <w:szCs w:val="24"/>
    </w:rPr>
  </w:style>
  <w:style w:type="paragraph" w:customStyle="1" w:styleId="kqstem-sub1">
    <w:name w:val="ES-Level1Heading"/>
    <w:basedOn w:val="BodyText0"/>
    <w:qFormat/>
    <w:rsid w:val="003B6449"/>
  </w:style>
  <w:style w:type="paragraph" w:customStyle="1" w:styleId="Style1Char">
    <w:name w:val="ES-Level2Heading"/>
    <w:basedOn w:val="BodyTextChar0"/>
    <w:qFormat/>
    <w:rsid w:val="003B6449"/>
  </w:style>
  <w:style w:type="paragraph" w:customStyle="1" w:styleId="Style1">
    <w:name w:val="StructuredAbstractText"/>
    <w:basedOn w:val="Normal"/>
    <w:qFormat/>
    <w:rsid w:val="00277011"/>
    <w:pPr>
      <w:spacing w:after="120"/>
    </w:pPr>
  </w:style>
  <w:style w:type="character" w:customStyle="1" w:styleId="term">
    <w:name w:val="st"/>
    <w:basedOn w:val="DefaultParagraphFont"/>
    <w:rsid w:val="00865F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0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42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399D4-EB87-45D3-AF8E-47B2BDBA7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39</Pages>
  <Words>4980</Words>
  <Characters>28391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33305</CharactersWithSpaces>
  <SharedDoc>false</SharedDoc>
  <HLinks>
    <vt:vector size="90" baseType="variant">
      <vt:variant>
        <vt:i4>7733367</vt:i4>
      </vt:variant>
      <vt:variant>
        <vt:i4>4624</vt:i4>
      </vt:variant>
      <vt:variant>
        <vt:i4>0</vt:i4>
      </vt:variant>
      <vt:variant>
        <vt:i4>5</vt:i4>
      </vt:variant>
      <vt:variant>
        <vt:lpwstr>http://www.ptsd.va.gov/</vt:lpwstr>
      </vt:variant>
      <vt:variant>
        <vt:lpwstr/>
      </vt:variant>
      <vt:variant>
        <vt:i4>3538989</vt:i4>
      </vt:variant>
      <vt:variant>
        <vt:i4>4621</vt:i4>
      </vt:variant>
      <vt:variant>
        <vt:i4>0</vt:i4>
      </vt:variant>
      <vt:variant>
        <vt:i4>5</vt:i4>
      </vt:variant>
      <vt:variant>
        <vt:lpwstr>http://psychiatryonline.org/guidelines.aspx</vt:lpwstr>
      </vt:variant>
      <vt:variant>
        <vt:lpwstr/>
      </vt:variant>
      <vt:variant>
        <vt:i4>6357004</vt:i4>
      </vt:variant>
      <vt:variant>
        <vt:i4>4618</vt:i4>
      </vt:variant>
      <vt:variant>
        <vt:i4>0</vt:i4>
      </vt:variant>
      <vt:variant>
        <vt:i4>5</vt:i4>
      </vt:variant>
      <vt:variant>
        <vt:lpwstr>http://www.ncbi.nlm.nih.gov/entrez/query.fcgi?cmd=Retrieve&amp;db=PubMed&amp;dopt=Citation&amp;list_uids=21433337</vt:lpwstr>
      </vt:variant>
      <vt:variant>
        <vt:lpwstr/>
      </vt:variant>
      <vt:variant>
        <vt:i4>6225947</vt:i4>
      </vt:variant>
      <vt:variant>
        <vt:i4>4615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5832797</vt:i4>
      </vt:variant>
      <vt:variant>
        <vt:i4>4612</vt:i4>
      </vt:variant>
      <vt:variant>
        <vt:i4>0</vt:i4>
      </vt:variant>
      <vt:variant>
        <vt:i4>5</vt:i4>
      </vt:variant>
      <vt:variant>
        <vt:lpwstr>http://www.nhmrc.gov.au/publications/synopses/mh13syn.htm</vt:lpwstr>
      </vt:variant>
      <vt:variant>
        <vt:lpwstr/>
      </vt:variant>
      <vt:variant>
        <vt:i4>786505</vt:i4>
      </vt:variant>
      <vt:variant>
        <vt:i4>4609</vt:i4>
      </vt:variant>
      <vt:variant>
        <vt:i4>0</vt:i4>
      </vt:variant>
      <vt:variant>
        <vt:i4>5</vt:i4>
      </vt:variant>
      <vt:variant>
        <vt:lpwstr>http://psychiatryonline.org/content.aspx?bookid=28&amp;sectionid=1670530</vt:lpwstr>
      </vt:variant>
      <vt:variant>
        <vt:lpwstr>52282</vt:lpwstr>
      </vt:variant>
      <vt:variant>
        <vt:i4>5439559</vt:i4>
      </vt:variant>
      <vt:variant>
        <vt:i4>1010</vt:i4>
      </vt:variant>
      <vt:variant>
        <vt:i4>0</vt:i4>
      </vt:variant>
      <vt:variant>
        <vt:i4>5</vt:i4>
      </vt:variant>
      <vt:variant>
        <vt:lpwstr>http://www.effectivehealthcare.ahrq.gov/methodsguide.cfm</vt:lpwstr>
      </vt:variant>
      <vt:variant>
        <vt:lpwstr/>
      </vt:variant>
      <vt:variant>
        <vt:i4>6619190</vt:i4>
      </vt:variant>
      <vt:variant>
        <vt:i4>879</vt:i4>
      </vt:variant>
      <vt:variant>
        <vt:i4>0</vt:i4>
      </vt:variant>
      <vt:variant>
        <vt:i4>5</vt:i4>
      </vt:variant>
      <vt:variant>
        <vt:lpwstr>http://www.nicedsu.org.uk/</vt:lpwstr>
      </vt:variant>
      <vt:variant>
        <vt:lpwstr/>
      </vt:variant>
      <vt:variant>
        <vt:i4>6225947</vt:i4>
      </vt:variant>
      <vt:variant>
        <vt:i4>876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5832797</vt:i4>
      </vt:variant>
      <vt:variant>
        <vt:i4>873</vt:i4>
      </vt:variant>
      <vt:variant>
        <vt:i4>0</vt:i4>
      </vt:variant>
      <vt:variant>
        <vt:i4>5</vt:i4>
      </vt:variant>
      <vt:variant>
        <vt:lpwstr>http://www.nhmrc.gov.au/publications/synopses/mh13syn.htm</vt:lpwstr>
      </vt:variant>
      <vt:variant>
        <vt:lpwstr/>
      </vt:variant>
      <vt:variant>
        <vt:i4>786505</vt:i4>
      </vt:variant>
      <vt:variant>
        <vt:i4>870</vt:i4>
      </vt:variant>
      <vt:variant>
        <vt:i4>0</vt:i4>
      </vt:variant>
      <vt:variant>
        <vt:i4>5</vt:i4>
      </vt:variant>
      <vt:variant>
        <vt:lpwstr>http://psychiatryonline.org/content.aspx?bookid=28&amp;sectionid=1670530</vt:lpwstr>
      </vt:variant>
      <vt:variant>
        <vt:lpwstr>52282</vt:lpwstr>
      </vt:variant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6225947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Venture</cp:lastModifiedBy>
  <cp:revision>4</cp:revision>
  <cp:lastPrinted>2013-03-19T17:48:00Z</cp:lastPrinted>
  <dcterms:created xsi:type="dcterms:W3CDTF">2013-04-24T11:29:00Z</dcterms:created>
  <dcterms:modified xsi:type="dcterms:W3CDTF">2013-04-24T13:21:00Z</dcterms:modified>
</cp:coreProperties>
</file>