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33" w:rsidRDefault="003E7390">
      <w:pPr>
        <w:pStyle w:val="TableTitle"/>
      </w:pPr>
      <w:bookmarkStart w:id="0" w:name="_Toc273086684"/>
      <w:bookmarkStart w:id="1" w:name="_Toc279938763"/>
      <w:bookmarkStart w:id="2" w:name="_Toc279939136"/>
      <w:bookmarkStart w:id="3" w:name="_GoBack"/>
      <w:bookmarkEnd w:id="3"/>
      <w:proofErr w:type="gramStart"/>
      <w:r w:rsidRPr="003E7390">
        <w:t>Table H-11.</w:t>
      </w:r>
      <w:proofErr w:type="gramEnd"/>
      <w:r w:rsidRPr="003E7390">
        <w:t xml:space="preserve">  Strength of evidence for final health outcomes for </w:t>
      </w:r>
      <w:proofErr w:type="spellStart"/>
      <w:r w:rsidRPr="003E7390">
        <w:t>olderer</w:t>
      </w:r>
      <w:proofErr w:type="spellEnd"/>
      <w:r w:rsidRPr="003E7390">
        <w:t xml:space="preserve"> versus newer antiepileptic drugs key question 1</w:t>
      </w:r>
      <w:bookmarkEnd w:id="1"/>
      <w:bookmarkEnd w:id="2"/>
    </w:p>
    <w:tbl>
      <w:tblPr>
        <w:tblW w:w="12434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1004"/>
        <w:gridCol w:w="1440"/>
        <w:gridCol w:w="1350"/>
        <w:gridCol w:w="810"/>
        <w:gridCol w:w="1260"/>
        <w:gridCol w:w="810"/>
        <w:gridCol w:w="1350"/>
        <w:gridCol w:w="1170"/>
        <w:gridCol w:w="1170"/>
        <w:gridCol w:w="990"/>
        <w:gridCol w:w="1080"/>
      </w:tblGrid>
      <w:tr w:rsidR="00793231" w:rsidRPr="00F44DA5" w:rsidTr="00793231">
        <w:trPr>
          <w:cantSplit/>
          <w:trHeight w:val="414"/>
          <w:tblHeader/>
        </w:trPr>
        <w:tc>
          <w:tcPr>
            <w:tcW w:w="1004" w:type="dxa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F6FDA">
            <w:pPr>
              <w:pStyle w:val="TableColumnHead"/>
            </w:pPr>
            <w:r w:rsidRPr="00B66EF6">
              <w:t>Outcome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F6FDA">
            <w:pPr>
              <w:pStyle w:val="TableColumnHead"/>
            </w:pPr>
            <w:r w:rsidRPr="00B66EF6">
              <w:t>Older AED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F6FDA">
            <w:pPr>
              <w:pStyle w:val="TableColumnHead"/>
            </w:pPr>
            <w:r w:rsidRPr="00B66EF6">
              <w:t>Newer AEDs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F6FDA">
            <w:pPr>
              <w:pStyle w:val="TableColumnHead"/>
            </w:pPr>
            <w:r w:rsidRPr="00B66EF6">
              <w:t xml:space="preserve">Number of Studies (RCTs, </w:t>
            </w:r>
            <w:proofErr w:type="spellStart"/>
            <w:r w:rsidRPr="00B66EF6">
              <w:t>Obs</w:t>
            </w:r>
            <w:proofErr w:type="spellEnd"/>
            <w:r w:rsidRPr="00B66EF6">
              <w:t>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F6FDA">
            <w:pPr>
              <w:pStyle w:val="TableColumnHead"/>
            </w:pPr>
            <w:r w:rsidRPr="00B66EF6">
              <w:t>Design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F6FDA">
            <w:pPr>
              <w:pStyle w:val="TableColumnHead"/>
            </w:pPr>
            <w:r w:rsidRPr="00B66EF6">
              <w:t>Risk of Bias</w:t>
            </w:r>
          </w:p>
        </w:tc>
        <w:tc>
          <w:tcPr>
            <w:tcW w:w="3690" w:type="dxa"/>
            <w:gridSpan w:val="3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F6FDA">
            <w:pPr>
              <w:pStyle w:val="TableColumnHead"/>
            </w:pPr>
            <w:r w:rsidRPr="00B66EF6">
              <w:t>Quality</w:t>
            </w:r>
            <w:r w:rsidR="00793231">
              <w:t xml:space="preserve"> </w:t>
            </w:r>
            <w:r w:rsidRPr="00B66EF6">
              <w:t>Assessment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F6FDA">
            <w:pPr>
              <w:pStyle w:val="TableColumnHead"/>
            </w:pPr>
            <w:r w:rsidRPr="00B66EF6">
              <w:t>Summary</w:t>
            </w:r>
            <w:r w:rsidR="00793231">
              <w:t xml:space="preserve"> </w:t>
            </w:r>
            <w:r w:rsidRPr="00B66EF6">
              <w:t>of Findings</w:t>
            </w:r>
          </w:p>
        </w:tc>
      </w:tr>
      <w:tr w:rsidR="00863EE9" w:rsidRPr="00F44DA5" w:rsidTr="00793231">
        <w:trPr>
          <w:cantSplit/>
          <w:trHeight w:val="414"/>
          <w:tblHeader/>
        </w:trPr>
        <w:tc>
          <w:tcPr>
            <w:tcW w:w="1004" w:type="dxa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1350" w:type="dxa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810" w:type="dxa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810" w:type="dxa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F6FDA">
            <w:pPr>
              <w:pStyle w:val="TableColumnHead"/>
            </w:pPr>
            <w:r w:rsidRPr="00B66EF6">
              <w:t>Inconsistency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F6FDA">
            <w:pPr>
              <w:pStyle w:val="TableColumnHead"/>
            </w:pPr>
            <w:r w:rsidRPr="00B66EF6">
              <w:t>Indirectness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F6FDA">
            <w:pPr>
              <w:pStyle w:val="TableColumnHead"/>
            </w:pPr>
            <w:r w:rsidRPr="00B66EF6">
              <w:t>Imprecision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F6FDA">
            <w:pPr>
              <w:pStyle w:val="TableColumnHead"/>
            </w:pPr>
            <w:r w:rsidRPr="00B66EF6">
              <w:t>Quality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F6FDA">
            <w:pPr>
              <w:pStyle w:val="TableColumnHead"/>
            </w:pPr>
            <w:r w:rsidRPr="00B66EF6">
              <w:t>Importance</w:t>
            </w:r>
          </w:p>
        </w:tc>
      </w:tr>
      <w:tr w:rsidR="00863EE9" w:rsidRPr="00F44DA5" w:rsidTr="00793231">
        <w:trPr>
          <w:cantSplit/>
          <w:trHeight w:val="414"/>
        </w:trPr>
        <w:tc>
          <w:tcPr>
            <w:tcW w:w="1004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Time to first seizure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Carbamazepine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Gabapentin</w:t>
            </w:r>
          </w:p>
          <w:p w:rsidR="00CA7633" w:rsidRDefault="00732CC3">
            <w:pPr>
              <w:pStyle w:val="TableText"/>
            </w:pPr>
            <w:proofErr w:type="spellStart"/>
            <w:r w:rsidRPr="00B66EF6">
              <w:t>Lamotrigine</w:t>
            </w:r>
            <w:proofErr w:type="spellEnd"/>
          </w:p>
          <w:p w:rsidR="00CA7633" w:rsidRDefault="00732CC3">
            <w:pPr>
              <w:pStyle w:val="TableText"/>
            </w:pPr>
            <w:proofErr w:type="spellStart"/>
            <w:r w:rsidRPr="00B66EF6">
              <w:t>Oxcarbazepine</w:t>
            </w:r>
            <w:proofErr w:type="spellEnd"/>
          </w:p>
          <w:p w:rsidR="00CA7633" w:rsidRDefault="00732CC3">
            <w:pPr>
              <w:pStyle w:val="TableText"/>
            </w:pPr>
            <w:proofErr w:type="spellStart"/>
            <w:r w:rsidRPr="00B66EF6">
              <w:t>Topiramate</w:t>
            </w:r>
            <w:proofErr w:type="spellEnd"/>
          </w:p>
          <w:p w:rsidR="00CA7633" w:rsidRDefault="00732CC3">
            <w:pPr>
              <w:pStyle w:val="TableText"/>
            </w:pPr>
            <w:proofErr w:type="spellStart"/>
            <w:r w:rsidRPr="00B66EF6">
              <w:t>Vigabatrin</w:t>
            </w:r>
            <w:proofErr w:type="spellEnd"/>
          </w:p>
        </w:tc>
        <w:tc>
          <w:tcPr>
            <w:tcW w:w="81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RCTs</w:t>
            </w:r>
          </w:p>
        </w:tc>
        <w:tc>
          <w:tcPr>
            <w:tcW w:w="81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risk of bias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Very serious inconsistency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Serious imprecision</w:t>
            </w:r>
          </w:p>
        </w:tc>
        <w:tc>
          <w:tcPr>
            <w:tcW w:w="99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Low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863EE9" w:rsidRPr="00F44DA5" w:rsidTr="00793231">
        <w:trPr>
          <w:cantSplit/>
          <w:trHeight w:val="414"/>
        </w:trPr>
        <w:tc>
          <w:tcPr>
            <w:tcW w:w="1004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Time to first seizure</w:t>
            </w: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Phenytoin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proofErr w:type="spellStart"/>
            <w:r w:rsidRPr="00B66EF6">
              <w:t>Lamotrigine</w:t>
            </w:r>
            <w:proofErr w:type="spellEnd"/>
          </w:p>
          <w:p w:rsidR="00CA7633" w:rsidRDefault="00732CC3">
            <w:pPr>
              <w:pStyle w:val="TableText"/>
            </w:pPr>
            <w:proofErr w:type="spellStart"/>
            <w:r w:rsidRPr="00B66EF6">
              <w:t>Topiramate</w:t>
            </w:r>
            <w:proofErr w:type="spellEnd"/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2</w:t>
            </w: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RCTs</w:t>
            </w:r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risk of bias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Serious inconsistency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Very serious imprecision</w:t>
            </w: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Low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863EE9" w:rsidRPr="00F44DA5" w:rsidTr="00793231">
        <w:trPr>
          <w:cantSplit/>
          <w:trHeight w:val="414"/>
        </w:trPr>
        <w:tc>
          <w:tcPr>
            <w:tcW w:w="1004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Time to first seizure</w:t>
            </w: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proofErr w:type="spellStart"/>
            <w:r w:rsidRPr="00B66EF6">
              <w:t>Valproic</w:t>
            </w:r>
            <w:proofErr w:type="spellEnd"/>
            <w:r w:rsidRPr="00B66EF6">
              <w:t xml:space="preserve"> Acid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proofErr w:type="spellStart"/>
            <w:r w:rsidRPr="00B66EF6">
              <w:t>Lamotrigine</w:t>
            </w:r>
            <w:proofErr w:type="spellEnd"/>
          </w:p>
          <w:p w:rsidR="00CA7633" w:rsidRDefault="00732CC3">
            <w:pPr>
              <w:pStyle w:val="TableText"/>
            </w:pPr>
            <w:proofErr w:type="spellStart"/>
            <w:r w:rsidRPr="00B66EF6">
              <w:t>Topiramate</w:t>
            </w:r>
            <w:proofErr w:type="spellEnd"/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3</w:t>
            </w: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RCTs</w:t>
            </w:r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risk of bias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Serious inconsistency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Serious imprecision</w:t>
            </w: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Low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863EE9" w:rsidRPr="00F44DA5" w:rsidTr="00793231">
        <w:trPr>
          <w:cantSplit/>
          <w:trHeight w:val="414"/>
        </w:trPr>
        <w:tc>
          <w:tcPr>
            <w:tcW w:w="1004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Change from baseline in seizure frequency</w:t>
            </w: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Carbamazepine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proofErr w:type="spellStart"/>
            <w:r w:rsidRPr="00B66EF6">
              <w:t>Oxcarbazepine</w:t>
            </w:r>
            <w:proofErr w:type="spellEnd"/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1</w:t>
            </w: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RCT</w:t>
            </w:r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risk of bias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Not graded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Serious imprecision</w:t>
            </w: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Insufficient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863EE9" w:rsidRPr="00F44DA5" w:rsidTr="00793231">
        <w:trPr>
          <w:cantSplit/>
          <w:trHeight w:val="414"/>
        </w:trPr>
        <w:tc>
          <w:tcPr>
            <w:tcW w:w="1004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Change from baseline in seizure frequency</w:t>
            </w: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Phenytoin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proofErr w:type="spellStart"/>
            <w:r w:rsidRPr="00B66EF6">
              <w:t>Oxcarbazepine</w:t>
            </w:r>
            <w:proofErr w:type="spellEnd"/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2</w:t>
            </w: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RCTs</w:t>
            </w:r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Very serious risk of bias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inconsistency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Serious imprecision</w:t>
            </w: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Insufficient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863EE9" w:rsidRPr="00F44DA5" w:rsidTr="00793231">
        <w:trPr>
          <w:cantSplit/>
          <w:trHeight w:val="414"/>
        </w:trPr>
        <w:tc>
          <w:tcPr>
            <w:tcW w:w="1004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Change from baseline in seizure frequency</w:t>
            </w: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proofErr w:type="spellStart"/>
            <w:r w:rsidRPr="00B66EF6">
              <w:t>Valproic</w:t>
            </w:r>
            <w:proofErr w:type="spellEnd"/>
            <w:r w:rsidRPr="00B66EF6">
              <w:t xml:space="preserve"> Acid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proofErr w:type="spellStart"/>
            <w:r w:rsidRPr="00B66EF6">
              <w:t>Oxcarbazepine</w:t>
            </w:r>
            <w:proofErr w:type="spellEnd"/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1</w:t>
            </w: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RCT</w:t>
            </w:r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Very serious risk of bias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Not graded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Very serious imprecision</w:t>
            </w: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Insufficient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863EE9" w:rsidRPr="00F44DA5" w:rsidTr="00793231">
        <w:trPr>
          <w:cantSplit/>
          <w:trHeight w:val="414"/>
        </w:trPr>
        <w:tc>
          <w:tcPr>
            <w:tcW w:w="1004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12 Month</w:t>
            </w:r>
          </w:p>
          <w:p w:rsidR="00CA7633" w:rsidRDefault="00732CC3">
            <w:pPr>
              <w:pStyle w:val="TableText"/>
            </w:pPr>
            <w:r w:rsidRPr="00B66EF6">
              <w:t>Seizure Remission</w:t>
            </w: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Carbamazepine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Gabapentin</w:t>
            </w:r>
          </w:p>
          <w:p w:rsidR="00CA7633" w:rsidRDefault="00732CC3">
            <w:pPr>
              <w:pStyle w:val="TableText"/>
            </w:pPr>
            <w:proofErr w:type="spellStart"/>
            <w:r w:rsidRPr="00B66EF6">
              <w:t>Lamotrigine</w:t>
            </w:r>
            <w:proofErr w:type="spellEnd"/>
          </w:p>
          <w:p w:rsidR="00CA7633" w:rsidRDefault="00732CC3">
            <w:pPr>
              <w:pStyle w:val="TableText"/>
            </w:pPr>
            <w:proofErr w:type="spellStart"/>
            <w:r w:rsidRPr="00B66EF6">
              <w:t>Oxcarbazepine</w:t>
            </w:r>
            <w:proofErr w:type="spellEnd"/>
          </w:p>
          <w:p w:rsidR="00CA7633" w:rsidRDefault="00732CC3">
            <w:pPr>
              <w:pStyle w:val="TableText"/>
            </w:pPr>
            <w:proofErr w:type="spellStart"/>
            <w:r w:rsidRPr="00B66EF6">
              <w:t>Topiramate</w:t>
            </w:r>
            <w:proofErr w:type="spellEnd"/>
          </w:p>
          <w:p w:rsidR="00CA7633" w:rsidRDefault="00732CC3">
            <w:pPr>
              <w:pStyle w:val="TableText"/>
            </w:pPr>
            <w:proofErr w:type="spellStart"/>
            <w:r w:rsidRPr="00B66EF6">
              <w:t>Vigabatrin</w:t>
            </w:r>
            <w:proofErr w:type="spellEnd"/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2</w:t>
            </w: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RCTs</w:t>
            </w:r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risk of bias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Very serious inconsistency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imprecision</w:t>
            </w: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Low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Important</w:t>
            </w:r>
          </w:p>
        </w:tc>
      </w:tr>
    </w:tbl>
    <w:p w:rsidR="00793231" w:rsidRDefault="00793231"/>
    <w:p w:rsidR="00793231" w:rsidRDefault="00793231"/>
    <w:tbl>
      <w:tblPr>
        <w:tblW w:w="12614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1004"/>
        <w:gridCol w:w="1440"/>
        <w:gridCol w:w="1350"/>
        <w:gridCol w:w="810"/>
        <w:gridCol w:w="1260"/>
        <w:gridCol w:w="810"/>
        <w:gridCol w:w="1350"/>
        <w:gridCol w:w="1170"/>
        <w:gridCol w:w="1170"/>
        <w:gridCol w:w="990"/>
        <w:gridCol w:w="1080"/>
        <w:gridCol w:w="180"/>
      </w:tblGrid>
      <w:tr w:rsidR="00793231" w:rsidRPr="00F44DA5" w:rsidTr="00793231">
        <w:trPr>
          <w:cantSplit/>
          <w:trHeight w:val="114"/>
        </w:trPr>
        <w:tc>
          <w:tcPr>
            <w:tcW w:w="1261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93231">
            <w:pPr>
              <w:pStyle w:val="TableText"/>
              <w:rPr>
                <w:rFonts w:eastAsia="Times New Roman"/>
                <w:noProof/>
              </w:rPr>
            </w:pPr>
            <w:r w:rsidRPr="00A21BB8">
              <w:rPr>
                <w:rFonts w:cs="Times New Roman"/>
                <w:b/>
                <w:color w:val="000000"/>
                <w:sz w:val="20"/>
                <w:szCs w:val="24"/>
              </w:rPr>
              <w:t>Table H-11.  Strength of evidence for final health outcomes for older versus newer antiepileptic drugs key question 1</w:t>
            </w:r>
            <w:r>
              <w:rPr>
                <w:rFonts w:cs="Times New Roman"/>
                <w:b/>
                <w:color w:val="000000"/>
                <w:sz w:val="20"/>
                <w:szCs w:val="24"/>
              </w:rPr>
              <w:t xml:space="preserve"> (continued)</w:t>
            </w:r>
          </w:p>
        </w:tc>
      </w:tr>
      <w:tr w:rsidR="00793231" w:rsidRPr="00F44DA5" w:rsidTr="00793231">
        <w:trPr>
          <w:gridAfter w:val="1"/>
          <w:wAfter w:w="180" w:type="dxa"/>
          <w:cantSplit/>
          <w:trHeight w:val="414"/>
        </w:trPr>
        <w:tc>
          <w:tcPr>
            <w:tcW w:w="1004" w:type="dxa"/>
            <w:vMerge w:val="restart"/>
            <w:tcBorders>
              <w:top w:val="single" w:sz="12" w:space="0" w:color="auto"/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93231">
            <w:pPr>
              <w:pStyle w:val="TableColumnHead"/>
              <w:rPr>
                <w:rFonts w:eastAsia="Times New Roman"/>
                <w:noProof/>
              </w:rPr>
            </w:pPr>
            <w:r w:rsidRPr="00B66EF6">
              <w:t>Outcome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93231">
            <w:pPr>
              <w:pStyle w:val="TableColumnHead"/>
              <w:rPr>
                <w:rFonts w:eastAsia="Times New Roman"/>
                <w:noProof/>
              </w:rPr>
            </w:pPr>
            <w:r w:rsidRPr="00B66EF6">
              <w:t>Older AED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93231">
            <w:pPr>
              <w:pStyle w:val="TableColumnHead"/>
              <w:rPr>
                <w:rFonts w:eastAsia="Times New Roman"/>
                <w:noProof/>
              </w:rPr>
            </w:pPr>
            <w:r w:rsidRPr="00B66EF6">
              <w:t>Newer AEDs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93231">
            <w:pPr>
              <w:pStyle w:val="TableColumnHead"/>
              <w:rPr>
                <w:rFonts w:eastAsia="Times New Roman"/>
                <w:noProof/>
              </w:rPr>
            </w:pPr>
            <w:r w:rsidRPr="00B66EF6">
              <w:t xml:space="preserve">Number of Studies (RCTs, </w:t>
            </w:r>
            <w:proofErr w:type="spellStart"/>
            <w:r w:rsidRPr="00B66EF6">
              <w:t>Obs</w:t>
            </w:r>
            <w:proofErr w:type="spellEnd"/>
            <w:r w:rsidRPr="00B66EF6">
              <w:t>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93231">
            <w:pPr>
              <w:pStyle w:val="TableColumnHead"/>
              <w:rPr>
                <w:rFonts w:eastAsia="Times New Roman"/>
                <w:noProof/>
              </w:rPr>
            </w:pPr>
            <w:r w:rsidRPr="00B66EF6">
              <w:t>Design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93231">
            <w:pPr>
              <w:pStyle w:val="TableColumnHead"/>
              <w:rPr>
                <w:rFonts w:eastAsia="Times New Roman"/>
                <w:noProof/>
              </w:rPr>
            </w:pPr>
            <w:r w:rsidRPr="00B66EF6">
              <w:t>Risk of Bias</w:t>
            </w:r>
          </w:p>
        </w:tc>
        <w:tc>
          <w:tcPr>
            <w:tcW w:w="3690" w:type="dxa"/>
            <w:gridSpan w:val="3"/>
            <w:tcBorders>
              <w:top w:val="single" w:sz="12" w:space="0" w:color="auto"/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93231">
            <w:pPr>
              <w:pStyle w:val="TableColumnHead"/>
              <w:rPr>
                <w:rFonts w:eastAsia="Times New Roman"/>
                <w:noProof/>
              </w:rPr>
            </w:pPr>
            <w:r w:rsidRPr="00B66EF6">
              <w:t>Quality</w:t>
            </w:r>
            <w:r>
              <w:t xml:space="preserve"> </w:t>
            </w:r>
            <w:r w:rsidRPr="00B66EF6">
              <w:t>Assessment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93231">
            <w:pPr>
              <w:pStyle w:val="TableColumnHead"/>
              <w:rPr>
                <w:rFonts w:eastAsia="Times New Roman"/>
                <w:noProof/>
              </w:rPr>
            </w:pPr>
            <w:r w:rsidRPr="00B66EF6">
              <w:t>Summary</w:t>
            </w:r>
            <w:r>
              <w:t xml:space="preserve"> </w:t>
            </w:r>
            <w:r w:rsidRPr="00B66EF6">
              <w:t>of Findings</w:t>
            </w:r>
          </w:p>
        </w:tc>
      </w:tr>
      <w:tr w:rsidR="00793231" w:rsidRPr="00F44DA5" w:rsidTr="00793231">
        <w:trPr>
          <w:gridAfter w:val="1"/>
          <w:wAfter w:w="180" w:type="dxa"/>
          <w:cantSplit/>
          <w:trHeight w:val="414"/>
        </w:trPr>
        <w:tc>
          <w:tcPr>
            <w:tcW w:w="1004" w:type="dxa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  <w:rPr>
                <w:rFonts w:eastAsia="Times New Roman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  <w:rPr>
                <w:rFonts w:eastAsia="Times New Roman"/>
              </w:rPr>
            </w:pPr>
          </w:p>
        </w:tc>
        <w:tc>
          <w:tcPr>
            <w:tcW w:w="1350" w:type="dxa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  <w:rPr>
                <w:rFonts w:eastAsia="Times New Roman"/>
              </w:rPr>
            </w:pPr>
          </w:p>
        </w:tc>
        <w:tc>
          <w:tcPr>
            <w:tcW w:w="810" w:type="dxa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  <w:rPr>
                <w:rFonts w:eastAsia="Times New Roman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  <w:rPr>
                <w:rFonts w:eastAsia="Times New Roman"/>
              </w:rPr>
            </w:pPr>
          </w:p>
        </w:tc>
        <w:tc>
          <w:tcPr>
            <w:tcW w:w="810" w:type="dxa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  <w:rPr>
                <w:rFonts w:eastAsia="Times New Roman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93231">
            <w:pPr>
              <w:pStyle w:val="TableColumnHead"/>
              <w:rPr>
                <w:rFonts w:eastAsia="Times New Roman"/>
              </w:rPr>
            </w:pPr>
            <w:r w:rsidRPr="00B66EF6">
              <w:t>Inconsistency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93231">
            <w:pPr>
              <w:pStyle w:val="TableColumnHead"/>
              <w:rPr>
                <w:rFonts w:eastAsia="Times New Roman"/>
              </w:rPr>
            </w:pPr>
            <w:r w:rsidRPr="00B66EF6">
              <w:t>Indirectness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93231">
            <w:pPr>
              <w:pStyle w:val="TableColumnHead"/>
              <w:rPr>
                <w:rFonts w:eastAsia="Times New Roman"/>
              </w:rPr>
            </w:pPr>
            <w:r w:rsidRPr="00B66EF6">
              <w:t>Imprecision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93231">
            <w:pPr>
              <w:pStyle w:val="TableColumnHead"/>
              <w:rPr>
                <w:rFonts w:eastAsia="Times New Roman"/>
              </w:rPr>
            </w:pPr>
            <w:r w:rsidRPr="00B66EF6">
              <w:t>Quality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93231">
            <w:pPr>
              <w:pStyle w:val="TableColumnHead"/>
              <w:rPr>
                <w:rFonts w:eastAsia="Times New Roman"/>
              </w:rPr>
            </w:pPr>
            <w:r w:rsidRPr="00B66EF6">
              <w:t>Importance</w:t>
            </w:r>
          </w:p>
        </w:tc>
      </w:tr>
      <w:tr w:rsidR="00863EE9" w:rsidRPr="00F44DA5" w:rsidTr="00793231">
        <w:trPr>
          <w:gridAfter w:val="1"/>
          <w:wAfter w:w="180" w:type="dxa"/>
          <w:cantSplit/>
          <w:trHeight w:val="414"/>
        </w:trPr>
        <w:tc>
          <w:tcPr>
            <w:tcW w:w="1004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12 Month</w:t>
            </w:r>
          </w:p>
          <w:p w:rsidR="00CA7633" w:rsidRDefault="00732CC3">
            <w:pPr>
              <w:pStyle w:val="TableText"/>
            </w:pPr>
            <w:r w:rsidRPr="00B66EF6">
              <w:t>Seizure Remission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proofErr w:type="spellStart"/>
            <w:r w:rsidRPr="00B66EF6">
              <w:t>Valproic</w:t>
            </w:r>
            <w:proofErr w:type="spellEnd"/>
            <w:r w:rsidRPr="00B66EF6">
              <w:t xml:space="preserve"> Acid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proofErr w:type="spellStart"/>
            <w:r w:rsidRPr="00B66EF6">
              <w:t>Lamotrigine</w:t>
            </w:r>
            <w:proofErr w:type="spellEnd"/>
          </w:p>
          <w:p w:rsidR="00CA7633" w:rsidRDefault="00732CC3">
            <w:pPr>
              <w:pStyle w:val="TableText"/>
            </w:pPr>
            <w:proofErr w:type="spellStart"/>
            <w:r w:rsidRPr="00B66EF6">
              <w:t>Topiramate</w:t>
            </w:r>
            <w:proofErr w:type="spellEnd"/>
          </w:p>
        </w:tc>
        <w:tc>
          <w:tcPr>
            <w:tcW w:w="81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RCT</w:t>
            </w:r>
          </w:p>
        </w:tc>
        <w:tc>
          <w:tcPr>
            <w:tcW w:w="81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risk of bias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Serious inconsistency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imprecision</w:t>
            </w:r>
          </w:p>
        </w:tc>
        <w:tc>
          <w:tcPr>
            <w:tcW w:w="99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Moderate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863EE9" w:rsidRPr="00F44DA5" w:rsidTr="00793231">
        <w:trPr>
          <w:gridAfter w:val="1"/>
          <w:wAfter w:w="180" w:type="dxa"/>
          <w:cantSplit/>
          <w:trHeight w:val="414"/>
        </w:trPr>
        <w:tc>
          <w:tcPr>
            <w:tcW w:w="1004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24 Month Seizure Remission</w:t>
            </w: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Carbamazepine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Gabapentin</w:t>
            </w:r>
          </w:p>
          <w:p w:rsidR="00CA7633" w:rsidRDefault="00732CC3">
            <w:pPr>
              <w:pStyle w:val="TableText"/>
            </w:pPr>
            <w:proofErr w:type="spellStart"/>
            <w:r w:rsidRPr="00B66EF6">
              <w:t>Lamotrigine</w:t>
            </w:r>
            <w:proofErr w:type="spellEnd"/>
          </w:p>
          <w:p w:rsidR="00CA7633" w:rsidRDefault="00732CC3">
            <w:pPr>
              <w:pStyle w:val="TableText"/>
            </w:pPr>
            <w:proofErr w:type="spellStart"/>
            <w:r w:rsidRPr="00B66EF6">
              <w:t>Oxcarbazepine</w:t>
            </w:r>
            <w:proofErr w:type="spellEnd"/>
          </w:p>
          <w:p w:rsidR="00CA7633" w:rsidRDefault="00732CC3">
            <w:pPr>
              <w:pStyle w:val="TableText"/>
            </w:pPr>
            <w:proofErr w:type="spellStart"/>
            <w:r w:rsidRPr="00B66EF6">
              <w:t>Topiramate</w:t>
            </w:r>
            <w:proofErr w:type="spellEnd"/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1</w:t>
            </w: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RCT</w:t>
            </w:r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risk of bias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Serious inconsistency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imprecision</w:t>
            </w: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Moderate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863EE9" w:rsidRPr="00F44DA5" w:rsidTr="00793231">
        <w:trPr>
          <w:gridAfter w:val="1"/>
          <w:wAfter w:w="180" w:type="dxa"/>
          <w:cantSplit/>
          <w:trHeight w:val="414"/>
        </w:trPr>
        <w:tc>
          <w:tcPr>
            <w:tcW w:w="1004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24 Month Seizure Remission</w:t>
            </w: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proofErr w:type="spellStart"/>
            <w:r w:rsidRPr="00B66EF6">
              <w:t>Valproic</w:t>
            </w:r>
            <w:proofErr w:type="spellEnd"/>
            <w:r w:rsidRPr="00B66EF6">
              <w:t xml:space="preserve"> Acid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proofErr w:type="spellStart"/>
            <w:r w:rsidRPr="00B66EF6">
              <w:t>Lamotrigine</w:t>
            </w:r>
            <w:proofErr w:type="spellEnd"/>
          </w:p>
          <w:p w:rsidR="00CA7633" w:rsidRDefault="00732CC3">
            <w:pPr>
              <w:pStyle w:val="TableText"/>
            </w:pPr>
            <w:proofErr w:type="spellStart"/>
            <w:r w:rsidRPr="00B66EF6">
              <w:t>Topirmate</w:t>
            </w:r>
            <w:proofErr w:type="spellEnd"/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1</w:t>
            </w: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RCT</w:t>
            </w:r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risk of bias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Serious inconsistency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imprecision</w:t>
            </w: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Moderate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863EE9" w:rsidRPr="00F44DA5" w:rsidTr="00793231">
        <w:trPr>
          <w:gridAfter w:val="1"/>
          <w:wAfter w:w="180" w:type="dxa"/>
          <w:cantSplit/>
          <w:trHeight w:val="414"/>
        </w:trPr>
        <w:tc>
          <w:tcPr>
            <w:tcW w:w="1004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Seizure freedom</w:t>
            </w: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Carbamazepine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Gabapentin</w:t>
            </w:r>
          </w:p>
          <w:p w:rsidR="00CA7633" w:rsidRDefault="00732CC3">
            <w:pPr>
              <w:pStyle w:val="TableText"/>
            </w:pPr>
            <w:proofErr w:type="spellStart"/>
            <w:r w:rsidRPr="00B66EF6">
              <w:t>Lamotrigine</w:t>
            </w:r>
            <w:proofErr w:type="spellEnd"/>
          </w:p>
          <w:p w:rsidR="00CA7633" w:rsidRDefault="00732CC3">
            <w:pPr>
              <w:pStyle w:val="TableText"/>
            </w:pPr>
            <w:proofErr w:type="spellStart"/>
            <w:r w:rsidRPr="00B66EF6">
              <w:t>Oxcarbazepine</w:t>
            </w:r>
            <w:proofErr w:type="spellEnd"/>
          </w:p>
          <w:p w:rsidR="00CA7633" w:rsidRDefault="00732CC3">
            <w:pPr>
              <w:pStyle w:val="TableText"/>
            </w:pPr>
            <w:proofErr w:type="spellStart"/>
            <w:r w:rsidRPr="00B66EF6">
              <w:t>Topiramate</w:t>
            </w:r>
            <w:proofErr w:type="spellEnd"/>
          </w:p>
          <w:p w:rsidR="00CA7633" w:rsidRDefault="00732CC3">
            <w:pPr>
              <w:pStyle w:val="TableText"/>
            </w:pPr>
            <w:proofErr w:type="spellStart"/>
            <w:r w:rsidRPr="00B66EF6">
              <w:t>Vigabatrin</w:t>
            </w:r>
            <w:proofErr w:type="spellEnd"/>
            <w:r w:rsidRPr="00B66EF6">
              <w:br/>
            </w:r>
            <w:proofErr w:type="spellStart"/>
            <w:r w:rsidRPr="00B66EF6">
              <w:t>Levetiracetam</w:t>
            </w:r>
            <w:proofErr w:type="spellEnd"/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20</w:t>
            </w:r>
          </w:p>
          <w:p w:rsidR="00CA7633" w:rsidRDefault="00732CC3">
            <w:pPr>
              <w:pStyle w:val="TableText"/>
              <w:jc w:val="center"/>
            </w:pPr>
            <w:r w:rsidRPr="00B66EF6">
              <w:t>(15, 5)</w:t>
            </w: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RCTs and Observational</w:t>
            </w:r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risk of bias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Serious inconsistency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b/>
                <w:bCs/>
              </w:rPr>
            </w:pPr>
            <w:r w:rsidRPr="00B66EF6">
              <w:t>Serious imprecision</w:t>
            </w: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b/>
                <w:bCs/>
              </w:rPr>
            </w:pPr>
            <w:r w:rsidRPr="00B66EF6">
              <w:t>Low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b/>
                <w:bCs/>
              </w:rPr>
            </w:pPr>
            <w:r w:rsidRPr="00B66EF6">
              <w:t>Important</w:t>
            </w:r>
          </w:p>
        </w:tc>
      </w:tr>
      <w:tr w:rsidR="00863EE9" w:rsidRPr="00F44DA5" w:rsidTr="00793231">
        <w:trPr>
          <w:gridAfter w:val="1"/>
          <w:wAfter w:w="180" w:type="dxa"/>
          <w:cantSplit/>
          <w:trHeight w:val="414"/>
        </w:trPr>
        <w:tc>
          <w:tcPr>
            <w:tcW w:w="1004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Seizure freedom</w:t>
            </w: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Carbamazepine Controlled or Sustained Release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proofErr w:type="spellStart"/>
            <w:r w:rsidRPr="00B66EF6">
              <w:t>Lamotrigine</w:t>
            </w:r>
            <w:proofErr w:type="spellEnd"/>
          </w:p>
          <w:p w:rsidR="00CA7633" w:rsidRDefault="00732CC3">
            <w:pPr>
              <w:pStyle w:val="TableText"/>
            </w:pPr>
            <w:proofErr w:type="spellStart"/>
            <w:r w:rsidRPr="00B66EF6">
              <w:t>Levetiracetam</w:t>
            </w:r>
            <w:proofErr w:type="spellEnd"/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3 (2,1)</w:t>
            </w: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RCTs and Observational</w:t>
            </w:r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risk of bias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Serious inconsistency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imprecision</w:t>
            </w: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Moderate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863EE9" w:rsidRPr="00F44DA5" w:rsidTr="00793231">
        <w:trPr>
          <w:gridAfter w:val="1"/>
          <w:wAfter w:w="180" w:type="dxa"/>
          <w:cantSplit/>
          <w:trHeight w:val="414"/>
        </w:trPr>
        <w:tc>
          <w:tcPr>
            <w:tcW w:w="1004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Seizure freedom</w:t>
            </w: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Phenytoin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proofErr w:type="spellStart"/>
            <w:r w:rsidRPr="00B66EF6">
              <w:t>Lamotrigine</w:t>
            </w:r>
            <w:proofErr w:type="spellEnd"/>
          </w:p>
          <w:p w:rsidR="00CA7633" w:rsidRDefault="00732CC3">
            <w:pPr>
              <w:pStyle w:val="TableText"/>
            </w:pPr>
            <w:proofErr w:type="spellStart"/>
            <w:r w:rsidRPr="00B66EF6">
              <w:t>Oxcarbazepine</w:t>
            </w:r>
            <w:proofErr w:type="spellEnd"/>
          </w:p>
          <w:p w:rsidR="00CA7633" w:rsidRDefault="00732CC3">
            <w:pPr>
              <w:pStyle w:val="TableText"/>
            </w:pPr>
            <w:proofErr w:type="spellStart"/>
            <w:r w:rsidRPr="00B66EF6">
              <w:t>Topiramate</w:t>
            </w:r>
            <w:proofErr w:type="spellEnd"/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5 (4, 1)</w:t>
            </w: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RCTs and Observational</w:t>
            </w:r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risk of bias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Serious inconsistency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imprecision</w:t>
            </w: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Moderate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Important</w:t>
            </w:r>
          </w:p>
        </w:tc>
      </w:tr>
      <w:tr w:rsidR="00863EE9" w:rsidRPr="00F44DA5" w:rsidTr="00793231">
        <w:trPr>
          <w:gridAfter w:val="1"/>
          <w:wAfter w:w="180" w:type="dxa"/>
          <w:cantSplit/>
          <w:trHeight w:val="414"/>
        </w:trPr>
        <w:tc>
          <w:tcPr>
            <w:tcW w:w="1004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r w:rsidRPr="00B66EF6">
              <w:t>Seizure freedom</w:t>
            </w:r>
          </w:p>
        </w:tc>
        <w:tc>
          <w:tcPr>
            <w:tcW w:w="144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proofErr w:type="spellStart"/>
            <w:r w:rsidRPr="00B66EF6">
              <w:t>Valproic</w:t>
            </w:r>
            <w:proofErr w:type="spellEnd"/>
            <w:r w:rsidRPr="00B66EF6">
              <w:t xml:space="preserve"> Acid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</w:pPr>
            <w:proofErr w:type="spellStart"/>
            <w:r w:rsidRPr="00B66EF6">
              <w:t>Lamotrigine</w:t>
            </w:r>
            <w:proofErr w:type="spellEnd"/>
          </w:p>
          <w:p w:rsidR="00CA7633" w:rsidRDefault="00732CC3">
            <w:pPr>
              <w:pStyle w:val="TableText"/>
            </w:pPr>
            <w:proofErr w:type="spellStart"/>
            <w:r w:rsidRPr="00B66EF6">
              <w:t>Oxcarbazepine</w:t>
            </w:r>
            <w:proofErr w:type="spellEnd"/>
          </w:p>
          <w:p w:rsidR="00CA7633" w:rsidRDefault="00732CC3">
            <w:pPr>
              <w:pStyle w:val="TableText"/>
            </w:pPr>
            <w:proofErr w:type="spellStart"/>
            <w:r w:rsidRPr="00B66EF6">
              <w:t>Topiramate</w:t>
            </w:r>
            <w:proofErr w:type="spellEnd"/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15</w:t>
            </w:r>
          </w:p>
          <w:p w:rsidR="00CA7633" w:rsidRDefault="00732CC3">
            <w:pPr>
              <w:pStyle w:val="TableText"/>
              <w:jc w:val="center"/>
            </w:pPr>
            <w:r w:rsidRPr="00B66EF6">
              <w:t>(12, 3)</w:t>
            </w: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RCTs and Observational</w:t>
            </w:r>
          </w:p>
        </w:tc>
        <w:tc>
          <w:tcPr>
            <w:tcW w:w="81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risk of bias</w:t>
            </w:r>
          </w:p>
        </w:tc>
        <w:tc>
          <w:tcPr>
            <w:tcW w:w="135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Serious inconsistency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indirectness</w:t>
            </w:r>
          </w:p>
        </w:tc>
        <w:tc>
          <w:tcPr>
            <w:tcW w:w="117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No serious imprecision</w:t>
            </w:r>
          </w:p>
        </w:tc>
        <w:tc>
          <w:tcPr>
            <w:tcW w:w="99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Moderate</w:t>
            </w:r>
          </w:p>
        </w:tc>
        <w:tc>
          <w:tcPr>
            <w:tcW w:w="108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</w:pPr>
            <w:r w:rsidRPr="00B66EF6">
              <w:t>Important</w:t>
            </w:r>
          </w:p>
        </w:tc>
      </w:tr>
    </w:tbl>
    <w:p w:rsidR="00CA7633" w:rsidRDefault="00732CC3">
      <w:pPr>
        <w:pStyle w:val="TableNote"/>
      </w:pPr>
      <w:r w:rsidRPr="00B66EF6">
        <w:t>AED</w:t>
      </w:r>
      <w:r>
        <w:t xml:space="preserve"> </w:t>
      </w:r>
      <w:r w:rsidRPr="00B66EF6">
        <w:t>=</w:t>
      </w:r>
      <w:r>
        <w:t xml:space="preserve"> </w:t>
      </w:r>
      <w:r w:rsidRPr="00B66EF6">
        <w:t xml:space="preserve">antiepileptic drug; </w:t>
      </w:r>
      <w:proofErr w:type="spellStart"/>
      <w:r w:rsidRPr="00B66EF6">
        <w:t>Obs</w:t>
      </w:r>
      <w:proofErr w:type="spellEnd"/>
      <w:r>
        <w:t xml:space="preserve"> </w:t>
      </w:r>
      <w:r w:rsidRPr="00B66EF6">
        <w:t>=</w:t>
      </w:r>
      <w:r>
        <w:t xml:space="preserve"> </w:t>
      </w:r>
      <w:r w:rsidRPr="00B66EF6">
        <w:t>observational study; RCT</w:t>
      </w:r>
      <w:r>
        <w:t xml:space="preserve"> </w:t>
      </w:r>
      <w:r w:rsidRPr="00B66EF6">
        <w:t>=</w:t>
      </w:r>
      <w:r>
        <w:t xml:space="preserve"> </w:t>
      </w:r>
      <w:r w:rsidRPr="00B66EF6">
        <w:t>randomized controlled trial</w:t>
      </w:r>
      <w:bookmarkEnd w:id="0"/>
    </w:p>
    <w:sectPr w:rsidR="00CA7633" w:rsidSect="00D57E51">
      <w:type w:val="continuous"/>
      <w:pgSz w:w="15840" w:h="12240" w:orient="landscape"/>
      <w:pgMar w:top="1440" w:right="1440" w:bottom="1440" w:left="1440" w:header="720" w:footer="720" w:gutter="0"/>
      <w:pgNumType w:start="1" w:chapStyle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CC2" w:rsidRDefault="00982CC2">
      <w:r>
        <w:separator/>
      </w:r>
    </w:p>
  </w:endnote>
  <w:endnote w:type="continuationSeparator" w:id="0">
    <w:p w:rsidR="00982CC2" w:rsidRDefault="0098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CC2" w:rsidRDefault="00982CC2">
      <w:r>
        <w:separator/>
      </w:r>
    </w:p>
  </w:footnote>
  <w:footnote w:type="continuationSeparator" w:id="0">
    <w:p w:rsidR="00982CC2" w:rsidRDefault="00982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F7FAE316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431E4"/>
    <w:multiLevelType w:val="hybridMultilevel"/>
    <w:tmpl w:val="7AA80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E097C"/>
    <w:multiLevelType w:val="hybridMultilevel"/>
    <w:tmpl w:val="3682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21BD5"/>
    <w:multiLevelType w:val="hybridMultilevel"/>
    <w:tmpl w:val="CE08B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F6083"/>
    <w:multiLevelType w:val="hybridMultilevel"/>
    <w:tmpl w:val="528EACFC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83786"/>
    <w:multiLevelType w:val="hybridMultilevel"/>
    <w:tmpl w:val="C406B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B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A862BD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B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17"/>
  </w:num>
  <w:num w:numId="14">
    <w:abstractNumId w:val="18"/>
  </w:num>
  <w:num w:numId="15">
    <w:abstractNumId w:val="1"/>
  </w:num>
  <w:num w:numId="16">
    <w:abstractNumId w:val="2"/>
  </w:num>
  <w:num w:numId="17">
    <w:abstractNumId w:val="9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91A"/>
    <w:rsid w:val="00001415"/>
    <w:rsid w:val="00004F74"/>
    <w:rsid w:val="000055F3"/>
    <w:rsid w:val="00006E98"/>
    <w:rsid w:val="0000756A"/>
    <w:rsid w:val="00011242"/>
    <w:rsid w:val="000117AA"/>
    <w:rsid w:val="00013874"/>
    <w:rsid w:val="000150DB"/>
    <w:rsid w:val="000158CD"/>
    <w:rsid w:val="00021923"/>
    <w:rsid w:val="00022719"/>
    <w:rsid w:val="00026186"/>
    <w:rsid w:val="00026417"/>
    <w:rsid w:val="00027C1A"/>
    <w:rsid w:val="000315C6"/>
    <w:rsid w:val="00031814"/>
    <w:rsid w:val="000325EC"/>
    <w:rsid w:val="000330E1"/>
    <w:rsid w:val="000335B0"/>
    <w:rsid w:val="000335B7"/>
    <w:rsid w:val="00035B41"/>
    <w:rsid w:val="000363C8"/>
    <w:rsid w:val="00041A21"/>
    <w:rsid w:val="0004374B"/>
    <w:rsid w:val="000476B0"/>
    <w:rsid w:val="00047EE0"/>
    <w:rsid w:val="00050C72"/>
    <w:rsid w:val="00051421"/>
    <w:rsid w:val="00060048"/>
    <w:rsid w:val="00062BD5"/>
    <w:rsid w:val="00063FD9"/>
    <w:rsid w:val="0006605E"/>
    <w:rsid w:val="00067EE0"/>
    <w:rsid w:val="00073C9D"/>
    <w:rsid w:val="00073E1A"/>
    <w:rsid w:val="000777FE"/>
    <w:rsid w:val="000807E4"/>
    <w:rsid w:val="00086529"/>
    <w:rsid w:val="000870B4"/>
    <w:rsid w:val="000977B3"/>
    <w:rsid w:val="000A14BB"/>
    <w:rsid w:val="000A1C83"/>
    <w:rsid w:val="000A2640"/>
    <w:rsid w:val="000A6862"/>
    <w:rsid w:val="000B0B6B"/>
    <w:rsid w:val="000B2257"/>
    <w:rsid w:val="000B3B3F"/>
    <w:rsid w:val="000B5100"/>
    <w:rsid w:val="000D0787"/>
    <w:rsid w:val="000D3617"/>
    <w:rsid w:val="000D642E"/>
    <w:rsid w:val="000D6748"/>
    <w:rsid w:val="000D6DA5"/>
    <w:rsid w:val="000E0961"/>
    <w:rsid w:val="000E15E1"/>
    <w:rsid w:val="000E24AE"/>
    <w:rsid w:val="000E3223"/>
    <w:rsid w:val="000E5D75"/>
    <w:rsid w:val="000E6CB3"/>
    <w:rsid w:val="000F3D28"/>
    <w:rsid w:val="000F5AA2"/>
    <w:rsid w:val="00103790"/>
    <w:rsid w:val="001147AB"/>
    <w:rsid w:val="00115CBE"/>
    <w:rsid w:val="00115EAE"/>
    <w:rsid w:val="00120AD8"/>
    <w:rsid w:val="001210A6"/>
    <w:rsid w:val="001213F1"/>
    <w:rsid w:val="00123D5F"/>
    <w:rsid w:val="001256B8"/>
    <w:rsid w:val="0012571B"/>
    <w:rsid w:val="00126E7E"/>
    <w:rsid w:val="001301C4"/>
    <w:rsid w:val="00130716"/>
    <w:rsid w:val="00130C21"/>
    <w:rsid w:val="001318B2"/>
    <w:rsid w:val="00131AB6"/>
    <w:rsid w:val="00132BE8"/>
    <w:rsid w:val="00134188"/>
    <w:rsid w:val="00137F17"/>
    <w:rsid w:val="001518CA"/>
    <w:rsid w:val="001608A6"/>
    <w:rsid w:val="0016322C"/>
    <w:rsid w:val="00167CEF"/>
    <w:rsid w:val="0017058C"/>
    <w:rsid w:val="001726DE"/>
    <w:rsid w:val="00175232"/>
    <w:rsid w:val="0017546C"/>
    <w:rsid w:val="00177DA0"/>
    <w:rsid w:val="00180693"/>
    <w:rsid w:val="001821C6"/>
    <w:rsid w:val="0018372F"/>
    <w:rsid w:val="001857E7"/>
    <w:rsid w:val="00193671"/>
    <w:rsid w:val="00193EEC"/>
    <w:rsid w:val="00196CDD"/>
    <w:rsid w:val="00196F72"/>
    <w:rsid w:val="00197612"/>
    <w:rsid w:val="001A0462"/>
    <w:rsid w:val="001A0C55"/>
    <w:rsid w:val="001A1735"/>
    <w:rsid w:val="001A186B"/>
    <w:rsid w:val="001A1FAB"/>
    <w:rsid w:val="001A2D97"/>
    <w:rsid w:val="001A7282"/>
    <w:rsid w:val="001A7EBE"/>
    <w:rsid w:val="001B3ABA"/>
    <w:rsid w:val="001B6D89"/>
    <w:rsid w:val="001C0AD4"/>
    <w:rsid w:val="001C4FE2"/>
    <w:rsid w:val="001C5115"/>
    <w:rsid w:val="001C6A62"/>
    <w:rsid w:val="001C6BC8"/>
    <w:rsid w:val="001C7B53"/>
    <w:rsid w:val="001D37F6"/>
    <w:rsid w:val="001D505C"/>
    <w:rsid w:val="001E2FDC"/>
    <w:rsid w:val="001E73B4"/>
    <w:rsid w:val="001F255D"/>
    <w:rsid w:val="001F72BE"/>
    <w:rsid w:val="0020026A"/>
    <w:rsid w:val="002026AC"/>
    <w:rsid w:val="00203259"/>
    <w:rsid w:val="00203AFC"/>
    <w:rsid w:val="002049B4"/>
    <w:rsid w:val="00205999"/>
    <w:rsid w:val="002075B3"/>
    <w:rsid w:val="00211BBB"/>
    <w:rsid w:val="002147E7"/>
    <w:rsid w:val="00220076"/>
    <w:rsid w:val="002208D9"/>
    <w:rsid w:val="0022102C"/>
    <w:rsid w:val="00221777"/>
    <w:rsid w:val="0022336B"/>
    <w:rsid w:val="0022425A"/>
    <w:rsid w:val="0022698C"/>
    <w:rsid w:val="0023253A"/>
    <w:rsid w:val="002326BB"/>
    <w:rsid w:val="00242DEA"/>
    <w:rsid w:val="00244674"/>
    <w:rsid w:val="002447E8"/>
    <w:rsid w:val="0024738C"/>
    <w:rsid w:val="00250367"/>
    <w:rsid w:val="00256D3B"/>
    <w:rsid w:val="002570E8"/>
    <w:rsid w:val="00260EB1"/>
    <w:rsid w:val="00264819"/>
    <w:rsid w:val="00265590"/>
    <w:rsid w:val="00265D68"/>
    <w:rsid w:val="0026791F"/>
    <w:rsid w:val="002714CB"/>
    <w:rsid w:val="002733B6"/>
    <w:rsid w:val="00274A14"/>
    <w:rsid w:val="00274F0F"/>
    <w:rsid w:val="002820A8"/>
    <w:rsid w:val="00283680"/>
    <w:rsid w:val="002914B5"/>
    <w:rsid w:val="00291B82"/>
    <w:rsid w:val="0029211D"/>
    <w:rsid w:val="00294332"/>
    <w:rsid w:val="00294E43"/>
    <w:rsid w:val="00296A60"/>
    <w:rsid w:val="002A0E13"/>
    <w:rsid w:val="002A3DB1"/>
    <w:rsid w:val="002B188F"/>
    <w:rsid w:val="002C4AB3"/>
    <w:rsid w:val="002C76B9"/>
    <w:rsid w:val="002D2858"/>
    <w:rsid w:val="002D3D9A"/>
    <w:rsid w:val="002D7237"/>
    <w:rsid w:val="002D733E"/>
    <w:rsid w:val="002D756B"/>
    <w:rsid w:val="002E081E"/>
    <w:rsid w:val="002E2461"/>
    <w:rsid w:val="002E254F"/>
    <w:rsid w:val="002E47E8"/>
    <w:rsid w:val="002E4E6E"/>
    <w:rsid w:val="002E57F5"/>
    <w:rsid w:val="002E62FF"/>
    <w:rsid w:val="002F1703"/>
    <w:rsid w:val="002F2A4E"/>
    <w:rsid w:val="002F325F"/>
    <w:rsid w:val="002F5CB6"/>
    <w:rsid w:val="0030289B"/>
    <w:rsid w:val="00303508"/>
    <w:rsid w:val="003061B4"/>
    <w:rsid w:val="00306975"/>
    <w:rsid w:val="00310E60"/>
    <w:rsid w:val="00312E77"/>
    <w:rsid w:val="00315849"/>
    <w:rsid w:val="00316DA2"/>
    <w:rsid w:val="00317BF8"/>
    <w:rsid w:val="00322670"/>
    <w:rsid w:val="003234E0"/>
    <w:rsid w:val="00330558"/>
    <w:rsid w:val="00332F68"/>
    <w:rsid w:val="00335C6D"/>
    <w:rsid w:val="003360A3"/>
    <w:rsid w:val="00340E77"/>
    <w:rsid w:val="0034180C"/>
    <w:rsid w:val="0034421C"/>
    <w:rsid w:val="00344587"/>
    <w:rsid w:val="003505EF"/>
    <w:rsid w:val="00351757"/>
    <w:rsid w:val="00352190"/>
    <w:rsid w:val="003528E4"/>
    <w:rsid w:val="00354467"/>
    <w:rsid w:val="003579CF"/>
    <w:rsid w:val="0036087D"/>
    <w:rsid w:val="00362E0F"/>
    <w:rsid w:val="00363B21"/>
    <w:rsid w:val="003653FA"/>
    <w:rsid w:val="003666A0"/>
    <w:rsid w:val="003666AB"/>
    <w:rsid w:val="0037155E"/>
    <w:rsid w:val="00371DC2"/>
    <w:rsid w:val="003734C2"/>
    <w:rsid w:val="00375980"/>
    <w:rsid w:val="00376A07"/>
    <w:rsid w:val="00376A3A"/>
    <w:rsid w:val="0038045F"/>
    <w:rsid w:val="00380FAB"/>
    <w:rsid w:val="00381735"/>
    <w:rsid w:val="00381B13"/>
    <w:rsid w:val="003822A8"/>
    <w:rsid w:val="003845CC"/>
    <w:rsid w:val="0038494D"/>
    <w:rsid w:val="003871D6"/>
    <w:rsid w:val="0038743C"/>
    <w:rsid w:val="00387C13"/>
    <w:rsid w:val="00391469"/>
    <w:rsid w:val="003914EE"/>
    <w:rsid w:val="003943CC"/>
    <w:rsid w:val="00396319"/>
    <w:rsid w:val="0039719A"/>
    <w:rsid w:val="003979F9"/>
    <w:rsid w:val="003B25C5"/>
    <w:rsid w:val="003B26F8"/>
    <w:rsid w:val="003B61EE"/>
    <w:rsid w:val="003B71E6"/>
    <w:rsid w:val="003C618A"/>
    <w:rsid w:val="003C7CF2"/>
    <w:rsid w:val="003D2921"/>
    <w:rsid w:val="003D36B0"/>
    <w:rsid w:val="003D4351"/>
    <w:rsid w:val="003D5A66"/>
    <w:rsid w:val="003E0542"/>
    <w:rsid w:val="003E1D4B"/>
    <w:rsid w:val="003E4181"/>
    <w:rsid w:val="003E5108"/>
    <w:rsid w:val="003E7390"/>
    <w:rsid w:val="003E76E5"/>
    <w:rsid w:val="003F05D7"/>
    <w:rsid w:val="003F0712"/>
    <w:rsid w:val="003F12AE"/>
    <w:rsid w:val="003F67FD"/>
    <w:rsid w:val="003F6C24"/>
    <w:rsid w:val="00403F89"/>
    <w:rsid w:val="00404CDF"/>
    <w:rsid w:val="00404F92"/>
    <w:rsid w:val="00406400"/>
    <w:rsid w:val="004067A3"/>
    <w:rsid w:val="0041244E"/>
    <w:rsid w:val="004172A0"/>
    <w:rsid w:val="00417D0F"/>
    <w:rsid w:val="00417E62"/>
    <w:rsid w:val="00427ACF"/>
    <w:rsid w:val="004319A1"/>
    <w:rsid w:val="00432924"/>
    <w:rsid w:val="00432EC9"/>
    <w:rsid w:val="00433717"/>
    <w:rsid w:val="00442AC5"/>
    <w:rsid w:val="004463B5"/>
    <w:rsid w:val="004556F9"/>
    <w:rsid w:val="00455956"/>
    <w:rsid w:val="00461A62"/>
    <w:rsid w:val="00465D65"/>
    <w:rsid w:val="00471958"/>
    <w:rsid w:val="0047365F"/>
    <w:rsid w:val="00473686"/>
    <w:rsid w:val="0047782E"/>
    <w:rsid w:val="00483F22"/>
    <w:rsid w:val="00486A10"/>
    <w:rsid w:val="004871C7"/>
    <w:rsid w:val="00487E7D"/>
    <w:rsid w:val="00490953"/>
    <w:rsid w:val="0049644A"/>
    <w:rsid w:val="004B0D44"/>
    <w:rsid w:val="004B2739"/>
    <w:rsid w:val="004B2B51"/>
    <w:rsid w:val="004B348D"/>
    <w:rsid w:val="004C034D"/>
    <w:rsid w:val="004C4995"/>
    <w:rsid w:val="004C4B5A"/>
    <w:rsid w:val="004C5F83"/>
    <w:rsid w:val="004D1CBE"/>
    <w:rsid w:val="004D21A9"/>
    <w:rsid w:val="004D3FF5"/>
    <w:rsid w:val="004D64CB"/>
    <w:rsid w:val="004E08C9"/>
    <w:rsid w:val="004E42C7"/>
    <w:rsid w:val="004E592F"/>
    <w:rsid w:val="004F19D7"/>
    <w:rsid w:val="004F3E6D"/>
    <w:rsid w:val="004F407C"/>
    <w:rsid w:val="004F6DF1"/>
    <w:rsid w:val="005047AB"/>
    <w:rsid w:val="00504911"/>
    <w:rsid w:val="00505946"/>
    <w:rsid w:val="00506FB6"/>
    <w:rsid w:val="0051501B"/>
    <w:rsid w:val="00516CC2"/>
    <w:rsid w:val="00522880"/>
    <w:rsid w:val="00523AA5"/>
    <w:rsid w:val="005246DC"/>
    <w:rsid w:val="005313D0"/>
    <w:rsid w:val="005340E5"/>
    <w:rsid w:val="005343AE"/>
    <w:rsid w:val="00534566"/>
    <w:rsid w:val="0053591B"/>
    <w:rsid w:val="00537650"/>
    <w:rsid w:val="00540A88"/>
    <w:rsid w:val="0054151A"/>
    <w:rsid w:val="005452AD"/>
    <w:rsid w:val="00545ADD"/>
    <w:rsid w:val="00546C31"/>
    <w:rsid w:val="00547799"/>
    <w:rsid w:val="005524A5"/>
    <w:rsid w:val="00554397"/>
    <w:rsid w:val="00560EC7"/>
    <w:rsid w:val="00560F29"/>
    <w:rsid w:val="00564782"/>
    <w:rsid w:val="00565DF4"/>
    <w:rsid w:val="00570C4D"/>
    <w:rsid w:val="00572D29"/>
    <w:rsid w:val="00573578"/>
    <w:rsid w:val="005735CD"/>
    <w:rsid w:val="00574011"/>
    <w:rsid w:val="0058021E"/>
    <w:rsid w:val="00584941"/>
    <w:rsid w:val="00584E34"/>
    <w:rsid w:val="00586739"/>
    <w:rsid w:val="00590F32"/>
    <w:rsid w:val="00595256"/>
    <w:rsid w:val="00597190"/>
    <w:rsid w:val="005A1000"/>
    <w:rsid w:val="005A1A4F"/>
    <w:rsid w:val="005A20D6"/>
    <w:rsid w:val="005A32A9"/>
    <w:rsid w:val="005A3EC7"/>
    <w:rsid w:val="005A6992"/>
    <w:rsid w:val="005A6B56"/>
    <w:rsid w:val="005B18DC"/>
    <w:rsid w:val="005B2B29"/>
    <w:rsid w:val="005B3C75"/>
    <w:rsid w:val="005B592B"/>
    <w:rsid w:val="005B63C4"/>
    <w:rsid w:val="005C1F02"/>
    <w:rsid w:val="005C2998"/>
    <w:rsid w:val="005C30C3"/>
    <w:rsid w:val="005C772E"/>
    <w:rsid w:val="005D050B"/>
    <w:rsid w:val="005E09F0"/>
    <w:rsid w:val="005E2608"/>
    <w:rsid w:val="005E5733"/>
    <w:rsid w:val="005E66CC"/>
    <w:rsid w:val="005F09CE"/>
    <w:rsid w:val="005F579C"/>
    <w:rsid w:val="00600924"/>
    <w:rsid w:val="006019E6"/>
    <w:rsid w:val="00602B06"/>
    <w:rsid w:val="006049BF"/>
    <w:rsid w:val="00604E71"/>
    <w:rsid w:val="0060660E"/>
    <w:rsid w:val="00611A99"/>
    <w:rsid w:val="006148A9"/>
    <w:rsid w:val="00614FC1"/>
    <w:rsid w:val="0061572A"/>
    <w:rsid w:val="00615D2B"/>
    <w:rsid w:val="00622A39"/>
    <w:rsid w:val="00624486"/>
    <w:rsid w:val="00630132"/>
    <w:rsid w:val="00632B52"/>
    <w:rsid w:val="0063520C"/>
    <w:rsid w:val="00635826"/>
    <w:rsid w:val="006373E9"/>
    <w:rsid w:val="00640202"/>
    <w:rsid w:val="00646916"/>
    <w:rsid w:val="00650A9F"/>
    <w:rsid w:val="00651481"/>
    <w:rsid w:val="00652D52"/>
    <w:rsid w:val="006548D6"/>
    <w:rsid w:val="00656387"/>
    <w:rsid w:val="00657091"/>
    <w:rsid w:val="00660C79"/>
    <w:rsid w:val="00661E3C"/>
    <w:rsid w:val="00662BB4"/>
    <w:rsid w:val="00666EC7"/>
    <w:rsid w:val="00670330"/>
    <w:rsid w:val="00670CEA"/>
    <w:rsid w:val="0067361D"/>
    <w:rsid w:val="0067689E"/>
    <w:rsid w:val="006779C4"/>
    <w:rsid w:val="00680583"/>
    <w:rsid w:val="00680B2C"/>
    <w:rsid w:val="00681DF3"/>
    <w:rsid w:val="006879BD"/>
    <w:rsid w:val="00690132"/>
    <w:rsid w:val="0069178A"/>
    <w:rsid w:val="006928AB"/>
    <w:rsid w:val="006939DA"/>
    <w:rsid w:val="006A2F29"/>
    <w:rsid w:val="006A3025"/>
    <w:rsid w:val="006A6A26"/>
    <w:rsid w:val="006A6FA8"/>
    <w:rsid w:val="006B510E"/>
    <w:rsid w:val="006B5F1A"/>
    <w:rsid w:val="006B6B5F"/>
    <w:rsid w:val="006C079C"/>
    <w:rsid w:val="006C1E0B"/>
    <w:rsid w:val="006C2409"/>
    <w:rsid w:val="006C2A18"/>
    <w:rsid w:val="006D4E42"/>
    <w:rsid w:val="006E1801"/>
    <w:rsid w:val="006E1B02"/>
    <w:rsid w:val="006E4196"/>
    <w:rsid w:val="006E499C"/>
    <w:rsid w:val="006F03E6"/>
    <w:rsid w:val="006F3810"/>
    <w:rsid w:val="006F4448"/>
    <w:rsid w:val="00700171"/>
    <w:rsid w:val="00703317"/>
    <w:rsid w:val="00710C9F"/>
    <w:rsid w:val="007123ED"/>
    <w:rsid w:val="00712521"/>
    <w:rsid w:val="00713467"/>
    <w:rsid w:val="00722983"/>
    <w:rsid w:val="00724F20"/>
    <w:rsid w:val="00726002"/>
    <w:rsid w:val="007266CD"/>
    <w:rsid w:val="00727CF7"/>
    <w:rsid w:val="0073296D"/>
    <w:rsid w:val="00732ABE"/>
    <w:rsid w:val="00732CC3"/>
    <w:rsid w:val="00734EC8"/>
    <w:rsid w:val="0073522C"/>
    <w:rsid w:val="00735782"/>
    <w:rsid w:val="007363E0"/>
    <w:rsid w:val="007438DC"/>
    <w:rsid w:val="0074418E"/>
    <w:rsid w:val="00744C1E"/>
    <w:rsid w:val="00746348"/>
    <w:rsid w:val="00746893"/>
    <w:rsid w:val="007478F1"/>
    <w:rsid w:val="0075452E"/>
    <w:rsid w:val="00757D29"/>
    <w:rsid w:val="00760975"/>
    <w:rsid w:val="00765EFF"/>
    <w:rsid w:val="00770612"/>
    <w:rsid w:val="00770BF4"/>
    <w:rsid w:val="00771D5D"/>
    <w:rsid w:val="007764D3"/>
    <w:rsid w:val="0077704A"/>
    <w:rsid w:val="00780834"/>
    <w:rsid w:val="007815AA"/>
    <w:rsid w:val="00783C6E"/>
    <w:rsid w:val="00793231"/>
    <w:rsid w:val="0079632A"/>
    <w:rsid w:val="007A75E0"/>
    <w:rsid w:val="007B22FB"/>
    <w:rsid w:val="007B4185"/>
    <w:rsid w:val="007B420C"/>
    <w:rsid w:val="007B489E"/>
    <w:rsid w:val="007B7E89"/>
    <w:rsid w:val="007C05DF"/>
    <w:rsid w:val="007C0DF9"/>
    <w:rsid w:val="007C1164"/>
    <w:rsid w:val="007C7F1E"/>
    <w:rsid w:val="007D1341"/>
    <w:rsid w:val="007E339C"/>
    <w:rsid w:val="007E4B95"/>
    <w:rsid w:val="007E5999"/>
    <w:rsid w:val="007F3DF8"/>
    <w:rsid w:val="007F7B72"/>
    <w:rsid w:val="007F7E88"/>
    <w:rsid w:val="00801B38"/>
    <w:rsid w:val="00806167"/>
    <w:rsid w:val="00806768"/>
    <w:rsid w:val="00813DD1"/>
    <w:rsid w:val="008223A8"/>
    <w:rsid w:val="00824153"/>
    <w:rsid w:val="00824973"/>
    <w:rsid w:val="008254B0"/>
    <w:rsid w:val="00833B3F"/>
    <w:rsid w:val="00834483"/>
    <w:rsid w:val="008344AB"/>
    <w:rsid w:val="008366DB"/>
    <w:rsid w:val="0084041E"/>
    <w:rsid w:val="00840D08"/>
    <w:rsid w:val="00841EF2"/>
    <w:rsid w:val="00844705"/>
    <w:rsid w:val="0084496D"/>
    <w:rsid w:val="008458A6"/>
    <w:rsid w:val="00850775"/>
    <w:rsid w:val="008553C5"/>
    <w:rsid w:val="0085730A"/>
    <w:rsid w:val="00860DC3"/>
    <w:rsid w:val="0086169B"/>
    <w:rsid w:val="008637FE"/>
    <w:rsid w:val="008638F3"/>
    <w:rsid w:val="00863E62"/>
    <w:rsid w:val="00863EE9"/>
    <w:rsid w:val="008646F7"/>
    <w:rsid w:val="00864879"/>
    <w:rsid w:val="00867811"/>
    <w:rsid w:val="00871DDE"/>
    <w:rsid w:val="00873519"/>
    <w:rsid w:val="008748D3"/>
    <w:rsid w:val="008767DB"/>
    <w:rsid w:val="008777D2"/>
    <w:rsid w:val="00891794"/>
    <w:rsid w:val="008917FA"/>
    <w:rsid w:val="00894CFE"/>
    <w:rsid w:val="008A0CD3"/>
    <w:rsid w:val="008A1D9E"/>
    <w:rsid w:val="008A585C"/>
    <w:rsid w:val="008A7AC2"/>
    <w:rsid w:val="008B20AC"/>
    <w:rsid w:val="008B3415"/>
    <w:rsid w:val="008B50F8"/>
    <w:rsid w:val="008C0765"/>
    <w:rsid w:val="008C0BB1"/>
    <w:rsid w:val="008C1BF7"/>
    <w:rsid w:val="008C30A2"/>
    <w:rsid w:val="008C4C86"/>
    <w:rsid w:val="008C641E"/>
    <w:rsid w:val="008D32AD"/>
    <w:rsid w:val="008D38A1"/>
    <w:rsid w:val="008D5C9B"/>
    <w:rsid w:val="008D7701"/>
    <w:rsid w:val="008E0C85"/>
    <w:rsid w:val="008E21B7"/>
    <w:rsid w:val="008E5A3A"/>
    <w:rsid w:val="008E619A"/>
    <w:rsid w:val="008E6D54"/>
    <w:rsid w:val="008F4236"/>
    <w:rsid w:val="008F5ECC"/>
    <w:rsid w:val="009003B9"/>
    <w:rsid w:val="00900722"/>
    <w:rsid w:val="00903590"/>
    <w:rsid w:val="009048E9"/>
    <w:rsid w:val="009054EA"/>
    <w:rsid w:val="00905A6C"/>
    <w:rsid w:val="00905C85"/>
    <w:rsid w:val="00906B06"/>
    <w:rsid w:val="00913515"/>
    <w:rsid w:val="00916533"/>
    <w:rsid w:val="00920C09"/>
    <w:rsid w:val="00922825"/>
    <w:rsid w:val="00923FF2"/>
    <w:rsid w:val="009305BD"/>
    <w:rsid w:val="00931AD1"/>
    <w:rsid w:val="009326BC"/>
    <w:rsid w:val="00933107"/>
    <w:rsid w:val="00933BF8"/>
    <w:rsid w:val="00934EE6"/>
    <w:rsid w:val="00936346"/>
    <w:rsid w:val="009371F4"/>
    <w:rsid w:val="00937636"/>
    <w:rsid w:val="0093784A"/>
    <w:rsid w:val="00945CA9"/>
    <w:rsid w:val="00946B06"/>
    <w:rsid w:val="009538DA"/>
    <w:rsid w:val="0095781B"/>
    <w:rsid w:val="00963BD9"/>
    <w:rsid w:val="00963E37"/>
    <w:rsid w:val="0096636C"/>
    <w:rsid w:val="00973184"/>
    <w:rsid w:val="00974799"/>
    <w:rsid w:val="009773D1"/>
    <w:rsid w:val="00982CC2"/>
    <w:rsid w:val="00992A7E"/>
    <w:rsid w:val="00993420"/>
    <w:rsid w:val="0099488E"/>
    <w:rsid w:val="00995A54"/>
    <w:rsid w:val="009A544E"/>
    <w:rsid w:val="009B16A3"/>
    <w:rsid w:val="009B224F"/>
    <w:rsid w:val="009B4CB3"/>
    <w:rsid w:val="009B7961"/>
    <w:rsid w:val="009C175D"/>
    <w:rsid w:val="009C37B6"/>
    <w:rsid w:val="009C4A2B"/>
    <w:rsid w:val="009C7F86"/>
    <w:rsid w:val="009D0538"/>
    <w:rsid w:val="009D47D4"/>
    <w:rsid w:val="009E009A"/>
    <w:rsid w:val="009E1FD4"/>
    <w:rsid w:val="009E2E0F"/>
    <w:rsid w:val="009E5ECE"/>
    <w:rsid w:val="009E7EBE"/>
    <w:rsid w:val="009F3566"/>
    <w:rsid w:val="009F6C99"/>
    <w:rsid w:val="009F7E22"/>
    <w:rsid w:val="00A015AC"/>
    <w:rsid w:val="00A01A69"/>
    <w:rsid w:val="00A02FAA"/>
    <w:rsid w:val="00A02FF3"/>
    <w:rsid w:val="00A044AB"/>
    <w:rsid w:val="00A1284A"/>
    <w:rsid w:val="00A12B1F"/>
    <w:rsid w:val="00A13FD0"/>
    <w:rsid w:val="00A1579B"/>
    <w:rsid w:val="00A16537"/>
    <w:rsid w:val="00A21BB8"/>
    <w:rsid w:val="00A21C2F"/>
    <w:rsid w:val="00A2306D"/>
    <w:rsid w:val="00A23F61"/>
    <w:rsid w:val="00A26293"/>
    <w:rsid w:val="00A32EBA"/>
    <w:rsid w:val="00A340D5"/>
    <w:rsid w:val="00A34D97"/>
    <w:rsid w:val="00A35B7C"/>
    <w:rsid w:val="00A43232"/>
    <w:rsid w:val="00A45A03"/>
    <w:rsid w:val="00A52BBD"/>
    <w:rsid w:val="00A53B48"/>
    <w:rsid w:val="00A57CE1"/>
    <w:rsid w:val="00A65A1D"/>
    <w:rsid w:val="00A700DA"/>
    <w:rsid w:val="00A718FE"/>
    <w:rsid w:val="00A73C4C"/>
    <w:rsid w:val="00A74EBD"/>
    <w:rsid w:val="00A81769"/>
    <w:rsid w:val="00A84011"/>
    <w:rsid w:val="00A920AC"/>
    <w:rsid w:val="00A9214B"/>
    <w:rsid w:val="00A92E01"/>
    <w:rsid w:val="00A94806"/>
    <w:rsid w:val="00A94985"/>
    <w:rsid w:val="00AA0F5F"/>
    <w:rsid w:val="00AA1CC0"/>
    <w:rsid w:val="00AA4780"/>
    <w:rsid w:val="00AA52F2"/>
    <w:rsid w:val="00AB0644"/>
    <w:rsid w:val="00AB27C2"/>
    <w:rsid w:val="00AB32C3"/>
    <w:rsid w:val="00AB5FA8"/>
    <w:rsid w:val="00AB6BD6"/>
    <w:rsid w:val="00AB6E8F"/>
    <w:rsid w:val="00AB7AB8"/>
    <w:rsid w:val="00AC197F"/>
    <w:rsid w:val="00AC27A3"/>
    <w:rsid w:val="00AC52A4"/>
    <w:rsid w:val="00AD3918"/>
    <w:rsid w:val="00AE022A"/>
    <w:rsid w:val="00AE3824"/>
    <w:rsid w:val="00AE4F0F"/>
    <w:rsid w:val="00AF02EE"/>
    <w:rsid w:val="00AF06BA"/>
    <w:rsid w:val="00AF1303"/>
    <w:rsid w:val="00AF659B"/>
    <w:rsid w:val="00B047B4"/>
    <w:rsid w:val="00B04C9F"/>
    <w:rsid w:val="00B10254"/>
    <w:rsid w:val="00B1080A"/>
    <w:rsid w:val="00B130AF"/>
    <w:rsid w:val="00B133A8"/>
    <w:rsid w:val="00B14225"/>
    <w:rsid w:val="00B17CC9"/>
    <w:rsid w:val="00B2194D"/>
    <w:rsid w:val="00B228B8"/>
    <w:rsid w:val="00B24C8F"/>
    <w:rsid w:val="00B265C4"/>
    <w:rsid w:val="00B34999"/>
    <w:rsid w:val="00B36567"/>
    <w:rsid w:val="00B42A98"/>
    <w:rsid w:val="00B45D5B"/>
    <w:rsid w:val="00B465AE"/>
    <w:rsid w:val="00B5457B"/>
    <w:rsid w:val="00B54B29"/>
    <w:rsid w:val="00B55C93"/>
    <w:rsid w:val="00B61896"/>
    <w:rsid w:val="00B61CC5"/>
    <w:rsid w:val="00B64A33"/>
    <w:rsid w:val="00B64CF6"/>
    <w:rsid w:val="00B66253"/>
    <w:rsid w:val="00B66E5C"/>
    <w:rsid w:val="00B702DA"/>
    <w:rsid w:val="00B736D0"/>
    <w:rsid w:val="00B74601"/>
    <w:rsid w:val="00B751FA"/>
    <w:rsid w:val="00B76584"/>
    <w:rsid w:val="00B76C8C"/>
    <w:rsid w:val="00B77331"/>
    <w:rsid w:val="00B83FF2"/>
    <w:rsid w:val="00B9071C"/>
    <w:rsid w:val="00B91B6D"/>
    <w:rsid w:val="00B94EDD"/>
    <w:rsid w:val="00BA460B"/>
    <w:rsid w:val="00BA527E"/>
    <w:rsid w:val="00BA57EF"/>
    <w:rsid w:val="00BA7143"/>
    <w:rsid w:val="00BB7E37"/>
    <w:rsid w:val="00BC0A3B"/>
    <w:rsid w:val="00BC0B21"/>
    <w:rsid w:val="00BC2487"/>
    <w:rsid w:val="00BC5BF0"/>
    <w:rsid w:val="00BC6FEC"/>
    <w:rsid w:val="00BC77FC"/>
    <w:rsid w:val="00BD0628"/>
    <w:rsid w:val="00BD28D4"/>
    <w:rsid w:val="00BD32D6"/>
    <w:rsid w:val="00BD47CC"/>
    <w:rsid w:val="00BE0187"/>
    <w:rsid w:val="00BE3C82"/>
    <w:rsid w:val="00BE68B4"/>
    <w:rsid w:val="00BF0227"/>
    <w:rsid w:val="00BF075F"/>
    <w:rsid w:val="00BF1034"/>
    <w:rsid w:val="00BF2A6F"/>
    <w:rsid w:val="00BF656F"/>
    <w:rsid w:val="00BF69D6"/>
    <w:rsid w:val="00C04248"/>
    <w:rsid w:val="00C1116E"/>
    <w:rsid w:val="00C125A1"/>
    <w:rsid w:val="00C2454F"/>
    <w:rsid w:val="00C24583"/>
    <w:rsid w:val="00C24680"/>
    <w:rsid w:val="00C24F81"/>
    <w:rsid w:val="00C30E56"/>
    <w:rsid w:val="00C31B44"/>
    <w:rsid w:val="00C3391A"/>
    <w:rsid w:val="00C34532"/>
    <w:rsid w:val="00C35255"/>
    <w:rsid w:val="00C37D91"/>
    <w:rsid w:val="00C40CD8"/>
    <w:rsid w:val="00C41211"/>
    <w:rsid w:val="00C4270B"/>
    <w:rsid w:val="00C42FDF"/>
    <w:rsid w:val="00C4448A"/>
    <w:rsid w:val="00C462C9"/>
    <w:rsid w:val="00C50199"/>
    <w:rsid w:val="00C53F5F"/>
    <w:rsid w:val="00C548A9"/>
    <w:rsid w:val="00C578A9"/>
    <w:rsid w:val="00C621FB"/>
    <w:rsid w:val="00C63933"/>
    <w:rsid w:val="00C63ADC"/>
    <w:rsid w:val="00C65045"/>
    <w:rsid w:val="00C669B0"/>
    <w:rsid w:val="00C819A4"/>
    <w:rsid w:val="00C844D3"/>
    <w:rsid w:val="00C8593C"/>
    <w:rsid w:val="00C9143D"/>
    <w:rsid w:val="00C91DAB"/>
    <w:rsid w:val="00C96E5C"/>
    <w:rsid w:val="00CA1204"/>
    <w:rsid w:val="00CA1A78"/>
    <w:rsid w:val="00CA2731"/>
    <w:rsid w:val="00CA4ECB"/>
    <w:rsid w:val="00CA6207"/>
    <w:rsid w:val="00CA7303"/>
    <w:rsid w:val="00CA7633"/>
    <w:rsid w:val="00CB1D61"/>
    <w:rsid w:val="00CB3342"/>
    <w:rsid w:val="00CB4456"/>
    <w:rsid w:val="00CB7BFD"/>
    <w:rsid w:val="00CC05CD"/>
    <w:rsid w:val="00CC1C67"/>
    <w:rsid w:val="00CC3515"/>
    <w:rsid w:val="00CC3D4B"/>
    <w:rsid w:val="00CC4122"/>
    <w:rsid w:val="00CD0B60"/>
    <w:rsid w:val="00CD26C9"/>
    <w:rsid w:val="00CD3DF7"/>
    <w:rsid w:val="00CD47C3"/>
    <w:rsid w:val="00CE0E68"/>
    <w:rsid w:val="00CE1B7B"/>
    <w:rsid w:val="00CE1D90"/>
    <w:rsid w:val="00CE6773"/>
    <w:rsid w:val="00CE730E"/>
    <w:rsid w:val="00CF12F4"/>
    <w:rsid w:val="00CF228F"/>
    <w:rsid w:val="00CF529A"/>
    <w:rsid w:val="00CF630A"/>
    <w:rsid w:val="00CF6FDA"/>
    <w:rsid w:val="00CF6FDE"/>
    <w:rsid w:val="00CF70AA"/>
    <w:rsid w:val="00CF7548"/>
    <w:rsid w:val="00D01F9E"/>
    <w:rsid w:val="00D03DEF"/>
    <w:rsid w:val="00D057BF"/>
    <w:rsid w:val="00D073A6"/>
    <w:rsid w:val="00D10448"/>
    <w:rsid w:val="00D10EFD"/>
    <w:rsid w:val="00D12FC6"/>
    <w:rsid w:val="00D13225"/>
    <w:rsid w:val="00D146CF"/>
    <w:rsid w:val="00D150E2"/>
    <w:rsid w:val="00D1545F"/>
    <w:rsid w:val="00D16A28"/>
    <w:rsid w:val="00D17496"/>
    <w:rsid w:val="00D2083F"/>
    <w:rsid w:val="00D27130"/>
    <w:rsid w:val="00D27898"/>
    <w:rsid w:val="00D304B1"/>
    <w:rsid w:val="00D325D8"/>
    <w:rsid w:val="00D33EC4"/>
    <w:rsid w:val="00D507E2"/>
    <w:rsid w:val="00D509D0"/>
    <w:rsid w:val="00D524F8"/>
    <w:rsid w:val="00D54006"/>
    <w:rsid w:val="00D553ED"/>
    <w:rsid w:val="00D57E51"/>
    <w:rsid w:val="00D60E69"/>
    <w:rsid w:val="00D6301B"/>
    <w:rsid w:val="00D63AA4"/>
    <w:rsid w:val="00D72E20"/>
    <w:rsid w:val="00D73507"/>
    <w:rsid w:val="00D80F99"/>
    <w:rsid w:val="00D81A59"/>
    <w:rsid w:val="00D81C7D"/>
    <w:rsid w:val="00D827D8"/>
    <w:rsid w:val="00DA2D72"/>
    <w:rsid w:val="00DA333C"/>
    <w:rsid w:val="00DA594E"/>
    <w:rsid w:val="00DA621D"/>
    <w:rsid w:val="00DA7384"/>
    <w:rsid w:val="00DB33DD"/>
    <w:rsid w:val="00DB378D"/>
    <w:rsid w:val="00DB5072"/>
    <w:rsid w:val="00DB71B4"/>
    <w:rsid w:val="00DC351D"/>
    <w:rsid w:val="00DC609B"/>
    <w:rsid w:val="00DD206C"/>
    <w:rsid w:val="00DD56CE"/>
    <w:rsid w:val="00DD76F4"/>
    <w:rsid w:val="00DE1269"/>
    <w:rsid w:val="00DF2738"/>
    <w:rsid w:val="00DF33EA"/>
    <w:rsid w:val="00DF488F"/>
    <w:rsid w:val="00DF5B26"/>
    <w:rsid w:val="00DF7811"/>
    <w:rsid w:val="00DF7E56"/>
    <w:rsid w:val="00E03D25"/>
    <w:rsid w:val="00E04B52"/>
    <w:rsid w:val="00E052B8"/>
    <w:rsid w:val="00E06452"/>
    <w:rsid w:val="00E11573"/>
    <w:rsid w:val="00E115DC"/>
    <w:rsid w:val="00E16E63"/>
    <w:rsid w:val="00E24596"/>
    <w:rsid w:val="00E26556"/>
    <w:rsid w:val="00E33E9E"/>
    <w:rsid w:val="00E3472C"/>
    <w:rsid w:val="00E3508A"/>
    <w:rsid w:val="00E4018F"/>
    <w:rsid w:val="00E40F18"/>
    <w:rsid w:val="00E474E0"/>
    <w:rsid w:val="00E47AC7"/>
    <w:rsid w:val="00E50AD5"/>
    <w:rsid w:val="00E614B3"/>
    <w:rsid w:val="00E66481"/>
    <w:rsid w:val="00E66EB8"/>
    <w:rsid w:val="00E71E02"/>
    <w:rsid w:val="00E72C8A"/>
    <w:rsid w:val="00E72D38"/>
    <w:rsid w:val="00E74560"/>
    <w:rsid w:val="00E7600A"/>
    <w:rsid w:val="00E764D7"/>
    <w:rsid w:val="00E814BA"/>
    <w:rsid w:val="00E815BD"/>
    <w:rsid w:val="00E815CC"/>
    <w:rsid w:val="00E83C1E"/>
    <w:rsid w:val="00E85DBC"/>
    <w:rsid w:val="00E87716"/>
    <w:rsid w:val="00E90E37"/>
    <w:rsid w:val="00E93247"/>
    <w:rsid w:val="00EA3212"/>
    <w:rsid w:val="00EA57ED"/>
    <w:rsid w:val="00EA7136"/>
    <w:rsid w:val="00EA7BB8"/>
    <w:rsid w:val="00EB1164"/>
    <w:rsid w:val="00EB684E"/>
    <w:rsid w:val="00EC2A61"/>
    <w:rsid w:val="00EC383E"/>
    <w:rsid w:val="00EC5608"/>
    <w:rsid w:val="00EC7158"/>
    <w:rsid w:val="00EC7179"/>
    <w:rsid w:val="00ED3DA8"/>
    <w:rsid w:val="00ED4BB2"/>
    <w:rsid w:val="00ED51BA"/>
    <w:rsid w:val="00EE0577"/>
    <w:rsid w:val="00EE1E9B"/>
    <w:rsid w:val="00EE4CF2"/>
    <w:rsid w:val="00EF12ED"/>
    <w:rsid w:val="00EF1364"/>
    <w:rsid w:val="00EF5177"/>
    <w:rsid w:val="00EF591E"/>
    <w:rsid w:val="00EF7616"/>
    <w:rsid w:val="00F00295"/>
    <w:rsid w:val="00F02EEC"/>
    <w:rsid w:val="00F038AD"/>
    <w:rsid w:val="00F0602A"/>
    <w:rsid w:val="00F06182"/>
    <w:rsid w:val="00F0683F"/>
    <w:rsid w:val="00F1022F"/>
    <w:rsid w:val="00F10A7A"/>
    <w:rsid w:val="00F132BF"/>
    <w:rsid w:val="00F14222"/>
    <w:rsid w:val="00F169CA"/>
    <w:rsid w:val="00F20440"/>
    <w:rsid w:val="00F248BD"/>
    <w:rsid w:val="00F31846"/>
    <w:rsid w:val="00F3244E"/>
    <w:rsid w:val="00F36E7A"/>
    <w:rsid w:val="00F37285"/>
    <w:rsid w:val="00F37D15"/>
    <w:rsid w:val="00F50199"/>
    <w:rsid w:val="00F52970"/>
    <w:rsid w:val="00F534B3"/>
    <w:rsid w:val="00F610B6"/>
    <w:rsid w:val="00F61371"/>
    <w:rsid w:val="00F6466B"/>
    <w:rsid w:val="00F64B6C"/>
    <w:rsid w:val="00F64D22"/>
    <w:rsid w:val="00F7093A"/>
    <w:rsid w:val="00F72AAF"/>
    <w:rsid w:val="00F749B6"/>
    <w:rsid w:val="00F7590C"/>
    <w:rsid w:val="00F75CC5"/>
    <w:rsid w:val="00F765F4"/>
    <w:rsid w:val="00F82538"/>
    <w:rsid w:val="00F84AAA"/>
    <w:rsid w:val="00F874A7"/>
    <w:rsid w:val="00F90368"/>
    <w:rsid w:val="00F93787"/>
    <w:rsid w:val="00FA1B4E"/>
    <w:rsid w:val="00FA5096"/>
    <w:rsid w:val="00FA51FE"/>
    <w:rsid w:val="00FA6A79"/>
    <w:rsid w:val="00FA6BBD"/>
    <w:rsid w:val="00FB0C55"/>
    <w:rsid w:val="00FB264A"/>
    <w:rsid w:val="00FB35DA"/>
    <w:rsid w:val="00FB4D2D"/>
    <w:rsid w:val="00FB5C92"/>
    <w:rsid w:val="00FB6358"/>
    <w:rsid w:val="00FB6B57"/>
    <w:rsid w:val="00FB741E"/>
    <w:rsid w:val="00FB7558"/>
    <w:rsid w:val="00FC167C"/>
    <w:rsid w:val="00FC1863"/>
    <w:rsid w:val="00FC56D3"/>
    <w:rsid w:val="00FC609C"/>
    <w:rsid w:val="00FC7B99"/>
    <w:rsid w:val="00FC7D81"/>
    <w:rsid w:val="00FC7DAB"/>
    <w:rsid w:val="00FD5179"/>
    <w:rsid w:val="00FE080E"/>
    <w:rsid w:val="00FE21E3"/>
    <w:rsid w:val="00FE7329"/>
    <w:rsid w:val="00FE78B7"/>
    <w:rsid w:val="00FF2547"/>
    <w:rsid w:val="00FF2E0B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32CC3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732C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391A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391A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391A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391A"/>
    <w:pPr>
      <w:spacing w:before="240" w:after="40"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391A"/>
    <w:pPr>
      <w:spacing w:before="240" w:after="60"/>
      <w:outlineLvl w:val="5"/>
    </w:pPr>
    <w:rPr>
      <w:rFonts w:ascii="Arial" w:hAnsi="Arial"/>
      <w:bCs/>
      <w:i/>
      <w:sz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391A"/>
    <w:pPr>
      <w:spacing w:before="240" w:after="60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91A"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91A"/>
    <w:pPr>
      <w:spacing w:before="240" w:after="6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"/>
    <w:rsid w:val="00C339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3391A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rsid w:val="00C3391A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C3391A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rsid w:val="00C3391A"/>
    <w:rPr>
      <w:rFonts w:ascii="Times New Roman" w:eastAsia="Times New Roman" w:hAnsi="Times New Roman" w:cs="Times New Roman"/>
      <w:szCs w:val="24"/>
      <w:u w:val="single"/>
    </w:rPr>
  </w:style>
  <w:style w:type="character" w:customStyle="1" w:styleId="Heading6Char">
    <w:name w:val="Heading 6 Char"/>
    <w:link w:val="Heading6"/>
    <w:uiPriority w:val="9"/>
    <w:rsid w:val="00C3391A"/>
    <w:rPr>
      <w:rFonts w:ascii="Arial" w:eastAsia="Times New Roman" w:hAnsi="Arial" w:cs="Times New Roman"/>
      <w:bCs/>
      <w:i/>
      <w:sz w:val="20"/>
      <w:szCs w:val="20"/>
      <w:u w:val="single"/>
    </w:rPr>
  </w:style>
  <w:style w:type="character" w:customStyle="1" w:styleId="Heading7Char">
    <w:name w:val="Heading 7 Char"/>
    <w:link w:val="Heading7"/>
    <w:uiPriority w:val="9"/>
    <w:rsid w:val="00C3391A"/>
    <w:rPr>
      <w:rFonts w:ascii="Arial" w:eastAsia="Times New Roman" w:hAnsi="Arial" w:cs="Times New Roman"/>
      <w:b/>
      <w:sz w:val="20"/>
      <w:szCs w:val="24"/>
    </w:rPr>
  </w:style>
  <w:style w:type="character" w:customStyle="1" w:styleId="Heading8Char">
    <w:name w:val="Heading 8 Char"/>
    <w:link w:val="Heading8"/>
    <w:uiPriority w:val="9"/>
    <w:rsid w:val="00C3391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9Char">
    <w:name w:val="Heading 9 Char"/>
    <w:link w:val="Heading9"/>
    <w:uiPriority w:val="9"/>
    <w:rsid w:val="00C3391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32CC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32CC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C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732CC3"/>
    <w:pPr>
      <w:numPr>
        <w:numId w:val="6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732CC3"/>
    <w:pPr>
      <w:numPr>
        <w:ilvl w:val="1"/>
        <w:numId w:val="6"/>
      </w:numPr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732CC3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32C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CC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2CC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2CC3"/>
    <w:rPr>
      <w:rFonts w:ascii="Calibri" w:hAnsi="Calibri"/>
      <w:b/>
      <w:bCs/>
    </w:rPr>
  </w:style>
  <w:style w:type="paragraph" w:customStyle="1" w:styleId="Contents">
    <w:name w:val="Contents"/>
    <w:qFormat/>
    <w:rsid w:val="00732CC3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32CC3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32CC3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CC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2CC3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732CC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32C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2CC3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2CC3"/>
    <w:rPr>
      <w:color w:val="0000FF" w:themeColor="hyperlink"/>
      <w:u w:val="single"/>
    </w:rPr>
  </w:style>
  <w:style w:type="paragraph" w:customStyle="1" w:styleId="Investigators">
    <w:name w:val="Investigators"/>
    <w:qFormat/>
    <w:rsid w:val="00732CC3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732CC3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732CC3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32CC3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732CC3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732CC3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732CC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732CC3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732CC3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732CC3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rsid w:val="00732C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32CC3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32CC3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732CC3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732CC3"/>
    <w:pPr>
      <w:ind w:firstLine="360"/>
    </w:pPr>
    <w:rPr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32CC3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32CC3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732CC3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732CC3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32CC3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732CC3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732CC3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32CC3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32CC3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32CC3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732CC3"/>
    <w:pPr>
      <w:keepLines/>
      <w:spacing w:before="120" w:after="120"/>
    </w:pPr>
    <w:rPr>
      <w:rFonts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32CC3"/>
    <w:pPr>
      <w:keepLines/>
      <w:numPr>
        <w:numId w:val="7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32CC3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732CC3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32CC3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32CC3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32CC3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732CC3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732CC3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32CC3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732CC3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732CC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732CC3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32CC3"/>
    <w:pPr>
      <w:spacing w:after="100"/>
      <w:ind w:left="480"/>
    </w:pPr>
  </w:style>
  <w:style w:type="paragraph" w:styleId="BodyText">
    <w:name w:val="Body Text"/>
    <w:basedOn w:val="Normal"/>
    <w:link w:val="BodyTextChar"/>
    <w:uiPriority w:val="99"/>
    <w:unhideWhenUsed/>
    <w:rsid w:val="00732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2CC3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32CC3"/>
    <w:pPr>
      <w:ind w:firstLine="360"/>
    </w:pPr>
    <w:rPr>
      <w:rFonts w:eastAsia="Calibri"/>
      <w:noProof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32CC3"/>
    <w:rPr>
      <w:rFonts w:ascii="Times" w:eastAsia="Times New Roman" w:hAnsi="Times"/>
      <w:noProof/>
      <w:sz w:val="2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rsid w:val="00CF228F"/>
    <w:pPr>
      <w:spacing w:after="240"/>
      <w:jc w:val="center"/>
    </w:pPr>
    <w:rPr>
      <w:rFonts w:ascii="Arial" w:eastAsia="Calibri" w:hAnsi="Arial"/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0"/>
    <w:locked/>
    <w:rsid w:val="00CF228F"/>
    <w:rPr>
      <w:rFonts w:ascii="Arial" w:hAnsi="Arial"/>
      <w:b/>
      <w:noProof/>
      <w:sz w:val="36"/>
    </w:rPr>
  </w:style>
  <w:style w:type="paragraph" w:styleId="Caption">
    <w:name w:val="caption"/>
    <w:basedOn w:val="Normal"/>
    <w:next w:val="Normal"/>
    <w:link w:val="CaptionChar"/>
    <w:qFormat/>
    <w:rsid w:val="00732CC3"/>
    <w:rPr>
      <w:rFonts w:ascii="Times New Roman" w:eastAsia="Calibri" w:hAnsi="Times New Roman"/>
      <w:b/>
      <w:bCs/>
      <w:noProof/>
      <w:sz w:val="20"/>
    </w:rPr>
  </w:style>
  <w:style w:type="character" w:customStyle="1" w:styleId="CaptionChar">
    <w:name w:val="Caption Char"/>
    <w:basedOn w:val="DefaultParagraphFont"/>
    <w:link w:val="Caption"/>
    <w:locked/>
    <w:rsid w:val="00732CC3"/>
    <w:rPr>
      <w:b/>
      <w:bCs/>
      <w:noProof/>
    </w:rPr>
  </w:style>
  <w:style w:type="paragraph" w:styleId="DocumentMap">
    <w:name w:val="Document Map"/>
    <w:basedOn w:val="Normal"/>
    <w:link w:val="DocumentMapChar"/>
    <w:uiPriority w:val="99"/>
    <w:semiHidden/>
    <w:rsid w:val="00732CC3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CC3"/>
    <w:rPr>
      <w:rFonts w:ascii="Tahoma" w:hAnsi="Tahoma" w:cs="Tahoma"/>
      <w:noProof/>
      <w:shd w:val="clear" w:color="auto" w:fill="000080"/>
    </w:rPr>
  </w:style>
  <w:style w:type="paragraph" w:styleId="TableofFigures">
    <w:name w:val="table of figures"/>
    <w:basedOn w:val="Normal"/>
    <w:next w:val="Normal"/>
    <w:uiPriority w:val="99"/>
    <w:rsid w:val="00732CC3"/>
    <w:rPr>
      <w:rFonts w:ascii="Times New Roman" w:eastAsia="Calibri" w:hAnsi="Times New Roman"/>
      <w:noProof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732CC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Heading5"/>
    <w:rsid w:val="00732CC3"/>
    <w:pPr>
      <w:numPr>
        <w:ilvl w:val="4"/>
      </w:numPr>
    </w:pPr>
    <w:rPr>
      <w:rFonts w:ascii="Times New Roman" w:eastAsia="Calibri" w:hAnsi="Times New Roman"/>
      <w:noProof/>
      <w:sz w:val="22"/>
    </w:rPr>
  </w:style>
  <w:style w:type="character" w:customStyle="1" w:styleId="CERexecsumbullet2Char">
    <w:name w:val="CER exec sum bullet 2 Char"/>
    <w:basedOn w:val="CERexecsumtextChar"/>
    <w:link w:val="CERexecsumbullet2"/>
    <w:rsid w:val="00732CC3"/>
    <w:rPr>
      <w:rFonts w:ascii="Arial" w:eastAsia="Times New Roman" w:hAnsi="Arial" w:cs="Arial"/>
      <w:noProof/>
      <w:color w:val="000000"/>
    </w:rPr>
  </w:style>
  <w:style w:type="paragraph" w:customStyle="1" w:styleId="Style8ptBefore0ptAfter0pt">
    <w:name w:val="Style 8 pt Before:  0 pt After:  0 pt"/>
    <w:basedOn w:val="Normal"/>
    <w:rsid w:val="00732CC3"/>
    <w:rPr>
      <w:rFonts w:ascii="Times New Roman" w:eastAsia="Calibri" w:hAnsi="Times New Roman"/>
      <w:noProof/>
      <w:sz w:val="16"/>
    </w:rPr>
  </w:style>
  <w:style w:type="character" w:styleId="PageNumber0">
    <w:name w:val="page number"/>
    <w:basedOn w:val="DefaultParagraphFont"/>
    <w:rsid w:val="00732CC3"/>
    <w:rPr>
      <w:rFonts w:cs="Times New Roman"/>
    </w:rPr>
  </w:style>
  <w:style w:type="paragraph" w:customStyle="1" w:styleId="Default">
    <w:name w:val="Default"/>
    <w:uiPriority w:val="99"/>
    <w:rsid w:val="00732C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uiPriority w:val="99"/>
    <w:rsid w:val="00732CC3"/>
    <w:rPr>
      <w:rFonts w:cs="Times New Roman"/>
      <w:color w:val="auto"/>
    </w:rPr>
  </w:style>
  <w:style w:type="paragraph" w:styleId="Title">
    <w:name w:val="Title"/>
    <w:basedOn w:val="Normal"/>
    <w:link w:val="TitleChar"/>
    <w:uiPriority w:val="10"/>
    <w:qFormat/>
    <w:rsid w:val="00732CC3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732CC3"/>
    <w:rPr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CC3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732CC3"/>
    <w:rPr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2CC3"/>
    <w:rPr>
      <w:rFonts w:ascii="Times New Roman" w:eastAsia="Calibri" w:hAnsi="Times New Roman"/>
      <w:i/>
      <w:noProof/>
    </w:rPr>
  </w:style>
  <w:style w:type="paragraph" w:styleId="Revision">
    <w:name w:val="Revision"/>
    <w:hidden/>
    <w:uiPriority w:val="99"/>
    <w:semiHidden/>
    <w:rsid w:val="00C3391A"/>
    <w:rPr>
      <w:rFonts w:eastAsia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2CC3"/>
    <w:rPr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C3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C3"/>
    <w:rPr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732CC3"/>
    <w:pPr>
      <w:spacing w:before="40" w:after="40"/>
    </w:pPr>
    <w:rPr>
      <w:rFonts w:ascii="Arial" w:hAnsi="Arial"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locked/>
    <w:rsid w:val="00732CC3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732CC3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732CC3"/>
    <w:rPr>
      <w:rFonts w:ascii="Times New Roman" w:eastAsia="Calibri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rsid w:val="00732CC3"/>
    <w:rPr>
      <w:rFonts w:ascii="Arial" w:eastAsia="Calibri" w:hAnsi="Arial"/>
      <w:b/>
      <w:noProof/>
      <w:sz w:val="28"/>
    </w:rPr>
  </w:style>
  <w:style w:type="paragraph" w:customStyle="1" w:styleId="ReportTitle0">
    <w:name w:val="Report Title"/>
    <w:basedOn w:val="Normal"/>
    <w:rsid w:val="00732CC3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732CC3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732CC3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locked/>
    <w:rsid w:val="00732CC3"/>
    <w:rPr>
      <w:rFonts w:ascii="Cambria" w:eastAsia="Times New Roman" w:hAnsi="Cambria"/>
      <w:b/>
      <w:bCs/>
      <w:noProof/>
      <w:kern w:val="32"/>
      <w:sz w:val="24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732CC3"/>
    <w:pPr>
      <w:keepNext/>
    </w:pPr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732CC3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locked/>
    <w:rsid w:val="00732CC3"/>
    <w:rPr>
      <w:rFonts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732CC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locked/>
    <w:rsid w:val="00732CC3"/>
    <w:rPr>
      <w:rFonts w:cs="Arial"/>
      <w:b/>
      <w:bCs/>
      <w:iCs/>
      <w:noProof/>
      <w:sz w:val="24"/>
      <w:szCs w:val="24"/>
    </w:rPr>
  </w:style>
  <w:style w:type="paragraph" w:customStyle="1" w:styleId="Level1Heading0">
    <w:name w:val="Level 1 Heading"/>
    <w:basedOn w:val="PrefaceHeading"/>
    <w:next w:val="BodyTextFirstIndent"/>
    <w:uiPriority w:val="99"/>
    <w:semiHidden/>
    <w:rsid w:val="00732CC3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uiPriority w:val="99"/>
    <w:rsid w:val="00732CC3"/>
    <w:pPr>
      <w:numPr>
        <w:ilvl w:val="2"/>
      </w:numPr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732CC3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732CC3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732CC3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StyleTableofContent1Bold">
    <w:name w:val="Style Table of Content 1 + Bold"/>
    <w:basedOn w:val="TableofContents1"/>
    <w:uiPriority w:val="99"/>
    <w:semiHidden/>
    <w:rsid w:val="00732CC3"/>
    <w:rPr>
      <w:bCs/>
      <w:szCs w:val="24"/>
    </w:rPr>
  </w:style>
  <w:style w:type="paragraph" w:customStyle="1" w:styleId="TableofContents2">
    <w:name w:val="Table of Contents 2"/>
    <w:basedOn w:val="Normal"/>
    <w:uiPriority w:val="99"/>
    <w:rsid w:val="00732CC3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732CC3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CC3"/>
    <w:rPr>
      <w:noProof/>
    </w:rPr>
  </w:style>
  <w:style w:type="character" w:styleId="FootnoteReference">
    <w:name w:val="footnote reference"/>
    <w:basedOn w:val="DefaultParagraphFont"/>
    <w:uiPriority w:val="99"/>
    <w:rsid w:val="00732CC3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732CC3"/>
    <w:rPr>
      <w:rFonts w:cs="Times New Roman"/>
      <w:i/>
      <w:iCs/>
    </w:rPr>
  </w:style>
  <w:style w:type="character" w:customStyle="1" w:styleId="TitlePageBold">
    <w:name w:val="Title Page Bold"/>
    <w:basedOn w:val="DefaultParagraphFont"/>
    <w:uiPriority w:val="99"/>
    <w:rsid w:val="00732CC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732CC3"/>
  </w:style>
  <w:style w:type="paragraph" w:customStyle="1" w:styleId="StructuredAbstractHeading">
    <w:name w:val="Structured Abstract Heading"/>
    <w:basedOn w:val="PrefaceHeading"/>
    <w:autoRedefine/>
    <w:rsid w:val="00732CC3"/>
  </w:style>
  <w:style w:type="paragraph" w:customStyle="1" w:styleId="ContentsHeading">
    <w:name w:val="Contents Heading"/>
    <w:basedOn w:val="PrefaceHeading"/>
    <w:autoRedefine/>
    <w:uiPriority w:val="99"/>
    <w:rsid w:val="00732CC3"/>
  </w:style>
  <w:style w:type="character" w:customStyle="1" w:styleId="ContentsFiguresHeading">
    <w:name w:val="Contents Figures Heading"/>
    <w:basedOn w:val="DefaultParagraphFont"/>
    <w:uiPriority w:val="99"/>
    <w:rsid w:val="00732CC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732CC3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732CC3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732CC3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732CC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rsid w:val="00732CC3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732CC3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732CC3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732CC3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732CC3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732CC3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732CC3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2CC3"/>
    <w:rPr>
      <w:rFonts w:eastAsia="Times"/>
      <w:noProof/>
      <w:sz w:val="16"/>
      <w:szCs w:val="16"/>
    </w:rPr>
  </w:style>
  <w:style w:type="paragraph" w:customStyle="1" w:styleId="HeadingA">
    <w:name w:val="Heading A"/>
    <w:basedOn w:val="Normal"/>
    <w:rsid w:val="00732CC3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732CC3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732CC3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732CC3"/>
    <w:rPr>
      <w:rFonts w:ascii="Times New Roman" w:eastAsia="Times" w:hAnsi="Times New Roman"/>
      <w:b/>
      <w:noProof/>
    </w:rPr>
  </w:style>
  <w:style w:type="paragraph" w:customStyle="1" w:styleId="indentednumberedlist">
    <w:name w:val="indented numbered list"/>
    <w:basedOn w:val="Normal"/>
    <w:rsid w:val="00732CC3"/>
    <w:pPr>
      <w:numPr>
        <w:numId w:val="8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732CC3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732CC3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732CC3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732CC3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732CC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732CC3"/>
    <w:rPr>
      <w:i/>
    </w:rPr>
  </w:style>
  <w:style w:type="paragraph" w:customStyle="1" w:styleId="LegendTweakOnly">
    <w:name w:val="Legend Tweak Only"/>
    <w:basedOn w:val="Legend"/>
    <w:qFormat/>
    <w:rsid w:val="00732CC3"/>
    <w:rPr>
      <w:rFonts w:eastAsia="Times"/>
    </w:rPr>
  </w:style>
  <w:style w:type="paragraph" w:customStyle="1" w:styleId="FootnoteTweakOnly">
    <w:name w:val="Footnote Tweak Only"/>
    <w:basedOn w:val="Footnote"/>
    <w:qFormat/>
    <w:rsid w:val="00732CC3"/>
  </w:style>
  <w:style w:type="paragraph" w:customStyle="1" w:styleId="CER">
    <w:name w:val="CER"/>
    <w:basedOn w:val="Normal"/>
    <w:rsid w:val="00732CC3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link w:val="CERexecsumbullet2Char"/>
    <w:rsid w:val="00732CC3"/>
    <w:pPr>
      <w:tabs>
        <w:tab w:val="num" w:pos="900"/>
      </w:tabs>
      <w:spacing w:before="60"/>
      <w:ind w:left="900" w:hanging="3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732CC3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rsid w:val="00732CC3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732CC3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732CC3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rsid w:val="00732CC3"/>
    <w:rPr>
      <w:rFonts w:ascii="Arial Bold" w:hAnsi="Arial Bold" w:cs="Arial"/>
      <w:b/>
      <w:szCs w:val="36"/>
    </w:rPr>
  </w:style>
  <w:style w:type="paragraph" w:customStyle="1" w:styleId="Tabletext1">
    <w:name w:val="Table text"/>
    <w:rsid w:val="00732CC3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732CC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732CC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732CC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732CC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732CC3"/>
    <w:pPr>
      <w:keepNext/>
    </w:pPr>
    <w:rPr>
      <w:rFonts w:ascii="Arial" w:eastAsia="Times New Roman" w:hAnsi="Arial"/>
      <w:lang w:eastAsia="en-GB"/>
    </w:rPr>
  </w:style>
  <w:style w:type="paragraph" w:customStyle="1" w:styleId="instructions">
    <w:name w:val="instructions"/>
    <w:basedOn w:val="Normal"/>
    <w:rsid w:val="00732CC3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732CC3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732CC3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732CC3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732CC3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732CC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732CC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732CC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732CC3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rsid w:val="00732CC3"/>
    <w:rPr>
      <w:rFonts w:eastAsia="Times New Roman"/>
      <w:bCs/>
      <w:sz w:val="24"/>
      <w:szCs w:val="24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732CC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rsid w:val="00732CC3"/>
    <w:rPr>
      <w:rFonts w:eastAsia="Times New Roman"/>
      <w:bCs/>
      <w:noProof/>
      <w:sz w:val="24"/>
      <w:szCs w:val="24"/>
      <w:lang w:val="en-CA"/>
    </w:rPr>
  </w:style>
  <w:style w:type="character" w:customStyle="1" w:styleId="Level1HeadingChar">
    <w:name w:val="Level1Heading Char"/>
    <w:basedOn w:val="DefaultParagraphFont"/>
    <w:link w:val="Level1Heading"/>
    <w:rsid w:val="00732CC3"/>
    <w:rPr>
      <w:rFonts w:ascii="Arial" w:eastAsia="Times New Roman" w:hAnsi="Arial"/>
      <w:b/>
      <w:bCs/>
      <w:sz w:val="32"/>
      <w:szCs w:val="24"/>
    </w:rPr>
  </w:style>
  <w:style w:type="paragraph" w:customStyle="1" w:styleId="TableColumnHeading">
    <w:name w:val="TableColumnHeading"/>
    <w:rsid w:val="00732CC3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732CC3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character" w:customStyle="1" w:styleId="TableNoteChar">
    <w:name w:val="TableNote Char"/>
    <w:basedOn w:val="ParagraphNoIndentChar"/>
    <w:link w:val="TableNote"/>
    <w:rsid w:val="00732CC3"/>
    <w:rPr>
      <w:rFonts w:eastAsia="Times New Roman"/>
      <w:bCs/>
      <w:sz w:val="18"/>
      <w:szCs w:val="24"/>
    </w:rPr>
  </w:style>
  <w:style w:type="paragraph" w:customStyle="1" w:styleId="Pa45">
    <w:name w:val="Pa4+5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732CC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732CC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732CC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rsid w:val="00732CC3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basedOn w:val="TableText8Char"/>
    <w:rsid w:val="00732CC3"/>
    <w:rPr>
      <w:rFonts w:ascii="Arial" w:eastAsia="Times New Roman" w:hAnsi="Arial" w:cs="Arial"/>
      <w:b/>
      <w:sz w:val="16"/>
      <w:szCs w:val="16"/>
      <w:lang w:val="en-GB" w:eastAsia="en-GB"/>
    </w:rPr>
  </w:style>
  <w:style w:type="character" w:customStyle="1" w:styleId="Firstline025Char">
    <w:name w:val="First line:  0.25&quot; Char"/>
    <w:basedOn w:val="DefaultParagraphFont"/>
    <w:link w:val="Firstline025"/>
    <w:rsid w:val="00732CC3"/>
    <w:rPr>
      <w:rFonts w:eastAsia="Times"/>
      <w:b/>
      <w:noProof/>
      <w:sz w:val="24"/>
    </w:rPr>
  </w:style>
  <w:style w:type="paragraph" w:customStyle="1" w:styleId="OtherFrontmatterHeadings">
    <w:name w:val="Other Frontmatter Headings"/>
    <w:basedOn w:val="Normal"/>
    <w:rsid w:val="00732CC3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732CC3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732CC3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732CC3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732CC3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732CC3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732CC3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732CC3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732CC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32CC3"/>
    <w:rPr>
      <w:rFonts w:eastAsia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732CC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rsid w:val="00732CC3"/>
    <w:rPr>
      <w:sz w:val="18"/>
    </w:rPr>
  </w:style>
  <w:style w:type="character" w:customStyle="1" w:styleId="FigureNarrativeBold">
    <w:name w:val="Figure Narrative Bold"/>
    <w:basedOn w:val="DefaultParagraphFont"/>
    <w:rsid w:val="00732CC3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732CC3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732CC3"/>
    <w:pPr>
      <w:spacing w:after="80"/>
    </w:pPr>
    <w:rPr>
      <w:rFonts w:ascii="Arial" w:hAnsi="Arial"/>
      <w:noProof/>
      <w:sz w:val="18"/>
    </w:rPr>
  </w:style>
  <w:style w:type="table" w:customStyle="1" w:styleId="TablesFull">
    <w:name w:val="Tables Full"/>
    <w:basedOn w:val="TableGrid1"/>
    <w:rsid w:val="00732CC3"/>
    <w:rPr>
      <w:rFonts w:ascii="Arial" w:hAnsi="Arial"/>
      <w:sz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  <w:tblStylePr w:type="lastRow">
      <w:rPr>
        <w:rFonts w:ascii="Arial" w:hAnsi="Arial"/>
        <w:i w:val="0"/>
        <w:i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32CC3"/>
    <w:pPr>
      <w:spacing w:before="100" w:after="10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erTableSubheadingOptional">
    <w:name w:val="Cer TableSubheadingOptional"/>
    <w:basedOn w:val="DefaultParagraphFont"/>
    <w:rsid w:val="00732CC3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732CC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732CC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rsid w:val="00732CC3"/>
    <w:rPr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732CC3"/>
    <w:rPr>
      <w:sz w:val="20"/>
      <w:szCs w:val="20"/>
    </w:rPr>
  </w:style>
  <w:style w:type="character" w:customStyle="1" w:styleId="citation-volume">
    <w:name w:val="citation-volume"/>
    <w:basedOn w:val="DefaultParagraphFont"/>
    <w:rsid w:val="00732CC3"/>
    <w:rPr>
      <w:sz w:val="20"/>
      <w:szCs w:val="20"/>
    </w:rPr>
  </w:style>
  <w:style w:type="character" w:customStyle="1" w:styleId="citation-issue">
    <w:name w:val="citation-issue"/>
    <w:basedOn w:val="DefaultParagraphFont"/>
    <w:rsid w:val="00732CC3"/>
    <w:rPr>
      <w:sz w:val="20"/>
      <w:szCs w:val="20"/>
    </w:rPr>
  </w:style>
  <w:style w:type="character" w:customStyle="1" w:styleId="citation-flpages">
    <w:name w:val="citation-flpages"/>
    <w:basedOn w:val="DefaultParagraphFont"/>
    <w:rsid w:val="00732CC3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732CC3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rsid w:val="00732CC3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732CC3"/>
    <w:rPr>
      <w:rFonts w:ascii="Times New Roman" w:hAnsi="Times New Roman"/>
      <w:noProof/>
    </w:rPr>
  </w:style>
  <w:style w:type="paragraph" w:customStyle="1" w:styleId="CERLevel5Heading">
    <w:name w:val="CER Level5Heading"/>
    <w:basedOn w:val="Heading5"/>
    <w:qFormat/>
    <w:rsid w:val="00732CC3"/>
    <w:rPr>
      <w:rFonts w:ascii="Times New Roman" w:hAnsi="Times New Roman"/>
      <w:noProof/>
      <w:sz w:val="22"/>
      <w:szCs w:val="24"/>
    </w:rPr>
  </w:style>
  <w:style w:type="paragraph" w:styleId="BodyText2">
    <w:name w:val="Body Text 2"/>
    <w:basedOn w:val="Normal"/>
    <w:link w:val="BodyText2Char"/>
    <w:rsid w:val="00732CC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732CC3"/>
    <w:rPr>
      <w:rFonts w:eastAsia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732CC3"/>
    <w:pPr>
      <w:spacing w:before="100" w:after="100"/>
    </w:pPr>
    <w:rPr>
      <w:rFonts w:ascii="Arial" w:eastAsia="Times New Roman" w:hAnsi="Arial"/>
      <w:sz w:val="18"/>
    </w:rPr>
  </w:style>
  <w:style w:type="character" w:customStyle="1" w:styleId="StyleCaptionNotBoldChar">
    <w:name w:val="Style Caption + Not Bold Char"/>
    <w:basedOn w:val="CaptionChar"/>
    <w:link w:val="StyleCaptionNotBold"/>
    <w:rsid w:val="00732CC3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732CC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732CC3"/>
    <w:rPr>
      <w:i/>
      <w:color w:val="5A5A5A"/>
    </w:rPr>
  </w:style>
  <w:style w:type="paragraph" w:styleId="NoSpacing">
    <w:name w:val="No Spacing"/>
    <w:basedOn w:val="Normal"/>
    <w:uiPriority w:val="1"/>
    <w:qFormat/>
    <w:rsid w:val="00732CC3"/>
    <w:rPr>
      <w:rFonts w:ascii="Times New Roman" w:hAnsi="Times New Roman"/>
      <w:noProof/>
      <w:szCs w:val="32"/>
    </w:rPr>
  </w:style>
  <w:style w:type="paragraph" w:styleId="ListParagraph">
    <w:name w:val="List Paragraph"/>
    <w:basedOn w:val="Normal"/>
    <w:uiPriority w:val="34"/>
    <w:qFormat/>
    <w:rsid w:val="00732CC3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IntenseEmphasis">
    <w:name w:val="Intense Emphasis"/>
    <w:basedOn w:val="DefaultParagraphFont"/>
    <w:uiPriority w:val="21"/>
    <w:qFormat/>
    <w:rsid w:val="00732CC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2CC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2CC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2CC3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32CC3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732CC3"/>
    <w:rPr>
      <w:noProof/>
    </w:rPr>
  </w:style>
  <w:style w:type="paragraph" w:customStyle="1" w:styleId="TitlePageHeading">
    <w:name w:val="Title Page Heading"/>
    <w:basedOn w:val="StructuredAbstractHeading"/>
    <w:qFormat/>
    <w:rsid w:val="00732CC3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732CC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732CC3"/>
    <w:pPr>
      <w:ind w:firstLine="360"/>
    </w:pPr>
    <w:rPr>
      <w:rFonts w:ascii="Times New Roman" w:hAnsi="Times New Roman"/>
      <w:noProof/>
      <w:szCs w:val="24"/>
    </w:rPr>
  </w:style>
  <w:style w:type="paragraph" w:customStyle="1" w:styleId="ContentHeading">
    <w:name w:val="Content Heading"/>
    <w:basedOn w:val="ChapterHeading0"/>
    <w:next w:val="Normal"/>
    <w:autoRedefine/>
    <w:qFormat/>
    <w:rsid w:val="00732CC3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732CC3"/>
    <w:rPr>
      <w:rFonts w:cs="Arial"/>
      <w:noProof/>
      <w:sz w:val="24"/>
      <w:szCs w:val="24"/>
    </w:rPr>
  </w:style>
  <w:style w:type="paragraph" w:customStyle="1" w:styleId="HeadingI">
    <w:name w:val="Heading I"/>
    <w:basedOn w:val="Normal"/>
    <w:rsid w:val="00732CC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ommentTextChar1">
    <w:name w:val="Comment Text Char1"/>
    <w:basedOn w:val="DefaultParagraphFont"/>
    <w:semiHidden/>
    <w:rsid w:val="00732CC3"/>
    <w:rPr>
      <w:rFonts w:ascii="Arial" w:hAnsi="Arial"/>
      <w:sz w:val="22"/>
      <w:lang w:val="fr-FR"/>
    </w:rPr>
  </w:style>
  <w:style w:type="character" w:customStyle="1" w:styleId="Normal025IndentChar">
    <w:name w:val="Normal+0.25 Indent Char"/>
    <w:basedOn w:val="DefaultParagraphFont"/>
    <w:link w:val="Normal025Indent"/>
    <w:rsid w:val="00732CC3"/>
    <w:rPr>
      <w:rFonts w:eastAsia="Times New Roman"/>
      <w:noProof/>
      <w:sz w:val="24"/>
      <w:szCs w:val="24"/>
    </w:rPr>
  </w:style>
  <w:style w:type="paragraph" w:customStyle="1" w:styleId="CERParagraphNoIndent">
    <w:name w:val="CER ParagraphNoIndent"/>
    <w:basedOn w:val="Normal"/>
    <w:link w:val="CERParagraphNoIndentChar"/>
    <w:qFormat/>
    <w:rsid w:val="00732CC3"/>
    <w:rPr>
      <w:rFonts w:ascii="Times New Roman" w:hAnsi="Times New Roman"/>
      <w:bCs/>
      <w:noProof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732CC3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732CC3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732CC3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Level2Heading">
    <w:name w:val="CER Level2Heading"/>
    <w:basedOn w:val="CERParagraphNoIndent"/>
    <w:qFormat/>
    <w:rsid w:val="00732CC3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732CC3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qFormat/>
    <w:rsid w:val="00732CC3"/>
    <w:pPr>
      <w:keepNext/>
      <w:ind w:firstLine="0"/>
    </w:pPr>
    <w:rPr>
      <w:rFonts w:ascii="Arial" w:eastAsia="Times New Roman" w:hAnsi="Arial"/>
      <w:b/>
      <w:noProof/>
      <w:sz w:val="20"/>
    </w:rPr>
  </w:style>
  <w:style w:type="paragraph" w:customStyle="1" w:styleId="CERTableNote">
    <w:name w:val="CER TableNote"/>
    <w:basedOn w:val="CERParagraphNoIndent"/>
    <w:qFormat/>
    <w:rsid w:val="00732CC3"/>
    <w:rPr>
      <w:sz w:val="18"/>
    </w:rPr>
  </w:style>
  <w:style w:type="paragraph" w:customStyle="1" w:styleId="CERDisclaimer">
    <w:name w:val="CER Disclaimer"/>
    <w:basedOn w:val="CERParagraphNoIndent"/>
    <w:qFormat/>
    <w:rsid w:val="00732C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732CC3"/>
    <w:rPr>
      <w:b/>
    </w:rPr>
  </w:style>
  <w:style w:type="paragraph" w:customStyle="1" w:styleId="CerParagraphNoIndentItalic">
    <w:name w:val="Cer ParagraphNoIndent Italic"/>
    <w:basedOn w:val="CERParagraphNoIndent"/>
    <w:rsid w:val="00732CC3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732CC3"/>
    <w:pPr>
      <w:tabs>
        <w:tab w:val="right" w:leader="dot" w:pos="9360"/>
      </w:tabs>
    </w:pPr>
  </w:style>
  <w:style w:type="character" w:customStyle="1" w:styleId="CERParagraphNoIndentChar">
    <w:name w:val="CER ParagraphNoIndent Char"/>
    <w:basedOn w:val="DefaultParagraphFont"/>
    <w:link w:val="CERParagraphNoInden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732CC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ableTOCTextChar">
    <w:name w:val="CER Table TOC Text Char"/>
    <w:basedOn w:val="CERParagraphNoIndentChar"/>
    <w:link w:val="CERTableTOCTex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ParagraphIndent">
    <w:name w:val="Cer ParagraphIndent"/>
    <w:basedOn w:val="ParagraphIndent"/>
    <w:link w:val="CerParagraphIndentChar"/>
    <w:rsid w:val="00732CC3"/>
    <w:rPr>
      <w:rFonts w:eastAsia="Times New Roman"/>
      <w:noProof/>
    </w:rPr>
  </w:style>
  <w:style w:type="character" w:customStyle="1" w:styleId="CERTOCHeadingChar">
    <w:name w:val="CER TOC Heading Char"/>
    <w:basedOn w:val="DefaultParagraphFont"/>
    <w:link w:val="CERTOCHeading"/>
    <w:rsid w:val="00732CC3"/>
    <w:rPr>
      <w:rFonts w:eastAsia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basedOn w:val="DefaultParagraphFont"/>
    <w:rsid w:val="00732CC3"/>
    <w:rPr>
      <w:b/>
    </w:rPr>
  </w:style>
  <w:style w:type="paragraph" w:customStyle="1" w:styleId="CERLevel7Heading">
    <w:name w:val="CER Level7Heading"/>
    <w:basedOn w:val="Heading7"/>
    <w:qFormat/>
    <w:rsid w:val="00732CC3"/>
    <w:rPr>
      <w:noProof/>
      <w:szCs w:val="24"/>
    </w:rPr>
  </w:style>
  <w:style w:type="paragraph" w:customStyle="1" w:styleId="CERChapterHeading">
    <w:name w:val="CER ChapterHeading"/>
    <w:rsid w:val="00732CC3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rsid w:val="00732CC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rsid w:val="00732CC3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732CC3"/>
    <w:rPr>
      <w:rFonts w:ascii="Times New Roman" w:hAnsi="Times New Roman"/>
      <w:noProof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732CC3"/>
    <w:rPr>
      <w:color w:val="000000"/>
      <w:sz w:val="24"/>
      <w:szCs w:val="24"/>
    </w:rPr>
  </w:style>
  <w:style w:type="character" w:customStyle="1" w:styleId="CerParagraphIndentChar">
    <w:name w:val="Cer ParagraphIndent Char"/>
    <w:basedOn w:val="ParagraphIndentChar"/>
    <w:link w:val="CerParagraphIndent"/>
    <w:rsid w:val="00732CC3"/>
    <w:rPr>
      <w:rFonts w:eastAsia="Times New Roman"/>
      <w:noProof/>
      <w:color w:val="000000"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rsid w:val="00732CC3"/>
    <w:rPr>
      <w:rFonts w:ascii="Times New Roman" w:eastAsia="Times New Roman" w:hAnsi="Times New Roman" w:cs="Times New Roman"/>
      <w:i/>
      <w:iCs/>
      <w:noProof/>
      <w:sz w:val="20"/>
      <w:szCs w:val="24"/>
    </w:rPr>
  </w:style>
  <w:style w:type="paragraph" w:customStyle="1" w:styleId="KeyQuestionText">
    <w:name w:val="KeyQuestionText"/>
    <w:basedOn w:val="KeyQuestion"/>
    <w:rsid w:val="00732CC3"/>
    <w:rPr>
      <w:noProof/>
      <w:lang w:val="en-GB"/>
    </w:rPr>
  </w:style>
  <w:style w:type="paragraph" w:customStyle="1" w:styleId="ReferenceText">
    <w:name w:val="ReferenceText"/>
    <w:basedOn w:val="Normal"/>
    <w:rsid w:val="00732CC3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732CC3"/>
    <w:pPr>
      <w:tabs>
        <w:tab w:val="right" w:leader="dot" w:pos="9360"/>
      </w:tabs>
      <w:ind w:right="540"/>
    </w:pPr>
    <w:rPr>
      <w:sz w:val="20"/>
    </w:rPr>
  </w:style>
  <w:style w:type="paragraph" w:customStyle="1" w:styleId="StyleTableText8Right-025">
    <w:name w:val="Style TableText8 + Right:  -0.25&quot;"/>
    <w:basedOn w:val="TableText8"/>
    <w:rsid w:val="00732CC3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732CC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732CC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732CC3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732CC3"/>
  </w:style>
  <w:style w:type="paragraph" w:customStyle="1" w:styleId="Style2">
    <w:name w:val="Style2"/>
    <w:rsid w:val="00732CC3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732CC3"/>
    <w:rPr>
      <w:rFonts w:ascii="Arial" w:hAnsi="Arial"/>
      <w:noProof/>
      <w:sz w:val="20"/>
    </w:rPr>
  </w:style>
  <w:style w:type="paragraph" w:customStyle="1" w:styleId="ArialFormText3">
    <w:name w:val="ArialFormText3"/>
    <w:rsid w:val="00732CC3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732CC3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732CC3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732CC3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732CC3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732CC3"/>
    <w:pPr>
      <w:numPr>
        <w:numId w:val="17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732CC3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732CC3"/>
    <w:pPr>
      <w:ind w:right="-360"/>
    </w:pPr>
    <w:rPr>
      <w:rFonts w:eastAsia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732CC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732CC3"/>
  </w:style>
  <w:style w:type="paragraph" w:customStyle="1" w:styleId="StyleTableHeadersArialRight-025">
    <w:name w:val="Style Table Headers + Arial Right:  -0.25&quot;"/>
    <w:basedOn w:val="TableHeaders"/>
    <w:autoRedefine/>
    <w:rsid w:val="00732CC3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732CC3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732CC3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732CC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732CC3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732CC3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paragraph" w:customStyle="1" w:styleId="CERTableText9pt">
    <w:name w:val="CER TableText9pt"/>
    <w:rsid w:val="00732CC3"/>
    <w:pPr>
      <w:spacing w:after="60"/>
    </w:pPr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B571-DB04-44B3-AD2A-31F25761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University of Connecticut</Company>
  <LinksUpToDate>false</LinksUpToDate>
  <CharactersWithSpaces>3502</CharactersWithSpaces>
  <SharedDoc>false</SharedDoc>
  <HLinks>
    <vt:vector size="522" baseType="variant">
      <vt:variant>
        <vt:i4>1245188</vt:i4>
      </vt:variant>
      <vt:variant>
        <vt:i4>3290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6225947</vt:i4>
      </vt:variant>
      <vt:variant>
        <vt:i4>3287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524299</vt:i4>
      </vt:variant>
      <vt:variant>
        <vt:i4>3284</vt:i4>
      </vt:variant>
      <vt:variant>
        <vt:i4>0</vt:i4>
      </vt:variant>
      <vt:variant>
        <vt:i4>5</vt:i4>
      </vt:variant>
      <vt:variant>
        <vt:lpwstr>http://www.ncsl.org/programs/health/Rx-substitution08.htm</vt:lpwstr>
      </vt:variant>
      <vt:variant>
        <vt:lpwstr/>
      </vt:variant>
      <vt:variant>
        <vt:i4>3997804</vt:i4>
      </vt:variant>
      <vt:variant>
        <vt:i4>3281</vt:i4>
      </vt:variant>
      <vt:variant>
        <vt:i4>0</vt:i4>
      </vt:variant>
      <vt:variant>
        <vt:i4>5</vt:i4>
      </vt:variant>
      <vt:variant>
        <vt:lpwstr>http://www.ncsl.org/programs/health/drugbill08.htm</vt:lpwstr>
      </vt:variant>
      <vt:variant>
        <vt:lpwstr/>
      </vt:variant>
      <vt:variant>
        <vt:i4>3276908</vt:i4>
      </vt:variant>
      <vt:variant>
        <vt:i4>3278</vt:i4>
      </vt:variant>
      <vt:variant>
        <vt:i4>0</vt:i4>
      </vt:variant>
      <vt:variant>
        <vt:i4>5</vt:i4>
      </vt:variant>
      <vt:variant>
        <vt:lpwstr>http://www.ncsl.org/programs/health/drugbill07.htm</vt:lpwstr>
      </vt:variant>
      <vt:variant>
        <vt:lpwstr/>
      </vt:variant>
      <vt:variant>
        <vt:i4>3342444</vt:i4>
      </vt:variant>
      <vt:variant>
        <vt:i4>3275</vt:i4>
      </vt:variant>
      <vt:variant>
        <vt:i4>0</vt:i4>
      </vt:variant>
      <vt:variant>
        <vt:i4>5</vt:i4>
      </vt:variant>
      <vt:variant>
        <vt:lpwstr>http://www.ncsl.org/programs/health/drugbill06.htm</vt:lpwstr>
      </vt:variant>
      <vt:variant>
        <vt:lpwstr/>
      </vt:variant>
      <vt:variant>
        <vt:i4>1835039</vt:i4>
      </vt:variant>
      <vt:variant>
        <vt:i4>3272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http://www.fda.gov/Drugs/DevelopmentApprovalProcess/HowDrugsareDevelopedandApproved/ApprovalApplications/AbbreviatedNewDrugApplicationANDAGenerics/ucm073182.htm</vt:lpwstr>
      </vt:variant>
      <vt:variant>
        <vt:lpwstr/>
      </vt:variant>
      <vt:variant>
        <vt:i4>1638421</vt:i4>
      </vt:variant>
      <vt:variant>
        <vt:i4>3269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http://www.fda.gov/Drugs/DevelopmentApprovalProcess/HowDrugsareDevelopedandApproved/ApprovalApplications/AbbreviatedNewDrugApplicationANDAGenerics/ucm073224.htm</vt:lpwstr>
      </vt:variant>
      <vt:variant>
        <vt:lpwstr/>
      </vt:variant>
      <vt:variant>
        <vt:i4>6357050</vt:i4>
      </vt:variant>
      <vt:variant>
        <vt:i4>3266</vt:i4>
      </vt:variant>
      <vt:variant>
        <vt:i4>0</vt:i4>
      </vt:variant>
      <vt:variant>
        <vt:i4>5</vt:i4>
      </vt:variant>
      <vt:variant>
        <vt:lpwstr>http://www.ashp.org/import/news/NewsCapsules/article.aspx?id=2</vt:lpwstr>
      </vt:variant>
      <vt:variant>
        <vt:lpwstr/>
      </vt:variant>
      <vt:variant>
        <vt:i4>6160459</vt:i4>
      </vt:variant>
      <vt:variant>
        <vt:i4>3263</vt:i4>
      </vt:variant>
      <vt:variant>
        <vt:i4>0</vt:i4>
      </vt:variant>
      <vt:variant>
        <vt:i4>5</vt:i4>
      </vt:variant>
      <vt:variant>
        <vt:lpwstr>http://www.fda.gov/AboutFDA/CentersOffices/CDER/ucm128219.htm</vt:lpwstr>
      </vt:variant>
      <vt:variant>
        <vt:lpwstr/>
      </vt:variant>
      <vt:variant>
        <vt:i4>6488167</vt:i4>
      </vt:variant>
      <vt:variant>
        <vt:i4>3260</vt:i4>
      </vt:variant>
      <vt:variant>
        <vt:i4>0</vt:i4>
      </vt:variant>
      <vt:variant>
        <vt:i4>5</vt:i4>
      </vt:variant>
      <vt:variant>
        <vt:lpwstr>http://www.mdconsult.com/das/pharm/lookup/134025550-4?type=alldrugs</vt:lpwstr>
      </vt:variant>
      <vt:variant>
        <vt:lpwstr/>
      </vt:variant>
      <vt:variant>
        <vt:i4>5963869</vt:i4>
      </vt:variant>
      <vt:variant>
        <vt:i4>3257</vt:i4>
      </vt:variant>
      <vt:variant>
        <vt:i4>0</vt:i4>
      </vt:variant>
      <vt:variant>
        <vt:i4>5</vt:i4>
      </vt:variant>
      <vt:variant>
        <vt:lpwstr>http://utdol.com/online/content/search.do</vt:lpwstr>
      </vt:variant>
      <vt:variant>
        <vt:lpwstr/>
      </vt:variant>
      <vt:variant>
        <vt:i4>1966139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_Toc288561756</vt:lpwstr>
      </vt:variant>
      <vt:variant>
        <vt:i4>1966139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_Toc288561755</vt:lpwstr>
      </vt:variant>
      <vt:variant>
        <vt:i4>1966139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_Toc288561754</vt:lpwstr>
      </vt:variant>
      <vt:variant>
        <vt:i4>1966139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_Toc288561753</vt:lpwstr>
      </vt:variant>
      <vt:variant>
        <vt:i4>1966139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_Toc288561752</vt:lpwstr>
      </vt:variant>
      <vt:variant>
        <vt:i4>1966139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_Toc288561751</vt:lpwstr>
      </vt:variant>
      <vt:variant>
        <vt:i4>1966139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_Toc288561750</vt:lpwstr>
      </vt:variant>
      <vt:variant>
        <vt:i4>2031675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_Toc288561749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_Toc288561748</vt:lpwstr>
      </vt:variant>
      <vt:variant>
        <vt:i4>2031675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_Toc288561747</vt:lpwstr>
      </vt:variant>
      <vt:variant>
        <vt:i4>2031675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_Toc288561746</vt:lpwstr>
      </vt:variant>
      <vt:variant>
        <vt:i4>2031675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_Toc288561745</vt:lpwstr>
      </vt:variant>
      <vt:variant>
        <vt:i4>2031675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_Toc288561744</vt:lpwstr>
      </vt:variant>
      <vt:variant>
        <vt:i4>1114173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_Toc291679906</vt:lpwstr>
      </vt:variant>
      <vt:variant>
        <vt:i4>1114173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_Toc291679905</vt:lpwstr>
      </vt:variant>
      <vt:variant>
        <vt:i4>1114173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_Toc291679904</vt:lpwstr>
      </vt:variant>
      <vt:variant>
        <vt:i4>1114173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_Toc291679903</vt:lpwstr>
      </vt:variant>
      <vt:variant>
        <vt:i4>1114173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_Toc291679902</vt:lpwstr>
      </vt:variant>
      <vt:variant>
        <vt:i4>1114173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_Toc291679901</vt:lpwstr>
      </vt:variant>
      <vt:variant>
        <vt:i4>1114173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_Toc291679900</vt:lpwstr>
      </vt:variant>
      <vt:variant>
        <vt:i4>1572924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_Toc291679899</vt:lpwstr>
      </vt:variant>
      <vt:variant>
        <vt:i4>1572924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_Toc291679898</vt:lpwstr>
      </vt:variant>
      <vt:variant>
        <vt:i4>1572924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_Toc291679897</vt:lpwstr>
      </vt:variant>
      <vt:variant>
        <vt:i4>1572924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_Toc291679896</vt:lpwstr>
      </vt:variant>
      <vt:variant>
        <vt:i4>1572924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_Toc291679895</vt:lpwstr>
      </vt:variant>
      <vt:variant>
        <vt:i4>1572924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_Toc291679894</vt:lpwstr>
      </vt:variant>
      <vt:variant>
        <vt:i4>1572924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_Toc291679893</vt:lpwstr>
      </vt:variant>
      <vt:variant>
        <vt:i4>1572924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_Toc291679892</vt:lpwstr>
      </vt:variant>
      <vt:variant>
        <vt:i4>1572924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_Toc291679891</vt:lpwstr>
      </vt:variant>
      <vt:variant>
        <vt:i4>1572924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_Toc291679890</vt:lpwstr>
      </vt:variant>
      <vt:variant>
        <vt:i4>1638460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_Toc291679889</vt:lpwstr>
      </vt:variant>
      <vt:variant>
        <vt:i4>1638460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_Toc291679888</vt:lpwstr>
      </vt:variant>
      <vt:variant>
        <vt:i4>1638460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_Toc291679887</vt:lpwstr>
      </vt:variant>
      <vt:variant>
        <vt:i4>1638460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_Toc291679886</vt:lpwstr>
      </vt:variant>
      <vt:variant>
        <vt:i4>1638460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_Toc291679885</vt:lpwstr>
      </vt:variant>
      <vt:variant>
        <vt:i4>1638460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_Toc291679884</vt:lpwstr>
      </vt:variant>
      <vt:variant>
        <vt:i4>1638460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_Toc291679883</vt:lpwstr>
      </vt:variant>
      <vt:variant>
        <vt:i4>1638460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_Toc291679882</vt:lpwstr>
      </vt:variant>
      <vt:variant>
        <vt:i4>1638460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_Toc291679881</vt:lpwstr>
      </vt:variant>
      <vt:variant>
        <vt:i4>1638460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_Toc291679880</vt:lpwstr>
      </vt:variant>
      <vt:variant>
        <vt:i4>1441852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_Toc291679879</vt:lpwstr>
      </vt:variant>
      <vt:variant>
        <vt:i4>1441852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_Toc291679878</vt:lpwstr>
      </vt:variant>
      <vt:variant>
        <vt:i4>1441852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_Toc291679877</vt:lpwstr>
      </vt:variant>
      <vt:variant>
        <vt:i4>1441852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_Toc291679876</vt:lpwstr>
      </vt:variant>
      <vt:variant>
        <vt:i4>1441852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_Toc291679875</vt:lpwstr>
      </vt:variant>
      <vt:variant>
        <vt:i4>1441852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_Toc291679874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_Toc291679873</vt:lpwstr>
      </vt:variant>
      <vt:variant>
        <vt:i4>1441852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_Toc291679872</vt:lpwstr>
      </vt:variant>
      <vt:variant>
        <vt:i4>1441852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_Toc291679871</vt:lpwstr>
      </vt:variant>
      <vt:variant>
        <vt:i4>1441852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_Toc291679870</vt:lpwstr>
      </vt:variant>
      <vt:variant>
        <vt:i4>1507388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_Toc291679869</vt:lpwstr>
      </vt:variant>
      <vt:variant>
        <vt:i4>1507388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_Toc291679868</vt:lpwstr>
      </vt:variant>
      <vt:variant>
        <vt:i4>1507388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_Toc291679867</vt:lpwstr>
      </vt:variant>
      <vt:variant>
        <vt:i4>1507388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_Toc291679866</vt:lpwstr>
      </vt:variant>
      <vt:variant>
        <vt:i4>1507388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_Toc291679865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_Toc291679864</vt:lpwstr>
      </vt:variant>
      <vt:variant>
        <vt:i4>1507388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_Toc291679863</vt:lpwstr>
      </vt:variant>
      <vt:variant>
        <vt:i4>1507388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_Toc291679862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_Toc291679861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_Toc291679860</vt:lpwstr>
      </vt:variant>
      <vt:variant>
        <vt:i4>1310780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_Toc291679859</vt:lpwstr>
      </vt:variant>
      <vt:variant>
        <vt:i4>1310780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_Toc291679858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_Toc291679857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_Toc291679856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_Toc291679855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_Toc291679854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_Toc291679853</vt:lpwstr>
      </vt:variant>
      <vt:variant>
        <vt:i4>1310780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_Toc291679852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_Toc291679851</vt:lpwstr>
      </vt:variant>
      <vt:variant>
        <vt:i4>1310780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_Toc291679850</vt:lpwstr>
      </vt:variant>
      <vt:variant>
        <vt:i4>7340063</vt:i4>
      </vt:variant>
      <vt:variant>
        <vt:i4>18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15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NK-W</dc:creator>
  <cp:keywords/>
  <dc:description/>
  <cp:lastModifiedBy>Sarita Paradkar</cp:lastModifiedBy>
  <cp:revision>3</cp:revision>
  <cp:lastPrinted>2011-10-13T16:45:00Z</cp:lastPrinted>
  <dcterms:created xsi:type="dcterms:W3CDTF">2011-12-07T19:16:00Z</dcterms:created>
  <dcterms:modified xsi:type="dcterms:W3CDTF">2012-01-28T08:36:00Z</dcterms:modified>
</cp:coreProperties>
</file>