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34035" w14:textId="6DB91F9A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 xml:space="preserve">Evidence Table </w:t>
      </w:r>
      <w:r w:rsidR="00D265B6">
        <w:t>D-</w:t>
      </w:r>
      <w:r>
        <w:t>3</w:t>
      </w:r>
      <w:r w:rsidRPr="00EB17DC">
        <w:t>.</w:t>
      </w:r>
      <w:proofErr w:type="gramEnd"/>
      <w:r w:rsidRPr="00EB17DC">
        <w:t xml:space="preserve"> </w:t>
      </w:r>
      <w:r>
        <w:t>Patient</w:t>
      </w:r>
      <w:r w:rsidRPr="00D551BE">
        <w:t xml:space="preserve"> </w:t>
      </w:r>
      <w:r>
        <w:t>c</w:t>
      </w:r>
      <w:r w:rsidRPr="00D551BE">
        <w:t>haracteristics</w:t>
      </w:r>
      <w:r w:rsidRPr="009B4923">
        <w:t xml:space="preserve"> for studies comparing interventions to prevent development of</w:t>
      </w:r>
      <w:r>
        <w:t xml:space="preserve">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20"/>
        <w:gridCol w:w="720"/>
        <w:gridCol w:w="1350"/>
        <w:gridCol w:w="1260"/>
        <w:gridCol w:w="1620"/>
        <w:gridCol w:w="1890"/>
        <w:gridCol w:w="1980"/>
        <w:gridCol w:w="5575"/>
      </w:tblGrid>
      <w:tr w:rsidR="00255BCA" w:rsidRPr="00FF09C1" w14:paraId="773C1725" w14:textId="77777777" w:rsidTr="00917A26">
        <w:trPr>
          <w:cantSplit/>
          <w:tblHeader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ADFBC54" w14:textId="77777777" w:rsidR="00255BCA" w:rsidRPr="00FF09C1" w:rsidRDefault="00255BCA" w:rsidP="005D722D">
            <w:pPr>
              <w:pStyle w:val="TableColumnHead"/>
            </w:pPr>
            <w:r w:rsidRPr="00FF09C1">
              <w:t>Author, year</w:t>
            </w:r>
          </w:p>
        </w:tc>
        <w:tc>
          <w:tcPr>
            <w:tcW w:w="720" w:type="dxa"/>
            <w:shd w:val="clear" w:color="auto" w:fill="auto"/>
          </w:tcPr>
          <w:p w14:paraId="2448C1AD" w14:textId="77777777" w:rsidR="00255BCA" w:rsidRPr="00FF09C1" w:rsidRDefault="00255BCA" w:rsidP="005D722D">
            <w:pPr>
              <w:pStyle w:val="TableColumnHead"/>
            </w:pPr>
            <w:r w:rsidRPr="00FF09C1">
              <w:t>Arm</w:t>
            </w:r>
          </w:p>
        </w:tc>
        <w:tc>
          <w:tcPr>
            <w:tcW w:w="720" w:type="dxa"/>
            <w:shd w:val="clear" w:color="auto" w:fill="auto"/>
          </w:tcPr>
          <w:p w14:paraId="163AD7B3" w14:textId="77777777" w:rsidR="00255BCA" w:rsidRPr="00FF09C1" w:rsidRDefault="00255BCA" w:rsidP="005D722D">
            <w:pPr>
              <w:pStyle w:val="TableColumnHead"/>
            </w:pPr>
            <w:r w:rsidRPr="00FF09C1">
              <w:t>N</w:t>
            </w:r>
          </w:p>
        </w:tc>
        <w:tc>
          <w:tcPr>
            <w:tcW w:w="1350" w:type="dxa"/>
            <w:shd w:val="clear" w:color="auto" w:fill="auto"/>
          </w:tcPr>
          <w:p w14:paraId="6A71BD4D" w14:textId="77777777" w:rsidR="00255BCA" w:rsidRPr="00FF09C1" w:rsidRDefault="00255BCA" w:rsidP="005D722D">
            <w:pPr>
              <w:pStyle w:val="TableColumnHead"/>
            </w:pPr>
            <w:r w:rsidRPr="00FF09C1">
              <w:t>Age, mean</w:t>
            </w:r>
          </w:p>
        </w:tc>
        <w:tc>
          <w:tcPr>
            <w:tcW w:w="1260" w:type="dxa"/>
            <w:shd w:val="clear" w:color="auto" w:fill="auto"/>
          </w:tcPr>
          <w:p w14:paraId="2878138F" w14:textId="77777777" w:rsidR="00255BCA" w:rsidRPr="00FF09C1" w:rsidRDefault="00255BCA" w:rsidP="005D722D">
            <w:pPr>
              <w:pStyle w:val="TableColumnHead"/>
            </w:pPr>
            <w:r w:rsidRPr="00FF09C1">
              <w:t>Male, n (%)</w:t>
            </w:r>
          </w:p>
        </w:tc>
        <w:tc>
          <w:tcPr>
            <w:tcW w:w="1620" w:type="dxa"/>
            <w:shd w:val="clear" w:color="auto" w:fill="auto"/>
          </w:tcPr>
          <w:p w14:paraId="21930D99" w14:textId="77777777" w:rsidR="00255BCA" w:rsidRPr="00FF09C1" w:rsidRDefault="00255BCA" w:rsidP="005D722D">
            <w:pPr>
              <w:pStyle w:val="TableColumnHead"/>
            </w:pPr>
            <w:r w:rsidRPr="00FF09C1">
              <w:t>Dementia, n (%)</w:t>
            </w:r>
          </w:p>
        </w:tc>
        <w:tc>
          <w:tcPr>
            <w:tcW w:w="1890" w:type="dxa"/>
            <w:shd w:val="clear" w:color="auto" w:fill="auto"/>
          </w:tcPr>
          <w:p w14:paraId="217D6659" w14:textId="77777777" w:rsidR="00255BCA" w:rsidRPr="00FF09C1" w:rsidRDefault="00255BCA" w:rsidP="005D722D">
            <w:pPr>
              <w:pStyle w:val="TableColumnHead"/>
            </w:pPr>
            <w:r w:rsidRPr="00FF09C1">
              <w:t>Substance use disorder, n (%)</w:t>
            </w:r>
          </w:p>
        </w:tc>
        <w:tc>
          <w:tcPr>
            <w:tcW w:w="1980" w:type="dxa"/>
            <w:shd w:val="clear" w:color="auto" w:fill="auto"/>
          </w:tcPr>
          <w:p w14:paraId="62CC2DE9" w14:textId="77777777" w:rsidR="00255BCA" w:rsidRPr="00FF09C1" w:rsidRDefault="00255BCA" w:rsidP="005D722D">
            <w:pPr>
              <w:pStyle w:val="TableColumnHead"/>
            </w:pPr>
            <w:r w:rsidRPr="00FF09C1">
              <w:t>Hypertension, n (%)</w:t>
            </w:r>
          </w:p>
        </w:tc>
        <w:tc>
          <w:tcPr>
            <w:tcW w:w="5575" w:type="dxa"/>
            <w:shd w:val="clear" w:color="auto" w:fill="auto"/>
          </w:tcPr>
          <w:p w14:paraId="4E0A2BB8" w14:textId="77777777" w:rsidR="00255BCA" w:rsidRPr="00FF09C1" w:rsidRDefault="00255BCA" w:rsidP="005D722D">
            <w:pPr>
              <w:pStyle w:val="TableColumnHead"/>
            </w:pPr>
            <w:r w:rsidRPr="00FF09C1">
              <w:t>Comments</w:t>
            </w:r>
          </w:p>
        </w:tc>
      </w:tr>
      <w:tr w:rsidR="00255BCA" w:rsidRPr="00FF09C1" w14:paraId="3A6593A0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5750D675" w14:textId="77777777" w:rsidR="00255BCA" w:rsidRPr="00FF09C1" w:rsidRDefault="00255BCA" w:rsidP="005D722D">
            <w:pPr>
              <w:pStyle w:val="TableText"/>
            </w:pPr>
            <w:r w:rsidRPr="00FF09C1">
              <w:t>Abdelgalel,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5340359F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6155FCE9" w14:textId="77777777" w:rsidR="00255BCA" w:rsidRPr="00FF09C1" w:rsidRDefault="00255BCA" w:rsidP="005D722D">
            <w:pPr>
              <w:pStyle w:val="TableText"/>
            </w:pPr>
            <w:r w:rsidRPr="00FF09C1">
              <w:t>30</w:t>
            </w:r>
          </w:p>
        </w:tc>
        <w:tc>
          <w:tcPr>
            <w:tcW w:w="1350" w:type="dxa"/>
            <w:shd w:val="clear" w:color="auto" w:fill="auto"/>
          </w:tcPr>
          <w:p w14:paraId="3AD462EB" w14:textId="77777777" w:rsidR="00255BCA" w:rsidRPr="00FF09C1" w:rsidRDefault="00255BCA" w:rsidP="005D722D">
            <w:pPr>
              <w:pStyle w:val="TableText"/>
            </w:pPr>
            <w:r w:rsidRPr="00FF09C1">
              <w:t>49.1</w:t>
            </w:r>
          </w:p>
        </w:tc>
        <w:tc>
          <w:tcPr>
            <w:tcW w:w="1260" w:type="dxa"/>
            <w:shd w:val="clear" w:color="auto" w:fill="auto"/>
          </w:tcPr>
          <w:p w14:paraId="00E396E9" w14:textId="77777777" w:rsidR="00255BCA" w:rsidRPr="00FF09C1" w:rsidRDefault="00255BCA" w:rsidP="005D722D">
            <w:pPr>
              <w:pStyle w:val="TableText"/>
            </w:pPr>
            <w:r w:rsidRPr="00FF09C1">
              <w:t>21 (70)</w:t>
            </w:r>
          </w:p>
        </w:tc>
        <w:tc>
          <w:tcPr>
            <w:tcW w:w="1620" w:type="dxa"/>
            <w:shd w:val="clear" w:color="auto" w:fill="auto"/>
          </w:tcPr>
          <w:p w14:paraId="36210B56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2CBCBFE8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601AE82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03499F01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03D632F1" w14:textId="77777777" w:rsidTr="00917A26">
        <w:trPr>
          <w:cantSplit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5DD25AF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6FFBA322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23AE3328" w14:textId="77777777" w:rsidR="00255BCA" w:rsidRPr="00FF09C1" w:rsidRDefault="00255BCA" w:rsidP="005D722D">
            <w:pPr>
              <w:pStyle w:val="TableText"/>
            </w:pPr>
            <w:r w:rsidRPr="00FF09C1">
              <w:t>30</w:t>
            </w:r>
          </w:p>
        </w:tc>
        <w:tc>
          <w:tcPr>
            <w:tcW w:w="1350" w:type="dxa"/>
            <w:shd w:val="clear" w:color="auto" w:fill="auto"/>
          </w:tcPr>
          <w:p w14:paraId="6CED5D45" w14:textId="77777777" w:rsidR="00255BCA" w:rsidRPr="00FF09C1" w:rsidRDefault="00255BCA" w:rsidP="005D722D">
            <w:pPr>
              <w:pStyle w:val="TableText"/>
            </w:pPr>
            <w:r w:rsidRPr="00FF09C1">
              <w:t>51</w:t>
            </w:r>
          </w:p>
        </w:tc>
        <w:tc>
          <w:tcPr>
            <w:tcW w:w="1260" w:type="dxa"/>
            <w:shd w:val="clear" w:color="auto" w:fill="auto"/>
          </w:tcPr>
          <w:p w14:paraId="692014CD" w14:textId="77777777" w:rsidR="00255BCA" w:rsidRPr="00FF09C1" w:rsidRDefault="00255BCA" w:rsidP="005D722D">
            <w:pPr>
              <w:pStyle w:val="TableText"/>
            </w:pPr>
            <w:r w:rsidRPr="00FF09C1">
              <w:t>22 (73)</w:t>
            </w:r>
          </w:p>
        </w:tc>
        <w:tc>
          <w:tcPr>
            <w:tcW w:w="1620" w:type="dxa"/>
            <w:shd w:val="clear" w:color="auto" w:fill="auto"/>
          </w:tcPr>
          <w:p w14:paraId="0ECAFCAE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1C4C4A8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35D3A9B5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142252FB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6B174B24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6CED2A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2CD34524" w14:textId="77777777" w:rsidR="00255BCA" w:rsidRPr="00FF09C1" w:rsidRDefault="00255BCA" w:rsidP="005D722D">
            <w:pPr>
              <w:pStyle w:val="TableText"/>
            </w:pPr>
            <w:r w:rsidRPr="00FF09C1">
              <w:t>3</w:t>
            </w:r>
          </w:p>
        </w:tc>
        <w:tc>
          <w:tcPr>
            <w:tcW w:w="720" w:type="dxa"/>
            <w:shd w:val="clear" w:color="auto" w:fill="auto"/>
          </w:tcPr>
          <w:p w14:paraId="40104A99" w14:textId="77777777" w:rsidR="00255BCA" w:rsidRPr="00FF09C1" w:rsidRDefault="00255BCA" w:rsidP="005D722D">
            <w:pPr>
              <w:pStyle w:val="TableText"/>
            </w:pPr>
            <w:r w:rsidRPr="00FF09C1">
              <w:t>30</w:t>
            </w:r>
          </w:p>
        </w:tc>
        <w:tc>
          <w:tcPr>
            <w:tcW w:w="1350" w:type="dxa"/>
            <w:shd w:val="clear" w:color="auto" w:fill="auto"/>
          </w:tcPr>
          <w:p w14:paraId="4C0AA53A" w14:textId="77777777" w:rsidR="00255BCA" w:rsidRPr="00FF09C1" w:rsidRDefault="00255BCA" w:rsidP="005D722D">
            <w:pPr>
              <w:pStyle w:val="TableText"/>
            </w:pPr>
            <w:r w:rsidRPr="00FF09C1">
              <w:t>51.1</w:t>
            </w:r>
          </w:p>
        </w:tc>
        <w:tc>
          <w:tcPr>
            <w:tcW w:w="1260" w:type="dxa"/>
            <w:shd w:val="clear" w:color="auto" w:fill="auto"/>
          </w:tcPr>
          <w:p w14:paraId="4F716D26" w14:textId="77777777" w:rsidR="00255BCA" w:rsidRPr="00FF09C1" w:rsidRDefault="00255BCA" w:rsidP="005D722D">
            <w:pPr>
              <w:pStyle w:val="TableText"/>
            </w:pPr>
            <w:r w:rsidRPr="00FF09C1">
              <w:t>24 (80)</w:t>
            </w:r>
          </w:p>
        </w:tc>
        <w:tc>
          <w:tcPr>
            <w:tcW w:w="1620" w:type="dxa"/>
            <w:shd w:val="clear" w:color="auto" w:fill="auto"/>
          </w:tcPr>
          <w:p w14:paraId="4D7524CB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22115F5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0F83F73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54AF7B3A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49ABDABD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77AA9391" w14:textId="77777777" w:rsidR="00255BCA" w:rsidRPr="00FF09C1" w:rsidRDefault="00255BCA" w:rsidP="005D722D">
            <w:pPr>
              <w:pStyle w:val="TableText"/>
            </w:pPr>
            <w:r w:rsidRPr="00FF09C1">
              <w:t>Al-Qadheeb, 2016</w:t>
            </w:r>
            <w:hyperlink w:anchor="_ENREF_2" w:tooltip="Al-Qadheeb, 2016 #498" w:history="1"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65EC2CAA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307A73DD" w14:textId="77777777" w:rsidR="00255BCA" w:rsidRPr="00FF09C1" w:rsidRDefault="00255BCA" w:rsidP="005D722D">
            <w:pPr>
              <w:pStyle w:val="TableText"/>
            </w:pPr>
            <w:r w:rsidRPr="00FF09C1">
              <w:t>34</w:t>
            </w:r>
          </w:p>
        </w:tc>
        <w:tc>
          <w:tcPr>
            <w:tcW w:w="1350" w:type="dxa"/>
            <w:shd w:val="clear" w:color="auto" w:fill="auto"/>
          </w:tcPr>
          <w:p w14:paraId="64BBB3A9" w14:textId="77777777" w:rsidR="00255BCA" w:rsidRPr="00FF09C1" w:rsidRDefault="00255BCA" w:rsidP="005D722D">
            <w:pPr>
              <w:pStyle w:val="TableText"/>
            </w:pPr>
            <w:r w:rsidRPr="00FF09C1">
              <w:t>59.3</w:t>
            </w:r>
          </w:p>
        </w:tc>
        <w:tc>
          <w:tcPr>
            <w:tcW w:w="1260" w:type="dxa"/>
            <w:shd w:val="clear" w:color="auto" w:fill="auto"/>
          </w:tcPr>
          <w:p w14:paraId="0FE83416" w14:textId="77777777" w:rsidR="00255BCA" w:rsidRPr="00FF09C1" w:rsidRDefault="00255BCA" w:rsidP="005D722D">
            <w:pPr>
              <w:pStyle w:val="TableText"/>
            </w:pPr>
            <w:r w:rsidRPr="00FF09C1">
              <w:t>20 (58.8)</w:t>
            </w:r>
          </w:p>
        </w:tc>
        <w:tc>
          <w:tcPr>
            <w:tcW w:w="1620" w:type="dxa"/>
            <w:shd w:val="clear" w:color="auto" w:fill="auto"/>
          </w:tcPr>
          <w:p w14:paraId="5A22F3BA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09ED0835" w14:textId="77777777" w:rsidR="00255BCA" w:rsidRPr="00FF09C1" w:rsidRDefault="00255BCA" w:rsidP="005D722D">
            <w:pPr>
              <w:pStyle w:val="TableText"/>
            </w:pPr>
            <w:r w:rsidRPr="00FF09C1">
              <w:t>Alcohol use - moderate: 16 (47.1)</w:t>
            </w:r>
          </w:p>
        </w:tc>
        <w:tc>
          <w:tcPr>
            <w:tcW w:w="1980" w:type="dxa"/>
            <w:shd w:val="clear" w:color="auto" w:fill="auto"/>
          </w:tcPr>
          <w:p w14:paraId="6560805D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422968F2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75F83207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F361CB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73FBA07B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17487291" w14:textId="77777777" w:rsidR="00255BCA" w:rsidRPr="00FF09C1" w:rsidRDefault="00255BCA" w:rsidP="005D722D">
            <w:pPr>
              <w:pStyle w:val="TableText"/>
            </w:pPr>
            <w:r w:rsidRPr="00FF09C1">
              <w:t>34</w:t>
            </w:r>
          </w:p>
        </w:tc>
        <w:tc>
          <w:tcPr>
            <w:tcW w:w="1350" w:type="dxa"/>
            <w:shd w:val="clear" w:color="auto" w:fill="auto"/>
          </w:tcPr>
          <w:p w14:paraId="515FDD19" w14:textId="77777777" w:rsidR="00255BCA" w:rsidRPr="00FF09C1" w:rsidRDefault="00255BCA" w:rsidP="005D722D">
            <w:pPr>
              <w:pStyle w:val="TableText"/>
            </w:pPr>
            <w:r w:rsidRPr="00FF09C1">
              <w:t>61.7</w:t>
            </w:r>
          </w:p>
        </w:tc>
        <w:tc>
          <w:tcPr>
            <w:tcW w:w="1260" w:type="dxa"/>
            <w:shd w:val="clear" w:color="auto" w:fill="auto"/>
          </w:tcPr>
          <w:p w14:paraId="65B1D94D" w14:textId="77777777" w:rsidR="00255BCA" w:rsidRPr="00FF09C1" w:rsidRDefault="00255BCA" w:rsidP="005D722D">
            <w:pPr>
              <w:pStyle w:val="TableText"/>
            </w:pPr>
            <w:r w:rsidRPr="00FF09C1">
              <w:t>18 (52.9)</w:t>
            </w:r>
          </w:p>
        </w:tc>
        <w:tc>
          <w:tcPr>
            <w:tcW w:w="1620" w:type="dxa"/>
            <w:shd w:val="clear" w:color="auto" w:fill="auto"/>
          </w:tcPr>
          <w:p w14:paraId="72EA5B47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23BC99BF" w14:textId="77777777" w:rsidR="00255BCA" w:rsidRPr="00FF09C1" w:rsidRDefault="00255BCA" w:rsidP="005D722D">
            <w:pPr>
              <w:pStyle w:val="TableText"/>
            </w:pPr>
            <w:r w:rsidRPr="00FF09C1">
              <w:t>Alcohol use - moderate: 14 (41.1)</w:t>
            </w:r>
          </w:p>
        </w:tc>
        <w:tc>
          <w:tcPr>
            <w:tcW w:w="1980" w:type="dxa"/>
            <w:shd w:val="clear" w:color="auto" w:fill="auto"/>
          </w:tcPr>
          <w:p w14:paraId="1562FE0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11B8B4AE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72B5DEB9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4DA426EF" w14:textId="77777777" w:rsidR="00255BCA" w:rsidRPr="00FF09C1" w:rsidRDefault="00255BCA" w:rsidP="005D722D">
            <w:pPr>
              <w:pStyle w:val="TableText"/>
            </w:pPr>
            <w:r w:rsidRPr="00FF09C1">
              <w:t>Fukata, 2014</w:t>
            </w:r>
            <w:hyperlink w:anchor="_ENREF_3" w:tooltip="Fukata, 2014 #805" w:history="1"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2D768A59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37A644E9" w14:textId="77777777" w:rsidR="00255BCA" w:rsidRPr="00FF09C1" w:rsidRDefault="00255BCA" w:rsidP="005D722D">
            <w:pPr>
              <w:pStyle w:val="TableText"/>
            </w:pPr>
            <w:r w:rsidRPr="00FF09C1">
              <w:t>62</w:t>
            </w:r>
          </w:p>
        </w:tc>
        <w:tc>
          <w:tcPr>
            <w:tcW w:w="1350" w:type="dxa"/>
            <w:shd w:val="clear" w:color="auto" w:fill="auto"/>
          </w:tcPr>
          <w:p w14:paraId="00AE6A8D" w14:textId="77777777" w:rsidR="00255BCA" w:rsidRPr="00FF09C1" w:rsidRDefault="00255BCA" w:rsidP="005D722D">
            <w:pPr>
              <w:pStyle w:val="TableText"/>
            </w:pPr>
            <w:r w:rsidRPr="00FF09C1">
              <w:t>80.2</w:t>
            </w:r>
          </w:p>
        </w:tc>
        <w:tc>
          <w:tcPr>
            <w:tcW w:w="1260" w:type="dxa"/>
            <w:shd w:val="clear" w:color="auto" w:fill="auto"/>
          </w:tcPr>
          <w:p w14:paraId="3E3A56C6" w14:textId="77777777" w:rsidR="00255BCA" w:rsidRPr="00FF09C1" w:rsidRDefault="00255BCA" w:rsidP="005D722D">
            <w:pPr>
              <w:pStyle w:val="TableText"/>
            </w:pPr>
            <w:r w:rsidRPr="00FF09C1">
              <w:t>32 (52)</w:t>
            </w:r>
          </w:p>
        </w:tc>
        <w:tc>
          <w:tcPr>
            <w:tcW w:w="1620" w:type="dxa"/>
            <w:shd w:val="clear" w:color="auto" w:fill="auto"/>
          </w:tcPr>
          <w:p w14:paraId="5F1FC292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60783BC5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7F99E182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4D6D3C79" w14:textId="77777777" w:rsidR="00255BCA" w:rsidRPr="00FF09C1" w:rsidRDefault="00255BCA" w:rsidP="005D722D">
            <w:pPr>
              <w:pStyle w:val="TableText"/>
            </w:pPr>
            <w:r w:rsidRPr="00FF09C1">
              <w:t>Considered high risk for postoperative delirium groups as preoperative MMSE &lt; 25 and preoperative NEECHAM &lt; 27</w:t>
            </w:r>
          </w:p>
        </w:tc>
      </w:tr>
      <w:tr w:rsidR="00255BCA" w:rsidRPr="00FF09C1" w14:paraId="3C82C5B2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2E4735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786E9A96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462D60A2" w14:textId="77777777" w:rsidR="00255BCA" w:rsidRPr="00FF09C1" w:rsidRDefault="00255BCA" w:rsidP="005D722D">
            <w:pPr>
              <w:pStyle w:val="TableText"/>
            </w:pPr>
            <w:r w:rsidRPr="00FF09C1">
              <w:t>59</w:t>
            </w:r>
          </w:p>
        </w:tc>
        <w:tc>
          <w:tcPr>
            <w:tcW w:w="1350" w:type="dxa"/>
            <w:shd w:val="clear" w:color="auto" w:fill="auto"/>
          </w:tcPr>
          <w:p w14:paraId="55E0EF4E" w14:textId="77777777" w:rsidR="00255BCA" w:rsidRPr="00FF09C1" w:rsidRDefault="00255BCA" w:rsidP="005D722D">
            <w:pPr>
              <w:pStyle w:val="TableText"/>
            </w:pPr>
            <w:r w:rsidRPr="00FF09C1">
              <w:t>80.5</w:t>
            </w:r>
          </w:p>
        </w:tc>
        <w:tc>
          <w:tcPr>
            <w:tcW w:w="1260" w:type="dxa"/>
            <w:shd w:val="clear" w:color="auto" w:fill="auto"/>
          </w:tcPr>
          <w:p w14:paraId="314975FA" w14:textId="77777777" w:rsidR="00255BCA" w:rsidRPr="00FF09C1" w:rsidRDefault="00255BCA" w:rsidP="005D722D">
            <w:pPr>
              <w:pStyle w:val="TableText"/>
            </w:pPr>
            <w:r w:rsidRPr="00FF09C1">
              <w:t>32 (54)</w:t>
            </w:r>
          </w:p>
        </w:tc>
        <w:tc>
          <w:tcPr>
            <w:tcW w:w="1620" w:type="dxa"/>
            <w:shd w:val="clear" w:color="auto" w:fill="auto"/>
          </w:tcPr>
          <w:p w14:paraId="6A3FCE3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2CD6D804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4929E898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67CCF292" w14:textId="77777777" w:rsidR="00255BCA" w:rsidRPr="00FF09C1" w:rsidRDefault="00255BCA" w:rsidP="005D722D">
            <w:pPr>
              <w:pStyle w:val="TableText"/>
            </w:pPr>
            <w:r w:rsidRPr="00FF09C1">
              <w:t>Considered high risk for postoperative delirium groups as preoperative MMSE &lt; 25 and preoperative NEECHAM &lt; 27</w:t>
            </w:r>
          </w:p>
        </w:tc>
      </w:tr>
      <w:tr w:rsidR="00255BCA" w:rsidRPr="00FF09C1" w14:paraId="4A3C73BC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7FE724C3" w14:textId="77777777" w:rsidR="00255BCA" w:rsidRPr="00FF09C1" w:rsidRDefault="00255BCA" w:rsidP="005D722D">
            <w:pPr>
              <w:pStyle w:val="TableText"/>
            </w:pPr>
            <w:r w:rsidRPr="00FF09C1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617A4AA5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2B8E74E2" w14:textId="77777777" w:rsidR="00255BCA" w:rsidRPr="00FF09C1" w:rsidRDefault="00255BCA" w:rsidP="005D722D">
            <w:pPr>
              <w:pStyle w:val="TableText"/>
            </w:pPr>
            <w:r w:rsidRPr="00FF09C1">
              <w:t>36</w:t>
            </w:r>
          </w:p>
        </w:tc>
        <w:tc>
          <w:tcPr>
            <w:tcW w:w="1350" w:type="dxa"/>
            <w:shd w:val="clear" w:color="auto" w:fill="auto"/>
          </w:tcPr>
          <w:p w14:paraId="1326CCE2" w14:textId="77777777" w:rsidR="00255BCA" w:rsidRPr="00FF09C1" w:rsidRDefault="00255BCA" w:rsidP="005D722D">
            <w:pPr>
              <w:pStyle w:val="TableText"/>
            </w:pPr>
            <w:r w:rsidRPr="00FF09C1">
              <w:t>Median: 56</w:t>
            </w:r>
          </w:p>
        </w:tc>
        <w:tc>
          <w:tcPr>
            <w:tcW w:w="1260" w:type="dxa"/>
            <w:shd w:val="clear" w:color="auto" w:fill="auto"/>
          </w:tcPr>
          <w:p w14:paraId="528EB837" w14:textId="77777777" w:rsidR="00255BCA" w:rsidRPr="00FF09C1" w:rsidRDefault="00255BCA" w:rsidP="005D722D">
            <w:pPr>
              <w:pStyle w:val="TableText"/>
            </w:pPr>
            <w:r w:rsidRPr="00FF09C1">
              <w:t>22 (61)</w:t>
            </w:r>
          </w:p>
        </w:tc>
        <w:tc>
          <w:tcPr>
            <w:tcW w:w="1620" w:type="dxa"/>
            <w:shd w:val="clear" w:color="auto" w:fill="auto"/>
          </w:tcPr>
          <w:p w14:paraId="483E0613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0E7BD68E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3FE2BC49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785E06EC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7904334A" w14:textId="77777777" w:rsidTr="00917A26">
        <w:trPr>
          <w:cantSplit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0C30D1A3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47E701A1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043645CC" w14:textId="77777777" w:rsidR="00255BCA" w:rsidRPr="00FF09C1" w:rsidRDefault="00255BCA" w:rsidP="005D722D">
            <w:pPr>
              <w:pStyle w:val="TableText"/>
            </w:pPr>
            <w:r w:rsidRPr="00FF09C1">
              <w:t>35</w:t>
            </w:r>
          </w:p>
        </w:tc>
        <w:tc>
          <w:tcPr>
            <w:tcW w:w="1350" w:type="dxa"/>
            <w:shd w:val="clear" w:color="auto" w:fill="auto"/>
          </w:tcPr>
          <w:p w14:paraId="31206173" w14:textId="77777777" w:rsidR="00255BCA" w:rsidRPr="00FF09C1" w:rsidRDefault="00255BCA" w:rsidP="005D722D">
            <w:pPr>
              <w:pStyle w:val="TableText"/>
            </w:pPr>
            <w:r w:rsidRPr="00FF09C1">
              <w:t>Median: 51</w:t>
            </w:r>
          </w:p>
        </w:tc>
        <w:tc>
          <w:tcPr>
            <w:tcW w:w="1260" w:type="dxa"/>
            <w:shd w:val="clear" w:color="auto" w:fill="auto"/>
          </w:tcPr>
          <w:p w14:paraId="42475769" w14:textId="77777777" w:rsidR="00255BCA" w:rsidRPr="00FF09C1" w:rsidRDefault="00255BCA" w:rsidP="005D722D">
            <w:pPr>
              <w:pStyle w:val="TableText"/>
            </w:pPr>
            <w:r w:rsidRPr="00FF09C1">
              <w:t>20 (57)</w:t>
            </w:r>
          </w:p>
        </w:tc>
        <w:tc>
          <w:tcPr>
            <w:tcW w:w="1620" w:type="dxa"/>
            <w:shd w:val="clear" w:color="auto" w:fill="auto"/>
          </w:tcPr>
          <w:p w14:paraId="45F140C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534F89EE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2D6B55AA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09C22B4F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61D869A8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08390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2D33F186" w14:textId="77777777" w:rsidR="00255BCA" w:rsidRPr="00FF09C1" w:rsidRDefault="00255BCA" w:rsidP="005D722D">
            <w:pPr>
              <w:pStyle w:val="TableText"/>
            </w:pPr>
            <w:r w:rsidRPr="00FF09C1">
              <w:t>3</w:t>
            </w:r>
          </w:p>
        </w:tc>
        <w:tc>
          <w:tcPr>
            <w:tcW w:w="720" w:type="dxa"/>
            <w:shd w:val="clear" w:color="auto" w:fill="auto"/>
          </w:tcPr>
          <w:p w14:paraId="3CC55CB9" w14:textId="77777777" w:rsidR="00255BCA" w:rsidRPr="00FF09C1" w:rsidRDefault="00255BCA" w:rsidP="005D722D">
            <w:pPr>
              <w:pStyle w:val="TableText"/>
            </w:pPr>
            <w:r w:rsidRPr="00FF09C1">
              <w:t>30</w:t>
            </w:r>
          </w:p>
        </w:tc>
        <w:tc>
          <w:tcPr>
            <w:tcW w:w="1350" w:type="dxa"/>
            <w:shd w:val="clear" w:color="auto" w:fill="auto"/>
          </w:tcPr>
          <w:p w14:paraId="7A830423" w14:textId="77777777" w:rsidR="00255BCA" w:rsidRPr="00FF09C1" w:rsidRDefault="00255BCA" w:rsidP="005D722D">
            <w:pPr>
              <w:pStyle w:val="TableText"/>
            </w:pPr>
            <w:r w:rsidRPr="00FF09C1">
              <w:t>Median: 54</w:t>
            </w:r>
          </w:p>
        </w:tc>
        <w:tc>
          <w:tcPr>
            <w:tcW w:w="1260" w:type="dxa"/>
            <w:shd w:val="clear" w:color="auto" w:fill="auto"/>
          </w:tcPr>
          <w:p w14:paraId="0F42B83E" w14:textId="77777777" w:rsidR="00255BCA" w:rsidRPr="00FF09C1" w:rsidRDefault="00255BCA" w:rsidP="005D722D">
            <w:pPr>
              <w:pStyle w:val="TableText"/>
            </w:pPr>
            <w:r w:rsidRPr="00FF09C1">
              <w:t>21 (70)</w:t>
            </w:r>
          </w:p>
        </w:tc>
        <w:tc>
          <w:tcPr>
            <w:tcW w:w="1620" w:type="dxa"/>
            <w:shd w:val="clear" w:color="auto" w:fill="auto"/>
          </w:tcPr>
          <w:p w14:paraId="0DA2CA04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392CA45D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00AA645F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23D94929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087F6098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465A4D7A" w14:textId="77777777" w:rsidR="00255BCA" w:rsidRPr="00FF09C1" w:rsidRDefault="00255BCA" w:rsidP="005D722D">
            <w:pPr>
              <w:pStyle w:val="TableText"/>
            </w:pPr>
            <w:r w:rsidRPr="00FF09C1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115B11A6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6DC0B5FD" w14:textId="77777777" w:rsidR="00255BCA" w:rsidRPr="00FF09C1" w:rsidRDefault="00255BCA" w:rsidP="005D722D">
            <w:pPr>
              <w:pStyle w:val="TableText"/>
            </w:pPr>
            <w:r w:rsidRPr="00FF09C1">
              <w:t>50</w:t>
            </w:r>
          </w:p>
        </w:tc>
        <w:tc>
          <w:tcPr>
            <w:tcW w:w="1350" w:type="dxa"/>
            <w:shd w:val="clear" w:color="auto" w:fill="auto"/>
          </w:tcPr>
          <w:p w14:paraId="15129CF4" w14:textId="77777777" w:rsidR="00255BCA" w:rsidRPr="00FF09C1" w:rsidRDefault="00255BCA" w:rsidP="005D722D">
            <w:pPr>
              <w:pStyle w:val="TableText"/>
            </w:pPr>
            <w:r w:rsidRPr="00FF09C1">
              <w:t>Percent over age 65: 100</w:t>
            </w:r>
          </w:p>
        </w:tc>
        <w:tc>
          <w:tcPr>
            <w:tcW w:w="1260" w:type="dxa"/>
            <w:shd w:val="clear" w:color="auto" w:fill="auto"/>
          </w:tcPr>
          <w:p w14:paraId="061C01CE" w14:textId="77777777" w:rsidR="00255BCA" w:rsidRPr="00FF09C1" w:rsidRDefault="00255BCA" w:rsidP="005D722D">
            <w:pPr>
              <w:pStyle w:val="TableText"/>
            </w:pPr>
            <w:r w:rsidRPr="00FF09C1">
              <w:t>36 (72)</w:t>
            </w:r>
          </w:p>
        </w:tc>
        <w:tc>
          <w:tcPr>
            <w:tcW w:w="1620" w:type="dxa"/>
            <w:shd w:val="clear" w:color="auto" w:fill="auto"/>
          </w:tcPr>
          <w:p w14:paraId="7B7DE20C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2755D8A0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23644C1E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59C8D424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01507CA9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94FD5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0F686317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32AE327D" w14:textId="77777777" w:rsidR="00255BCA" w:rsidRPr="00FF09C1" w:rsidRDefault="00255BCA" w:rsidP="005D722D">
            <w:pPr>
              <w:pStyle w:val="TableText"/>
            </w:pPr>
            <w:r w:rsidRPr="00FF09C1">
              <w:t>51</w:t>
            </w:r>
          </w:p>
        </w:tc>
        <w:tc>
          <w:tcPr>
            <w:tcW w:w="1350" w:type="dxa"/>
            <w:shd w:val="clear" w:color="auto" w:fill="auto"/>
          </w:tcPr>
          <w:p w14:paraId="5FD3A3AD" w14:textId="77777777" w:rsidR="00255BCA" w:rsidRPr="00FF09C1" w:rsidRDefault="00255BCA" w:rsidP="005D722D">
            <w:pPr>
              <w:pStyle w:val="TableText"/>
            </w:pPr>
            <w:r w:rsidRPr="00FF09C1">
              <w:t>Percent over age 65: 100</w:t>
            </w:r>
          </w:p>
        </w:tc>
        <w:tc>
          <w:tcPr>
            <w:tcW w:w="1260" w:type="dxa"/>
            <w:shd w:val="clear" w:color="auto" w:fill="auto"/>
          </w:tcPr>
          <w:p w14:paraId="553AFB83" w14:textId="77777777" w:rsidR="00255BCA" w:rsidRPr="00FF09C1" w:rsidRDefault="00255BCA" w:rsidP="005D722D">
            <w:pPr>
              <w:pStyle w:val="TableText"/>
            </w:pPr>
            <w:r w:rsidRPr="00FF09C1">
              <w:t>33 (65)</w:t>
            </w:r>
          </w:p>
        </w:tc>
        <w:tc>
          <w:tcPr>
            <w:tcW w:w="1620" w:type="dxa"/>
            <w:shd w:val="clear" w:color="auto" w:fill="auto"/>
          </w:tcPr>
          <w:p w14:paraId="52CFBE5C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06C6AD3C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0EF09A29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3F56D5AF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08FC8EFE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07CB09F5" w14:textId="77777777" w:rsidR="00255BCA" w:rsidRPr="00FF09C1" w:rsidRDefault="00255BCA" w:rsidP="005D722D">
            <w:pPr>
              <w:pStyle w:val="TableText"/>
            </w:pPr>
            <w:r w:rsidRPr="00FF09C1">
              <w:t>Kalisvaart, 2005</w:t>
            </w:r>
            <w:hyperlink w:anchor="_ENREF_6" w:tooltip="Kalisvaart, 2005 #2032" w:history="1"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1349B614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0DDAD37B" w14:textId="77777777" w:rsidR="00255BCA" w:rsidRPr="00FF09C1" w:rsidRDefault="00255BCA" w:rsidP="005D722D">
            <w:pPr>
              <w:pStyle w:val="TableText"/>
            </w:pPr>
            <w:r w:rsidRPr="00FF09C1">
              <w:t>218</w:t>
            </w:r>
          </w:p>
        </w:tc>
        <w:tc>
          <w:tcPr>
            <w:tcW w:w="1350" w:type="dxa"/>
            <w:shd w:val="clear" w:color="auto" w:fill="auto"/>
          </w:tcPr>
          <w:p w14:paraId="1EEFC5FA" w14:textId="77777777" w:rsidR="00255BCA" w:rsidRPr="00FF09C1" w:rsidRDefault="00255BCA" w:rsidP="005D722D">
            <w:pPr>
              <w:pStyle w:val="TableText"/>
            </w:pPr>
            <w:r w:rsidRPr="00FF09C1">
              <w:t>79.57</w:t>
            </w:r>
          </w:p>
        </w:tc>
        <w:tc>
          <w:tcPr>
            <w:tcW w:w="1260" w:type="dxa"/>
            <w:shd w:val="clear" w:color="auto" w:fill="auto"/>
          </w:tcPr>
          <w:p w14:paraId="6F8AD10F" w14:textId="77777777" w:rsidR="00255BCA" w:rsidRPr="00FF09C1" w:rsidRDefault="00255BCA" w:rsidP="005D722D">
            <w:pPr>
              <w:pStyle w:val="TableText"/>
            </w:pPr>
            <w:r w:rsidRPr="00FF09C1">
              <w:t>47 (21.</w:t>
            </w:r>
            <w:r>
              <w:t>6</w:t>
            </w:r>
            <w:r w:rsidRPr="00FF09C1">
              <w:t>)</w:t>
            </w:r>
          </w:p>
        </w:tc>
        <w:tc>
          <w:tcPr>
            <w:tcW w:w="1620" w:type="dxa"/>
            <w:shd w:val="clear" w:color="auto" w:fill="auto"/>
          </w:tcPr>
          <w:p w14:paraId="3B832EB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32A3E0E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53F796C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5C60CF46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537377E1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066297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7C011D28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51C893B9" w14:textId="77777777" w:rsidR="00255BCA" w:rsidRPr="00FF09C1" w:rsidRDefault="00255BCA" w:rsidP="005D722D">
            <w:pPr>
              <w:pStyle w:val="TableText"/>
            </w:pPr>
            <w:r w:rsidRPr="00FF09C1">
              <w:t>212</w:t>
            </w:r>
          </w:p>
        </w:tc>
        <w:tc>
          <w:tcPr>
            <w:tcW w:w="1350" w:type="dxa"/>
            <w:shd w:val="clear" w:color="auto" w:fill="auto"/>
          </w:tcPr>
          <w:p w14:paraId="16D7F45B" w14:textId="77777777" w:rsidR="00255BCA" w:rsidRPr="00FF09C1" w:rsidRDefault="00255BCA" w:rsidP="005D722D">
            <w:pPr>
              <w:pStyle w:val="TableText"/>
            </w:pPr>
            <w:r w:rsidRPr="00FF09C1">
              <w:t>78.71</w:t>
            </w:r>
          </w:p>
        </w:tc>
        <w:tc>
          <w:tcPr>
            <w:tcW w:w="1260" w:type="dxa"/>
            <w:shd w:val="clear" w:color="auto" w:fill="auto"/>
          </w:tcPr>
          <w:p w14:paraId="75C5F9DB" w14:textId="77777777" w:rsidR="00255BCA" w:rsidRPr="00FF09C1" w:rsidRDefault="00255BCA" w:rsidP="005D722D">
            <w:pPr>
              <w:pStyle w:val="TableText"/>
            </w:pPr>
            <w:r w:rsidRPr="00FF09C1">
              <w:t>40 (18.9)</w:t>
            </w:r>
          </w:p>
        </w:tc>
        <w:tc>
          <w:tcPr>
            <w:tcW w:w="1620" w:type="dxa"/>
            <w:shd w:val="clear" w:color="auto" w:fill="auto"/>
          </w:tcPr>
          <w:p w14:paraId="470F4C9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30FAAE80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1C053653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0F01CF1E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3DA608B7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0FCAE59B" w14:textId="77777777" w:rsidR="00255BCA" w:rsidRPr="00FF09C1" w:rsidRDefault="00255BCA" w:rsidP="005D722D">
            <w:pPr>
              <w:pStyle w:val="TableText"/>
            </w:pPr>
            <w:r w:rsidRPr="00FF09C1">
              <w:t>Kaneko, 1999</w:t>
            </w:r>
            <w:hyperlink w:anchor="_ENREF_7" w:tooltip="Kaneko, 1999 #6979" w:history="1">
              <w:r>
                <w:fldChar w:fldCharType="begin">
                  <w:fldData xml:space="preserve">PEVuZE5vdGU+PENpdGU+PEF1dGhvcj5LYW5la288L0F1dGhvcj48WWVhcj4xOTk5PC9ZZWFyPjxS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=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PEVuZE5vdGU+PENpdGU+PEF1dGhvcj5LYW5la288L0F1dGhvcj48WWVhcj4xOTk5PC9ZZWFyPjxS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=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7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75D7303D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5B62988F" w14:textId="77777777" w:rsidR="00255BCA" w:rsidRPr="00FF09C1" w:rsidRDefault="00255BCA" w:rsidP="005D722D">
            <w:pPr>
              <w:pStyle w:val="TableText"/>
            </w:pPr>
            <w:r w:rsidRPr="00FF09C1">
              <w:t>40</w:t>
            </w:r>
          </w:p>
        </w:tc>
        <w:tc>
          <w:tcPr>
            <w:tcW w:w="1350" w:type="dxa"/>
            <w:shd w:val="clear" w:color="auto" w:fill="auto"/>
          </w:tcPr>
          <w:p w14:paraId="70837E49" w14:textId="77777777" w:rsidR="00255BCA" w:rsidRPr="00FF09C1" w:rsidRDefault="00255BCA" w:rsidP="005D722D">
            <w:pPr>
              <w:pStyle w:val="TableText"/>
            </w:pPr>
            <w:r w:rsidRPr="00FF09C1">
              <w:t>73.1</w:t>
            </w:r>
          </w:p>
        </w:tc>
        <w:tc>
          <w:tcPr>
            <w:tcW w:w="1260" w:type="dxa"/>
            <w:shd w:val="clear" w:color="auto" w:fill="auto"/>
          </w:tcPr>
          <w:p w14:paraId="7F90BCA3" w14:textId="77777777" w:rsidR="00255BCA" w:rsidRPr="00FF09C1" w:rsidRDefault="00255BCA" w:rsidP="005D722D">
            <w:pPr>
              <w:pStyle w:val="TableText"/>
            </w:pPr>
            <w:r w:rsidRPr="00FF09C1">
              <w:t>26 (65)</w:t>
            </w:r>
          </w:p>
        </w:tc>
        <w:tc>
          <w:tcPr>
            <w:tcW w:w="1620" w:type="dxa"/>
            <w:shd w:val="clear" w:color="auto" w:fill="auto"/>
          </w:tcPr>
          <w:p w14:paraId="6EA1BECF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4E22064E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0A58C8F6" w14:textId="77777777" w:rsidR="00255BCA" w:rsidRPr="00FF09C1" w:rsidRDefault="00255BCA" w:rsidP="005D722D">
            <w:pPr>
              <w:pStyle w:val="TableText"/>
            </w:pPr>
            <w:r w:rsidRPr="00FF09C1">
              <w:t>12 (30)</w:t>
            </w:r>
          </w:p>
        </w:tc>
        <w:tc>
          <w:tcPr>
            <w:tcW w:w="5575" w:type="dxa"/>
            <w:shd w:val="clear" w:color="auto" w:fill="auto"/>
          </w:tcPr>
          <w:p w14:paraId="0B224B0E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707D640F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A929E7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65B93917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D00DB6" w14:textId="77777777" w:rsidR="00255BCA" w:rsidRPr="00FF09C1" w:rsidRDefault="00255BCA" w:rsidP="005D722D">
            <w:pPr>
              <w:pStyle w:val="TableText"/>
            </w:pPr>
            <w:r w:rsidRPr="00FF09C1">
              <w:t>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1AAB73E" w14:textId="77777777" w:rsidR="00255BCA" w:rsidRPr="00FF09C1" w:rsidRDefault="00255BCA" w:rsidP="005D722D">
            <w:pPr>
              <w:pStyle w:val="TableText"/>
            </w:pPr>
            <w:r w:rsidRPr="00FF09C1">
              <w:t>72.4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D447AE0" w14:textId="77777777" w:rsidR="00255BCA" w:rsidRPr="00FF09C1" w:rsidRDefault="00255BCA" w:rsidP="005D722D">
            <w:pPr>
              <w:pStyle w:val="TableText"/>
            </w:pPr>
            <w:r w:rsidRPr="00FF09C1">
              <w:t>24 (60)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72AA372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9CCFC22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7F189FE" w14:textId="77777777" w:rsidR="00255BCA" w:rsidRPr="00FF09C1" w:rsidRDefault="00255BCA" w:rsidP="005D722D">
            <w:pPr>
              <w:pStyle w:val="TableText"/>
            </w:pPr>
            <w:r w:rsidRPr="00FF09C1">
              <w:t>13 (34.2)</w:t>
            </w:r>
          </w:p>
        </w:tc>
        <w:tc>
          <w:tcPr>
            <w:tcW w:w="5575" w:type="dxa"/>
            <w:shd w:val="clear" w:color="auto" w:fill="auto"/>
          </w:tcPr>
          <w:p w14:paraId="7847AB23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0B681601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15748784" w14:textId="77777777" w:rsidR="00255BCA" w:rsidRPr="00FF09C1" w:rsidRDefault="00255BCA" w:rsidP="005D722D">
            <w:pPr>
              <w:pStyle w:val="TableText"/>
            </w:pPr>
            <w:r w:rsidRPr="006E5FDD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327F945E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A394" w14:textId="77777777" w:rsidR="00255BCA" w:rsidRPr="00CF65FA" w:rsidRDefault="00255BCA" w:rsidP="005D722D">
            <w:pPr>
              <w:pStyle w:val="TableText"/>
            </w:pPr>
            <w:r w:rsidRPr="00CF65FA"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3EE8" w14:textId="77777777" w:rsidR="00255BCA" w:rsidRPr="00CF65FA" w:rsidRDefault="00255BCA" w:rsidP="005D722D">
            <w:pPr>
              <w:pStyle w:val="TableText"/>
            </w:pPr>
            <w:r w:rsidRPr="00CF65FA">
              <w:t>Median: 62.3 (IQR 52.6 to 69.2)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176" w14:textId="77777777" w:rsidR="00255BCA" w:rsidRPr="00CF65FA" w:rsidRDefault="00255BCA" w:rsidP="005D722D">
            <w:pPr>
              <w:pStyle w:val="TableText"/>
            </w:pPr>
            <w:r w:rsidRPr="00CF65FA">
              <w:t>54 (80.6)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CB23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CD71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A25B8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3745CA21" w14:textId="77777777" w:rsidR="00255BCA" w:rsidRPr="00FF09C1" w:rsidRDefault="00255BCA" w:rsidP="005D722D">
            <w:pPr>
              <w:pStyle w:val="TableText"/>
            </w:pPr>
          </w:p>
        </w:tc>
      </w:tr>
      <w:tr w:rsidR="00255BCA" w:rsidRPr="00FF09C1" w14:paraId="0142130B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20D8D0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0E2A8319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2044" w14:textId="77777777" w:rsidR="00255BCA" w:rsidRPr="00CF65FA" w:rsidRDefault="00255BCA" w:rsidP="005D722D">
            <w:pPr>
              <w:pStyle w:val="TableText"/>
            </w:pPr>
            <w:r w:rsidRPr="00CF65FA"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7D70" w14:textId="77777777" w:rsidR="00255BCA" w:rsidRPr="00CF65FA" w:rsidRDefault="00255BCA" w:rsidP="005D722D">
            <w:pPr>
              <w:pStyle w:val="TableText"/>
            </w:pPr>
            <w:r w:rsidRPr="00CF65FA">
              <w:t>Median: 60 (IQR to 51.8-68)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F605" w14:textId="77777777" w:rsidR="00255BCA" w:rsidRPr="00CF65FA" w:rsidRDefault="00255BCA" w:rsidP="005D722D">
            <w:pPr>
              <w:pStyle w:val="TableText"/>
            </w:pPr>
            <w:r w:rsidRPr="00CF65FA">
              <w:t>46 (67.6)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10D5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8E54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BE2EA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098CFFE8" w14:textId="77777777" w:rsidR="00255BCA" w:rsidRPr="00FF09C1" w:rsidRDefault="00255BCA" w:rsidP="005D722D">
            <w:pPr>
              <w:pStyle w:val="TableText"/>
            </w:pPr>
          </w:p>
        </w:tc>
      </w:tr>
      <w:tr w:rsidR="00255BCA" w:rsidRPr="00FF09C1" w14:paraId="0230C11D" w14:textId="77777777" w:rsidTr="00917A26">
        <w:trPr>
          <w:cantSplit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E14378" w14:textId="77777777" w:rsidR="00255BCA" w:rsidRPr="00FF09C1" w:rsidRDefault="00255BCA" w:rsidP="005D722D">
            <w:pPr>
              <w:pStyle w:val="TableText"/>
            </w:pPr>
            <w:r w:rsidRPr="00FF09C1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02E62E76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39117F8" w14:textId="77777777" w:rsidR="00255BCA" w:rsidRPr="00FF09C1" w:rsidRDefault="00255BCA" w:rsidP="005D722D">
            <w:pPr>
              <w:pStyle w:val="TableText"/>
            </w:pPr>
            <w:r w:rsidRPr="00FF09C1">
              <w:t>204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0515A4B" w14:textId="77777777" w:rsidR="00255BCA" w:rsidRPr="00FF09C1" w:rsidRDefault="00255BCA" w:rsidP="005D722D">
            <w:pPr>
              <w:pStyle w:val="TableText"/>
            </w:pPr>
            <w:r w:rsidRPr="00FF09C1">
              <w:t>74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4C01A784" w14:textId="77777777" w:rsidR="00255BCA" w:rsidRPr="00FF09C1" w:rsidRDefault="00255BCA" w:rsidP="005D722D">
            <w:pPr>
              <w:pStyle w:val="TableText"/>
            </w:pPr>
            <w:r w:rsidRPr="00FF09C1">
              <w:t>81 (39.7)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6845C9A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4EE16C84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390CE570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3ECAB93A" w14:textId="77777777" w:rsidR="00255BCA" w:rsidRPr="00FF09C1" w:rsidRDefault="00255BCA" w:rsidP="005D722D">
            <w:pPr>
              <w:pStyle w:val="TableText"/>
            </w:pPr>
            <w:r w:rsidRPr="00FF09C1">
              <w:t>123 in placebo group and 94 in Olanzapine group are females</w:t>
            </w:r>
          </w:p>
        </w:tc>
      </w:tr>
      <w:tr w:rsidR="00255BCA" w:rsidRPr="00FF09C1" w14:paraId="012BDBA4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D1D40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2C07DE12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44DF1D66" w14:textId="77777777" w:rsidR="00255BCA" w:rsidRPr="00FF09C1" w:rsidRDefault="00255BCA" w:rsidP="005D722D">
            <w:pPr>
              <w:pStyle w:val="TableText"/>
            </w:pPr>
            <w:r w:rsidRPr="00FF09C1">
              <w:t>196</w:t>
            </w:r>
          </w:p>
        </w:tc>
        <w:tc>
          <w:tcPr>
            <w:tcW w:w="1350" w:type="dxa"/>
            <w:shd w:val="clear" w:color="auto" w:fill="auto"/>
          </w:tcPr>
          <w:p w14:paraId="3E77A91F" w14:textId="77777777" w:rsidR="00255BCA" w:rsidRPr="00FF09C1" w:rsidRDefault="00255BCA" w:rsidP="005D722D">
            <w:pPr>
              <w:pStyle w:val="TableText"/>
            </w:pPr>
            <w:r w:rsidRPr="00FF09C1">
              <w:t>73.4</w:t>
            </w:r>
          </w:p>
        </w:tc>
        <w:tc>
          <w:tcPr>
            <w:tcW w:w="1260" w:type="dxa"/>
            <w:shd w:val="clear" w:color="auto" w:fill="auto"/>
          </w:tcPr>
          <w:p w14:paraId="0F9FE6A7" w14:textId="77777777" w:rsidR="00255BCA" w:rsidRPr="00FF09C1" w:rsidRDefault="00255BCA" w:rsidP="005D722D">
            <w:pPr>
              <w:pStyle w:val="TableText"/>
            </w:pPr>
            <w:r w:rsidRPr="00FF09C1">
              <w:t>102 (52)</w:t>
            </w:r>
          </w:p>
        </w:tc>
        <w:tc>
          <w:tcPr>
            <w:tcW w:w="1620" w:type="dxa"/>
            <w:shd w:val="clear" w:color="auto" w:fill="auto"/>
          </w:tcPr>
          <w:p w14:paraId="046046B9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7C85E791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3811A701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1840989F" w14:textId="77777777" w:rsidR="00255BCA" w:rsidRPr="00FF09C1" w:rsidRDefault="00255BCA" w:rsidP="005D722D">
            <w:pPr>
              <w:pStyle w:val="TableText"/>
            </w:pPr>
            <w:r w:rsidRPr="00FF09C1">
              <w:t>123 in placebo group and 94 in Olanzapine group are females</w:t>
            </w:r>
          </w:p>
        </w:tc>
      </w:tr>
      <w:tr w:rsidR="00255BCA" w:rsidRPr="00FF09C1" w14:paraId="5D00B87F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13C59B31" w14:textId="77777777" w:rsidR="00255BCA" w:rsidRPr="00FF09C1" w:rsidRDefault="00255BCA" w:rsidP="005D722D">
            <w:pPr>
              <w:pStyle w:val="TableText"/>
            </w:pPr>
            <w:r w:rsidRPr="00FF09C1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1EDF66B8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7B7451FE" w14:textId="77777777" w:rsidR="00255BCA" w:rsidRPr="00FF09C1" w:rsidRDefault="00255BCA" w:rsidP="005D722D">
            <w:pPr>
              <w:pStyle w:val="TableText"/>
            </w:pPr>
            <w:r w:rsidRPr="00FF09C1">
              <w:t>70</w:t>
            </w:r>
          </w:p>
        </w:tc>
        <w:tc>
          <w:tcPr>
            <w:tcW w:w="1350" w:type="dxa"/>
            <w:shd w:val="clear" w:color="auto" w:fill="auto"/>
          </w:tcPr>
          <w:p w14:paraId="387A8379" w14:textId="77777777" w:rsidR="00255BCA" w:rsidRPr="00FF09C1" w:rsidRDefault="00255BCA" w:rsidP="005D722D">
            <w:pPr>
              <w:pStyle w:val="TableText"/>
            </w:pPr>
            <w:r w:rsidRPr="00FF09C1">
              <w:t>68.7</w:t>
            </w:r>
          </w:p>
        </w:tc>
        <w:tc>
          <w:tcPr>
            <w:tcW w:w="1260" w:type="dxa"/>
            <w:shd w:val="clear" w:color="auto" w:fill="auto"/>
          </w:tcPr>
          <w:p w14:paraId="4F1278B8" w14:textId="77777777" w:rsidR="00255BCA" w:rsidRPr="00FF09C1" w:rsidRDefault="00255BCA" w:rsidP="005D722D">
            <w:pPr>
              <w:pStyle w:val="TableText"/>
            </w:pPr>
            <w:r w:rsidRPr="00FF09C1">
              <w:t>45 (64)</w:t>
            </w:r>
          </w:p>
        </w:tc>
        <w:tc>
          <w:tcPr>
            <w:tcW w:w="1620" w:type="dxa"/>
            <w:shd w:val="clear" w:color="auto" w:fill="auto"/>
          </w:tcPr>
          <w:p w14:paraId="12AE1ACA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3C467918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76A07305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046976D7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5CBBA6D7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2C849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08BA84CB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7685255A" w14:textId="77777777" w:rsidR="00255BCA" w:rsidRPr="00FF09C1" w:rsidRDefault="00255BCA" w:rsidP="005D722D">
            <w:pPr>
              <w:pStyle w:val="TableText"/>
            </w:pPr>
            <w:r w:rsidRPr="00FF09C1">
              <w:t>71</w:t>
            </w:r>
          </w:p>
        </w:tc>
        <w:tc>
          <w:tcPr>
            <w:tcW w:w="1350" w:type="dxa"/>
            <w:shd w:val="clear" w:color="auto" w:fill="auto"/>
          </w:tcPr>
          <w:p w14:paraId="6CF6E414" w14:textId="77777777" w:rsidR="00255BCA" w:rsidRPr="00FF09C1" w:rsidRDefault="00255BCA" w:rsidP="005D722D">
            <w:pPr>
              <w:pStyle w:val="TableText"/>
            </w:pPr>
            <w:r w:rsidRPr="00FF09C1">
              <w:t>67.9</w:t>
            </w:r>
          </w:p>
        </w:tc>
        <w:tc>
          <w:tcPr>
            <w:tcW w:w="1260" w:type="dxa"/>
            <w:shd w:val="clear" w:color="auto" w:fill="auto"/>
          </w:tcPr>
          <w:p w14:paraId="5698D32B" w14:textId="77777777" w:rsidR="00255BCA" w:rsidRPr="00FF09C1" w:rsidRDefault="00255BCA" w:rsidP="005D722D">
            <w:pPr>
              <w:pStyle w:val="TableText"/>
            </w:pPr>
            <w:r w:rsidRPr="00FF09C1">
              <w:t>37 (52)</w:t>
            </w:r>
          </w:p>
        </w:tc>
        <w:tc>
          <w:tcPr>
            <w:tcW w:w="1620" w:type="dxa"/>
            <w:shd w:val="clear" w:color="auto" w:fill="auto"/>
          </w:tcPr>
          <w:p w14:paraId="3FE9F4DC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0D636667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395C460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23F72E65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658C5FA8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25FC7141" w14:textId="77777777" w:rsidR="00255BCA" w:rsidRPr="00FF09C1" w:rsidRDefault="00255BCA" w:rsidP="005D722D">
            <w:pPr>
              <w:pStyle w:val="TableText"/>
            </w:pPr>
            <w:r w:rsidRPr="00FF09C1">
              <w:t>Prakanrattana, 2007</w:t>
            </w:r>
            <w:hyperlink w:anchor="_ENREF_11" w:tooltip="Prakanrattana, 2007 #1764" w:history="1">
              <w:r>
                <w:fldChar w:fldCharType="begin"/>
              </w:r>
              <w:r>
                <w:instrText xml:space="preserve"> ADDIN EN.CITE &lt;EndNote&gt;&lt;Cite&gt;&lt;Author&gt;Prakanrattana&lt;/Author&gt;&lt;Year&gt;2007&lt;/Year&gt;&lt;RecNum&gt;1764&lt;/RecNum&gt;&lt;DisplayText&gt;&lt;style face="superscript" font="Times New Roman"&gt;11&lt;/style&gt;&lt;/DisplayText&gt;&lt;record&gt;&lt;rec-number&gt;1764&lt;/rec-number&gt;&lt;foreign-keys&gt;&lt;key app="EN" db-id="s0wt2dt9l9rtp8e95pjpaf51vp02faptrvzp"&gt;1764&lt;/key&gt;&lt;/foreign-keys&gt;&lt;ref-type name="Journal Article"&gt;17&lt;/ref-type&gt;&lt;contributors&gt;&lt;authors&gt;&lt;author&gt;Prakanrattana, U.&lt;/author&gt;&lt;author&gt;Prapaitrakool, S.&lt;/author&gt;&lt;/authors&gt;&lt;/contributors&gt;&lt;auth-address&gt;Department of Anaesthesiology, Siriraj Hospital, Mahidol University, Bangkok, Thailand.&lt;/auth-address&gt;&lt;titles&gt;&lt;title&gt;Efficacy of risperidone for prevention of postoperative delirium in cardiac surgery&lt;/title&gt;&lt;secondary-title&gt;Anaesth Intensive Care&lt;/secondary-title&gt;&lt;alt-title&gt;Anaesthesia and intensive care&lt;/alt-title&gt;&lt;/titles&gt;&lt;pages&gt;714-9&lt;/pages&gt;&lt;volume&gt;35&lt;/volume&gt;&lt;number&gt;5&lt;/number&gt;&lt;edition&gt;2007/10/16&lt;/edition&gt;&lt;keywords&gt;&lt;keyword&gt;Antipsychotic Agents/ therapeutic use&lt;/keyword&gt;&lt;keyword&gt;Coronary Artery Bypass&lt;/keyword&gt;&lt;keyword&gt;Delirium/epidemiology/ prevention &amp;amp; control&lt;/keyword&gt;&lt;keyword&gt;Epidemiologic Methods&lt;/keyword&gt;&lt;keyword&gt;Female&lt;/keyword&gt;&lt;keyword&gt;Humans&lt;/keyword&gt;&lt;keyword&gt;Male&lt;/keyword&gt;&lt;keyword&gt;Middle Aged&lt;/keyword&gt;&lt;keyword&gt;Postoperative Complications/epidemiology/ prevention &amp;amp; control&lt;/keyword&gt;&lt;keyword&gt;Risperidone/ therapeutic use&lt;/keyword&gt;&lt;keyword&gt;Thailand/epidemiology&lt;/keyword&gt;&lt;keyword&gt;Treatment Outcome&lt;/keyword&gt;&lt;/keywords&gt;&lt;dates&gt;&lt;year&gt;2007&lt;/year&gt;&lt;pub-dates&gt;&lt;date&gt;Oct&lt;/date&gt;&lt;/pub-dates&gt;&lt;/dates&gt;&lt;isbn&gt;0310-057X (Print)&amp;#xD;0310-057X (Linking)&lt;/isbn&gt;&lt;accession-num&gt;17933157&lt;/accession-num&gt;&lt;label&gt;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11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60919AB6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4CE918A0" w14:textId="77777777" w:rsidR="00255BCA" w:rsidRPr="00FF09C1" w:rsidRDefault="00255BCA" w:rsidP="005D722D">
            <w:pPr>
              <w:pStyle w:val="TableText"/>
            </w:pPr>
            <w:r w:rsidRPr="00FF09C1">
              <w:t>63</w:t>
            </w:r>
          </w:p>
        </w:tc>
        <w:tc>
          <w:tcPr>
            <w:tcW w:w="1350" w:type="dxa"/>
            <w:shd w:val="clear" w:color="auto" w:fill="auto"/>
          </w:tcPr>
          <w:p w14:paraId="25628A2B" w14:textId="77777777" w:rsidR="00255BCA" w:rsidRPr="00FF09C1" w:rsidRDefault="00255BCA" w:rsidP="005D722D">
            <w:pPr>
              <w:pStyle w:val="TableText"/>
            </w:pPr>
            <w:r w:rsidRPr="00FF09C1">
              <w:t>60.7</w:t>
            </w:r>
          </w:p>
        </w:tc>
        <w:tc>
          <w:tcPr>
            <w:tcW w:w="1260" w:type="dxa"/>
            <w:shd w:val="clear" w:color="auto" w:fill="auto"/>
          </w:tcPr>
          <w:p w14:paraId="505B5781" w14:textId="77777777" w:rsidR="00255BCA" w:rsidRPr="00FF09C1" w:rsidRDefault="00255BCA" w:rsidP="005D722D">
            <w:pPr>
              <w:pStyle w:val="TableText"/>
            </w:pPr>
            <w:r w:rsidRPr="00FF09C1">
              <w:t>38 (60)</w:t>
            </w:r>
          </w:p>
        </w:tc>
        <w:tc>
          <w:tcPr>
            <w:tcW w:w="1620" w:type="dxa"/>
            <w:shd w:val="clear" w:color="auto" w:fill="auto"/>
          </w:tcPr>
          <w:p w14:paraId="5B38DF6E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2FE06A8F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4F64C37E" w14:textId="77777777" w:rsidR="00255BCA" w:rsidRPr="00FF09C1" w:rsidRDefault="00255BCA" w:rsidP="005D722D">
            <w:pPr>
              <w:pStyle w:val="TableText"/>
            </w:pPr>
            <w:r w:rsidRPr="00FF09C1">
              <w:t>26 (41)</w:t>
            </w:r>
          </w:p>
        </w:tc>
        <w:tc>
          <w:tcPr>
            <w:tcW w:w="5575" w:type="dxa"/>
            <w:shd w:val="clear" w:color="auto" w:fill="auto"/>
          </w:tcPr>
          <w:p w14:paraId="67ACA6EA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4EDAC719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3EAB83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6046A79D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119928E0" w14:textId="77777777" w:rsidR="00255BCA" w:rsidRPr="00FF09C1" w:rsidRDefault="00255BCA" w:rsidP="005D722D">
            <w:pPr>
              <w:pStyle w:val="TableText"/>
            </w:pPr>
            <w:r w:rsidRPr="00FF09C1">
              <w:t>63</w:t>
            </w:r>
          </w:p>
        </w:tc>
        <w:tc>
          <w:tcPr>
            <w:tcW w:w="1350" w:type="dxa"/>
            <w:shd w:val="clear" w:color="auto" w:fill="auto"/>
          </w:tcPr>
          <w:p w14:paraId="3BC1D000" w14:textId="77777777" w:rsidR="00255BCA" w:rsidRPr="00FF09C1" w:rsidRDefault="00255BCA" w:rsidP="005D722D">
            <w:pPr>
              <w:pStyle w:val="TableText"/>
            </w:pPr>
            <w:r w:rsidRPr="00FF09C1">
              <w:t>61.3</w:t>
            </w:r>
          </w:p>
        </w:tc>
        <w:tc>
          <w:tcPr>
            <w:tcW w:w="1260" w:type="dxa"/>
            <w:shd w:val="clear" w:color="auto" w:fill="auto"/>
          </w:tcPr>
          <w:p w14:paraId="15555370" w14:textId="77777777" w:rsidR="00255BCA" w:rsidRPr="00FF09C1" w:rsidRDefault="00255BCA" w:rsidP="005D722D">
            <w:pPr>
              <w:pStyle w:val="TableText"/>
            </w:pPr>
            <w:r w:rsidRPr="00FF09C1">
              <w:t>36 (57)</w:t>
            </w:r>
          </w:p>
        </w:tc>
        <w:tc>
          <w:tcPr>
            <w:tcW w:w="1620" w:type="dxa"/>
            <w:shd w:val="clear" w:color="auto" w:fill="auto"/>
          </w:tcPr>
          <w:p w14:paraId="056EB573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0333B461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719B982B" w14:textId="77777777" w:rsidR="00255BCA" w:rsidRPr="00FF09C1" w:rsidRDefault="00255BCA" w:rsidP="005D722D">
            <w:pPr>
              <w:pStyle w:val="TableText"/>
            </w:pPr>
            <w:r w:rsidRPr="00FF09C1">
              <w:t>27 (43)</w:t>
            </w:r>
          </w:p>
        </w:tc>
        <w:tc>
          <w:tcPr>
            <w:tcW w:w="5575" w:type="dxa"/>
            <w:shd w:val="clear" w:color="auto" w:fill="auto"/>
          </w:tcPr>
          <w:p w14:paraId="7929ACE5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53530039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A14F84D" w14:textId="77777777" w:rsidR="00255BCA" w:rsidRPr="00FF09C1" w:rsidRDefault="00255BCA" w:rsidP="005D722D">
            <w:pPr>
              <w:pStyle w:val="TableText"/>
            </w:pPr>
            <w:r w:rsidRPr="00FF09C1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5186833B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30653F6F" w14:textId="77777777" w:rsidR="00255BCA" w:rsidRPr="00FF09C1" w:rsidRDefault="00255BCA" w:rsidP="005D722D">
            <w:pPr>
              <w:pStyle w:val="TableText"/>
            </w:pPr>
            <w:r w:rsidRPr="00FF09C1">
              <w:t>124</w:t>
            </w:r>
          </w:p>
        </w:tc>
        <w:tc>
          <w:tcPr>
            <w:tcW w:w="1350" w:type="dxa"/>
            <w:shd w:val="clear" w:color="auto" w:fill="auto"/>
          </w:tcPr>
          <w:p w14:paraId="373F465D" w14:textId="77777777" w:rsidR="00255BCA" w:rsidRPr="00FF09C1" w:rsidRDefault="00255BCA" w:rsidP="005D722D">
            <w:pPr>
              <w:pStyle w:val="TableText"/>
            </w:pPr>
            <w:r w:rsidRPr="00FF09C1">
              <w:t>83.4</w:t>
            </w:r>
          </w:p>
        </w:tc>
        <w:tc>
          <w:tcPr>
            <w:tcW w:w="1260" w:type="dxa"/>
            <w:shd w:val="clear" w:color="auto" w:fill="auto"/>
          </w:tcPr>
          <w:p w14:paraId="117B2ABD" w14:textId="77777777" w:rsidR="00255BCA" w:rsidRPr="00FF09C1" w:rsidRDefault="00255BCA" w:rsidP="005D722D">
            <w:pPr>
              <w:pStyle w:val="TableText"/>
            </w:pPr>
            <w:r w:rsidRPr="00FF09C1">
              <w:t>51 (41)</w:t>
            </w:r>
          </w:p>
        </w:tc>
        <w:tc>
          <w:tcPr>
            <w:tcW w:w="1620" w:type="dxa"/>
            <w:shd w:val="clear" w:color="auto" w:fill="auto"/>
          </w:tcPr>
          <w:p w14:paraId="3D235D0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10B5344F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12A46EDA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493D64DB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1207DFF2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C5C4E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ADEEC2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AD5AD3" w14:textId="77777777" w:rsidR="00255BCA" w:rsidRPr="00FF09C1" w:rsidRDefault="00255BCA" w:rsidP="005D722D">
            <w:pPr>
              <w:pStyle w:val="TableText"/>
            </w:pPr>
            <w:r w:rsidRPr="00FF09C1">
              <w:t>118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4821C09" w14:textId="77777777" w:rsidR="00255BCA" w:rsidRPr="00FF09C1" w:rsidRDefault="00255BCA" w:rsidP="005D722D">
            <w:pPr>
              <w:pStyle w:val="TableText"/>
            </w:pPr>
            <w:r w:rsidRPr="00FF09C1">
              <w:t>83.5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E7A2E69" w14:textId="77777777" w:rsidR="00255BCA" w:rsidRPr="00FF09C1" w:rsidRDefault="00255BCA" w:rsidP="005D722D">
            <w:pPr>
              <w:pStyle w:val="TableText"/>
            </w:pPr>
            <w:r w:rsidRPr="00FF09C1">
              <w:t>57 (48)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0531AE9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F3C08EE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D2F535B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6B9D7113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3F0BE746" w14:textId="77777777" w:rsidTr="00917A26">
        <w:trPr>
          <w:cantSplit/>
        </w:trPr>
        <w:tc>
          <w:tcPr>
            <w:tcW w:w="21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6FE23" w14:textId="77777777" w:rsidR="00255BCA" w:rsidRPr="00CF65FA" w:rsidRDefault="00255BCA" w:rsidP="005D722D">
            <w:pPr>
              <w:pStyle w:val="TableText"/>
            </w:pPr>
            <w:r w:rsidRPr="00CF65FA">
              <w:t>Schrijver, 2018</w:t>
            </w:r>
            <w:hyperlink w:anchor="_ENREF_13" w:tooltip="Schrijver, 2018 #12598" w:history="1">
              <w:r>
                <w:fldChar w:fldCharType="begin">
                  <w:fldData xml:space="preserve">PEVuZE5vdGU+PENpdGU+PEF1dGhvcj5TY2hyaWp2ZXI8L0F1dGhvcj48WWVhcj4yMDE4PC9ZZWFy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PjxSZWNOdW0+MTI1OTg8L1JlY051bT48RGlzcGxheVRleHQ+PHN0eWxlIGZhY2U9InN1cGVyc2Ny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13</w:t>
              </w:r>
              <w:r>
                <w:fldChar w:fldCharType="end"/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5989" w14:textId="77777777" w:rsidR="00255BCA" w:rsidRPr="00CF65FA" w:rsidRDefault="00255BCA" w:rsidP="005D722D">
            <w:pPr>
              <w:pStyle w:val="TableText"/>
            </w:pPr>
            <w:r w:rsidRPr="00CF65FA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A7EC" w14:textId="77777777" w:rsidR="00255BCA" w:rsidRPr="00CF65FA" w:rsidRDefault="00255BCA" w:rsidP="005D722D">
            <w:pPr>
              <w:pStyle w:val="TableText"/>
            </w:pPr>
            <w:r w:rsidRPr="00CF65FA"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E9B2" w14:textId="77777777" w:rsidR="00255BCA" w:rsidRPr="00CF65FA" w:rsidRDefault="00255BCA" w:rsidP="005D722D">
            <w:pPr>
              <w:pStyle w:val="TableText"/>
            </w:pPr>
            <w:r w:rsidRPr="00CF65FA">
              <w:t>93.7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06C9" w14:textId="77777777" w:rsidR="00255BCA" w:rsidRPr="00CF65FA" w:rsidRDefault="00255BCA" w:rsidP="005D722D">
            <w:pPr>
              <w:pStyle w:val="TableText"/>
            </w:pPr>
            <w:r w:rsidRPr="00CF65FA">
              <w:t>13 (38.2)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44E8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43BC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127759C4" w14:textId="77777777" w:rsidR="00255BCA" w:rsidRPr="00CF65FA" w:rsidRDefault="00255BCA" w:rsidP="005D722D">
            <w:pPr>
              <w:pStyle w:val="TableText"/>
            </w:pPr>
            <w:r w:rsidRPr="00CF65FA">
              <w:t>20 (58.8)</w:t>
            </w:r>
          </w:p>
        </w:tc>
        <w:tc>
          <w:tcPr>
            <w:tcW w:w="5575" w:type="dxa"/>
            <w:shd w:val="clear" w:color="auto" w:fill="auto"/>
          </w:tcPr>
          <w:p w14:paraId="07BB7F36" w14:textId="77777777" w:rsidR="00255BCA" w:rsidRPr="00FF09C1" w:rsidRDefault="00255BCA" w:rsidP="005D722D">
            <w:pPr>
              <w:pStyle w:val="TableText"/>
            </w:pPr>
          </w:p>
        </w:tc>
      </w:tr>
      <w:tr w:rsidR="00255BCA" w:rsidRPr="00FF09C1" w14:paraId="22881720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C29" w14:textId="77777777" w:rsidR="00255BCA" w:rsidRPr="00CF65FA" w:rsidRDefault="00255BCA" w:rsidP="005D722D">
            <w:pPr>
              <w:pStyle w:val="TableTex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91AC" w14:textId="77777777" w:rsidR="00255BCA" w:rsidRPr="00CF65FA" w:rsidRDefault="00255BCA" w:rsidP="005D722D">
            <w:pPr>
              <w:pStyle w:val="TableText"/>
            </w:pPr>
            <w:r w:rsidRPr="00CF65FA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F9F" w14:textId="77777777" w:rsidR="00255BCA" w:rsidRPr="00CF65FA" w:rsidRDefault="00255BCA" w:rsidP="005D722D">
            <w:pPr>
              <w:pStyle w:val="TableText"/>
            </w:pPr>
            <w:r w:rsidRPr="00CF65FA"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C9B7" w14:textId="77777777" w:rsidR="00255BCA" w:rsidRPr="00CF65FA" w:rsidRDefault="00255BCA" w:rsidP="005D722D">
            <w:pPr>
              <w:pStyle w:val="TableText"/>
            </w:pPr>
            <w:r w:rsidRPr="00CF65FA">
              <w:t>81.6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38BD" w14:textId="77777777" w:rsidR="00255BCA" w:rsidRPr="00CF65FA" w:rsidRDefault="00255BCA" w:rsidP="005D722D">
            <w:pPr>
              <w:pStyle w:val="TableText"/>
            </w:pPr>
            <w:r w:rsidRPr="00CF65FA">
              <w:t>20 (52.6)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7A89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A55F" w14:textId="77777777" w:rsidR="00255BCA" w:rsidRPr="00CF65FA" w:rsidRDefault="00255BCA" w:rsidP="005D722D">
            <w:pPr>
              <w:pStyle w:val="TableText"/>
            </w:pPr>
            <w:r w:rsidRPr="00CF65FA">
              <w:t>Not reported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2AC211EB" w14:textId="77777777" w:rsidR="00255BCA" w:rsidRPr="00CF65FA" w:rsidRDefault="00255BCA" w:rsidP="005D722D">
            <w:pPr>
              <w:pStyle w:val="TableText"/>
            </w:pPr>
            <w:r w:rsidRPr="00CF65FA">
              <w:t>22 (57.9)</w:t>
            </w:r>
          </w:p>
        </w:tc>
        <w:tc>
          <w:tcPr>
            <w:tcW w:w="5575" w:type="dxa"/>
            <w:shd w:val="clear" w:color="auto" w:fill="auto"/>
          </w:tcPr>
          <w:p w14:paraId="72362721" w14:textId="77777777" w:rsidR="00255BCA" w:rsidRPr="00FF09C1" w:rsidRDefault="00255BCA" w:rsidP="005D722D">
            <w:pPr>
              <w:pStyle w:val="TableText"/>
            </w:pPr>
          </w:p>
        </w:tc>
      </w:tr>
      <w:tr w:rsidR="00255BCA" w:rsidRPr="00FF09C1" w14:paraId="6503A047" w14:textId="77777777" w:rsidTr="00917A26">
        <w:trPr>
          <w:cantSplit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BDD19" w14:textId="77777777" w:rsidR="00255BCA" w:rsidRPr="00FF09C1" w:rsidRDefault="00255BCA" w:rsidP="005D722D">
            <w:pPr>
              <w:pStyle w:val="TableText"/>
            </w:pPr>
            <w:r w:rsidRPr="00FF09C1">
              <w:lastRenderedPageBreak/>
              <w:t>van den Boogaard, 2013</w:t>
            </w:r>
            <w:hyperlink w:anchor="_ENREF_14" w:tooltip="van den Boogaard, 2013 #1016" w:history="1">
              <w:r>
                <w:fldChar w:fldCharType="begin">
                  <w:fldData xml:space="preserve">PEVuZE5vdGU+PENpdGU+PEF1dGhvcj52YW4gZGVuIEJvb2dhYXJkPC9BdXRob3I+PFllYXI+MjAx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MzwvWWVhcj48UmVjTnVtPjEwMTY8L1JlY051bT48RGlzcGxheVRleHQ+PHN0eWxlIGZhY2U9InN1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14</w:t>
              </w:r>
              <w:r>
                <w:fldChar w:fldCharType="end"/>
              </w:r>
            </w:hyperlink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88DE3F2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66E88EB" w14:textId="77777777" w:rsidR="00255BCA" w:rsidRPr="00FF09C1" w:rsidRDefault="00255BCA" w:rsidP="005D722D">
            <w:pPr>
              <w:pStyle w:val="TableText"/>
            </w:pPr>
            <w:r w:rsidRPr="00FF09C1">
              <w:t>177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9875638" w14:textId="77777777" w:rsidR="00255BCA" w:rsidRPr="00FF09C1" w:rsidRDefault="00255BCA" w:rsidP="005D722D">
            <w:pPr>
              <w:pStyle w:val="TableText"/>
            </w:pPr>
            <w:r w:rsidRPr="00FF09C1">
              <w:t>63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8037AAF" w14:textId="77777777" w:rsidR="00255BCA" w:rsidRPr="00FF09C1" w:rsidRDefault="00255BCA" w:rsidP="005D722D">
            <w:pPr>
              <w:pStyle w:val="TableText"/>
            </w:pPr>
            <w:r w:rsidRPr="00FF09C1">
              <w:t>115 (65)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8866B54" w14:textId="77777777" w:rsidR="00255BCA" w:rsidRPr="00FF09C1" w:rsidRDefault="00255BCA" w:rsidP="005D722D">
            <w:pPr>
              <w:pStyle w:val="TableText"/>
            </w:pPr>
            <w:r w:rsidRPr="00FF09C1">
              <w:t>2 (1)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57D07AF6" w14:textId="77777777" w:rsidR="00255BCA" w:rsidRPr="00FF09C1" w:rsidRDefault="00255BCA" w:rsidP="005D722D">
            <w:pPr>
              <w:pStyle w:val="TableText"/>
            </w:pPr>
            <w:r w:rsidRPr="00FF09C1">
              <w:t>Alcohol abuse: 20 (11)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740A1C89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42F5A68F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784F258B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5728A5F3" w14:textId="77777777" w:rsidR="00255BCA" w:rsidRPr="00FF09C1" w:rsidRDefault="00255BCA" w:rsidP="005D722D">
            <w:pPr>
              <w:pStyle w:val="TableText"/>
            </w:pPr>
            <w:r w:rsidRPr="00FF09C1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4D73332B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577ED4EF" w14:textId="77777777" w:rsidR="00255BCA" w:rsidRPr="00FF09C1" w:rsidRDefault="00255BCA" w:rsidP="005D722D">
            <w:pPr>
              <w:pStyle w:val="TableText"/>
            </w:pPr>
            <w:r w:rsidRPr="00FF09C1">
              <w:t>707</w:t>
            </w:r>
          </w:p>
        </w:tc>
        <w:tc>
          <w:tcPr>
            <w:tcW w:w="1350" w:type="dxa"/>
            <w:shd w:val="clear" w:color="auto" w:fill="auto"/>
          </w:tcPr>
          <w:p w14:paraId="37BBA646" w14:textId="77777777" w:rsidR="00255BCA" w:rsidRPr="00FF09C1" w:rsidRDefault="00255BCA" w:rsidP="005D722D">
            <w:pPr>
              <w:pStyle w:val="TableText"/>
            </w:pPr>
            <w:r w:rsidRPr="00FF09C1">
              <w:t>67</w:t>
            </w:r>
          </w:p>
        </w:tc>
        <w:tc>
          <w:tcPr>
            <w:tcW w:w="1260" w:type="dxa"/>
            <w:shd w:val="clear" w:color="auto" w:fill="auto"/>
          </w:tcPr>
          <w:p w14:paraId="34E68FEA" w14:textId="77777777" w:rsidR="00255BCA" w:rsidRPr="00FF09C1" w:rsidRDefault="00255BCA" w:rsidP="005D722D">
            <w:pPr>
              <w:pStyle w:val="TableText"/>
            </w:pPr>
            <w:r w:rsidRPr="00FF09C1">
              <w:t>434 (61)</w:t>
            </w:r>
          </w:p>
        </w:tc>
        <w:tc>
          <w:tcPr>
            <w:tcW w:w="1620" w:type="dxa"/>
            <w:shd w:val="clear" w:color="auto" w:fill="auto"/>
          </w:tcPr>
          <w:p w14:paraId="0C2BDE99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0A075E37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57B61429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7F303ADD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2EB30764" w14:textId="77777777" w:rsidTr="00917A26">
        <w:trPr>
          <w:cantSplit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0F60500B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7CEB63EC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6D656232" w14:textId="77777777" w:rsidR="00255BCA" w:rsidRPr="00FF09C1" w:rsidRDefault="00255BCA" w:rsidP="005D722D">
            <w:pPr>
              <w:pStyle w:val="TableText"/>
            </w:pPr>
            <w:r w:rsidRPr="00FF09C1">
              <w:t>350</w:t>
            </w:r>
          </w:p>
        </w:tc>
        <w:tc>
          <w:tcPr>
            <w:tcW w:w="1350" w:type="dxa"/>
            <w:shd w:val="clear" w:color="auto" w:fill="auto"/>
          </w:tcPr>
          <w:p w14:paraId="657515F7" w14:textId="77777777" w:rsidR="00255BCA" w:rsidRPr="00FF09C1" w:rsidRDefault="00255BCA" w:rsidP="005D722D">
            <w:pPr>
              <w:pStyle w:val="TableText"/>
            </w:pPr>
            <w:r w:rsidRPr="00FF09C1">
              <w:t>66.1</w:t>
            </w:r>
          </w:p>
        </w:tc>
        <w:tc>
          <w:tcPr>
            <w:tcW w:w="1260" w:type="dxa"/>
            <w:shd w:val="clear" w:color="auto" w:fill="auto"/>
          </w:tcPr>
          <w:p w14:paraId="57D8A408" w14:textId="77777777" w:rsidR="00255BCA" w:rsidRPr="00FF09C1" w:rsidRDefault="00255BCA" w:rsidP="005D722D">
            <w:pPr>
              <w:pStyle w:val="TableText"/>
            </w:pPr>
            <w:r w:rsidRPr="00FF09C1">
              <w:t>206 (59)</w:t>
            </w:r>
          </w:p>
        </w:tc>
        <w:tc>
          <w:tcPr>
            <w:tcW w:w="1620" w:type="dxa"/>
            <w:shd w:val="clear" w:color="auto" w:fill="auto"/>
          </w:tcPr>
          <w:p w14:paraId="2D19B80D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4EB688D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4BAC69D6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30650664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3D2CD03D" w14:textId="77777777" w:rsidTr="00917A26">
        <w:trPr>
          <w:cantSplit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2F51BC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235F5AF0" w14:textId="77777777" w:rsidR="00255BCA" w:rsidRPr="00FF09C1" w:rsidRDefault="00255BCA" w:rsidP="005D722D">
            <w:pPr>
              <w:pStyle w:val="TableText"/>
            </w:pPr>
            <w:r w:rsidRPr="00FF09C1">
              <w:t>3</w:t>
            </w:r>
          </w:p>
        </w:tc>
        <w:tc>
          <w:tcPr>
            <w:tcW w:w="720" w:type="dxa"/>
            <w:shd w:val="clear" w:color="auto" w:fill="auto"/>
          </w:tcPr>
          <w:p w14:paraId="1C306129" w14:textId="77777777" w:rsidR="00255BCA" w:rsidRPr="00FF09C1" w:rsidRDefault="00255BCA" w:rsidP="005D722D">
            <w:pPr>
              <w:pStyle w:val="TableText"/>
            </w:pPr>
            <w:r w:rsidRPr="00FF09C1">
              <w:t>732</w:t>
            </w:r>
          </w:p>
        </w:tc>
        <w:tc>
          <w:tcPr>
            <w:tcW w:w="1350" w:type="dxa"/>
            <w:shd w:val="clear" w:color="auto" w:fill="auto"/>
          </w:tcPr>
          <w:p w14:paraId="070C2FAD" w14:textId="77777777" w:rsidR="00255BCA" w:rsidRPr="00FF09C1" w:rsidRDefault="00255BCA" w:rsidP="005D722D">
            <w:pPr>
              <w:pStyle w:val="TableText"/>
            </w:pPr>
            <w:r w:rsidRPr="00FF09C1">
              <w:t>66.7</w:t>
            </w:r>
          </w:p>
        </w:tc>
        <w:tc>
          <w:tcPr>
            <w:tcW w:w="1260" w:type="dxa"/>
            <w:shd w:val="clear" w:color="auto" w:fill="auto"/>
          </w:tcPr>
          <w:p w14:paraId="798DA1C9" w14:textId="77777777" w:rsidR="00255BCA" w:rsidRPr="00FF09C1" w:rsidRDefault="00255BCA" w:rsidP="005D722D">
            <w:pPr>
              <w:pStyle w:val="TableText"/>
            </w:pPr>
            <w:r w:rsidRPr="00FF09C1">
              <w:t>459 (63)</w:t>
            </w:r>
          </w:p>
        </w:tc>
        <w:tc>
          <w:tcPr>
            <w:tcW w:w="1620" w:type="dxa"/>
            <w:shd w:val="clear" w:color="auto" w:fill="auto"/>
          </w:tcPr>
          <w:p w14:paraId="4984A716" w14:textId="77777777" w:rsidR="00255BCA" w:rsidRPr="00FF09C1" w:rsidRDefault="00255BCA" w:rsidP="005D722D">
            <w:pPr>
              <w:pStyle w:val="TableText"/>
            </w:pPr>
            <w:r w:rsidRPr="00FF09C1">
              <w:t>0 (0)</w:t>
            </w:r>
          </w:p>
        </w:tc>
        <w:tc>
          <w:tcPr>
            <w:tcW w:w="1890" w:type="dxa"/>
            <w:shd w:val="clear" w:color="auto" w:fill="auto"/>
          </w:tcPr>
          <w:p w14:paraId="010AD5A1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980" w:type="dxa"/>
            <w:shd w:val="clear" w:color="auto" w:fill="auto"/>
          </w:tcPr>
          <w:p w14:paraId="17B244C7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5575" w:type="dxa"/>
            <w:shd w:val="clear" w:color="auto" w:fill="auto"/>
          </w:tcPr>
          <w:p w14:paraId="2D053E1E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518ED092" w14:textId="77777777" w:rsidTr="00917A26">
        <w:trPr>
          <w:cantSplit/>
        </w:trPr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7B3D935A" w14:textId="77777777" w:rsidR="00255BCA" w:rsidRPr="00FF09C1" w:rsidRDefault="00255BCA" w:rsidP="005D722D">
            <w:pPr>
              <w:pStyle w:val="TableText"/>
            </w:pPr>
            <w:r w:rsidRPr="00FF09C1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14:paraId="044AEE77" w14:textId="77777777" w:rsidR="00255BCA" w:rsidRPr="00FF09C1" w:rsidRDefault="00255BCA" w:rsidP="005D722D">
            <w:pPr>
              <w:pStyle w:val="TableText"/>
            </w:pPr>
            <w:r w:rsidRPr="00FF09C1">
              <w:t>1</w:t>
            </w:r>
          </w:p>
        </w:tc>
        <w:tc>
          <w:tcPr>
            <w:tcW w:w="720" w:type="dxa"/>
            <w:shd w:val="clear" w:color="auto" w:fill="auto"/>
          </w:tcPr>
          <w:p w14:paraId="49AB0DFE" w14:textId="77777777" w:rsidR="00255BCA" w:rsidRPr="00FF09C1" w:rsidRDefault="00255BCA" w:rsidP="005D722D">
            <w:pPr>
              <w:pStyle w:val="TableText"/>
            </w:pPr>
            <w:r w:rsidRPr="00FF09C1">
              <w:t>228</w:t>
            </w:r>
          </w:p>
        </w:tc>
        <w:tc>
          <w:tcPr>
            <w:tcW w:w="1350" w:type="dxa"/>
            <w:shd w:val="clear" w:color="auto" w:fill="auto"/>
          </w:tcPr>
          <w:p w14:paraId="42449D0B" w14:textId="77777777" w:rsidR="00255BCA" w:rsidRPr="00FF09C1" w:rsidRDefault="00255BCA" w:rsidP="005D722D">
            <w:pPr>
              <w:pStyle w:val="TableText"/>
            </w:pPr>
            <w:r w:rsidRPr="00FF09C1">
              <w:t>74.4</w:t>
            </w:r>
          </w:p>
        </w:tc>
        <w:tc>
          <w:tcPr>
            <w:tcW w:w="1260" w:type="dxa"/>
            <w:shd w:val="clear" w:color="auto" w:fill="auto"/>
          </w:tcPr>
          <w:p w14:paraId="5D498BAE" w14:textId="77777777" w:rsidR="00255BCA" w:rsidRPr="00FF09C1" w:rsidRDefault="00255BCA" w:rsidP="005D722D">
            <w:pPr>
              <w:pStyle w:val="TableText"/>
            </w:pPr>
            <w:r w:rsidRPr="00FF09C1">
              <w:t>143 (62.7)</w:t>
            </w:r>
          </w:p>
        </w:tc>
        <w:tc>
          <w:tcPr>
            <w:tcW w:w="1620" w:type="dxa"/>
            <w:shd w:val="clear" w:color="auto" w:fill="auto"/>
          </w:tcPr>
          <w:p w14:paraId="6980867F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02B4B2BF" w14:textId="77777777" w:rsidR="00255BCA" w:rsidRPr="00FF09C1" w:rsidRDefault="00255BCA" w:rsidP="005D722D">
            <w:pPr>
              <w:pStyle w:val="TableText"/>
            </w:pPr>
            <w:r w:rsidRPr="00FF09C1">
              <w:t>Alcoholism: 19 (8.3)</w:t>
            </w:r>
          </w:p>
        </w:tc>
        <w:tc>
          <w:tcPr>
            <w:tcW w:w="1980" w:type="dxa"/>
            <w:shd w:val="clear" w:color="auto" w:fill="auto"/>
          </w:tcPr>
          <w:p w14:paraId="6939FF7C" w14:textId="77777777" w:rsidR="00255BCA" w:rsidRPr="00FF09C1" w:rsidRDefault="00255BCA" w:rsidP="005D722D">
            <w:pPr>
              <w:pStyle w:val="TableText"/>
            </w:pPr>
            <w:r w:rsidRPr="00FF09C1">
              <w:t>125 (54.8)</w:t>
            </w:r>
          </w:p>
        </w:tc>
        <w:tc>
          <w:tcPr>
            <w:tcW w:w="5575" w:type="dxa"/>
            <w:shd w:val="clear" w:color="auto" w:fill="auto"/>
          </w:tcPr>
          <w:p w14:paraId="710B176E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  <w:tr w:rsidR="00255BCA" w:rsidRPr="00FF09C1" w14:paraId="5C0160BC" w14:textId="77777777" w:rsidTr="00917A26">
        <w:trPr>
          <w:cantSplit/>
        </w:trPr>
        <w:tc>
          <w:tcPr>
            <w:tcW w:w="2155" w:type="dxa"/>
            <w:tcBorders>
              <w:top w:val="nil"/>
            </w:tcBorders>
            <w:shd w:val="clear" w:color="auto" w:fill="auto"/>
          </w:tcPr>
          <w:p w14:paraId="6EE44362" w14:textId="77777777" w:rsidR="00255BCA" w:rsidRPr="00FF09C1" w:rsidRDefault="00255BCA" w:rsidP="005D722D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14:paraId="45F9F858" w14:textId="77777777" w:rsidR="00255BCA" w:rsidRPr="00FF09C1" w:rsidRDefault="00255BCA" w:rsidP="005D722D">
            <w:pPr>
              <w:pStyle w:val="TableText"/>
            </w:pPr>
            <w:r w:rsidRPr="00FF09C1">
              <w:t>2</w:t>
            </w:r>
          </w:p>
        </w:tc>
        <w:tc>
          <w:tcPr>
            <w:tcW w:w="720" w:type="dxa"/>
            <w:shd w:val="clear" w:color="auto" w:fill="auto"/>
          </w:tcPr>
          <w:p w14:paraId="21B9179F" w14:textId="77777777" w:rsidR="00255BCA" w:rsidRPr="00FF09C1" w:rsidRDefault="00255BCA" w:rsidP="005D722D">
            <w:pPr>
              <w:pStyle w:val="TableText"/>
            </w:pPr>
            <w:r w:rsidRPr="00FF09C1">
              <w:t>229</w:t>
            </w:r>
          </w:p>
        </w:tc>
        <w:tc>
          <w:tcPr>
            <w:tcW w:w="1350" w:type="dxa"/>
            <w:shd w:val="clear" w:color="auto" w:fill="auto"/>
          </w:tcPr>
          <w:p w14:paraId="54CBE575" w14:textId="77777777" w:rsidR="00255BCA" w:rsidRPr="00FF09C1" w:rsidRDefault="00255BCA" w:rsidP="005D722D">
            <w:pPr>
              <w:pStyle w:val="TableText"/>
            </w:pPr>
            <w:r w:rsidRPr="00FF09C1">
              <w:t>74</w:t>
            </w:r>
          </w:p>
        </w:tc>
        <w:tc>
          <w:tcPr>
            <w:tcW w:w="1260" w:type="dxa"/>
            <w:shd w:val="clear" w:color="auto" w:fill="auto"/>
          </w:tcPr>
          <w:p w14:paraId="2D2EAA46" w14:textId="77777777" w:rsidR="00255BCA" w:rsidRPr="00FF09C1" w:rsidRDefault="00255BCA" w:rsidP="005D722D">
            <w:pPr>
              <w:pStyle w:val="TableText"/>
            </w:pPr>
            <w:r w:rsidRPr="00FF09C1">
              <w:t>145 (63.3)</w:t>
            </w:r>
          </w:p>
        </w:tc>
        <w:tc>
          <w:tcPr>
            <w:tcW w:w="1620" w:type="dxa"/>
            <w:shd w:val="clear" w:color="auto" w:fill="auto"/>
          </w:tcPr>
          <w:p w14:paraId="72470110" w14:textId="77777777" w:rsidR="00255BCA" w:rsidRPr="00FF09C1" w:rsidRDefault="00255BCA" w:rsidP="005D722D">
            <w:pPr>
              <w:pStyle w:val="TableText"/>
            </w:pPr>
            <w:r w:rsidRPr="00FF09C1">
              <w:t>Not reported</w:t>
            </w:r>
          </w:p>
        </w:tc>
        <w:tc>
          <w:tcPr>
            <w:tcW w:w="1890" w:type="dxa"/>
            <w:shd w:val="clear" w:color="auto" w:fill="auto"/>
          </w:tcPr>
          <w:p w14:paraId="2900C783" w14:textId="77777777" w:rsidR="00255BCA" w:rsidRPr="00FF09C1" w:rsidRDefault="00255BCA" w:rsidP="005D722D">
            <w:pPr>
              <w:pStyle w:val="TableText"/>
            </w:pPr>
            <w:r w:rsidRPr="00FF09C1">
              <w:t>Alcoholism: 14 (6.1)</w:t>
            </w:r>
          </w:p>
        </w:tc>
        <w:tc>
          <w:tcPr>
            <w:tcW w:w="1980" w:type="dxa"/>
            <w:shd w:val="clear" w:color="auto" w:fill="auto"/>
          </w:tcPr>
          <w:p w14:paraId="1DF2BA71" w14:textId="77777777" w:rsidR="00255BCA" w:rsidRPr="00FF09C1" w:rsidRDefault="00255BCA" w:rsidP="005D722D">
            <w:pPr>
              <w:pStyle w:val="TableText"/>
            </w:pPr>
            <w:r w:rsidRPr="00FF09C1">
              <w:t>128 (55.9)</w:t>
            </w:r>
          </w:p>
        </w:tc>
        <w:tc>
          <w:tcPr>
            <w:tcW w:w="5575" w:type="dxa"/>
            <w:shd w:val="clear" w:color="auto" w:fill="auto"/>
          </w:tcPr>
          <w:p w14:paraId="03E75054" w14:textId="77777777" w:rsidR="00255BCA" w:rsidRPr="00FF09C1" w:rsidRDefault="00255BCA" w:rsidP="005D722D">
            <w:pPr>
              <w:pStyle w:val="TableText"/>
            </w:pPr>
            <w:r w:rsidRPr="00FF09C1">
              <w:t> </w:t>
            </w:r>
          </w:p>
        </w:tc>
      </w:tr>
    </w:tbl>
    <w:p w14:paraId="7A5828B8" w14:textId="77777777" w:rsidR="009165ED" w:rsidRDefault="00255BCA" w:rsidP="005D722D">
      <w:pPr>
        <w:pStyle w:val="TableNote"/>
      </w:pPr>
      <w:r w:rsidRPr="00C0321E">
        <w:t>MMSE=Mini-Mental State Examination; MV=mechanical ventilation</w:t>
      </w:r>
      <w:r>
        <w:t>; N=sample size; NEECHAM=Neelon and Champagne Confusion Scale</w:t>
      </w:r>
    </w:p>
    <w:sectPr w:rsidR="009165ED" w:rsidSect="00D57BB8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2BAD1" w14:textId="5AC3BBA7" w:rsidR="00D57BB8" w:rsidRDefault="00D57BB8" w:rsidP="00D57BB8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27616F">
      <w:rPr>
        <w:noProof/>
      </w:rPr>
      <w:t>6</w:t>
    </w:r>
    <w:r>
      <w:rPr>
        <w:noProof/>
      </w:rPr>
      <w:fldChar w:fldCharType="end"/>
    </w:r>
  </w:p>
  <w:p w14:paraId="4D068F2B" w14:textId="77777777" w:rsidR="00D57BB8" w:rsidRDefault="00D57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1EC9"/>
    <w:rsid w:val="001D2CD7"/>
    <w:rsid w:val="002152E8"/>
    <w:rsid w:val="002244B4"/>
    <w:rsid w:val="00231B62"/>
    <w:rsid w:val="002514D6"/>
    <w:rsid w:val="00255BCA"/>
    <w:rsid w:val="002606A9"/>
    <w:rsid w:val="0027616F"/>
    <w:rsid w:val="002875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57BB8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13</cp:revision>
  <cp:lastPrinted>2019-06-27T14:14:00Z</cp:lastPrinted>
  <dcterms:created xsi:type="dcterms:W3CDTF">2019-07-12T22:31:00Z</dcterms:created>
  <dcterms:modified xsi:type="dcterms:W3CDTF">2019-09-07T03:24:00Z</dcterms:modified>
</cp:coreProperties>
</file>