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613E" w:rsidRPr="00595B87" w:rsidRDefault="00A9613E" w:rsidP="001F5471">
      <w:pPr>
        <w:pStyle w:val="ChapterHeading"/>
      </w:pPr>
    </w:p>
    <w:p w:rsidR="00A9613E" w:rsidRPr="00595B87" w:rsidRDefault="00A9613E" w:rsidP="00A9613E">
      <w:pPr>
        <w:pStyle w:val="Normal1"/>
        <w:keepNext/>
        <w:spacing w:before="240"/>
      </w:pPr>
      <w:r w:rsidRPr="00595B87">
        <w:rPr>
          <w:rFonts w:ascii="Arial" w:eastAsia="Arial" w:hAnsi="Arial" w:cs="Arial"/>
          <w:b/>
          <w:sz w:val="20"/>
          <w:szCs w:val="20"/>
        </w:rPr>
        <w:t xml:space="preserve">Appendix Table P1. Characteristics of eligible studies: </w:t>
      </w:r>
      <w:proofErr w:type="spellStart"/>
      <w:r w:rsidRPr="00595B87">
        <w:rPr>
          <w:rFonts w:ascii="Arial" w:eastAsia="Arial" w:hAnsi="Arial" w:cs="Arial"/>
          <w:b/>
          <w:sz w:val="20"/>
          <w:szCs w:val="20"/>
        </w:rPr>
        <w:t>antidementia</w:t>
      </w:r>
      <w:proofErr w:type="spellEnd"/>
      <w:r w:rsidRPr="00595B87">
        <w:rPr>
          <w:rFonts w:ascii="Arial" w:eastAsia="Arial" w:hAnsi="Arial" w:cs="Arial"/>
          <w:b/>
          <w:sz w:val="20"/>
          <w:szCs w:val="20"/>
        </w:rPr>
        <w:t xml:space="preserve"> interventions in adults with normal cognition</w:t>
      </w:r>
    </w:p>
    <w:tbl>
      <w:tblPr>
        <w:tblW w:w="13005" w:type="dxa"/>
        <w:tblInd w:w="-9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/>
      </w:tblPr>
      <w:tblGrid>
        <w:gridCol w:w="1485"/>
        <w:gridCol w:w="540"/>
        <w:gridCol w:w="1800"/>
        <w:gridCol w:w="2430"/>
        <w:gridCol w:w="1890"/>
        <w:gridCol w:w="990"/>
        <w:gridCol w:w="3870"/>
      </w:tblGrid>
      <w:tr w:rsidR="00A9613E" w:rsidRPr="00595B87" w:rsidTr="00A9613E">
        <w:trPr>
          <w:trHeight w:val="1320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5" w:type="dxa"/>
              <w:right w:w="45" w:type="dxa"/>
            </w:tcMar>
          </w:tcPr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Study</w:t>
            </w:r>
          </w:p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Design</w:t>
            </w: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br/>
              <w:t>Country</w:t>
            </w:r>
          </w:p>
          <w:p w:rsidR="00A9613E" w:rsidRPr="00595B87" w:rsidRDefault="00A9613E" w:rsidP="00A9613E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RoB</w:t>
            </w:r>
            <w:proofErr w:type="spell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5" w:type="dxa"/>
              <w:right w:w="45" w:type="dxa"/>
            </w:tcMar>
          </w:tcPr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N=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5" w:type="dxa"/>
              <w:right w:w="45" w:type="dxa"/>
            </w:tcMar>
          </w:tcPr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Population</w:t>
            </w:r>
          </w:p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Inclusion</w:t>
            </w:r>
          </w:p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Age (mean)</w:t>
            </w:r>
          </w:p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Sex</w:t>
            </w:r>
          </w:p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Race</w:t>
            </w:r>
          </w:p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Education</w:t>
            </w:r>
          </w:p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Baseline Cog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5" w:type="dxa"/>
              <w:right w:w="45" w:type="dxa"/>
            </w:tcMar>
          </w:tcPr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Intervention</w:t>
            </w:r>
          </w:p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Mode</w:t>
            </w:r>
          </w:p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Components</w:t>
            </w:r>
          </w:p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Frequency</w:t>
            </w:r>
          </w:p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Duration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5" w:type="dxa"/>
              <w:right w:w="45" w:type="dxa"/>
            </w:tcMar>
          </w:tcPr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Comparison</w:t>
            </w:r>
          </w:p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Mode</w:t>
            </w:r>
          </w:p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Components</w:t>
            </w:r>
          </w:p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Frequency</w:t>
            </w:r>
          </w:p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Duration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5" w:type="dxa"/>
              <w:right w:w="45" w:type="dxa"/>
            </w:tcMar>
          </w:tcPr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 xml:space="preserve">Outcome </w:t>
            </w:r>
          </w:p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timing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5" w:type="dxa"/>
              <w:right w:w="45" w:type="dxa"/>
            </w:tcMar>
          </w:tcPr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 xml:space="preserve">Outcome </w:t>
            </w:r>
          </w:p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Domain [Instrument]</w:t>
            </w:r>
          </w:p>
        </w:tc>
      </w:tr>
      <w:tr w:rsidR="00A9613E" w:rsidRPr="00595B87" w:rsidTr="00A9613E">
        <w:trPr>
          <w:trHeight w:val="500"/>
        </w:trPr>
        <w:tc>
          <w:tcPr>
            <w:tcW w:w="1485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A9613E" w:rsidRPr="00595B87" w:rsidRDefault="00A9613E" w:rsidP="00A9613E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Gavrilova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2011</w:t>
            </w:r>
            <w:r w:rsidR="00DE22C5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PEVuZE5vdGU+PENpdGU+PEF1dGhvcj5HYXZyaWxvdmE8L0F1dGhvcj48WWVhcj4yMDExPC9ZZWFy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DE22C5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PEVuZE5vdGU+PENpdGU+PEF1dGhvcj5HYXZyaWxvdmE8L0F1dGhvcj48WWVhcj4yMDExPC9ZZWFy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DE22C5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DE22C5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DE22C5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DE22C5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1</w:t>
            </w:r>
            <w:r w:rsidR="00DE22C5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A9613E" w:rsidRPr="00595B87" w:rsidRDefault="00A9613E" w:rsidP="00A9613E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Observational</w:t>
            </w:r>
          </w:p>
          <w:p w:rsidR="00A9613E" w:rsidRPr="00595B87" w:rsidRDefault="00A9613E" w:rsidP="00A9613E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Russia</w:t>
            </w:r>
          </w:p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110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Adults aged 55 to 85 with MMSE scores above 26, signs of cognitive deficit corresponding to stage 3 on the Global Deterioration Scale (GDS), and assessments of 0.5 on the Clinical Dementia Rating (CDR) scale</w:t>
            </w:r>
          </w:p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age: 67 years</w:t>
            </w:r>
          </w:p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74% Female</w:t>
            </w:r>
          </w:p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Race: NR</w:t>
            </w:r>
          </w:p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Education: NR</w:t>
            </w:r>
          </w:p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MMSE (SD):</w:t>
            </w:r>
          </w:p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28.4 (0.1) 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A9613E" w:rsidRPr="00595B87" w:rsidRDefault="00A9613E" w:rsidP="00A9613E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Cerebrolysin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(two courses per year for 3 years [lasting 4 weeks each] of 30ml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cerebrolysin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infusions in 100ml of physiological saline), or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Cavinton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(two courses per year for three years [lasting 4 weeks each] of 5 mg three times daily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Groups compared to one-another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3 years</w:t>
            </w:r>
          </w:p>
        </w:tc>
        <w:tc>
          <w:tcPr>
            <w:tcW w:w="387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Brief Cognitive Test </w:t>
            </w:r>
            <w:r w:rsidR="00B60864"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Performance</w:t>
            </w:r>
            <w:r w:rsidR="00B60864" w:rsidRPr="00595B8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>[MMSE]</w:t>
            </w:r>
          </w:p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Executive/Attention/Processing Speed 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>[Forward Number Naming]</w:t>
            </w:r>
            <w:r w:rsidRPr="00595B87">
              <w:t xml:space="preserve"> 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>[Reverse Number Naming] [Frontal Dysfunction Battery] [Wechsler Scale, Sound and Categorical Associations]</w:t>
            </w:r>
          </w:p>
          <w:p w:rsidR="00A9613E" w:rsidRPr="00595B87" w:rsidRDefault="00A9613E" w:rsidP="00A9613E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Memory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[Delayed 10-Word Reproduction]</w:t>
            </w:r>
          </w:p>
          <w:p w:rsidR="00B60864" w:rsidRPr="00595B87" w:rsidRDefault="00B60864" w:rsidP="00A9613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Language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[Boston Naming Test]</w:t>
            </w:r>
          </w:p>
          <w:p w:rsidR="00A9613E" w:rsidRPr="00595B87" w:rsidRDefault="00A9613E" w:rsidP="00A9613E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Visuospatial</w:t>
            </w:r>
            <w:proofErr w:type="spellEnd"/>
            <w:r w:rsidR="00B60864" w:rsidRPr="00595B87">
              <w:rPr>
                <w:rFonts w:ascii="Arial" w:eastAsia="Arial" w:hAnsi="Arial" w:cs="Arial"/>
                <w:sz w:val="18"/>
                <w:szCs w:val="18"/>
              </w:rPr>
              <w:t xml:space="preserve"> [CLOX-1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>]</w:t>
            </w:r>
          </w:p>
          <w:p w:rsidR="00A9613E" w:rsidRPr="00595B87" w:rsidRDefault="00A9613E" w:rsidP="00A9613E">
            <w:pPr>
              <w:pStyle w:val="Normal1"/>
            </w:pPr>
          </w:p>
        </w:tc>
      </w:tr>
      <w:tr w:rsidR="00A9613E" w:rsidRPr="00595B87" w:rsidTr="00A9613E">
        <w:trPr>
          <w:trHeight w:val="710"/>
        </w:trPr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A9613E" w:rsidRPr="00595B87" w:rsidRDefault="00A9613E" w:rsidP="00A9613E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Devi 2007</w:t>
            </w:r>
            <w:r w:rsidR="00DE22C5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PEVuZE5vdGU+PENpdGU+PEF1dGhvcj5EZXZpPC9BdXRob3I+PFllYXI+MjAwNzwvWWVhcj48UmVj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DE22C5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PEVuZE5vdGU+PENpdGU+PEF1dGhvcj5EZXZpPC9BdXRob3I+PFllYXI+MjAwNzwvWWVhcj48UmVj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DE22C5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DE22C5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DE22C5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DE22C5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2</w:t>
            </w:r>
            <w:r w:rsidR="00DE22C5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A9613E" w:rsidRPr="00595B87" w:rsidRDefault="00A9613E" w:rsidP="00A9613E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RCT</w:t>
            </w:r>
          </w:p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USA</w:t>
            </w:r>
          </w:p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28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Postmenopausal women aged 46 to 60 without depression</w:t>
            </w:r>
          </w:p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age: 54</w:t>
            </w:r>
          </w:p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100% female</w:t>
            </w:r>
          </w:p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75% White</w:t>
            </w:r>
          </w:p>
          <w:p w:rsidR="00A9613E" w:rsidRPr="00595B87" w:rsidRDefault="00A9613E" w:rsidP="00A9613E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Education:</w:t>
            </w:r>
          </w:p>
          <w:p w:rsidR="00A9613E" w:rsidRPr="00595B87" w:rsidRDefault="00A9613E" w:rsidP="00A9613E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100% ≥16 years</w:t>
            </w:r>
          </w:p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Baseline global cognition: NR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A9613E" w:rsidRPr="00595B87" w:rsidRDefault="00A9613E" w:rsidP="00A9613E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Donepezil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5mg daily for 6 weeks, then 10mg daily (if tolerated) for the remaining 20 weeks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Placebo daily for 6 months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6 months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Executive/Attention/Processing Speed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[WMS-III, Working Memory]</w:t>
            </w:r>
          </w:p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Memory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[WMS-III, Logical Memory] [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Buschke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Selective Reminding Test,</w:t>
            </w:r>
            <w:r w:rsidR="00B60864" w:rsidRPr="00595B87">
              <w:rPr>
                <w:rFonts w:ascii="Arial" w:eastAsia="Arial" w:hAnsi="Arial" w:cs="Arial"/>
                <w:sz w:val="18"/>
                <w:szCs w:val="18"/>
              </w:rPr>
              <w:t xml:space="preserve"> List Learning]</w:t>
            </w:r>
          </w:p>
          <w:p w:rsidR="00A9613E" w:rsidRPr="00595B87" w:rsidRDefault="00A9613E" w:rsidP="00A9613E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Language [Boston Diagnostic Aphasia Examination, naming]</w:t>
            </w:r>
            <w:r w:rsidRPr="00595B87">
              <w:t xml:space="preserve"> 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>[WAIS-III, Vocabulary]</w:t>
            </w:r>
          </w:p>
          <w:p w:rsidR="00B60864" w:rsidRPr="00595B87" w:rsidRDefault="00B60864" w:rsidP="00B60864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Language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[COWAT]</w:t>
            </w:r>
          </w:p>
          <w:p w:rsidR="00B60864" w:rsidRPr="00595B87" w:rsidRDefault="00B60864" w:rsidP="00A9613E">
            <w:pPr>
              <w:pStyle w:val="Normal1"/>
            </w:pPr>
          </w:p>
        </w:tc>
      </w:tr>
    </w:tbl>
    <w:p w:rsidR="006A5DBE" w:rsidRPr="00595B87" w:rsidRDefault="006A5DBE" w:rsidP="006A5DBE">
      <w:pPr>
        <w:rPr>
          <w:rFonts w:ascii="Times New Roman" w:hAnsi="Times New Roman"/>
          <w:sz w:val="18"/>
          <w:szCs w:val="18"/>
        </w:rPr>
      </w:pPr>
      <w:r w:rsidRPr="00595B87">
        <w:rPr>
          <w:rFonts w:ascii="Times New Roman" w:hAnsi="Times New Roman"/>
          <w:sz w:val="18"/>
          <w:szCs w:val="18"/>
        </w:rPr>
        <w:t xml:space="preserve">ADAS=Cog-Alzheimer’s Disease Assessment Scale-Cognitive; AVLT=Auditory Verbal Learning Test; </w:t>
      </w:r>
      <w:r w:rsidRPr="00595B87">
        <w:rPr>
          <w:rFonts w:ascii="Times New Roman" w:hAnsi="Times New Roman"/>
          <w:sz w:val="18"/>
          <w:szCs w:val="18"/>
          <w:shd w:val="clear" w:color="auto" w:fill="FFFFFF"/>
        </w:rPr>
        <w:t>BEM=</w:t>
      </w:r>
      <w:r w:rsidRPr="00595B87">
        <w:t xml:space="preserve"> </w:t>
      </w:r>
      <w:proofErr w:type="spellStart"/>
      <w:r w:rsidRPr="00595B87">
        <w:rPr>
          <w:rFonts w:ascii="Times New Roman" w:hAnsi="Times New Roman"/>
          <w:sz w:val="18"/>
          <w:szCs w:val="18"/>
          <w:shd w:val="clear" w:color="auto" w:fill="FFFFFF"/>
        </w:rPr>
        <w:t>Batterie</w:t>
      </w:r>
      <w:proofErr w:type="spellEnd"/>
      <w:r w:rsidRPr="00595B87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95B87">
        <w:rPr>
          <w:rFonts w:ascii="Times New Roman" w:hAnsi="Times New Roman"/>
          <w:sz w:val="18"/>
          <w:szCs w:val="18"/>
          <w:shd w:val="clear" w:color="auto" w:fill="FFFFFF"/>
        </w:rPr>
        <w:t>d’Efficience</w:t>
      </w:r>
      <w:proofErr w:type="spellEnd"/>
      <w:r w:rsidRPr="00595B87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95B87">
        <w:rPr>
          <w:rFonts w:ascii="Times New Roman" w:hAnsi="Times New Roman"/>
          <w:sz w:val="18"/>
          <w:szCs w:val="18"/>
          <w:shd w:val="clear" w:color="auto" w:fill="FFFFFF"/>
        </w:rPr>
        <w:t>Mnesique</w:t>
      </w:r>
      <w:proofErr w:type="spellEnd"/>
      <w:r w:rsidRPr="00595B87">
        <w:rPr>
          <w:rFonts w:ascii="Times New Roman" w:hAnsi="Times New Roman"/>
          <w:sz w:val="18"/>
          <w:szCs w:val="18"/>
        </w:rPr>
        <w:t xml:space="preserve">; BVRT=Benton Visual Retention Test; CDR=Change in Dementia Rating; </w:t>
      </w:r>
      <w:r w:rsidR="00EF7400" w:rsidRPr="00EF7400">
        <w:rPr>
          <w:rFonts w:ascii="Times New Roman" w:hAnsi="Times New Roman"/>
          <w:sz w:val="18"/>
          <w:szCs w:val="18"/>
        </w:rPr>
        <w:t xml:space="preserve">CLOX-1=Clock Drawing Test; </w:t>
      </w:r>
      <w:r w:rsidRPr="00595B87">
        <w:rPr>
          <w:rFonts w:ascii="Times New Roman" w:hAnsi="Times New Roman"/>
          <w:sz w:val="18"/>
          <w:szCs w:val="18"/>
        </w:rPr>
        <w:t>COWAT=Controlled Or</w:t>
      </w:r>
      <w:r w:rsidR="00EF7400">
        <w:rPr>
          <w:rFonts w:ascii="Times New Roman" w:hAnsi="Times New Roman"/>
          <w:sz w:val="18"/>
          <w:szCs w:val="18"/>
        </w:rPr>
        <w:t>al Word Association Test; CVFT=</w:t>
      </w:r>
      <w:r w:rsidRPr="00595B87">
        <w:rPr>
          <w:rFonts w:ascii="Times New Roman" w:hAnsi="Times New Roman"/>
          <w:sz w:val="18"/>
          <w:szCs w:val="18"/>
        </w:rPr>
        <w:t xml:space="preserve">Category Verbal Fluency Test; CVLT=California Verbal Learning Test; DS=Digit Span; </w:t>
      </w:r>
      <w:r w:rsidRPr="00595B87">
        <w:rPr>
          <w:rFonts w:ascii="Times New Roman" w:eastAsia="Calibri" w:hAnsi="Times New Roman"/>
          <w:sz w:val="18"/>
          <w:szCs w:val="18"/>
        </w:rPr>
        <w:t xml:space="preserve">DSM=Diagnostic Statistical Manual of Mental Disorders; </w:t>
      </w:r>
      <w:r w:rsidRPr="00595B87">
        <w:rPr>
          <w:rFonts w:ascii="Times New Roman" w:hAnsi="Times New Roman"/>
          <w:sz w:val="18"/>
          <w:szCs w:val="18"/>
        </w:rPr>
        <w:t xml:space="preserve">FDG-PET=; </w:t>
      </w:r>
      <w:r w:rsidRPr="00595B87">
        <w:rPr>
          <w:rFonts w:ascii="Times New Roman" w:eastAsia="Calibri" w:hAnsi="Times New Roman"/>
          <w:sz w:val="18"/>
          <w:szCs w:val="18"/>
        </w:rPr>
        <w:t xml:space="preserve">MCI=Mild Cognitive Impairment; </w:t>
      </w:r>
      <w:r w:rsidRPr="00595B87">
        <w:rPr>
          <w:rFonts w:ascii="Times New Roman" w:hAnsi="Times New Roman"/>
          <w:sz w:val="18"/>
          <w:szCs w:val="18"/>
        </w:rPr>
        <w:t xml:space="preserve">MMSE=Mini </w:t>
      </w:r>
      <w:r w:rsidRPr="00595B87">
        <w:rPr>
          <w:rFonts w:ascii="Times New Roman" w:hAnsi="Times New Roman"/>
          <w:sz w:val="18"/>
          <w:szCs w:val="18"/>
        </w:rPr>
        <w:lastRenderedPageBreak/>
        <w:t>Ment</w:t>
      </w:r>
      <w:r w:rsidR="00EF7400">
        <w:rPr>
          <w:rFonts w:ascii="Times New Roman" w:hAnsi="Times New Roman"/>
          <w:sz w:val="18"/>
          <w:szCs w:val="18"/>
        </w:rPr>
        <w:t>al Status Exam; n=sample size; NR=not reported</w:t>
      </w:r>
      <w:r w:rsidRPr="00595B87">
        <w:rPr>
          <w:rFonts w:ascii="Times New Roman" w:hAnsi="Times New Roman"/>
          <w:sz w:val="18"/>
          <w:szCs w:val="18"/>
        </w:rPr>
        <w:t>; RBANS=Repeat Battery for the Assessment of Neuropsychological Status; RCT=</w:t>
      </w:r>
      <w:r w:rsidR="00EF7400" w:rsidRPr="00595B87">
        <w:rPr>
          <w:rFonts w:ascii="Times New Roman" w:hAnsi="Times New Roman"/>
          <w:sz w:val="18"/>
          <w:szCs w:val="18"/>
        </w:rPr>
        <w:t>randomized controlled trial;</w:t>
      </w:r>
      <w:r w:rsidRPr="00595B8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595B87">
        <w:rPr>
          <w:rFonts w:ascii="Times New Roman" w:hAnsi="Times New Roman"/>
          <w:sz w:val="18"/>
          <w:szCs w:val="18"/>
        </w:rPr>
        <w:t>RoB</w:t>
      </w:r>
      <w:proofErr w:type="spellEnd"/>
      <w:r w:rsidRPr="00595B87">
        <w:rPr>
          <w:rFonts w:ascii="Times New Roman" w:hAnsi="Times New Roman"/>
          <w:sz w:val="18"/>
          <w:szCs w:val="18"/>
        </w:rPr>
        <w:t>=</w:t>
      </w:r>
      <w:r w:rsidR="00EF7400" w:rsidRPr="00595B87">
        <w:rPr>
          <w:rFonts w:ascii="Times New Roman" w:hAnsi="Times New Roman"/>
          <w:sz w:val="18"/>
          <w:szCs w:val="18"/>
        </w:rPr>
        <w:t>risk of bias;</w:t>
      </w:r>
      <w:r w:rsidRPr="00595B87">
        <w:rPr>
          <w:rFonts w:ascii="Times New Roman" w:hAnsi="Times New Roman"/>
          <w:sz w:val="18"/>
          <w:szCs w:val="18"/>
        </w:rPr>
        <w:t xml:space="preserve"> SCWT=</w:t>
      </w:r>
      <w:proofErr w:type="spellStart"/>
      <w:r w:rsidRPr="00595B87">
        <w:rPr>
          <w:rFonts w:ascii="Times New Roman" w:hAnsi="Times New Roman"/>
          <w:sz w:val="18"/>
          <w:szCs w:val="18"/>
        </w:rPr>
        <w:t>Stroop</w:t>
      </w:r>
      <w:proofErr w:type="spellEnd"/>
      <w:r w:rsidRPr="00595B87">
        <w:rPr>
          <w:rFonts w:ascii="Times New Roman" w:hAnsi="Times New Roman"/>
          <w:sz w:val="18"/>
          <w:szCs w:val="18"/>
        </w:rPr>
        <w:t xml:space="preserve"> Test; SD=Standard Deviation; TMT=</w:t>
      </w:r>
      <w:r w:rsidRPr="00595B87">
        <w:rPr>
          <w:rFonts w:ascii="Times New Roman" w:eastAsia="Calibri" w:hAnsi="Times New Roman"/>
          <w:sz w:val="18"/>
          <w:szCs w:val="18"/>
        </w:rPr>
        <w:t>Trail Making Trial</w:t>
      </w:r>
      <w:r w:rsidR="00EF7400">
        <w:rPr>
          <w:rFonts w:ascii="Times New Roman" w:eastAsia="Calibri" w:hAnsi="Times New Roman"/>
          <w:sz w:val="18"/>
          <w:szCs w:val="18"/>
        </w:rPr>
        <w:t xml:space="preserve"> (Parts A and/or B)</w:t>
      </w:r>
      <w:r w:rsidRPr="00595B87">
        <w:rPr>
          <w:rFonts w:ascii="Times New Roman" w:eastAsia="Calibri" w:hAnsi="Times New Roman"/>
          <w:sz w:val="18"/>
          <w:szCs w:val="18"/>
        </w:rPr>
        <w:t xml:space="preserve">; </w:t>
      </w:r>
      <w:r w:rsidR="00EF7400">
        <w:rPr>
          <w:rFonts w:ascii="Times New Roman" w:eastAsia="Calibri" w:hAnsi="Times New Roman"/>
          <w:sz w:val="18"/>
          <w:szCs w:val="18"/>
        </w:rPr>
        <w:t xml:space="preserve">USA=United States; </w:t>
      </w:r>
      <w:r w:rsidRPr="00595B87">
        <w:rPr>
          <w:rFonts w:ascii="Times New Roman" w:hAnsi="Times New Roman"/>
          <w:sz w:val="18"/>
          <w:szCs w:val="18"/>
        </w:rPr>
        <w:t>WAIS=Wechsler Adult Intelligence Scale</w:t>
      </w:r>
      <w:r w:rsidR="00EF7400">
        <w:rPr>
          <w:rFonts w:ascii="Times New Roman" w:hAnsi="Times New Roman"/>
          <w:sz w:val="18"/>
          <w:szCs w:val="18"/>
        </w:rPr>
        <w:t>; WMS=</w:t>
      </w:r>
      <w:r w:rsidR="00EF7400" w:rsidRPr="00EF7400">
        <w:rPr>
          <w:rFonts w:ascii="Times New Roman" w:hAnsi="Times New Roman"/>
          <w:sz w:val="18"/>
          <w:szCs w:val="18"/>
        </w:rPr>
        <w:t>Wechsler</w:t>
      </w:r>
      <w:r w:rsidR="00EF7400">
        <w:rPr>
          <w:rFonts w:ascii="Times New Roman" w:hAnsi="Times New Roman"/>
          <w:sz w:val="18"/>
          <w:szCs w:val="18"/>
        </w:rPr>
        <w:t xml:space="preserve"> Memory Scale</w:t>
      </w:r>
    </w:p>
    <w:sectPr w:rsidR="006A5DBE" w:rsidRPr="00595B87" w:rsidSect="00A476F5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BFA50E" w15:done="0"/>
  <w15:commentEx w15:paraId="125A0C4C" w15:done="0"/>
  <w15:commentEx w15:paraId="48C38413" w15:done="0"/>
  <w15:commentEx w15:paraId="28B93C7E" w15:done="0"/>
  <w15:commentEx w15:paraId="719D8B6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F27" w:rsidRDefault="00936F27">
      <w:r>
        <w:separator/>
      </w:r>
    </w:p>
  </w:endnote>
  <w:endnote w:type="continuationSeparator" w:id="1">
    <w:p w:rsidR="00936F27" w:rsidRDefault="00936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3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‚l‚r –¾’©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2659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6F27" w:rsidRDefault="0097715F">
        <w:pPr>
          <w:pStyle w:val="Footer"/>
          <w:jc w:val="center"/>
        </w:pPr>
        <w:r>
          <w:t>P</w:t>
        </w:r>
        <w:r w:rsidR="00936F27">
          <w:t>-</w:t>
        </w:r>
        <w:r w:rsidR="00DE22C5">
          <w:fldChar w:fldCharType="begin"/>
        </w:r>
        <w:r w:rsidR="00936F27">
          <w:instrText xml:space="preserve"> PAGE   \* MERGEFORMAT </w:instrText>
        </w:r>
        <w:r w:rsidR="00DE22C5">
          <w:fldChar w:fldCharType="separate"/>
        </w:r>
        <w:r w:rsidR="00526882">
          <w:rPr>
            <w:noProof/>
          </w:rPr>
          <w:t>2</w:t>
        </w:r>
        <w:r w:rsidR="00DE22C5">
          <w:rPr>
            <w:noProof/>
          </w:rPr>
          <w:fldChar w:fldCharType="end"/>
        </w:r>
      </w:p>
    </w:sdtContent>
  </w:sdt>
  <w:p w:rsidR="00936F27" w:rsidRDefault="00936F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F27" w:rsidRDefault="00936F27">
      <w:r>
        <w:separator/>
      </w:r>
    </w:p>
  </w:footnote>
  <w:footnote w:type="continuationSeparator" w:id="1">
    <w:p w:rsidR="00936F27" w:rsidRDefault="00936F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9FA00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67BC5"/>
    <w:multiLevelType w:val="hybridMultilevel"/>
    <w:tmpl w:val="5A68B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00954"/>
    <w:multiLevelType w:val="hybridMultilevel"/>
    <w:tmpl w:val="24DA3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C4CEA"/>
    <w:multiLevelType w:val="multilevel"/>
    <w:tmpl w:val="DF963C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3B590684"/>
    <w:multiLevelType w:val="hybridMultilevel"/>
    <w:tmpl w:val="98DA55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C1363"/>
    <w:multiLevelType w:val="multilevel"/>
    <w:tmpl w:val="D0CA7BA8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BD5AE9"/>
    <w:multiLevelType w:val="hybridMultilevel"/>
    <w:tmpl w:val="5A70F688"/>
    <w:lvl w:ilvl="0" w:tplc="248EA85C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D6143"/>
    <w:multiLevelType w:val="hybridMultilevel"/>
    <w:tmpl w:val="1A88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10"/>
  </w:num>
  <w:num w:numId="9">
    <w:abstractNumId w:val="13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hideSpellingErrors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857AB9"/>
    <w:rsid w:val="00003A6F"/>
    <w:rsid w:val="0002015B"/>
    <w:rsid w:val="00021FC4"/>
    <w:rsid w:val="000245AD"/>
    <w:rsid w:val="00037C6E"/>
    <w:rsid w:val="00041B7B"/>
    <w:rsid w:val="00043CB6"/>
    <w:rsid w:val="000637AF"/>
    <w:rsid w:val="00067A62"/>
    <w:rsid w:val="000710C5"/>
    <w:rsid w:val="00072D81"/>
    <w:rsid w:val="00077BB1"/>
    <w:rsid w:val="00085D67"/>
    <w:rsid w:val="000961D0"/>
    <w:rsid w:val="0009682E"/>
    <w:rsid w:val="000B0891"/>
    <w:rsid w:val="000B54DD"/>
    <w:rsid w:val="000B727E"/>
    <w:rsid w:val="000D10E8"/>
    <w:rsid w:val="000E01B9"/>
    <w:rsid w:val="000E0676"/>
    <w:rsid w:val="000E35EA"/>
    <w:rsid w:val="00106DD2"/>
    <w:rsid w:val="00106EC5"/>
    <w:rsid w:val="00121033"/>
    <w:rsid w:val="00126A15"/>
    <w:rsid w:val="00157A0C"/>
    <w:rsid w:val="0016755D"/>
    <w:rsid w:val="00167DD3"/>
    <w:rsid w:val="0017325D"/>
    <w:rsid w:val="00173BB9"/>
    <w:rsid w:val="001847EC"/>
    <w:rsid w:val="00197D40"/>
    <w:rsid w:val="001A73BA"/>
    <w:rsid w:val="001C67EE"/>
    <w:rsid w:val="001D2C30"/>
    <w:rsid w:val="001D7C70"/>
    <w:rsid w:val="001E66E9"/>
    <w:rsid w:val="001F5471"/>
    <w:rsid w:val="001F64A6"/>
    <w:rsid w:val="00202A46"/>
    <w:rsid w:val="002116AB"/>
    <w:rsid w:val="0022453F"/>
    <w:rsid w:val="00227E44"/>
    <w:rsid w:val="002304BF"/>
    <w:rsid w:val="00242178"/>
    <w:rsid w:val="002568B1"/>
    <w:rsid w:val="002625F5"/>
    <w:rsid w:val="00263341"/>
    <w:rsid w:val="00294A4D"/>
    <w:rsid w:val="00297955"/>
    <w:rsid w:val="002A0F2A"/>
    <w:rsid w:val="002A26C2"/>
    <w:rsid w:val="002E45EE"/>
    <w:rsid w:val="002F110B"/>
    <w:rsid w:val="003010F6"/>
    <w:rsid w:val="00303602"/>
    <w:rsid w:val="003054ED"/>
    <w:rsid w:val="00320A42"/>
    <w:rsid w:val="0033379C"/>
    <w:rsid w:val="00342D66"/>
    <w:rsid w:val="00343E9A"/>
    <w:rsid w:val="00344CAF"/>
    <w:rsid w:val="00354D1F"/>
    <w:rsid w:val="003610D3"/>
    <w:rsid w:val="0037363E"/>
    <w:rsid w:val="00385B8E"/>
    <w:rsid w:val="003A7D51"/>
    <w:rsid w:val="003B13E8"/>
    <w:rsid w:val="003B4FA2"/>
    <w:rsid w:val="003C0C57"/>
    <w:rsid w:val="003C21C1"/>
    <w:rsid w:val="003C7948"/>
    <w:rsid w:val="003D1AF9"/>
    <w:rsid w:val="003E684D"/>
    <w:rsid w:val="004008B9"/>
    <w:rsid w:val="004053D9"/>
    <w:rsid w:val="00422D20"/>
    <w:rsid w:val="004542B0"/>
    <w:rsid w:val="0045703D"/>
    <w:rsid w:val="00464A62"/>
    <w:rsid w:val="004663C2"/>
    <w:rsid w:val="00471B52"/>
    <w:rsid w:val="004737E6"/>
    <w:rsid w:val="004853FB"/>
    <w:rsid w:val="004936A5"/>
    <w:rsid w:val="00495613"/>
    <w:rsid w:val="004A1003"/>
    <w:rsid w:val="004C774E"/>
    <w:rsid w:val="004D207A"/>
    <w:rsid w:val="004D79DA"/>
    <w:rsid w:val="004F038F"/>
    <w:rsid w:val="004F38D2"/>
    <w:rsid w:val="00501BF4"/>
    <w:rsid w:val="005135B3"/>
    <w:rsid w:val="00526882"/>
    <w:rsid w:val="00532CF5"/>
    <w:rsid w:val="005547DB"/>
    <w:rsid w:val="00560F6C"/>
    <w:rsid w:val="00561492"/>
    <w:rsid w:val="00567D0E"/>
    <w:rsid w:val="0057399E"/>
    <w:rsid w:val="005753D1"/>
    <w:rsid w:val="00577D1F"/>
    <w:rsid w:val="00586464"/>
    <w:rsid w:val="00595B87"/>
    <w:rsid w:val="005A38AA"/>
    <w:rsid w:val="005D2338"/>
    <w:rsid w:val="005D7BB7"/>
    <w:rsid w:val="005E0C7F"/>
    <w:rsid w:val="005E7844"/>
    <w:rsid w:val="00601EFB"/>
    <w:rsid w:val="00612E97"/>
    <w:rsid w:val="00627799"/>
    <w:rsid w:val="00630AEF"/>
    <w:rsid w:val="00631391"/>
    <w:rsid w:val="00640922"/>
    <w:rsid w:val="00641196"/>
    <w:rsid w:val="00641E1F"/>
    <w:rsid w:val="006435AB"/>
    <w:rsid w:val="00647029"/>
    <w:rsid w:val="00651422"/>
    <w:rsid w:val="006549FC"/>
    <w:rsid w:val="0065600B"/>
    <w:rsid w:val="0066041F"/>
    <w:rsid w:val="006658F9"/>
    <w:rsid w:val="0067376C"/>
    <w:rsid w:val="006808B3"/>
    <w:rsid w:val="00682B9D"/>
    <w:rsid w:val="0069235A"/>
    <w:rsid w:val="00694EFE"/>
    <w:rsid w:val="006A5DBE"/>
    <w:rsid w:val="006A743C"/>
    <w:rsid w:val="006B0C54"/>
    <w:rsid w:val="006B3201"/>
    <w:rsid w:val="006C5442"/>
    <w:rsid w:val="006D2D84"/>
    <w:rsid w:val="006D6196"/>
    <w:rsid w:val="007012B4"/>
    <w:rsid w:val="00713C49"/>
    <w:rsid w:val="00726FDA"/>
    <w:rsid w:val="00752241"/>
    <w:rsid w:val="00766A0E"/>
    <w:rsid w:val="00766C30"/>
    <w:rsid w:val="00773FE9"/>
    <w:rsid w:val="007762F6"/>
    <w:rsid w:val="00783B88"/>
    <w:rsid w:val="00790EB6"/>
    <w:rsid w:val="007A06CF"/>
    <w:rsid w:val="007A480C"/>
    <w:rsid w:val="007B4E66"/>
    <w:rsid w:val="007C5F21"/>
    <w:rsid w:val="007F7F0A"/>
    <w:rsid w:val="008058A1"/>
    <w:rsid w:val="008108FC"/>
    <w:rsid w:val="00812851"/>
    <w:rsid w:val="00813443"/>
    <w:rsid w:val="00814038"/>
    <w:rsid w:val="008210DB"/>
    <w:rsid w:val="00824EB1"/>
    <w:rsid w:val="008277B7"/>
    <w:rsid w:val="00844A0E"/>
    <w:rsid w:val="00850A9F"/>
    <w:rsid w:val="00857AB9"/>
    <w:rsid w:val="008724CD"/>
    <w:rsid w:val="00894294"/>
    <w:rsid w:val="008A0DCD"/>
    <w:rsid w:val="008B0531"/>
    <w:rsid w:val="008B46A2"/>
    <w:rsid w:val="008C523E"/>
    <w:rsid w:val="008D0562"/>
    <w:rsid w:val="008D67A7"/>
    <w:rsid w:val="008D7436"/>
    <w:rsid w:val="008E3B6A"/>
    <w:rsid w:val="008E46B1"/>
    <w:rsid w:val="008F19D4"/>
    <w:rsid w:val="008F48BD"/>
    <w:rsid w:val="008F4FC1"/>
    <w:rsid w:val="00922332"/>
    <w:rsid w:val="00927DD8"/>
    <w:rsid w:val="00936F27"/>
    <w:rsid w:val="00944BC2"/>
    <w:rsid w:val="00953913"/>
    <w:rsid w:val="009562F1"/>
    <w:rsid w:val="00960EDA"/>
    <w:rsid w:val="00961DB1"/>
    <w:rsid w:val="0097715F"/>
    <w:rsid w:val="00996EF3"/>
    <w:rsid w:val="009A0FF8"/>
    <w:rsid w:val="009B2FD3"/>
    <w:rsid w:val="009C5825"/>
    <w:rsid w:val="009E36B2"/>
    <w:rsid w:val="009F43B3"/>
    <w:rsid w:val="009F471C"/>
    <w:rsid w:val="009F6A4A"/>
    <w:rsid w:val="00A10E05"/>
    <w:rsid w:val="00A1368A"/>
    <w:rsid w:val="00A14AB2"/>
    <w:rsid w:val="00A226F5"/>
    <w:rsid w:val="00A436F2"/>
    <w:rsid w:val="00A476F5"/>
    <w:rsid w:val="00A63DD5"/>
    <w:rsid w:val="00A74717"/>
    <w:rsid w:val="00A91573"/>
    <w:rsid w:val="00A9613E"/>
    <w:rsid w:val="00AB0FC9"/>
    <w:rsid w:val="00AC3586"/>
    <w:rsid w:val="00AD0FE9"/>
    <w:rsid w:val="00AF31FA"/>
    <w:rsid w:val="00AF789A"/>
    <w:rsid w:val="00B00828"/>
    <w:rsid w:val="00B03955"/>
    <w:rsid w:val="00B066D8"/>
    <w:rsid w:val="00B269E6"/>
    <w:rsid w:val="00B56EA7"/>
    <w:rsid w:val="00B60139"/>
    <w:rsid w:val="00B60864"/>
    <w:rsid w:val="00B626DF"/>
    <w:rsid w:val="00B774C7"/>
    <w:rsid w:val="00B971FD"/>
    <w:rsid w:val="00BA2443"/>
    <w:rsid w:val="00BA75AA"/>
    <w:rsid w:val="00BB4661"/>
    <w:rsid w:val="00BB6908"/>
    <w:rsid w:val="00BC69C1"/>
    <w:rsid w:val="00BE2F7A"/>
    <w:rsid w:val="00BE36E0"/>
    <w:rsid w:val="00BE653B"/>
    <w:rsid w:val="00BF4F02"/>
    <w:rsid w:val="00C101CA"/>
    <w:rsid w:val="00C12E27"/>
    <w:rsid w:val="00C13C60"/>
    <w:rsid w:val="00C325D7"/>
    <w:rsid w:val="00C351C4"/>
    <w:rsid w:val="00C552F7"/>
    <w:rsid w:val="00C62F3C"/>
    <w:rsid w:val="00C74B10"/>
    <w:rsid w:val="00C9567B"/>
    <w:rsid w:val="00CC0F5D"/>
    <w:rsid w:val="00CC7DFA"/>
    <w:rsid w:val="00CD0ACA"/>
    <w:rsid w:val="00D15A17"/>
    <w:rsid w:val="00D167E7"/>
    <w:rsid w:val="00D30B18"/>
    <w:rsid w:val="00D373A5"/>
    <w:rsid w:val="00D451D6"/>
    <w:rsid w:val="00D45813"/>
    <w:rsid w:val="00D52608"/>
    <w:rsid w:val="00D530D8"/>
    <w:rsid w:val="00D81ACE"/>
    <w:rsid w:val="00D93F2F"/>
    <w:rsid w:val="00DA1A4D"/>
    <w:rsid w:val="00DA6BBE"/>
    <w:rsid w:val="00DE22C5"/>
    <w:rsid w:val="00DE358A"/>
    <w:rsid w:val="00DF2415"/>
    <w:rsid w:val="00E06739"/>
    <w:rsid w:val="00E17E59"/>
    <w:rsid w:val="00E336B1"/>
    <w:rsid w:val="00E378B6"/>
    <w:rsid w:val="00E44AE6"/>
    <w:rsid w:val="00E6083D"/>
    <w:rsid w:val="00E654D0"/>
    <w:rsid w:val="00E767C5"/>
    <w:rsid w:val="00E84550"/>
    <w:rsid w:val="00EA4656"/>
    <w:rsid w:val="00EB0067"/>
    <w:rsid w:val="00EC374B"/>
    <w:rsid w:val="00ED165E"/>
    <w:rsid w:val="00EF4FBC"/>
    <w:rsid w:val="00EF7400"/>
    <w:rsid w:val="00F02968"/>
    <w:rsid w:val="00F04D32"/>
    <w:rsid w:val="00F17D0B"/>
    <w:rsid w:val="00F30697"/>
    <w:rsid w:val="00F32D19"/>
    <w:rsid w:val="00F55FC0"/>
    <w:rsid w:val="00F60F83"/>
    <w:rsid w:val="00F610B6"/>
    <w:rsid w:val="00F673EB"/>
    <w:rsid w:val="00F80A03"/>
    <w:rsid w:val="00F84A89"/>
    <w:rsid w:val="00F9698E"/>
    <w:rsid w:val="00F96ED0"/>
    <w:rsid w:val="00FB4AA9"/>
    <w:rsid w:val="00FB6F81"/>
    <w:rsid w:val="00FD4729"/>
    <w:rsid w:val="00FD5811"/>
    <w:rsid w:val="00FE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5A"/>
  </w:style>
  <w:style w:type="paragraph" w:styleId="Heading1">
    <w:name w:val="heading 1"/>
    <w:basedOn w:val="Normal1"/>
    <w:next w:val="Normal1"/>
    <w:link w:val="Heading1Char"/>
    <w:uiPriority w:val="9"/>
    <w:qFormat/>
    <w:rsid w:val="002625F5"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link w:val="Heading2Char"/>
    <w:rsid w:val="002625F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rsid w:val="002625F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rsid w:val="002625F5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rsid w:val="002625F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rsid w:val="002625F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  <w:rsid w:val="002625F5"/>
  </w:style>
  <w:style w:type="paragraph" w:styleId="Title">
    <w:name w:val="Title"/>
    <w:basedOn w:val="Normal1"/>
    <w:next w:val="Normal1"/>
    <w:link w:val="TitleChar"/>
    <w:qFormat/>
    <w:rsid w:val="002625F5"/>
    <w:pPr>
      <w:keepNext/>
      <w:keepLines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1"/>
    <w:next w:val="Normal1"/>
    <w:link w:val="SubtitleChar"/>
    <w:rsid w:val="002625F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2625F5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2625F5"/>
  </w:style>
  <w:style w:type="character" w:customStyle="1" w:styleId="CommentTextChar">
    <w:name w:val="Comment Text Char"/>
    <w:basedOn w:val="DefaultParagraphFont"/>
    <w:link w:val="CommentText"/>
    <w:uiPriority w:val="99"/>
    <w:rsid w:val="002625F5"/>
  </w:style>
  <w:style w:type="character" w:styleId="CommentReference">
    <w:name w:val="annotation reference"/>
    <w:basedOn w:val="DefaultParagraphFont"/>
    <w:uiPriority w:val="99"/>
    <w:unhideWhenUsed/>
    <w:rsid w:val="002625F5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0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D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D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F7A"/>
  </w:style>
  <w:style w:type="paragraph" w:styleId="Footer">
    <w:name w:val="footer"/>
    <w:basedOn w:val="Normal"/>
    <w:link w:val="Foot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F7A"/>
  </w:style>
  <w:style w:type="character" w:customStyle="1" w:styleId="Heading1Char">
    <w:name w:val="Heading 1 Char"/>
    <w:basedOn w:val="DefaultParagraphFont"/>
    <w:link w:val="Heading1"/>
    <w:uiPriority w:val="9"/>
    <w:rsid w:val="00961DB1"/>
    <w:rPr>
      <w:rFonts w:ascii="Cambria" w:eastAsia="Cambria" w:hAnsi="Cambria" w:cs="Cambri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61DB1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61DB1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61DB1"/>
    <w:rPr>
      <w:b/>
    </w:rPr>
  </w:style>
  <w:style w:type="character" w:customStyle="1" w:styleId="Heading5Char">
    <w:name w:val="Heading 5 Char"/>
    <w:basedOn w:val="DefaultParagraphFont"/>
    <w:link w:val="Heading5"/>
    <w:rsid w:val="00961DB1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961DB1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61DB1"/>
    <w:rPr>
      <w:rFonts w:ascii="Calibri" w:eastAsia="Calibri" w:hAnsi="Calibri" w:cs="Calibri"/>
      <w:sz w:val="56"/>
      <w:szCs w:val="56"/>
    </w:rPr>
  </w:style>
  <w:style w:type="character" w:customStyle="1" w:styleId="SubtitleChar">
    <w:name w:val="Subtitle Char"/>
    <w:basedOn w:val="DefaultParagraphFont"/>
    <w:link w:val="Subtitle"/>
    <w:rsid w:val="00961DB1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1DB1"/>
    <w:rPr>
      <w:color w:val="0000FF" w:themeColor="hyperlink"/>
      <w:u w:val="single"/>
    </w:rPr>
  </w:style>
  <w:style w:type="paragraph" w:customStyle="1" w:styleId="ChapterHeading">
    <w:name w:val="ChapterHeading"/>
    <w:qFormat/>
    <w:rsid w:val="00961DB1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36"/>
    </w:rPr>
  </w:style>
  <w:style w:type="table" w:customStyle="1" w:styleId="TableGrid2">
    <w:name w:val="Table Grid2"/>
    <w:basedOn w:val="TableNormal"/>
    <w:uiPriority w:val="39"/>
    <w:rsid w:val="00961DB1"/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Indent">
    <w:name w:val="ParagraphIndent"/>
    <w:qFormat/>
    <w:rsid w:val="00385B8E"/>
    <w:pPr>
      <w:ind w:firstLine="360"/>
    </w:pPr>
    <w:rPr>
      <w:rFonts w:ascii="Times New Roman" w:eastAsia="Calibri" w:hAnsi="Times New Roman" w:cs="Times New Roman"/>
    </w:rPr>
  </w:style>
  <w:style w:type="paragraph" w:customStyle="1" w:styleId="ParagraphNoIndent">
    <w:name w:val="ParagraphNoInden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ReportType">
    <w:name w:val="ReportType"/>
    <w:uiPriority w:val="99"/>
    <w:qFormat/>
    <w:rsid w:val="00385B8E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color w:val="auto"/>
      <w:sz w:val="36"/>
      <w:szCs w:val="36"/>
    </w:rPr>
  </w:style>
  <w:style w:type="paragraph" w:customStyle="1" w:styleId="NumberLine">
    <w:name w:val="NumberLine"/>
    <w:uiPriority w:val="99"/>
    <w:qFormat/>
    <w:rsid w:val="00385B8E"/>
    <w:rPr>
      <w:rFonts w:ascii="Arial" w:eastAsia="Times New Roman" w:hAnsi="Arial" w:cs="Times New Roman"/>
      <w:b/>
      <w:bCs/>
      <w:color w:val="auto"/>
      <w:sz w:val="28"/>
      <w:szCs w:val="28"/>
    </w:rPr>
  </w:style>
  <w:style w:type="paragraph" w:customStyle="1" w:styleId="ReportTitle">
    <w:name w:val="ReportTitle"/>
    <w:uiPriority w:val="99"/>
    <w:qFormat/>
    <w:rsid w:val="00385B8E"/>
    <w:rPr>
      <w:rFonts w:ascii="Arial" w:eastAsia="Times New Roman" w:hAnsi="Arial" w:cs="Times New Roman"/>
      <w:b/>
      <w:bCs/>
      <w:color w:val="auto"/>
      <w:sz w:val="36"/>
      <w:szCs w:val="36"/>
    </w:rPr>
  </w:style>
  <w:style w:type="paragraph" w:styleId="NormalWeb">
    <w:name w:val="Normal (Web)"/>
    <w:basedOn w:val="Normal"/>
    <w:uiPriority w:val="99"/>
    <w:semiHidden/>
    <w:rsid w:val="00385B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geNumber">
    <w:name w:val="PageNumber"/>
    <w:qFormat/>
    <w:rsid w:val="00385B8E"/>
    <w:pPr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FrontMatterHead">
    <w:name w:val="FrontMatterHead"/>
    <w:uiPriority w:val="99"/>
    <w:qFormat/>
    <w:rsid w:val="00385B8E"/>
    <w:pPr>
      <w:keepNext/>
      <w:spacing w:before="240" w:after="60"/>
    </w:pPr>
    <w:rPr>
      <w:rFonts w:ascii="Arial" w:eastAsia="Calibri" w:hAnsi="Arial" w:cs="Arial"/>
      <w:b/>
      <w:color w:val="auto"/>
      <w:sz w:val="32"/>
      <w:szCs w:val="32"/>
    </w:rPr>
  </w:style>
  <w:style w:type="table" w:customStyle="1" w:styleId="AHRQ1">
    <w:name w:val="AHRQ1"/>
    <w:basedOn w:val="TableGrid"/>
    <w:rsid w:val="00385B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85B8E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385B8E"/>
    <w:rPr>
      <w:rFonts w:ascii="Times New Roman" w:eastAsia="Times New Roman" w:hAnsi="Times New Roman" w:cs="Times New Roman"/>
      <w:color w:val="auto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385B8E"/>
    <w:pPr>
      <w:ind w:left="240"/>
    </w:pPr>
    <w:rPr>
      <w:rFonts w:ascii="Times New Roman" w:eastAsia="Times New Roman" w:hAnsi="Times New Roman" w:cs="Times New Roman"/>
      <w:color w:val="auto"/>
      <w:lang w:val="en-CA"/>
    </w:rPr>
  </w:style>
  <w:style w:type="paragraph" w:customStyle="1" w:styleId="Level1Heading">
    <w:name w:val="Level1Heading"/>
    <w:link w:val="Level1HeadingChar"/>
    <w:qFormat/>
    <w:rsid w:val="00385B8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color w:val="auto"/>
      <w:sz w:val="32"/>
    </w:rPr>
  </w:style>
  <w:style w:type="paragraph" w:customStyle="1" w:styleId="Level2Heading">
    <w:name w:val="Level2Heading"/>
    <w:qFormat/>
    <w:rsid w:val="00385B8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color w:val="auto"/>
      <w:sz w:val="32"/>
    </w:rPr>
  </w:style>
  <w:style w:type="paragraph" w:customStyle="1" w:styleId="KeyQuestion">
    <w:name w:val="KeyQuestion"/>
    <w:uiPriority w:val="99"/>
    <w:rsid w:val="00385B8E"/>
    <w:pPr>
      <w:keepLines/>
      <w:spacing w:before="240" w:after="60"/>
    </w:pPr>
    <w:rPr>
      <w:rFonts w:ascii="Arial" w:eastAsia="Times New Roman" w:hAnsi="Arial" w:cs="Arial"/>
      <w:iCs/>
      <w:color w:val="auto"/>
      <w:sz w:val="28"/>
      <w:szCs w:val="28"/>
    </w:rPr>
  </w:style>
  <w:style w:type="paragraph" w:customStyle="1" w:styleId="TableTitle">
    <w:name w:val="TableTitle"/>
    <w:link w:val="TableTitleChar"/>
    <w:qFormat/>
    <w:rsid w:val="00385B8E"/>
    <w:pPr>
      <w:keepNext/>
      <w:spacing w:before="240"/>
    </w:pPr>
    <w:rPr>
      <w:rFonts w:ascii="Arial" w:eastAsia="Calibri" w:hAnsi="Arial" w:cs="Times New Roman"/>
      <w:b/>
      <w:sz w:val="20"/>
    </w:rPr>
  </w:style>
  <w:style w:type="character" w:customStyle="1" w:styleId="TableTitleChar">
    <w:name w:val="TableTitle Char"/>
    <w:basedOn w:val="DefaultParagraphFont"/>
    <w:link w:val="TableTitle"/>
    <w:rsid w:val="00385B8E"/>
    <w:rPr>
      <w:rFonts w:ascii="Arial" w:eastAsia="Calibri" w:hAnsi="Arial" w:cs="Times New Roman"/>
      <w:b/>
      <w:sz w:val="20"/>
    </w:rPr>
  </w:style>
  <w:style w:type="paragraph" w:customStyle="1" w:styleId="TableNote">
    <w:name w:val="TableNote"/>
    <w:uiPriority w:val="99"/>
    <w:qFormat/>
    <w:rsid w:val="00385B8E"/>
    <w:pPr>
      <w:spacing w:after="240"/>
    </w:pPr>
    <w:rPr>
      <w:rFonts w:ascii="Times New Roman" w:eastAsia="Times New Roman" w:hAnsi="Times New Roman" w:cs="Times New Roman"/>
      <w:bCs/>
      <w:color w:val="auto"/>
      <w:sz w:val="18"/>
    </w:rPr>
  </w:style>
  <w:style w:type="paragraph" w:customStyle="1" w:styleId="Reference">
    <w:name w:val="Reference"/>
    <w:uiPriority w:val="99"/>
    <w:qFormat/>
    <w:rsid w:val="00385B8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color w:val="auto"/>
      <w:sz w:val="20"/>
    </w:rPr>
  </w:style>
  <w:style w:type="paragraph" w:customStyle="1" w:styleId="Level5Heading">
    <w:name w:val="Level5Heading"/>
    <w:uiPriority w:val="99"/>
    <w:qFormat/>
    <w:rsid w:val="00385B8E"/>
    <w:pPr>
      <w:keepNext/>
      <w:spacing w:before="240"/>
      <w:outlineLvl w:val="5"/>
    </w:pPr>
    <w:rPr>
      <w:rFonts w:ascii="Arial" w:eastAsia="Times New Roman" w:hAnsi="Arial" w:cs="Times New Roman"/>
      <w:b/>
      <w:bCs/>
      <w:color w:val="auto"/>
    </w:rPr>
  </w:style>
  <w:style w:type="paragraph" w:customStyle="1" w:styleId="Level3Heading">
    <w:name w:val="Level3Heading"/>
    <w:uiPriority w:val="99"/>
    <w:qFormat/>
    <w:rsid w:val="00385B8E"/>
    <w:pPr>
      <w:keepNext/>
      <w:spacing w:before="240"/>
      <w:outlineLvl w:val="3"/>
    </w:pPr>
    <w:rPr>
      <w:rFonts w:ascii="Arial" w:eastAsia="Times New Roman" w:hAnsi="Arial" w:cs="Times New Roman"/>
      <w:b/>
      <w:bCs/>
      <w:color w:val="auto"/>
      <w:sz w:val="28"/>
    </w:rPr>
  </w:style>
  <w:style w:type="paragraph" w:customStyle="1" w:styleId="PreparedForText">
    <w:name w:val="PreparedFor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aragraphNoIndentBold">
    <w:name w:val="ParagraphNoIndentBold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ContractNumber">
    <w:name w:val="ContractNumber"/>
    <w:next w:val="ParagraphNoIndent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PreparedByText">
    <w:name w:val="PreparedBy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Investigators">
    <w:name w:val="Investigators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ublicationNumberDate">
    <w:name w:val="PublicationNumberDate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uggestedCitation">
    <w:name w:val="SuggestedCitation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Contents">
    <w:name w:val="Contents"/>
    <w:uiPriority w:val="99"/>
    <w:qFormat/>
    <w:rsid w:val="00385B8E"/>
    <w:pPr>
      <w:keepNext/>
      <w:jc w:val="center"/>
    </w:pPr>
    <w:rPr>
      <w:rFonts w:ascii="Arial" w:eastAsia="Calibri" w:hAnsi="Arial" w:cs="Arial"/>
      <w:b/>
      <w:color w:val="auto"/>
      <w:sz w:val="36"/>
      <w:szCs w:val="32"/>
    </w:rPr>
  </w:style>
  <w:style w:type="paragraph" w:customStyle="1" w:styleId="ContentsSubhead">
    <w:name w:val="ContentsSubhead"/>
    <w:uiPriority w:val="99"/>
    <w:qFormat/>
    <w:rsid w:val="00385B8E"/>
    <w:pPr>
      <w:keepNext/>
      <w:spacing w:before="240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customStyle="1" w:styleId="Level4Heading">
    <w:name w:val="Level4Heading"/>
    <w:uiPriority w:val="99"/>
    <w:qFormat/>
    <w:rsid w:val="00385B8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customStyle="1" w:styleId="TableColumnHead">
    <w:name w:val="TableColumnHead"/>
    <w:uiPriority w:val="99"/>
    <w:qFormat/>
    <w:rsid w:val="00385B8E"/>
    <w:pPr>
      <w:jc w:val="center"/>
    </w:pPr>
    <w:rPr>
      <w:rFonts w:ascii="Arial" w:eastAsia="Calibri" w:hAnsi="Arial" w:cs="Arial"/>
      <w:b/>
      <w:bCs/>
      <w:color w:val="auto"/>
      <w:sz w:val="18"/>
      <w:szCs w:val="18"/>
    </w:rPr>
  </w:style>
  <w:style w:type="paragraph" w:customStyle="1" w:styleId="TableSubhead">
    <w:name w:val="TableSubhead"/>
    <w:uiPriority w:val="99"/>
    <w:qFormat/>
    <w:rsid w:val="00385B8E"/>
    <w:rPr>
      <w:rFonts w:ascii="Arial" w:eastAsia="Calibri" w:hAnsi="Arial" w:cs="Arial"/>
      <w:b/>
      <w:i/>
      <w:color w:val="auto"/>
      <w:sz w:val="18"/>
      <w:szCs w:val="18"/>
    </w:rPr>
  </w:style>
  <w:style w:type="paragraph" w:customStyle="1" w:styleId="TableText">
    <w:name w:val="TableText"/>
    <w:link w:val="TableTextChar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Level6Heading">
    <w:name w:val="Level6Heading"/>
    <w:uiPriority w:val="99"/>
    <w:qFormat/>
    <w:rsid w:val="00385B8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Level7Heading">
    <w:name w:val="Level7Heading"/>
    <w:uiPriority w:val="99"/>
    <w:qFormat/>
    <w:rsid w:val="00385B8E"/>
    <w:pPr>
      <w:keepNext/>
    </w:pPr>
    <w:rPr>
      <w:rFonts w:ascii="Times New Roman" w:eastAsia="Calibri" w:hAnsi="Times New Roman" w:cs="Times New Roman"/>
      <w:b/>
    </w:rPr>
  </w:style>
  <w:style w:type="paragraph" w:customStyle="1" w:styleId="Level8Heading">
    <w:name w:val="Level8Heading"/>
    <w:uiPriority w:val="99"/>
    <w:qFormat/>
    <w:rsid w:val="00385B8E"/>
    <w:pPr>
      <w:keepNext/>
    </w:pPr>
    <w:rPr>
      <w:rFonts w:ascii="Times New Roman" w:eastAsia="Times New Roman" w:hAnsi="Times New Roman" w:cs="Times New Roman"/>
      <w:bCs/>
      <w:i/>
      <w:color w:val="auto"/>
    </w:rPr>
  </w:style>
  <w:style w:type="paragraph" w:customStyle="1" w:styleId="Bullet1">
    <w:name w:val="Bullet1"/>
    <w:qFormat/>
    <w:rsid w:val="00385B8E"/>
    <w:pPr>
      <w:numPr>
        <w:ilvl w:val="1"/>
        <w:numId w:val="5"/>
      </w:numPr>
      <w:ind w:left="72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Bullet2">
    <w:name w:val="Bullet2"/>
    <w:qFormat/>
    <w:rsid w:val="00385B8E"/>
    <w:pPr>
      <w:ind w:left="1080" w:hanging="36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TableCenteredText">
    <w:name w:val="TableCenteredText"/>
    <w:uiPriority w:val="99"/>
    <w:qFormat/>
    <w:rsid w:val="00385B8E"/>
    <w:pPr>
      <w:jc w:val="center"/>
    </w:pPr>
    <w:rPr>
      <w:rFonts w:ascii="Arial" w:eastAsia="Calibri" w:hAnsi="Arial" w:cs="Arial"/>
      <w:color w:val="auto"/>
      <w:sz w:val="18"/>
      <w:szCs w:val="18"/>
    </w:rPr>
  </w:style>
  <w:style w:type="paragraph" w:customStyle="1" w:styleId="TableLeftText">
    <w:name w:val="TableLeftText"/>
    <w:uiPriority w:val="99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TableBoldText">
    <w:name w:val="TableBoldText"/>
    <w:uiPriority w:val="99"/>
    <w:qFormat/>
    <w:rsid w:val="00385B8E"/>
    <w:rPr>
      <w:rFonts w:ascii="Arial" w:eastAsia="Calibri" w:hAnsi="Arial" w:cs="Arial"/>
      <w:b/>
      <w:color w:val="auto"/>
      <w:sz w:val="18"/>
      <w:szCs w:val="18"/>
    </w:rPr>
  </w:style>
  <w:style w:type="paragraph" w:customStyle="1" w:styleId="Studies1">
    <w:name w:val="Studies1"/>
    <w:uiPriority w:val="99"/>
    <w:qFormat/>
    <w:rsid w:val="00385B8E"/>
    <w:pPr>
      <w:keepLines/>
      <w:spacing w:before="120" w:after="120"/>
    </w:pPr>
    <w:rPr>
      <w:rFonts w:ascii="Times New Roman" w:eastAsia="Calibri" w:hAnsi="Times New Roman" w:cs="Arial"/>
      <w:szCs w:val="32"/>
    </w:rPr>
  </w:style>
  <w:style w:type="paragraph" w:customStyle="1" w:styleId="Studies2">
    <w:name w:val="Studies2"/>
    <w:uiPriority w:val="99"/>
    <w:qFormat/>
    <w:rsid w:val="00385B8E"/>
    <w:pPr>
      <w:keepLines/>
      <w:numPr>
        <w:numId w:val="6"/>
      </w:numPr>
      <w:spacing w:before="120" w:after="120"/>
      <w:ind w:hanging="720"/>
    </w:pPr>
    <w:rPr>
      <w:rFonts w:ascii="Times New Roman" w:hAnsi="Times New Roman" w:cs="Times New Roman"/>
    </w:rPr>
  </w:style>
  <w:style w:type="paragraph" w:customStyle="1" w:styleId="NumberedList">
    <w:name w:val="NumberedList"/>
    <w:basedOn w:val="Bullet1"/>
    <w:uiPriority w:val="99"/>
    <w:qFormat/>
    <w:rsid w:val="00385B8E"/>
    <w:pPr>
      <w:numPr>
        <w:ilvl w:val="0"/>
        <w:numId w:val="7"/>
      </w:numPr>
      <w:ind w:left="720"/>
    </w:pPr>
  </w:style>
  <w:style w:type="paragraph" w:customStyle="1" w:styleId="ReportSubtitle">
    <w:name w:val="ReportSubtitle"/>
    <w:uiPriority w:val="99"/>
    <w:qFormat/>
    <w:rsid w:val="00385B8E"/>
    <w:rPr>
      <w:rFonts w:ascii="Arial" w:eastAsia="Times New Roman" w:hAnsi="Arial" w:cs="Times New Roman"/>
      <w:b/>
      <w:bCs/>
      <w:color w:val="auto"/>
    </w:rPr>
  </w:style>
  <w:style w:type="paragraph" w:customStyle="1" w:styleId="FrontMatterSubhead">
    <w:name w:val="FrontMatterSubhead"/>
    <w:uiPriority w:val="99"/>
    <w:qFormat/>
    <w:rsid w:val="00385B8E"/>
    <w:pPr>
      <w:keepNext/>
      <w:spacing w:before="120"/>
    </w:pPr>
    <w:rPr>
      <w:rFonts w:ascii="Arial" w:eastAsia="Calibri" w:hAnsi="Arial" w:cs="Arial"/>
      <w:b/>
      <w:color w:val="auto"/>
      <w:szCs w:val="32"/>
    </w:rPr>
  </w:style>
  <w:style w:type="character" w:customStyle="1" w:styleId="apple-converted-space">
    <w:name w:val="apple-converted-space"/>
    <w:basedOn w:val="DefaultParagraphFont"/>
    <w:rsid w:val="00385B8E"/>
  </w:style>
  <w:style w:type="paragraph" w:styleId="ListParagraph">
    <w:name w:val="List Paragraph"/>
    <w:basedOn w:val="Normal"/>
    <w:uiPriority w:val="34"/>
    <w:qFormat/>
    <w:rsid w:val="00385B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385B8E"/>
    <w:rPr>
      <w:rFonts w:ascii="Calibri" w:eastAsiaTheme="minorHAnsi" w:hAnsi="Calibr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uiPriority w:val="99"/>
    <w:semiHidden/>
    <w:rsid w:val="00385B8E"/>
    <w:rPr>
      <w:rFonts w:eastAsia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unhideWhenUsed/>
    <w:rsid w:val="00385B8E"/>
    <w:pPr>
      <w:numPr>
        <w:numId w:val="13"/>
      </w:numPr>
      <w:contextualSpacing/>
    </w:pPr>
    <w:rPr>
      <w:rFonts w:eastAsia="Times New Roman" w:cs="Times New Roman"/>
      <w:color w:val="auto"/>
      <w:szCs w:val="20"/>
    </w:rPr>
  </w:style>
  <w:style w:type="character" w:customStyle="1" w:styleId="Level1HeadingChar">
    <w:name w:val="Level1Heading Char"/>
    <w:basedOn w:val="DefaultParagraphFont"/>
    <w:link w:val="Level1Heading"/>
    <w:locked/>
    <w:rsid w:val="00385B8E"/>
    <w:rPr>
      <w:rFonts w:ascii="Arial" w:eastAsia="Times New Roman" w:hAnsi="Arial" w:cs="Times New Roman"/>
      <w:b/>
      <w:bCs/>
      <w:color w:val="auto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5B8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85B8E"/>
    <w:rPr>
      <w:rFonts w:asciiTheme="minorHAnsi" w:eastAsiaTheme="minorHAnsi" w:hAnsiTheme="minorHAnsi" w:cstheme="minorBidi"/>
      <w:color w:val="auto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B8E"/>
  </w:style>
  <w:style w:type="numbering" w:customStyle="1" w:styleId="NoList2">
    <w:name w:val="No List2"/>
    <w:next w:val="NoList"/>
    <w:uiPriority w:val="99"/>
    <w:semiHidden/>
    <w:unhideWhenUsed/>
    <w:rsid w:val="00385B8E"/>
  </w:style>
  <w:style w:type="table" w:customStyle="1" w:styleId="TableGrid1">
    <w:name w:val="Table Grid1"/>
    <w:basedOn w:val="TableNormal"/>
    <w:next w:val="TableGrid"/>
    <w:uiPriority w:val="59"/>
    <w:rsid w:val="00385B8E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">
    <w:name w:val="AHRQ11"/>
    <w:basedOn w:val="TableGrid"/>
    <w:rsid w:val="00385B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5B8E"/>
    <w:pPr>
      <w:autoSpaceDE w:val="0"/>
      <w:autoSpaceDN w:val="0"/>
      <w:adjustRightInd w:val="0"/>
    </w:pPr>
    <w:rPr>
      <w:rFonts w:ascii="Times New Roman" w:eastAsiaTheme="minorHAnsi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682B9D"/>
    <w:pPr>
      <w:jc w:val="center"/>
    </w:pPr>
    <w:rPr>
      <w:noProof/>
    </w:rPr>
  </w:style>
  <w:style w:type="character" w:customStyle="1" w:styleId="Normal1Char">
    <w:name w:val="Normal1 Char"/>
    <w:basedOn w:val="DefaultParagraphFont"/>
    <w:link w:val="Normal1"/>
    <w:rsid w:val="00682B9D"/>
  </w:style>
  <w:style w:type="character" w:customStyle="1" w:styleId="EndNoteBibliographyTitleChar">
    <w:name w:val="EndNote Bibliography Title Char"/>
    <w:basedOn w:val="Normal1Char"/>
    <w:link w:val="EndNoteBibliographyTitle"/>
    <w:rsid w:val="00682B9D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682B9D"/>
    <w:rPr>
      <w:noProof/>
    </w:rPr>
  </w:style>
  <w:style w:type="character" w:customStyle="1" w:styleId="EndNoteBibliographyChar">
    <w:name w:val="EndNote Bibliography Char"/>
    <w:basedOn w:val="Normal1Char"/>
    <w:link w:val="EndNoteBibliography"/>
    <w:rsid w:val="00682B9D"/>
    <w:rPr>
      <w:noProof/>
    </w:rPr>
  </w:style>
  <w:style w:type="numbering" w:customStyle="1" w:styleId="NoList11">
    <w:name w:val="No List11"/>
    <w:next w:val="NoList"/>
    <w:uiPriority w:val="99"/>
    <w:semiHidden/>
    <w:unhideWhenUsed/>
    <w:rsid w:val="001E66E9"/>
  </w:style>
  <w:style w:type="character" w:customStyle="1" w:styleId="TableTextChar">
    <w:name w:val="TableText Char"/>
    <w:basedOn w:val="DefaultParagraphFont"/>
    <w:link w:val="TableText"/>
    <w:rsid w:val="001E66E9"/>
    <w:rPr>
      <w:rFonts w:ascii="Arial" w:eastAsia="Calibri" w:hAnsi="Arial" w:cs="Arial"/>
      <w:color w:val="auto"/>
      <w:sz w:val="18"/>
      <w:szCs w:val="18"/>
    </w:rPr>
  </w:style>
  <w:style w:type="table" w:customStyle="1" w:styleId="TableGrid15">
    <w:name w:val="Table Grid15"/>
    <w:basedOn w:val="TableNormal"/>
    <w:next w:val="TableGrid"/>
    <w:uiPriority w:val="39"/>
    <w:rsid w:val="00E6083D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5A"/>
  </w:style>
  <w:style w:type="paragraph" w:styleId="Heading1">
    <w:name w:val="heading 1"/>
    <w:basedOn w:val="Normal1"/>
    <w:next w:val="Normal1"/>
    <w:link w:val="Heading1Char"/>
    <w:uiPriority w:val="9"/>
    <w:qFormat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link w:val="Heading2Char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</w:style>
  <w:style w:type="paragraph" w:styleId="Title">
    <w:name w:val="Title"/>
    <w:basedOn w:val="Normal1"/>
    <w:next w:val="Normal1"/>
    <w:link w:val="TitleChar"/>
    <w:qFormat/>
    <w:pPr>
      <w:keepNext/>
      <w:keepLines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1"/>
    <w:next w:val="Normal1"/>
    <w:link w:val="SubtitleChar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e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d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0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D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D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F7A"/>
  </w:style>
  <w:style w:type="paragraph" w:styleId="Footer">
    <w:name w:val="footer"/>
    <w:basedOn w:val="Normal"/>
    <w:link w:val="Foot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F7A"/>
  </w:style>
  <w:style w:type="character" w:customStyle="1" w:styleId="Heading1Char">
    <w:name w:val="Heading 1 Char"/>
    <w:basedOn w:val="DefaultParagraphFont"/>
    <w:link w:val="Heading1"/>
    <w:uiPriority w:val="9"/>
    <w:rsid w:val="00961DB1"/>
    <w:rPr>
      <w:rFonts w:ascii="Cambria" w:eastAsia="Cambria" w:hAnsi="Cambria" w:cs="Cambri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61DB1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61DB1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61DB1"/>
    <w:rPr>
      <w:b/>
    </w:rPr>
  </w:style>
  <w:style w:type="character" w:customStyle="1" w:styleId="Heading5Char">
    <w:name w:val="Heading 5 Char"/>
    <w:basedOn w:val="DefaultParagraphFont"/>
    <w:link w:val="Heading5"/>
    <w:rsid w:val="00961DB1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961DB1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61DB1"/>
    <w:rPr>
      <w:rFonts w:ascii="Calibri" w:eastAsia="Calibri" w:hAnsi="Calibri" w:cs="Calibri"/>
      <w:sz w:val="56"/>
      <w:szCs w:val="56"/>
    </w:rPr>
  </w:style>
  <w:style w:type="character" w:customStyle="1" w:styleId="SubtitleChar">
    <w:name w:val="Subtitle Char"/>
    <w:basedOn w:val="DefaultParagraphFont"/>
    <w:link w:val="Subtitle"/>
    <w:rsid w:val="00961DB1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1DB1"/>
    <w:rPr>
      <w:color w:val="0000FF" w:themeColor="hyperlink"/>
      <w:u w:val="single"/>
    </w:rPr>
  </w:style>
  <w:style w:type="paragraph" w:customStyle="1" w:styleId="ChapterHeading">
    <w:name w:val="ChapterHeading"/>
    <w:qFormat/>
    <w:rsid w:val="00961DB1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36"/>
    </w:rPr>
  </w:style>
  <w:style w:type="table" w:customStyle="1" w:styleId="TableGrid2">
    <w:name w:val="Table Grid2"/>
    <w:basedOn w:val="TableNormal"/>
    <w:uiPriority w:val="39"/>
    <w:rsid w:val="00961DB1"/>
    <w:rPr>
      <w:rFonts w:ascii="Calibri" w:eastAsia="Calibri" w:hAnsi="Calibri" w:cs="Times New Roman"/>
      <w:color w:val="auto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Indent">
    <w:name w:val="ParagraphIndent"/>
    <w:qFormat/>
    <w:rsid w:val="00385B8E"/>
    <w:pPr>
      <w:ind w:firstLine="360"/>
    </w:pPr>
    <w:rPr>
      <w:rFonts w:ascii="Times New Roman" w:eastAsia="Calibri" w:hAnsi="Times New Roman" w:cs="Times New Roman"/>
    </w:rPr>
  </w:style>
  <w:style w:type="paragraph" w:customStyle="1" w:styleId="ParagraphNoIndent">
    <w:name w:val="ParagraphNoInden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ReportType">
    <w:name w:val="ReportType"/>
    <w:uiPriority w:val="99"/>
    <w:qFormat/>
    <w:rsid w:val="00385B8E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color w:val="auto"/>
      <w:sz w:val="36"/>
      <w:szCs w:val="36"/>
    </w:rPr>
  </w:style>
  <w:style w:type="paragraph" w:customStyle="1" w:styleId="NumberLine">
    <w:name w:val="NumberLine"/>
    <w:uiPriority w:val="99"/>
    <w:qFormat/>
    <w:rsid w:val="00385B8E"/>
    <w:rPr>
      <w:rFonts w:ascii="Arial" w:eastAsia="Times New Roman" w:hAnsi="Arial" w:cs="Times New Roman"/>
      <w:b/>
      <w:bCs/>
      <w:color w:val="auto"/>
      <w:sz w:val="28"/>
      <w:szCs w:val="28"/>
    </w:rPr>
  </w:style>
  <w:style w:type="paragraph" w:customStyle="1" w:styleId="ReportTitle">
    <w:name w:val="ReportTitle"/>
    <w:uiPriority w:val="99"/>
    <w:qFormat/>
    <w:rsid w:val="00385B8E"/>
    <w:rPr>
      <w:rFonts w:ascii="Arial" w:eastAsia="Times New Roman" w:hAnsi="Arial" w:cs="Times New Roman"/>
      <w:b/>
      <w:bCs/>
      <w:color w:val="auto"/>
      <w:sz w:val="36"/>
      <w:szCs w:val="36"/>
    </w:rPr>
  </w:style>
  <w:style w:type="paragraph" w:styleId="NormalWeb">
    <w:name w:val="Normal (Web)"/>
    <w:basedOn w:val="Normal"/>
    <w:uiPriority w:val="99"/>
    <w:semiHidden/>
    <w:rsid w:val="00385B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geNumber">
    <w:name w:val="PageNumber"/>
    <w:qFormat/>
    <w:rsid w:val="00385B8E"/>
    <w:pPr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FrontMatterHead">
    <w:name w:val="FrontMatterHead"/>
    <w:uiPriority w:val="99"/>
    <w:qFormat/>
    <w:rsid w:val="00385B8E"/>
    <w:pPr>
      <w:keepNext/>
      <w:spacing w:before="240" w:after="60"/>
    </w:pPr>
    <w:rPr>
      <w:rFonts w:ascii="Arial" w:eastAsia="Calibri" w:hAnsi="Arial" w:cs="Arial"/>
      <w:b/>
      <w:color w:val="auto"/>
      <w:sz w:val="32"/>
      <w:szCs w:val="32"/>
    </w:rPr>
  </w:style>
  <w:style w:type="table" w:customStyle="1" w:styleId="AHRQ1">
    <w:name w:val="AHRQ1"/>
    <w:basedOn w:val="TableGrid"/>
    <w:rsid w:val="00385B8E"/>
    <w:tblPr/>
  </w:style>
  <w:style w:type="table" w:styleId="TableGrid">
    <w:name w:val="Table Grid"/>
    <w:basedOn w:val="TableNormal"/>
    <w:uiPriority w:val="39"/>
    <w:rsid w:val="00385B8E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385B8E"/>
    <w:rPr>
      <w:rFonts w:ascii="Times New Roman" w:eastAsia="Times New Roman" w:hAnsi="Times New Roman" w:cs="Times New Roman"/>
      <w:color w:val="auto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385B8E"/>
    <w:pPr>
      <w:ind w:left="240"/>
    </w:pPr>
    <w:rPr>
      <w:rFonts w:ascii="Times New Roman" w:eastAsia="Times New Roman" w:hAnsi="Times New Roman" w:cs="Times New Roman"/>
      <w:color w:val="auto"/>
      <w:lang w:val="en-CA"/>
    </w:rPr>
  </w:style>
  <w:style w:type="paragraph" w:customStyle="1" w:styleId="Level1Heading">
    <w:name w:val="Level1Heading"/>
    <w:link w:val="Level1HeadingChar"/>
    <w:qFormat/>
    <w:rsid w:val="00385B8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color w:val="auto"/>
      <w:sz w:val="32"/>
    </w:rPr>
  </w:style>
  <w:style w:type="paragraph" w:customStyle="1" w:styleId="Level2Heading">
    <w:name w:val="Level2Heading"/>
    <w:qFormat/>
    <w:rsid w:val="00385B8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color w:val="auto"/>
      <w:sz w:val="32"/>
    </w:rPr>
  </w:style>
  <w:style w:type="paragraph" w:customStyle="1" w:styleId="KeyQuestion">
    <w:name w:val="KeyQuestion"/>
    <w:uiPriority w:val="99"/>
    <w:rsid w:val="00385B8E"/>
    <w:pPr>
      <w:keepLines/>
      <w:spacing w:before="240" w:after="60"/>
    </w:pPr>
    <w:rPr>
      <w:rFonts w:ascii="Arial" w:eastAsia="Times New Roman" w:hAnsi="Arial" w:cs="Arial"/>
      <w:iCs/>
      <w:color w:val="auto"/>
      <w:sz w:val="28"/>
      <w:szCs w:val="28"/>
    </w:rPr>
  </w:style>
  <w:style w:type="paragraph" w:customStyle="1" w:styleId="TableTitle">
    <w:name w:val="TableTitle"/>
    <w:link w:val="TableTitleChar"/>
    <w:qFormat/>
    <w:rsid w:val="00385B8E"/>
    <w:pPr>
      <w:keepNext/>
      <w:spacing w:before="240"/>
    </w:pPr>
    <w:rPr>
      <w:rFonts w:ascii="Arial" w:eastAsia="Calibri" w:hAnsi="Arial" w:cs="Times New Roman"/>
      <w:b/>
      <w:sz w:val="20"/>
    </w:rPr>
  </w:style>
  <w:style w:type="character" w:customStyle="1" w:styleId="TableTitleChar">
    <w:name w:val="TableTitle Char"/>
    <w:basedOn w:val="DefaultParagraphFont"/>
    <w:link w:val="TableTitle"/>
    <w:rsid w:val="00385B8E"/>
    <w:rPr>
      <w:rFonts w:ascii="Arial" w:eastAsia="Calibri" w:hAnsi="Arial" w:cs="Times New Roman"/>
      <w:b/>
      <w:sz w:val="20"/>
    </w:rPr>
  </w:style>
  <w:style w:type="paragraph" w:customStyle="1" w:styleId="TableNote">
    <w:name w:val="TableNote"/>
    <w:uiPriority w:val="99"/>
    <w:qFormat/>
    <w:rsid w:val="00385B8E"/>
    <w:pPr>
      <w:spacing w:after="240"/>
    </w:pPr>
    <w:rPr>
      <w:rFonts w:ascii="Times New Roman" w:eastAsia="Times New Roman" w:hAnsi="Times New Roman" w:cs="Times New Roman"/>
      <w:bCs/>
      <w:color w:val="auto"/>
      <w:sz w:val="18"/>
    </w:rPr>
  </w:style>
  <w:style w:type="paragraph" w:customStyle="1" w:styleId="Reference">
    <w:name w:val="Reference"/>
    <w:uiPriority w:val="99"/>
    <w:qFormat/>
    <w:rsid w:val="00385B8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color w:val="auto"/>
      <w:sz w:val="20"/>
    </w:rPr>
  </w:style>
  <w:style w:type="paragraph" w:customStyle="1" w:styleId="Level5Heading">
    <w:name w:val="Level5Heading"/>
    <w:uiPriority w:val="99"/>
    <w:qFormat/>
    <w:rsid w:val="00385B8E"/>
    <w:pPr>
      <w:keepNext/>
      <w:spacing w:before="240"/>
      <w:outlineLvl w:val="5"/>
    </w:pPr>
    <w:rPr>
      <w:rFonts w:ascii="Arial" w:eastAsia="Times New Roman" w:hAnsi="Arial" w:cs="Times New Roman"/>
      <w:b/>
      <w:bCs/>
      <w:color w:val="auto"/>
    </w:rPr>
  </w:style>
  <w:style w:type="paragraph" w:customStyle="1" w:styleId="Level3Heading">
    <w:name w:val="Level3Heading"/>
    <w:uiPriority w:val="99"/>
    <w:qFormat/>
    <w:rsid w:val="00385B8E"/>
    <w:pPr>
      <w:keepNext/>
      <w:spacing w:before="240"/>
      <w:outlineLvl w:val="3"/>
    </w:pPr>
    <w:rPr>
      <w:rFonts w:ascii="Arial" w:eastAsia="Times New Roman" w:hAnsi="Arial" w:cs="Times New Roman"/>
      <w:b/>
      <w:bCs/>
      <w:color w:val="auto"/>
      <w:sz w:val="28"/>
    </w:rPr>
  </w:style>
  <w:style w:type="paragraph" w:customStyle="1" w:styleId="PreparedForText">
    <w:name w:val="PreparedFor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aragraphNoIndentBold">
    <w:name w:val="ParagraphNoIndentBold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ContractNumber">
    <w:name w:val="ContractNumber"/>
    <w:next w:val="ParagraphNoIndent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PreparedByText">
    <w:name w:val="PreparedBy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Investigators">
    <w:name w:val="Investigators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ublicationNumberDate">
    <w:name w:val="PublicationNumberDate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uggestedCitation">
    <w:name w:val="SuggestedCitation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Contents">
    <w:name w:val="Contents"/>
    <w:uiPriority w:val="99"/>
    <w:qFormat/>
    <w:rsid w:val="00385B8E"/>
    <w:pPr>
      <w:keepNext/>
      <w:jc w:val="center"/>
    </w:pPr>
    <w:rPr>
      <w:rFonts w:ascii="Arial" w:eastAsia="Calibri" w:hAnsi="Arial" w:cs="Arial"/>
      <w:b/>
      <w:color w:val="auto"/>
      <w:sz w:val="36"/>
      <w:szCs w:val="32"/>
    </w:rPr>
  </w:style>
  <w:style w:type="paragraph" w:customStyle="1" w:styleId="ContentsSubhead">
    <w:name w:val="ContentsSubhead"/>
    <w:uiPriority w:val="99"/>
    <w:qFormat/>
    <w:rsid w:val="00385B8E"/>
    <w:pPr>
      <w:keepNext/>
      <w:spacing w:before="240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customStyle="1" w:styleId="Level4Heading">
    <w:name w:val="Level4Heading"/>
    <w:uiPriority w:val="99"/>
    <w:qFormat/>
    <w:rsid w:val="00385B8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customStyle="1" w:styleId="TableColumnHead">
    <w:name w:val="TableColumnHead"/>
    <w:uiPriority w:val="99"/>
    <w:qFormat/>
    <w:rsid w:val="00385B8E"/>
    <w:pPr>
      <w:jc w:val="center"/>
    </w:pPr>
    <w:rPr>
      <w:rFonts w:ascii="Arial" w:eastAsia="Calibri" w:hAnsi="Arial" w:cs="Arial"/>
      <w:b/>
      <w:bCs/>
      <w:color w:val="auto"/>
      <w:sz w:val="18"/>
      <w:szCs w:val="18"/>
    </w:rPr>
  </w:style>
  <w:style w:type="paragraph" w:customStyle="1" w:styleId="TableSubhead">
    <w:name w:val="TableSubhead"/>
    <w:uiPriority w:val="99"/>
    <w:qFormat/>
    <w:rsid w:val="00385B8E"/>
    <w:rPr>
      <w:rFonts w:ascii="Arial" w:eastAsia="Calibri" w:hAnsi="Arial" w:cs="Arial"/>
      <w:b/>
      <w:i/>
      <w:color w:val="auto"/>
      <w:sz w:val="18"/>
      <w:szCs w:val="18"/>
    </w:rPr>
  </w:style>
  <w:style w:type="paragraph" w:customStyle="1" w:styleId="TableText">
    <w:name w:val="TableText"/>
    <w:link w:val="TableTextChar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Level6Heading">
    <w:name w:val="Level6Heading"/>
    <w:uiPriority w:val="99"/>
    <w:qFormat/>
    <w:rsid w:val="00385B8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Level7Heading">
    <w:name w:val="Level7Heading"/>
    <w:uiPriority w:val="99"/>
    <w:qFormat/>
    <w:rsid w:val="00385B8E"/>
    <w:pPr>
      <w:keepNext/>
    </w:pPr>
    <w:rPr>
      <w:rFonts w:ascii="Times New Roman" w:eastAsia="Calibri" w:hAnsi="Times New Roman" w:cs="Times New Roman"/>
      <w:b/>
    </w:rPr>
  </w:style>
  <w:style w:type="paragraph" w:customStyle="1" w:styleId="Level8Heading">
    <w:name w:val="Level8Heading"/>
    <w:uiPriority w:val="99"/>
    <w:qFormat/>
    <w:rsid w:val="00385B8E"/>
    <w:pPr>
      <w:keepNext/>
    </w:pPr>
    <w:rPr>
      <w:rFonts w:ascii="Times New Roman" w:eastAsia="Times New Roman" w:hAnsi="Times New Roman" w:cs="Times New Roman"/>
      <w:bCs/>
      <w:i/>
      <w:color w:val="auto"/>
    </w:rPr>
  </w:style>
  <w:style w:type="paragraph" w:customStyle="1" w:styleId="Bullet1">
    <w:name w:val="Bullet1"/>
    <w:qFormat/>
    <w:rsid w:val="00385B8E"/>
    <w:pPr>
      <w:numPr>
        <w:ilvl w:val="1"/>
        <w:numId w:val="5"/>
      </w:numPr>
      <w:ind w:left="72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Bullet2">
    <w:name w:val="Bullet2"/>
    <w:qFormat/>
    <w:rsid w:val="00385B8E"/>
    <w:pPr>
      <w:ind w:left="1080" w:hanging="36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TableCenteredText">
    <w:name w:val="TableCenteredText"/>
    <w:uiPriority w:val="99"/>
    <w:qFormat/>
    <w:rsid w:val="00385B8E"/>
    <w:pPr>
      <w:jc w:val="center"/>
    </w:pPr>
    <w:rPr>
      <w:rFonts w:ascii="Arial" w:eastAsia="Calibri" w:hAnsi="Arial" w:cs="Arial"/>
      <w:color w:val="auto"/>
      <w:sz w:val="18"/>
      <w:szCs w:val="18"/>
    </w:rPr>
  </w:style>
  <w:style w:type="paragraph" w:customStyle="1" w:styleId="TableLeftText">
    <w:name w:val="TableLeftText"/>
    <w:uiPriority w:val="99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TableBoldText">
    <w:name w:val="TableBoldText"/>
    <w:uiPriority w:val="99"/>
    <w:qFormat/>
    <w:rsid w:val="00385B8E"/>
    <w:rPr>
      <w:rFonts w:ascii="Arial" w:eastAsia="Calibri" w:hAnsi="Arial" w:cs="Arial"/>
      <w:b/>
      <w:color w:val="auto"/>
      <w:sz w:val="18"/>
      <w:szCs w:val="18"/>
    </w:rPr>
  </w:style>
  <w:style w:type="paragraph" w:customStyle="1" w:styleId="Studies1">
    <w:name w:val="Studies1"/>
    <w:uiPriority w:val="99"/>
    <w:qFormat/>
    <w:rsid w:val="00385B8E"/>
    <w:pPr>
      <w:keepLines/>
      <w:spacing w:before="120" w:after="120"/>
    </w:pPr>
    <w:rPr>
      <w:rFonts w:ascii="Times New Roman" w:eastAsia="Calibri" w:hAnsi="Times New Roman" w:cs="Arial"/>
      <w:szCs w:val="32"/>
    </w:rPr>
  </w:style>
  <w:style w:type="paragraph" w:customStyle="1" w:styleId="Studies2">
    <w:name w:val="Studies2"/>
    <w:uiPriority w:val="99"/>
    <w:qFormat/>
    <w:rsid w:val="00385B8E"/>
    <w:pPr>
      <w:keepLines/>
      <w:numPr>
        <w:numId w:val="6"/>
      </w:numPr>
      <w:spacing w:before="120" w:after="120"/>
      <w:ind w:hanging="720"/>
    </w:pPr>
    <w:rPr>
      <w:rFonts w:ascii="Times New Roman" w:hAnsi="Times New Roman" w:cs="Times New Roman"/>
    </w:rPr>
  </w:style>
  <w:style w:type="paragraph" w:customStyle="1" w:styleId="NumberedList">
    <w:name w:val="NumberedList"/>
    <w:basedOn w:val="Bullet1"/>
    <w:uiPriority w:val="99"/>
    <w:qFormat/>
    <w:rsid w:val="00385B8E"/>
    <w:pPr>
      <w:numPr>
        <w:ilvl w:val="0"/>
        <w:numId w:val="7"/>
      </w:numPr>
      <w:ind w:left="720"/>
    </w:pPr>
  </w:style>
  <w:style w:type="paragraph" w:customStyle="1" w:styleId="ReportSubtitle">
    <w:name w:val="ReportSubtitle"/>
    <w:uiPriority w:val="99"/>
    <w:qFormat/>
    <w:rsid w:val="00385B8E"/>
    <w:rPr>
      <w:rFonts w:ascii="Arial" w:eastAsia="Times New Roman" w:hAnsi="Arial" w:cs="Times New Roman"/>
      <w:b/>
      <w:bCs/>
      <w:color w:val="auto"/>
    </w:rPr>
  </w:style>
  <w:style w:type="paragraph" w:customStyle="1" w:styleId="FrontMatterSubhead">
    <w:name w:val="FrontMatterSubhead"/>
    <w:uiPriority w:val="99"/>
    <w:qFormat/>
    <w:rsid w:val="00385B8E"/>
    <w:pPr>
      <w:keepNext/>
      <w:spacing w:before="120"/>
    </w:pPr>
    <w:rPr>
      <w:rFonts w:ascii="Arial" w:eastAsia="Calibri" w:hAnsi="Arial" w:cs="Arial"/>
      <w:b/>
      <w:color w:val="auto"/>
      <w:szCs w:val="32"/>
    </w:rPr>
  </w:style>
  <w:style w:type="character" w:customStyle="1" w:styleId="apple-converted-space">
    <w:name w:val="apple-converted-space"/>
    <w:basedOn w:val="DefaultParagraphFont"/>
    <w:rsid w:val="00385B8E"/>
  </w:style>
  <w:style w:type="paragraph" w:styleId="ListParagraph">
    <w:name w:val="List Paragraph"/>
    <w:basedOn w:val="Normal"/>
    <w:uiPriority w:val="34"/>
    <w:qFormat/>
    <w:rsid w:val="00385B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385B8E"/>
    <w:rPr>
      <w:rFonts w:ascii="Calibri" w:eastAsiaTheme="minorHAnsi" w:hAnsi="Calibr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uiPriority w:val="99"/>
    <w:semiHidden/>
    <w:rsid w:val="00385B8E"/>
    <w:rPr>
      <w:rFonts w:eastAsia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unhideWhenUsed/>
    <w:rsid w:val="00385B8E"/>
    <w:pPr>
      <w:numPr>
        <w:numId w:val="13"/>
      </w:numPr>
      <w:contextualSpacing/>
    </w:pPr>
    <w:rPr>
      <w:rFonts w:eastAsia="Times New Roman" w:cs="Times New Roman"/>
      <w:color w:val="auto"/>
      <w:szCs w:val="20"/>
    </w:rPr>
  </w:style>
  <w:style w:type="character" w:customStyle="1" w:styleId="Level1HeadingChar">
    <w:name w:val="Level1Heading Char"/>
    <w:basedOn w:val="DefaultParagraphFont"/>
    <w:link w:val="Level1Heading"/>
    <w:locked/>
    <w:rsid w:val="00385B8E"/>
    <w:rPr>
      <w:rFonts w:ascii="Arial" w:eastAsia="Times New Roman" w:hAnsi="Arial" w:cs="Times New Roman"/>
      <w:b/>
      <w:bCs/>
      <w:color w:val="auto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5B8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85B8E"/>
    <w:rPr>
      <w:rFonts w:asciiTheme="minorHAnsi" w:eastAsiaTheme="minorHAnsi" w:hAnsiTheme="minorHAnsi" w:cstheme="minorBidi"/>
      <w:color w:val="auto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B8E"/>
  </w:style>
  <w:style w:type="numbering" w:customStyle="1" w:styleId="NoList2">
    <w:name w:val="No List2"/>
    <w:next w:val="NoList"/>
    <w:uiPriority w:val="99"/>
    <w:semiHidden/>
    <w:unhideWhenUsed/>
    <w:rsid w:val="00385B8E"/>
  </w:style>
  <w:style w:type="table" w:customStyle="1" w:styleId="TableGrid1">
    <w:name w:val="Table Grid1"/>
    <w:basedOn w:val="TableNormal"/>
    <w:next w:val="TableGrid"/>
    <w:uiPriority w:val="59"/>
    <w:rsid w:val="00385B8E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385B8E"/>
    <w:tblPr/>
  </w:style>
  <w:style w:type="paragraph" w:customStyle="1" w:styleId="Default">
    <w:name w:val="Default"/>
    <w:rsid w:val="00385B8E"/>
    <w:pPr>
      <w:autoSpaceDE w:val="0"/>
      <w:autoSpaceDN w:val="0"/>
      <w:adjustRightInd w:val="0"/>
    </w:pPr>
    <w:rPr>
      <w:rFonts w:ascii="Times New Roman" w:eastAsiaTheme="minorHAnsi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682B9D"/>
    <w:pPr>
      <w:jc w:val="center"/>
    </w:pPr>
    <w:rPr>
      <w:noProof/>
    </w:rPr>
  </w:style>
  <w:style w:type="character" w:customStyle="1" w:styleId="Normal1Char">
    <w:name w:val="Normal1 Char"/>
    <w:basedOn w:val="DefaultParagraphFont"/>
    <w:link w:val="Normal1"/>
    <w:rsid w:val="00682B9D"/>
  </w:style>
  <w:style w:type="character" w:customStyle="1" w:styleId="EndNoteBibliographyTitleChar">
    <w:name w:val="EndNote Bibliography Title Char"/>
    <w:basedOn w:val="Normal1Char"/>
    <w:link w:val="EndNoteBibliographyTitle"/>
    <w:rsid w:val="00682B9D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682B9D"/>
    <w:rPr>
      <w:noProof/>
    </w:rPr>
  </w:style>
  <w:style w:type="character" w:customStyle="1" w:styleId="EndNoteBibliographyChar">
    <w:name w:val="EndNote Bibliography Char"/>
    <w:basedOn w:val="Normal1Char"/>
    <w:link w:val="EndNoteBibliography"/>
    <w:rsid w:val="00682B9D"/>
    <w:rPr>
      <w:noProof/>
    </w:rPr>
  </w:style>
  <w:style w:type="numbering" w:customStyle="1" w:styleId="NoList11">
    <w:name w:val="No List11"/>
    <w:next w:val="NoList"/>
    <w:uiPriority w:val="99"/>
    <w:semiHidden/>
    <w:unhideWhenUsed/>
    <w:rsid w:val="001E66E9"/>
  </w:style>
  <w:style w:type="character" w:customStyle="1" w:styleId="TableTextChar">
    <w:name w:val="TableText Char"/>
    <w:basedOn w:val="DefaultParagraphFont"/>
    <w:link w:val="TableText"/>
    <w:rsid w:val="001E66E9"/>
    <w:rPr>
      <w:rFonts w:ascii="Arial" w:eastAsia="Calibri" w:hAnsi="Arial" w:cs="Arial"/>
      <w:color w:val="auto"/>
      <w:sz w:val="18"/>
      <w:szCs w:val="18"/>
    </w:rPr>
  </w:style>
  <w:style w:type="table" w:customStyle="1" w:styleId="TableGrid15">
    <w:name w:val="Table Grid15"/>
    <w:basedOn w:val="TableNormal"/>
    <w:next w:val="TableGrid"/>
    <w:uiPriority w:val="39"/>
    <w:rsid w:val="00E6083D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9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4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B0DEA-4424-4278-B8F4-2D2DEA3F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Brasure</dc:creator>
  <cp:lastModifiedBy>Venture</cp:lastModifiedBy>
  <cp:revision>4</cp:revision>
  <cp:lastPrinted>2016-12-21T18:13:00Z</cp:lastPrinted>
  <dcterms:created xsi:type="dcterms:W3CDTF">2017-07-11T06:33:00Z</dcterms:created>
  <dcterms:modified xsi:type="dcterms:W3CDTF">2017-07-11T11:24:00Z</dcterms:modified>
</cp:coreProperties>
</file>