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03" w:rsidRDefault="00121C03" w:rsidP="00AD7791">
      <w:pPr>
        <w:pStyle w:val="TableTitle"/>
        <w:tabs>
          <w:tab w:val="left" w:pos="1170"/>
        </w:tabs>
        <w:spacing w:after="20"/>
      </w:pPr>
      <w:bookmarkStart w:id="0" w:name="_Toc363826565"/>
      <w:bookmarkStart w:id="1" w:name="_Toc365038563"/>
    </w:p>
    <w:p w:rsidR="00121C03" w:rsidRDefault="00121C03" w:rsidP="00AD7791">
      <w:pPr>
        <w:pStyle w:val="TableTitle"/>
        <w:tabs>
          <w:tab w:val="left" w:pos="1170"/>
        </w:tabs>
        <w:spacing w:after="20"/>
      </w:pPr>
    </w:p>
    <w:p w:rsidR="00121C03" w:rsidRDefault="00121C03" w:rsidP="00AD7791">
      <w:pPr>
        <w:pStyle w:val="TableTitle"/>
        <w:tabs>
          <w:tab w:val="left" w:pos="1170"/>
        </w:tabs>
        <w:spacing w:after="20"/>
      </w:pPr>
    </w:p>
    <w:p w:rsidR="00121C03" w:rsidRDefault="00121C03" w:rsidP="00AD7791">
      <w:pPr>
        <w:pStyle w:val="TableTitle"/>
        <w:tabs>
          <w:tab w:val="left" w:pos="1170"/>
        </w:tabs>
        <w:spacing w:after="20"/>
      </w:pPr>
    </w:p>
    <w:p w:rsidR="00AD7791" w:rsidRDefault="00AD7791" w:rsidP="00AD7791">
      <w:pPr>
        <w:pStyle w:val="TableTitle"/>
        <w:tabs>
          <w:tab w:val="left" w:pos="1170"/>
        </w:tabs>
        <w:spacing w:after="20"/>
      </w:pPr>
      <w:r>
        <w:t>Table C-</w:t>
      </w:r>
      <w:r>
        <w:rPr>
          <w:noProof/>
        </w:rPr>
        <w:t>22</w:t>
      </w:r>
      <w:r>
        <w:t>.</w:t>
      </w:r>
      <w:r>
        <w:tab/>
        <w:t>Patient details: MRI versus PET/CT</w:t>
      </w:r>
      <w:bookmarkEnd w:id="0"/>
      <w:bookmarkEnd w:id="1"/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3810"/>
        <w:gridCol w:w="3810"/>
        <w:gridCol w:w="3810"/>
      </w:tblGrid>
      <w:tr w:rsidR="00AD7791" w:rsidRPr="003A6F33" w:rsidTr="00AD7791">
        <w:trPr>
          <w:cantSplit/>
          <w:trHeight w:val="20"/>
          <w:jc w:val="center"/>
        </w:trPr>
        <w:tc>
          <w:tcPr>
            <w:tcW w:w="153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D7791" w:rsidRPr="003A6F33" w:rsidRDefault="00AD7791" w:rsidP="00AD7791">
            <w:pPr>
              <w:pStyle w:val="TableText"/>
              <w:spacing w:before="32"/>
              <w:rPr>
                <w:b/>
              </w:rPr>
            </w:pPr>
            <w:r w:rsidRPr="003A6F33">
              <w:rPr>
                <w:b/>
              </w:rPr>
              <w:t>Study</w:t>
            </w:r>
          </w:p>
        </w:tc>
        <w:tc>
          <w:tcPr>
            <w:tcW w:w="38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3A6F33" w:rsidRDefault="00AD7791" w:rsidP="00AD7791">
            <w:pPr>
              <w:pStyle w:val="TableText"/>
              <w:spacing w:before="32"/>
              <w:jc w:val="center"/>
              <w:rPr>
                <w:b/>
              </w:rPr>
            </w:pPr>
            <w:r w:rsidRPr="003A6F33">
              <w:rPr>
                <w:b/>
              </w:rPr>
              <w:t>Type of Cancer</w:t>
            </w:r>
          </w:p>
        </w:tc>
        <w:tc>
          <w:tcPr>
            <w:tcW w:w="38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3A6F33" w:rsidRDefault="00AD7791" w:rsidP="00AD7791">
            <w:pPr>
              <w:pStyle w:val="TableText"/>
              <w:spacing w:before="32"/>
              <w:jc w:val="center"/>
              <w:rPr>
                <w:b/>
              </w:rPr>
            </w:pPr>
            <w:r w:rsidRPr="003A6F33">
              <w:rPr>
                <w:b/>
              </w:rPr>
              <w:t>Age</w:t>
            </w:r>
          </w:p>
        </w:tc>
        <w:tc>
          <w:tcPr>
            <w:tcW w:w="38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3A6F33" w:rsidRDefault="00AD7791" w:rsidP="00AD7791">
            <w:pPr>
              <w:pStyle w:val="TableText"/>
              <w:spacing w:before="32"/>
              <w:jc w:val="center"/>
              <w:rPr>
                <w:b/>
              </w:rPr>
            </w:pPr>
            <w:r w:rsidRPr="003A6F33">
              <w:rPr>
                <w:b/>
              </w:rPr>
              <w:t>% Male</w:t>
            </w:r>
          </w:p>
        </w:tc>
      </w:tr>
      <w:tr w:rsidR="00AD7791" w:rsidRPr="005C084F" w:rsidTr="00AD7791">
        <w:trPr>
          <w:cantSplit/>
          <w:trHeight w:val="20"/>
          <w:jc w:val="center"/>
        </w:trPr>
        <w:tc>
          <w:tcPr>
            <w:tcW w:w="153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AD7791" w:rsidRPr="00D56F57" w:rsidRDefault="00AD7791" w:rsidP="00AD7791">
            <w:pPr>
              <w:pStyle w:val="TableText"/>
              <w:spacing w:before="32"/>
            </w:pPr>
            <w:r>
              <w:t>Kim et al. 2011</w:t>
            </w:r>
            <w:r w:rsidRPr="00215F35">
              <w:rPr>
                <w:vertAlign w:val="superscript"/>
              </w:rPr>
              <w:t>88</w:t>
            </w:r>
          </w:p>
        </w:tc>
        <w:tc>
          <w:tcPr>
            <w:tcW w:w="3810" w:type="dxa"/>
            <w:tcBorders>
              <w:top w:val="double" w:sz="4" w:space="0" w:color="auto"/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/>
              <w:jc w:val="center"/>
            </w:pPr>
            <w:r>
              <w:t>Primary rectal</w:t>
            </w:r>
          </w:p>
        </w:tc>
        <w:tc>
          <w:tcPr>
            <w:tcW w:w="3810" w:type="dxa"/>
            <w:tcBorders>
              <w:top w:val="double" w:sz="4" w:space="0" w:color="auto"/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/>
              <w:jc w:val="center"/>
            </w:pPr>
            <w:r>
              <w:t>Mean: 62 years (Range: 46–83)</w:t>
            </w:r>
          </w:p>
        </w:tc>
        <w:tc>
          <w:tcPr>
            <w:tcW w:w="3810" w:type="dxa"/>
            <w:tcBorders>
              <w:top w:val="double" w:sz="4" w:space="0" w:color="auto"/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/>
              <w:jc w:val="center"/>
            </w:pPr>
            <w:r>
              <w:t>70%</w:t>
            </w:r>
          </w:p>
        </w:tc>
      </w:tr>
    </w:tbl>
    <w:p w:rsidR="00AD7791" w:rsidRDefault="00AD7791" w:rsidP="00AD7791">
      <w:pPr>
        <w:pStyle w:val="TableNote"/>
        <w:ind w:left="90"/>
      </w:pPr>
    </w:p>
    <w:sectPr w:rsidR="00AD7791" w:rsidSect="00121C03">
      <w:footerReference w:type="first" r:id="rId11"/>
      <w:pgSz w:w="15840" w:h="12240" w:orient="landscape" w:code="1"/>
      <w:pgMar w:top="1440" w:right="1440" w:bottom="1440" w:left="1440" w:header="864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D97" w:rsidRDefault="00163D97">
      <w:r>
        <w:separator/>
      </w:r>
    </w:p>
  </w:endnote>
  <w:endnote w:type="continuationSeparator" w:id="1">
    <w:p w:rsidR="00163D97" w:rsidRDefault="00163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C03" w:rsidRDefault="00121C03" w:rsidP="00121C03">
    <w:pPr>
      <w:pStyle w:val="PageNumber"/>
    </w:pPr>
    <w:r>
      <w:t>C-</w:t>
    </w:r>
    <w:r w:rsidR="00353F74">
      <w:t>35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D97" w:rsidRDefault="00163D97">
      <w:r>
        <w:separator/>
      </w:r>
    </w:p>
  </w:footnote>
  <w:footnote w:type="continuationSeparator" w:id="1">
    <w:p w:rsidR="00163D97" w:rsidRDefault="00163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1C03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3D97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3F74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96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1085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57E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152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3</cp:revision>
  <cp:lastPrinted>2014-08-21T20:03:00Z</cp:lastPrinted>
  <dcterms:created xsi:type="dcterms:W3CDTF">2014-10-11T08:38:00Z</dcterms:created>
  <dcterms:modified xsi:type="dcterms:W3CDTF">2014-10-11T10:15:00Z</dcterms:modified>
</cp:coreProperties>
</file>