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252A77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C6. KQ1: </w:t>
      </w:r>
      <w:proofErr w:type="spellStart"/>
      <w:r w:rsidRPr="00D92CDB">
        <w:rPr>
          <w:rFonts w:cs="Arial"/>
          <w:bCs w:val="0"/>
        </w:rPr>
        <w:t>Darbepoetin</w:t>
      </w:r>
      <w:proofErr w:type="spellEnd"/>
      <w:r w:rsidRPr="00D92CDB">
        <w:rPr>
          <w:rFonts w:cs="Arial"/>
          <w:bCs w:val="0"/>
        </w:rPr>
        <w:t xml:space="preserve"> versus </w:t>
      </w:r>
      <w:proofErr w:type="spellStart"/>
      <w:r>
        <w:rPr>
          <w:rFonts w:cs="Arial"/>
          <w:bCs w:val="0"/>
        </w:rPr>
        <w:t>e</w:t>
      </w:r>
      <w:r w:rsidRPr="00D92CDB">
        <w:rPr>
          <w:rFonts w:cs="Arial"/>
          <w:bCs w:val="0"/>
        </w:rPr>
        <w:t>poetin</w:t>
      </w:r>
      <w:proofErr w:type="spellEnd"/>
      <w:r w:rsidRPr="00D92CDB">
        <w:rPr>
          <w:rFonts w:cs="Arial"/>
          <w:bCs w:val="0"/>
        </w:rPr>
        <w:t xml:space="preserve">, </w:t>
      </w:r>
      <w:r>
        <w:rPr>
          <w:rFonts w:cs="Arial"/>
          <w:bCs w:val="0"/>
        </w:rPr>
        <w:t>s</w:t>
      </w:r>
      <w:r w:rsidRPr="00D92CDB">
        <w:rPr>
          <w:rFonts w:cs="Arial"/>
          <w:bCs w:val="0"/>
        </w:rPr>
        <w:t xml:space="preserve">tudy </w:t>
      </w:r>
      <w:r>
        <w:rPr>
          <w:rFonts w:cs="Arial"/>
          <w:bCs w:val="0"/>
        </w:rPr>
        <w:t>q</w:t>
      </w:r>
      <w:r w:rsidRPr="00D92CDB">
        <w:rPr>
          <w:rFonts w:cs="Arial"/>
          <w:bCs w:val="0"/>
        </w:rPr>
        <w:t>uality</w:t>
      </w:r>
    </w:p>
    <w:p w:rsidR="00645A60" w:rsidRDefault="00645A60" w:rsidP="00252A77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178"/>
        <w:tblW w:w="135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743"/>
        <w:gridCol w:w="1168"/>
        <w:gridCol w:w="1343"/>
        <w:gridCol w:w="1173"/>
        <w:gridCol w:w="1485"/>
        <w:gridCol w:w="1960"/>
        <w:gridCol w:w="1986"/>
        <w:gridCol w:w="1161"/>
        <w:gridCol w:w="1512"/>
      </w:tblGrid>
      <w:tr w:rsidR="00C106B1" w:rsidRPr="00D92CDB" w:rsidTr="00266D88">
        <w:trPr>
          <w:trHeight w:val="535"/>
        </w:trPr>
        <w:tc>
          <w:tcPr>
            <w:tcW w:w="1743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 author</w:t>
            </w:r>
          </w:p>
        </w:tc>
        <w:tc>
          <w:tcPr>
            <w:tcW w:w="1168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random</w:t>
            </w:r>
          </w:p>
        </w:tc>
        <w:tc>
          <w:tcPr>
            <w:tcW w:w="1343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allocation</w:t>
            </w:r>
          </w:p>
        </w:tc>
        <w:tc>
          <w:tcPr>
            <w:tcW w:w="1173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blinding</w:t>
            </w:r>
          </w:p>
        </w:tc>
        <w:tc>
          <w:tcPr>
            <w:tcW w:w="1485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placebo</w:t>
            </w:r>
          </w:p>
        </w:tc>
        <w:tc>
          <w:tcPr>
            <w:tcW w:w="1960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ITT or 10%</w:t>
            </w:r>
          </w:p>
        </w:tc>
        <w:tc>
          <w:tcPr>
            <w:tcW w:w="1986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similar</w:t>
            </w:r>
          </w:p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baseline characteristics</w:t>
            </w:r>
          </w:p>
        </w:tc>
        <w:tc>
          <w:tcPr>
            <w:tcW w:w="1161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high or low quality</w:t>
            </w:r>
          </w:p>
        </w:tc>
        <w:tc>
          <w:tcPr>
            <w:tcW w:w="1512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publication</w:t>
            </w:r>
          </w:p>
        </w:tc>
      </w:tr>
      <w:tr w:rsidR="00C106B1" w:rsidRPr="00D92CDB" w:rsidTr="00266D88">
        <w:trPr>
          <w:trHeight w:val="894"/>
        </w:trPr>
        <w:tc>
          <w:tcPr>
            <w:tcW w:w="174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Glaspy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2002, Part A</w:t>
            </w:r>
          </w:p>
        </w:tc>
        <w:tc>
          <w:tcPr>
            <w:tcW w:w="1168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4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17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85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 placebo</w:t>
            </w:r>
          </w:p>
        </w:tc>
        <w:tc>
          <w:tcPr>
            <w:tcW w:w="1960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ITT or 10%</w:t>
            </w:r>
          </w:p>
        </w:tc>
        <w:tc>
          <w:tcPr>
            <w:tcW w:w="1986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61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512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full text</w:t>
            </w:r>
          </w:p>
        </w:tc>
      </w:tr>
      <w:tr w:rsidR="00C106B1" w:rsidRPr="00D92CDB" w:rsidTr="00266D88">
        <w:trPr>
          <w:trHeight w:val="687"/>
        </w:trPr>
        <w:tc>
          <w:tcPr>
            <w:tcW w:w="174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  <w:lang w:val="fr-FR"/>
              </w:rPr>
              <w:t>Glaspy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2006 </w:t>
            </w:r>
          </w:p>
        </w:tc>
        <w:tc>
          <w:tcPr>
            <w:tcW w:w="1168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4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7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85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 placebo</w:t>
            </w:r>
          </w:p>
        </w:tc>
        <w:tc>
          <w:tcPr>
            <w:tcW w:w="1960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ITT or 10%, not for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QoL</w:t>
            </w:r>
            <w:proofErr w:type="spellEnd"/>
          </w:p>
        </w:tc>
        <w:tc>
          <w:tcPr>
            <w:tcW w:w="1986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61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512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full text</w:t>
            </w:r>
          </w:p>
        </w:tc>
      </w:tr>
      <w:tr w:rsidR="00C106B1" w:rsidRPr="00D92CDB" w:rsidTr="00266D88">
        <w:trPr>
          <w:trHeight w:val="894"/>
        </w:trPr>
        <w:tc>
          <w:tcPr>
            <w:tcW w:w="174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Schwartzberg 2004</w:t>
            </w:r>
          </w:p>
        </w:tc>
        <w:tc>
          <w:tcPr>
            <w:tcW w:w="1168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4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17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85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 placebo</w:t>
            </w:r>
          </w:p>
        </w:tc>
        <w:tc>
          <w:tcPr>
            <w:tcW w:w="1960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ITT or 10%</w:t>
            </w:r>
          </w:p>
        </w:tc>
        <w:tc>
          <w:tcPr>
            <w:tcW w:w="1986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61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512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full text</w:t>
            </w:r>
          </w:p>
        </w:tc>
      </w:tr>
      <w:tr w:rsidR="00C106B1" w:rsidRPr="00D92CDB" w:rsidTr="00266D88">
        <w:trPr>
          <w:trHeight w:val="894"/>
        </w:trPr>
        <w:tc>
          <w:tcPr>
            <w:tcW w:w="174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Waltzman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2005</w:t>
            </w:r>
          </w:p>
        </w:tc>
        <w:tc>
          <w:tcPr>
            <w:tcW w:w="1168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4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17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85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 placebo</w:t>
            </w:r>
          </w:p>
        </w:tc>
        <w:tc>
          <w:tcPr>
            <w:tcW w:w="1960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ITT or 10%, more pts excluded for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QoL</w:t>
            </w:r>
            <w:proofErr w:type="spellEnd"/>
          </w:p>
        </w:tc>
        <w:tc>
          <w:tcPr>
            <w:tcW w:w="1986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61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512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full text</w:t>
            </w:r>
          </w:p>
        </w:tc>
      </w:tr>
      <w:tr w:rsidR="00C106B1" w:rsidRPr="00D92CDB" w:rsidTr="00266D88">
        <w:trPr>
          <w:trHeight w:val="722"/>
        </w:trPr>
        <w:tc>
          <w:tcPr>
            <w:tcW w:w="174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Kotsori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2006</w:t>
            </w:r>
          </w:p>
        </w:tc>
        <w:tc>
          <w:tcPr>
            <w:tcW w:w="1168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4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3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85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 placebo</w:t>
            </w:r>
          </w:p>
        </w:tc>
        <w:tc>
          <w:tcPr>
            <w:tcW w:w="1960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86" w:type="dxa"/>
          </w:tcPr>
          <w:p w:rsidR="00645A60" w:rsidRDefault="00C106B1" w:rsidP="00252A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61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512" w:type="dxa"/>
          </w:tcPr>
          <w:p w:rsidR="00645A60" w:rsidRDefault="00C106B1" w:rsidP="00252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abstract</w:t>
            </w:r>
          </w:p>
        </w:tc>
      </w:tr>
    </w:tbl>
    <w:p w:rsidR="00645A60" w:rsidRDefault="00645A60" w:rsidP="00252A77">
      <w:pPr>
        <w:pStyle w:val="Caption"/>
        <w:spacing w:after="0" w:line="240" w:lineRule="auto"/>
        <w:rPr>
          <w:rFonts w:ascii="Arial" w:hAnsi="Arial" w:cs="Arial"/>
          <w:sz w:val="16"/>
          <w:szCs w:val="16"/>
        </w:rPr>
      </w:pPr>
    </w:p>
    <w:sectPr w:rsidR="00645A60" w:rsidSect="00D23ABB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3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10" w:rsidRDefault="00D32E10" w:rsidP="00124C8F">
      <w:r>
        <w:separator/>
      </w:r>
    </w:p>
  </w:endnote>
  <w:endnote w:type="continuationSeparator" w:id="1">
    <w:p w:rsidR="00D32E10" w:rsidRDefault="00D32E10" w:rsidP="00124C8F">
      <w:r>
        <w:continuationSeparator/>
      </w:r>
    </w:p>
  </w:endnote>
  <w:endnote w:type="continuationNotice" w:id="2">
    <w:p w:rsidR="00D32E10" w:rsidRDefault="00D32E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252A77">
        <w:rPr>
          <w:noProof/>
        </w:rPr>
        <w:t>31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10" w:rsidRDefault="00D32E10" w:rsidP="00124C8F">
      <w:r>
        <w:separator/>
      </w:r>
    </w:p>
  </w:footnote>
  <w:footnote w:type="continuationSeparator" w:id="1">
    <w:p w:rsidR="00D32E10" w:rsidRDefault="00D32E10" w:rsidP="00124C8F">
      <w:r>
        <w:continuationSeparator/>
      </w:r>
    </w:p>
  </w:footnote>
  <w:footnote w:type="continuationNotice" w:id="2">
    <w:p w:rsidR="00D32E10" w:rsidRDefault="00D32E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3894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A77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1472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2B31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2F62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A5ACC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3ABB"/>
    <w:rsid w:val="00D24BE2"/>
    <w:rsid w:val="00D261CD"/>
    <w:rsid w:val="00D30285"/>
    <w:rsid w:val="00D308C5"/>
    <w:rsid w:val="00D30F93"/>
    <w:rsid w:val="00D31307"/>
    <w:rsid w:val="00D32459"/>
    <w:rsid w:val="00D32E10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252A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23ABB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252A7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52A77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033B8-C6A0-47F6-88CC-BD58E60307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591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2013-05-14T11:25:00Z</dcterms:created>
  <dcterms:modified xsi:type="dcterms:W3CDTF">2013-06-03T05:42:00Z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