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92" w:rsidRPr="00E55116" w:rsidRDefault="00621C92" w:rsidP="00621C92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r w:rsidRPr="00E55116">
        <w:rPr>
          <w:rFonts w:ascii="Arial" w:hAnsi="Arial"/>
          <w:b/>
          <w:color w:val="000000"/>
          <w:sz w:val="20"/>
          <w:szCs w:val="24"/>
        </w:rPr>
        <w:t xml:space="preserve">Appendix Table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D6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>. Randomized controlled clinical trials that examined efficacy of preventive drugs in children with migraine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094"/>
        <w:gridCol w:w="1576"/>
        <w:gridCol w:w="1651"/>
        <w:gridCol w:w="2318"/>
        <w:gridCol w:w="1080"/>
        <w:gridCol w:w="1080"/>
        <w:gridCol w:w="1198"/>
        <w:gridCol w:w="1595"/>
      </w:tblGrid>
      <w:tr w:rsidR="00621C92" w:rsidRPr="00E55116" w:rsidTr="006A2A05">
        <w:trPr>
          <w:trHeight w:val="144"/>
          <w:tblHeader/>
        </w:trPr>
        <w:tc>
          <w:tcPr>
            <w:tcW w:w="654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Reference </w:t>
            </w: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Design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Sample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Number analyzed </w:t>
            </w: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% females</w:t>
            </w:r>
          </w:p>
        </w:tc>
        <w:tc>
          <w:tcPr>
            <w:tcW w:w="410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Age</w:t>
            </w:r>
          </w:p>
        </w:tc>
        <w:tc>
          <w:tcPr>
            <w:tcW w:w="591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Definition of migraine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Presence of aura</w:t>
            </w:r>
          </w:p>
        </w:tc>
        <w:tc>
          <w:tcPr>
            <w:tcW w:w="869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status 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Overuse of drugs for acute migraine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Duration of migraine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Prior treatment</w:t>
            </w:r>
          </w:p>
        </w:tc>
        <w:tc>
          <w:tcPr>
            <w:tcW w:w="598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Subject compliance and suitability</w:t>
            </w:r>
          </w:p>
        </w:tc>
      </w:tr>
      <w:tr w:rsidR="00621C92" w:rsidRPr="00E55116" w:rsidTr="006A2A05">
        <w:trPr>
          <w:trHeight w:val="144"/>
        </w:trPr>
        <w:tc>
          <w:tcPr>
            <w:tcW w:w="654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Ludvigsson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1974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</w:t>
            </w:r>
          </w:p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Design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32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Number analyzed 28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43.75% female</w:t>
            </w:r>
          </w:p>
        </w:tc>
        <w:tc>
          <w:tcPr>
            <w:tcW w:w="410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Eligible age 7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to16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years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 age Not reported</w:t>
            </w:r>
          </w:p>
        </w:tc>
        <w:tc>
          <w:tcPr>
            <w:tcW w:w="591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Ad hoc Committee on classification of headache 1962, Classification of headache,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J.Amer.med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. Ass.,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Bille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1962</w:t>
            </w:r>
          </w:p>
        </w:tc>
        <w:tc>
          <w:tcPr>
            <w:tcW w:w="61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4/32 had visual aura</w:t>
            </w:r>
          </w:p>
        </w:tc>
        <w:tc>
          <w:tcPr>
            <w:tcW w:w="86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Mean 3.4 attacks of headache per month</w:t>
            </w:r>
          </w:p>
        </w:tc>
        <w:tc>
          <w:tcPr>
            <w:tcW w:w="405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405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 years</w:t>
            </w:r>
          </w:p>
        </w:tc>
        <w:tc>
          <w:tcPr>
            <w:tcW w:w="44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98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621C92" w:rsidRPr="00E55116" w:rsidTr="006A2A05">
        <w:trPr>
          <w:trHeight w:val="144"/>
        </w:trPr>
        <w:tc>
          <w:tcPr>
            <w:tcW w:w="654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Sillanpää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1977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Design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57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Number analyzed 57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38.6% female</w:t>
            </w:r>
          </w:p>
        </w:tc>
        <w:tc>
          <w:tcPr>
            <w:tcW w:w="410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Eligible age 0-15 years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 11 years</w:t>
            </w:r>
          </w:p>
        </w:tc>
        <w:tc>
          <w:tcPr>
            <w:tcW w:w="591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Migraine was defined by the criteria of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Vahlquist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i.e. paroxysmal headache separated by headache-free intervals and at least two of the following four: unilateral pain, nausea, visual aura and positive family history.</w:t>
            </w:r>
          </w:p>
        </w:tc>
        <w:tc>
          <w:tcPr>
            <w:tcW w:w="61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12 patients in the clonidine group and 8 patients in the placebo group had classic migraine with visual aura.</w:t>
            </w:r>
          </w:p>
        </w:tc>
        <w:tc>
          <w:tcPr>
            <w:tcW w:w="86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Frequency of headache/month(n): 1-2: Clonidine: 8, Placebo: 7, 3-4: Clonidine: 12 and Placebo: 12 , 5-6: Clonidine: 3 and Placebo: 4, and &gt;6: Clonidine: 5 and Placebo: 6; Intensity of headache: Mild: Clonidine: 2 and Placebo: 0; Moderate: Clonidine: 6 and Placebo: 8 and Severe: Clonidine: 20 and Placebo: 19; Duration of headache: &lt; hours: Clonidine: 6 and Placebo: 6, 4-6 hours: Clonidine: 9 and Placebo: 11 and &gt;6 hours: Clonidine: 13 and Placebo: 11</w:t>
            </w:r>
          </w:p>
        </w:tc>
        <w:tc>
          <w:tcPr>
            <w:tcW w:w="405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405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44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98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621C92" w:rsidRPr="00E55116" w:rsidTr="006A2A05">
        <w:trPr>
          <w:trHeight w:val="144"/>
        </w:trPr>
        <w:tc>
          <w:tcPr>
            <w:tcW w:w="654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Battistella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1990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3</w:t>
            </w:r>
          </w:p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Design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37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Number analyzed Not reported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51.35% female</w:t>
            </w:r>
          </w:p>
        </w:tc>
        <w:tc>
          <w:tcPr>
            <w:tcW w:w="410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Eligible age 7 to 18 years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 12.2 years</w:t>
            </w:r>
          </w:p>
        </w:tc>
        <w:tc>
          <w:tcPr>
            <w:tcW w:w="591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Criteria of Ad Hoc Committee of the International Headache Society</w:t>
            </w:r>
          </w:p>
        </w:tc>
        <w:tc>
          <w:tcPr>
            <w:tcW w:w="61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 patients had migraine with aura and 28 had migraine without aura</w:t>
            </w:r>
          </w:p>
        </w:tc>
        <w:tc>
          <w:tcPr>
            <w:tcW w:w="86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Frequency of attacks/month: Placebo: 3.0±0.9 and in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Nimodipine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: 3.3 ±0.9; duration (number of hours/attack):Placebo: 6.9±2.0 and in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Nimodipine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: 7.5±2.0</w:t>
            </w:r>
          </w:p>
        </w:tc>
        <w:tc>
          <w:tcPr>
            <w:tcW w:w="405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405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44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Prophylactic treatment was stopped for three months prior to the trial</w:t>
            </w:r>
          </w:p>
        </w:tc>
        <w:tc>
          <w:tcPr>
            <w:tcW w:w="598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654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Battistella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199</w:t>
            </w:r>
            <w:bookmarkStart w:id="0" w:name="_GoBack"/>
            <w:bookmarkEnd w:id="0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4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Design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40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Number analyzed Not reported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45% female</w:t>
            </w:r>
          </w:p>
        </w:tc>
        <w:tc>
          <w:tcPr>
            <w:tcW w:w="410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Eligible age 7 to 18 years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 12.6 years</w:t>
            </w:r>
          </w:p>
        </w:tc>
        <w:tc>
          <w:tcPr>
            <w:tcW w:w="591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International Headache Society criteria for migraine</w:t>
            </w:r>
          </w:p>
        </w:tc>
        <w:tc>
          <w:tcPr>
            <w:tcW w:w="61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All patients had migraine without aura (inclusion criterion)</w:t>
            </w:r>
          </w:p>
        </w:tc>
        <w:tc>
          <w:tcPr>
            <w:tcW w:w="86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History of symptoms (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), mean (SD): 4.5 (1.3); mean frequency of attacks/month: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Trazodone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: 4.0±0.2 and Placebo: 3.5±0.1; Mean duration of attacks in hours: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Trazodone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: 20.2±1.3 and Placebo: 18.2±1.1</w:t>
            </w:r>
          </w:p>
        </w:tc>
        <w:tc>
          <w:tcPr>
            <w:tcW w:w="405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405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4.5 years</w:t>
            </w:r>
          </w:p>
        </w:tc>
        <w:tc>
          <w:tcPr>
            <w:tcW w:w="44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98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621C92" w:rsidRPr="00E55116" w:rsidTr="006A2A05">
        <w:trPr>
          <w:trHeight w:val="144"/>
        </w:trPr>
        <w:tc>
          <w:tcPr>
            <w:tcW w:w="654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U.S. Food and Drug Administration,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6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Design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305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Number analyzed 299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55% female</w:t>
            </w:r>
          </w:p>
        </w:tc>
        <w:tc>
          <w:tcPr>
            <w:tcW w:w="410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Eligible age 12 to 17 years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 14.2 years</w:t>
            </w:r>
          </w:p>
        </w:tc>
        <w:tc>
          <w:tcPr>
            <w:tcW w:w="591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International Headache Society criteria</w:t>
            </w:r>
          </w:p>
        </w:tc>
        <w:tc>
          <w:tcPr>
            <w:tcW w:w="61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86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Migraine headaches within 3 months prior to screening: Mean (SD): Placebo: 16.7 (7.62), 250 mg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DVPX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ER: 16.6 (7.02), 500 mg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DVPX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ER: 18.0 (7.02), 1000 mg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DVPX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ER:17.3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(6.84)</w:t>
            </w:r>
          </w:p>
        </w:tc>
        <w:tc>
          <w:tcPr>
            <w:tcW w:w="405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405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44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98" w:type="pct"/>
            <w:shd w:val="clear" w:color="000000" w:fill="FFFFFF"/>
            <w:hideMark/>
          </w:tcPr>
          <w:p w:rsidR="00621C92" w:rsidRPr="00E55116" w:rsidRDefault="00621C92" w:rsidP="006A2A05">
            <w:pPr>
              <w:ind w:right="-10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To document compliance with study medication, subjects were instructed to return all medication bottles and pill counts were performed. Site personnel were to counsel any subject with compliance &lt;70%.</w:t>
            </w:r>
          </w:p>
        </w:tc>
      </w:tr>
      <w:tr w:rsidR="00621C92" w:rsidRPr="00E55116" w:rsidTr="006A2A05">
        <w:trPr>
          <w:trHeight w:val="144"/>
        </w:trPr>
        <w:tc>
          <w:tcPr>
            <w:tcW w:w="654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Design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106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Number analyzed 103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61% female</w:t>
            </w:r>
          </w:p>
        </w:tc>
        <w:tc>
          <w:tcPr>
            <w:tcW w:w="410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Eligible age Between 12 and 17 years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 14.2 years</w:t>
            </w:r>
          </w:p>
        </w:tc>
        <w:tc>
          <w:tcPr>
            <w:tcW w:w="591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International Headache Society guidelines for pediatric migraine</w:t>
            </w:r>
          </w:p>
        </w:tc>
        <w:tc>
          <w:tcPr>
            <w:tcW w:w="61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86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Mean migraine attacks, no/month: placebo: 4.1±1.48;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topiramate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: 4.1±1.74 and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topiramate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: 4.3±1.59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Mean migraine time: d/month: placebo: 6.1±3.02;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topiramate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: 6.4±2.86; and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topiramate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: 6.9±3.02</w:t>
            </w:r>
          </w:p>
        </w:tc>
        <w:tc>
          <w:tcPr>
            <w:tcW w:w="405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405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44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98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Subjects maintained medication records the accuracy of which was checked by their parents.</w:t>
            </w:r>
          </w:p>
        </w:tc>
      </w:tr>
      <w:tr w:rsidR="00621C92" w:rsidRPr="00E55116" w:rsidTr="006A2A05">
        <w:trPr>
          <w:trHeight w:val="144"/>
        </w:trPr>
        <w:tc>
          <w:tcPr>
            <w:tcW w:w="654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2005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Design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162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Number analyzed 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48.4% female</w:t>
            </w:r>
          </w:p>
        </w:tc>
        <w:tc>
          <w:tcPr>
            <w:tcW w:w="410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Eligible age 6 to 15 years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Mean 11.1 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years</w:t>
            </w:r>
          </w:p>
        </w:tc>
        <w:tc>
          <w:tcPr>
            <w:tcW w:w="591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According to International Headache Society 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classification of pediatric migraine with or without aura</w:t>
            </w:r>
          </w:p>
        </w:tc>
        <w:tc>
          <w:tcPr>
            <w:tcW w:w="61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Not reported</w:t>
            </w:r>
          </w:p>
        </w:tc>
        <w:tc>
          <w:tcPr>
            <w:tcW w:w="86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Mean (SD) monthly migraine days: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topiramate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: 5.4 (1.7) and placebo: 5.5 (2.0)</w:t>
            </w:r>
          </w:p>
        </w:tc>
        <w:tc>
          <w:tcPr>
            <w:tcW w:w="405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405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44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98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621C92" w:rsidRPr="00E55116" w:rsidTr="006A2A05">
        <w:trPr>
          <w:trHeight w:val="144"/>
        </w:trPr>
        <w:tc>
          <w:tcPr>
            <w:tcW w:w="654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Olness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1987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9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Design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Number analyzed 28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39.3% female</w:t>
            </w:r>
          </w:p>
        </w:tc>
        <w:tc>
          <w:tcPr>
            <w:tcW w:w="410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Eligible age 6 to 12 years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 9.2 years</w:t>
            </w:r>
          </w:p>
        </w:tc>
        <w:tc>
          <w:tcPr>
            <w:tcW w:w="591" w:type="pct"/>
            <w:shd w:val="clear" w:color="000000" w:fill="FFFFFF"/>
            <w:hideMark/>
          </w:tcPr>
          <w:p w:rsidR="00621C92" w:rsidRPr="00E55116" w:rsidRDefault="00621C92" w:rsidP="006A2A05">
            <w:pPr>
              <w:ind w:right="-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Classic migraine, defined as paroxysmal headache associated with all of the following: 1) unilateral head pain, 2) nausea/ vomiting, 3) visual aura (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scotomas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, visual field defects) or other transitory neurologic disturbance (sensory or motor), and 4) a history of migraine on one of the parents or a sibling. </w:t>
            </w:r>
          </w:p>
        </w:tc>
        <w:tc>
          <w:tcPr>
            <w:tcW w:w="61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All children had classic migraine. </w:t>
            </w:r>
          </w:p>
        </w:tc>
        <w:tc>
          <w:tcPr>
            <w:tcW w:w="86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405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405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44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98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Compliance was monitored by pill counts and maintenance of diaries</w:t>
            </w:r>
          </w:p>
        </w:tc>
      </w:tr>
    </w:tbl>
    <w:p w:rsidR="00621C92" w:rsidRDefault="00621C92" w:rsidP="00621C92">
      <w:pPr>
        <w:pStyle w:val="TableNote"/>
      </w:pPr>
      <w:proofErr w:type="spellStart"/>
      <w:r w:rsidRPr="00E55116">
        <w:t>DVPX</w:t>
      </w:r>
      <w:proofErr w:type="spellEnd"/>
      <w:r w:rsidRPr="00E55116">
        <w:t xml:space="preserve"> ER </w:t>
      </w:r>
      <w:proofErr w:type="gramStart"/>
      <w:r w:rsidRPr="00E55116">
        <w:t xml:space="preserve">=  </w:t>
      </w:r>
      <w:proofErr w:type="spellStart"/>
      <w:r w:rsidRPr="00E55116">
        <w:t>Divalproex</w:t>
      </w:r>
      <w:proofErr w:type="spellEnd"/>
      <w:proofErr w:type="gramEnd"/>
      <w:r w:rsidRPr="00E55116">
        <w:t xml:space="preserve"> extended release; SD = standard deviation</w:t>
      </w:r>
    </w:p>
    <w:p w:rsidR="00894EA7" w:rsidRDefault="00894EA7" w:rsidP="00621C92">
      <w:pPr>
        <w:pStyle w:val="TableNote"/>
      </w:pPr>
    </w:p>
    <w:sectPr w:rsidR="00894EA7" w:rsidSect="00A36084">
      <w:headerReference w:type="default" r:id="rId9"/>
      <w:footerReference w:type="defaul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571" w:rsidRDefault="001D0571">
      <w:r>
        <w:separator/>
      </w:r>
    </w:p>
  </w:endnote>
  <w:endnote w:type="continuationSeparator" w:id="0">
    <w:p w:rsidR="001D0571" w:rsidRDefault="001D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03" w:rsidRPr="00920A66" w:rsidRDefault="005D6484" w:rsidP="006A2A05">
    <w:pPr>
      <w:pStyle w:val="PageNumber"/>
    </w:pPr>
    <w:r>
      <w:t>D</w:t>
    </w:r>
    <w:r w:rsidR="00611903" w:rsidRPr="00920A66">
      <w:t>-</w:t>
    </w:r>
    <w:r w:rsidR="003F6D6D">
      <w:fldChar w:fldCharType="begin"/>
    </w:r>
    <w:r w:rsidR="00837633">
      <w:instrText xml:space="preserve"> PAGE   \* MERGEFORMAT </w:instrText>
    </w:r>
    <w:r w:rsidR="003F6D6D">
      <w:fldChar w:fldCharType="separate"/>
    </w:r>
    <w:r w:rsidR="00A36084">
      <w:rPr>
        <w:noProof/>
      </w:rPr>
      <w:t>12</w:t>
    </w:r>
    <w:r w:rsidR="003F6D6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84" w:rsidRDefault="00A36084" w:rsidP="00A36084">
    <w:pPr>
      <w:pStyle w:val="PageNumber"/>
    </w:pPr>
    <w:r>
      <w:t>D</w:t>
    </w:r>
    <w:r w:rsidRPr="00920A66"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571" w:rsidRDefault="001D0571">
      <w:r>
        <w:separator/>
      </w:r>
    </w:p>
  </w:footnote>
  <w:footnote w:type="continuationSeparator" w:id="0">
    <w:p w:rsidR="001D0571" w:rsidRDefault="001D0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84" w:rsidRPr="00DD01F4" w:rsidRDefault="00A36084" w:rsidP="00A36084">
    <w:pPr>
      <w:pStyle w:val="Header"/>
      <w:rPr>
        <w:rFonts w:ascii="Arial" w:hAnsi="Arial" w:cs="Arial"/>
        <w:sz w:val="18"/>
        <w:szCs w:val="18"/>
      </w:rPr>
    </w:pPr>
  </w:p>
  <w:p w:rsidR="00A36084" w:rsidRPr="00A36084" w:rsidRDefault="00A36084" w:rsidP="00A36084">
    <w:pPr>
      <w:pStyle w:val="TableTitle"/>
    </w:pPr>
    <w:r>
      <w:t>Appendix</w:t>
    </w:r>
    <w:r w:rsidRPr="0023509B">
      <w:t xml:space="preserve"> Table</w:t>
    </w:r>
    <w:r>
      <w:t xml:space="preserve"> </w:t>
    </w:r>
    <w:proofErr w:type="spellStart"/>
    <w:r>
      <w:t>D6</w:t>
    </w:r>
    <w:proofErr w:type="spellEnd"/>
    <w:r w:rsidRPr="0023509B">
      <w:t>. Randomized controlled clinical trials that examined efficacy of preventive drugs in children with migraine</w:t>
    </w:r>
    <w:r>
      <w:t xml:space="preserve"> (continued)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EAE4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D312E"/>
    <w:multiLevelType w:val="hybridMultilevel"/>
    <w:tmpl w:val="46BCF2EA"/>
    <w:lvl w:ilvl="0" w:tplc="C2D4E92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51C07"/>
    <w:multiLevelType w:val="hybridMultilevel"/>
    <w:tmpl w:val="CA06F218"/>
    <w:lvl w:ilvl="0" w:tplc="0310DD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A3A247F"/>
    <w:multiLevelType w:val="hybridMultilevel"/>
    <w:tmpl w:val="9E26C3CE"/>
    <w:lvl w:ilvl="0" w:tplc="DB42F3F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77D1C"/>
    <w:multiLevelType w:val="hybridMultilevel"/>
    <w:tmpl w:val="280499BC"/>
    <w:lvl w:ilvl="0" w:tplc="B674F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B0A7B"/>
    <w:multiLevelType w:val="hybridMultilevel"/>
    <w:tmpl w:val="1F76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66B3D"/>
    <w:multiLevelType w:val="hybridMultilevel"/>
    <w:tmpl w:val="F1028826"/>
    <w:lvl w:ilvl="0" w:tplc="5ED0D9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97E40"/>
    <w:multiLevelType w:val="hybridMultilevel"/>
    <w:tmpl w:val="431E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A50B3"/>
    <w:multiLevelType w:val="hybridMultilevel"/>
    <w:tmpl w:val="30162CEE"/>
    <w:lvl w:ilvl="0" w:tplc="172AFF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55B52"/>
    <w:multiLevelType w:val="hybridMultilevel"/>
    <w:tmpl w:val="0D16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8">
    <w:nsid w:val="7CCE4D04"/>
    <w:multiLevelType w:val="hybridMultilevel"/>
    <w:tmpl w:val="3A040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C19BD"/>
    <w:multiLevelType w:val="hybridMultilevel"/>
    <w:tmpl w:val="637E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29"/>
  </w:num>
  <w:num w:numId="4">
    <w:abstractNumId w:val="12"/>
  </w:num>
  <w:num w:numId="5">
    <w:abstractNumId w:val="25"/>
  </w:num>
  <w:num w:numId="6">
    <w:abstractNumId w:val="28"/>
  </w:num>
  <w:num w:numId="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24"/>
  </w:num>
  <w:num w:numId="10">
    <w:abstractNumId w:val="42"/>
  </w:num>
  <w:num w:numId="11">
    <w:abstractNumId w:val="34"/>
  </w:num>
  <w:num w:numId="12">
    <w:abstractNumId w:val="47"/>
  </w:num>
  <w:num w:numId="13">
    <w:abstractNumId w:val="49"/>
  </w:num>
  <w:num w:numId="14">
    <w:abstractNumId w:val="16"/>
  </w:num>
  <w:num w:numId="15">
    <w:abstractNumId w:val="1"/>
  </w:num>
  <w:num w:numId="16">
    <w:abstractNumId w:val="10"/>
  </w:num>
  <w:num w:numId="17">
    <w:abstractNumId w:val="41"/>
  </w:num>
  <w:num w:numId="18">
    <w:abstractNumId w:val="14"/>
  </w:num>
  <w:num w:numId="19">
    <w:abstractNumId w:val="0"/>
  </w:num>
  <w:num w:numId="20">
    <w:abstractNumId w:val="2"/>
  </w:num>
  <w:num w:numId="21">
    <w:abstractNumId w:val="27"/>
  </w:num>
  <w:num w:numId="22">
    <w:abstractNumId w:val="39"/>
  </w:num>
  <w:num w:numId="23">
    <w:abstractNumId w:val="18"/>
  </w:num>
  <w:num w:numId="24">
    <w:abstractNumId w:val="46"/>
  </w:num>
  <w:num w:numId="25">
    <w:abstractNumId w:val="48"/>
  </w:num>
  <w:num w:numId="26">
    <w:abstractNumId w:val="19"/>
  </w:num>
  <w:num w:numId="27">
    <w:abstractNumId w:val="38"/>
  </w:num>
  <w:num w:numId="28">
    <w:abstractNumId w:val="9"/>
  </w:num>
  <w:num w:numId="29">
    <w:abstractNumId w:val="17"/>
  </w:num>
  <w:num w:numId="30">
    <w:abstractNumId w:val="11"/>
  </w:num>
  <w:num w:numId="31">
    <w:abstractNumId w:val="26"/>
  </w:num>
  <w:num w:numId="32">
    <w:abstractNumId w:val="20"/>
  </w:num>
  <w:num w:numId="33">
    <w:abstractNumId w:val="43"/>
  </w:num>
  <w:num w:numId="34">
    <w:abstractNumId w:val="31"/>
  </w:num>
  <w:num w:numId="35">
    <w:abstractNumId w:val="13"/>
  </w:num>
  <w:num w:numId="36">
    <w:abstractNumId w:val="3"/>
  </w:num>
  <w:num w:numId="37">
    <w:abstractNumId w:val="6"/>
  </w:num>
  <w:num w:numId="38">
    <w:abstractNumId w:val="36"/>
  </w:num>
  <w:num w:numId="39">
    <w:abstractNumId w:val="5"/>
  </w:num>
  <w:num w:numId="40">
    <w:abstractNumId w:val="23"/>
  </w:num>
  <w:num w:numId="41">
    <w:abstractNumId w:val="22"/>
  </w:num>
  <w:num w:numId="42">
    <w:abstractNumId w:val="35"/>
  </w:num>
  <w:num w:numId="43">
    <w:abstractNumId w:val="37"/>
  </w:num>
  <w:num w:numId="44">
    <w:abstractNumId w:val="7"/>
  </w:num>
  <w:num w:numId="45">
    <w:abstractNumId w:val="4"/>
  </w:num>
  <w:num w:numId="46">
    <w:abstractNumId w:val="45"/>
  </w:num>
  <w:num w:numId="47">
    <w:abstractNumId w:val="30"/>
  </w:num>
  <w:num w:numId="48">
    <w:abstractNumId w:val="15"/>
  </w:num>
  <w:num w:numId="49">
    <w:abstractNumId w:val="3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130"/>
    <w:rsid w:val="00003CDD"/>
    <w:rsid w:val="0000627C"/>
    <w:rsid w:val="00006295"/>
    <w:rsid w:val="00011CC8"/>
    <w:rsid w:val="00025136"/>
    <w:rsid w:val="00031F1E"/>
    <w:rsid w:val="000416F1"/>
    <w:rsid w:val="000422F0"/>
    <w:rsid w:val="0006017D"/>
    <w:rsid w:val="00066288"/>
    <w:rsid w:val="00067C44"/>
    <w:rsid w:val="00072F71"/>
    <w:rsid w:val="00075B04"/>
    <w:rsid w:val="00075F59"/>
    <w:rsid w:val="00080D51"/>
    <w:rsid w:val="00081848"/>
    <w:rsid w:val="00082D90"/>
    <w:rsid w:val="000844D9"/>
    <w:rsid w:val="000850F6"/>
    <w:rsid w:val="00085D37"/>
    <w:rsid w:val="00093AD5"/>
    <w:rsid w:val="0009453F"/>
    <w:rsid w:val="00096941"/>
    <w:rsid w:val="000B55AE"/>
    <w:rsid w:val="000C5AEC"/>
    <w:rsid w:val="000C7D77"/>
    <w:rsid w:val="000D5137"/>
    <w:rsid w:val="000D54CA"/>
    <w:rsid w:val="000F0AF1"/>
    <w:rsid w:val="000F675D"/>
    <w:rsid w:val="001002E3"/>
    <w:rsid w:val="00111FF4"/>
    <w:rsid w:val="00120920"/>
    <w:rsid w:val="00122677"/>
    <w:rsid w:val="00123329"/>
    <w:rsid w:val="00126CE5"/>
    <w:rsid w:val="0012739D"/>
    <w:rsid w:val="001319A2"/>
    <w:rsid w:val="00132B29"/>
    <w:rsid w:val="00140320"/>
    <w:rsid w:val="00160147"/>
    <w:rsid w:val="0016123C"/>
    <w:rsid w:val="0016619E"/>
    <w:rsid w:val="00167198"/>
    <w:rsid w:val="001745C4"/>
    <w:rsid w:val="00175BD9"/>
    <w:rsid w:val="0017667A"/>
    <w:rsid w:val="00176D2E"/>
    <w:rsid w:val="00186725"/>
    <w:rsid w:val="001A28E7"/>
    <w:rsid w:val="001A4D97"/>
    <w:rsid w:val="001B200A"/>
    <w:rsid w:val="001C07DF"/>
    <w:rsid w:val="001C4886"/>
    <w:rsid w:val="001D0571"/>
    <w:rsid w:val="001D347B"/>
    <w:rsid w:val="001D54C5"/>
    <w:rsid w:val="001E58D3"/>
    <w:rsid w:val="001E5E32"/>
    <w:rsid w:val="001E6D3A"/>
    <w:rsid w:val="001F00D7"/>
    <w:rsid w:val="001F23B9"/>
    <w:rsid w:val="001F5D30"/>
    <w:rsid w:val="00201563"/>
    <w:rsid w:val="00201F4B"/>
    <w:rsid w:val="002058EF"/>
    <w:rsid w:val="00205EF3"/>
    <w:rsid w:val="00213A30"/>
    <w:rsid w:val="00217B4E"/>
    <w:rsid w:val="00221044"/>
    <w:rsid w:val="002217BC"/>
    <w:rsid w:val="00225E93"/>
    <w:rsid w:val="00234F65"/>
    <w:rsid w:val="0024184D"/>
    <w:rsid w:val="002437B1"/>
    <w:rsid w:val="00245F21"/>
    <w:rsid w:val="00246BFD"/>
    <w:rsid w:val="00262A9D"/>
    <w:rsid w:val="00263736"/>
    <w:rsid w:val="00263CC8"/>
    <w:rsid w:val="00265E6E"/>
    <w:rsid w:val="00275260"/>
    <w:rsid w:val="0027725E"/>
    <w:rsid w:val="002844D3"/>
    <w:rsid w:val="002930EC"/>
    <w:rsid w:val="00293244"/>
    <w:rsid w:val="002965E1"/>
    <w:rsid w:val="002A00E7"/>
    <w:rsid w:val="002A09F0"/>
    <w:rsid w:val="002A7892"/>
    <w:rsid w:val="002A7A3B"/>
    <w:rsid w:val="002B0B7C"/>
    <w:rsid w:val="002B2EAE"/>
    <w:rsid w:val="002B30F0"/>
    <w:rsid w:val="002B39ED"/>
    <w:rsid w:val="002C577C"/>
    <w:rsid w:val="002C6C1D"/>
    <w:rsid w:val="002E24D3"/>
    <w:rsid w:val="002E3BF8"/>
    <w:rsid w:val="002E6BBA"/>
    <w:rsid w:val="002E6C61"/>
    <w:rsid w:val="00314727"/>
    <w:rsid w:val="003319F4"/>
    <w:rsid w:val="00334953"/>
    <w:rsid w:val="003366B0"/>
    <w:rsid w:val="00344D5B"/>
    <w:rsid w:val="00345E7F"/>
    <w:rsid w:val="0035201A"/>
    <w:rsid w:val="0035412F"/>
    <w:rsid w:val="0035568F"/>
    <w:rsid w:val="0036132E"/>
    <w:rsid w:val="0036461F"/>
    <w:rsid w:val="003662AB"/>
    <w:rsid w:val="00370668"/>
    <w:rsid w:val="00373845"/>
    <w:rsid w:val="00380F49"/>
    <w:rsid w:val="003825F7"/>
    <w:rsid w:val="0039285E"/>
    <w:rsid w:val="00396601"/>
    <w:rsid w:val="003D5840"/>
    <w:rsid w:val="003D6841"/>
    <w:rsid w:val="003D6E5A"/>
    <w:rsid w:val="003E3DFC"/>
    <w:rsid w:val="003E58A3"/>
    <w:rsid w:val="003F21BA"/>
    <w:rsid w:val="003F6D6D"/>
    <w:rsid w:val="003F7AF4"/>
    <w:rsid w:val="004016B4"/>
    <w:rsid w:val="0040239E"/>
    <w:rsid w:val="004041A8"/>
    <w:rsid w:val="0040746D"/>
    <w:rsid w:val="00407ECC"/>
    <w:rsid w:val="004106B9"/>
    <w:rsid w:val="00427CFC"/>
    <w:rsid w:val="0043190F"/>
    <w:rsid w:val="00433195"/>
    <w:rsid w:val="00434FED"/>
    <w:rsid w:val="00443C30"/>
    <w:rsid w:val="00443C7F"/>
    <w:rsid w:val="00466E8E"/>
    <w:rsid w:val="004704E1"/>
    <w:rsid w:val="00477117"/>
    <w:rsid w:val="00477176"/>
    <w:rsid w:val="004826F3"/>
    <w:rsid w:val="004830F9"/>
    <w:rsid w:val="00483898"/>
    <w:rsid w:val="00491C4E"/>
    <w:rsid w:val="004B37A0"/>
    <w:rsid w:val="004C587E"/>
    <w:rsid w:val="004C76FF"/>
    <w:rsid w:val="004D2F4D"/>
    <w:rsid w:val="004D446B"/>
    <w:rsid w:val="004D50AB"/>
    <w:rsid w:val="004E15EA"/>
    <w:rsid w:val="004E3C7A"/>
    <w:rsid w:val="004E47FB"/>
    <w:rsid w:val="004E4DAF"/>
    <w:rsid w:val="004E683C"/>
    <w:rsid w:val="004F3B5E"/>
    <w:rsid w:val="00502E91"/>
    <w:rsid w:val="00506905"/>
    <w:rsid w:val="00512E9C"/>
    <w:rsid w:val="00524C81"/>
    <w:rsid w:val="00525267"/>
    <w:rsid w:val="00540A87"/>
    <w:rsid w:val="0054535E"/>
    <w:rsid w:val="00552D27"/>
    <w:rsid w:val="00553A12"/>
    <w:rsid w:val="00557A65"/>
    <w:rsid w:val="005605F6"/>
    <w:rsid w:val="005709C8"/>
    <w:rsid w:val="00571D14"/>
    <w:rsid w:val="005824D7"/>
    <w:rsid w:val="005957E5"/>
    <w:rsid w:val="005A36BE"/>
    <w:rsid w:val="005A4688"/>
    <w:rsid w:val="005A5A18"/>
    <w:rsid w:val="005B2269"/>
    <w:rsid w:val="005B29CB"/>
    <w:rsid w:val="005B3F29"/>
    <w:rsid w:val="005D6484"/>
    <w:rsid w:val="005E1F15"/>
    <w:rsid w:val="005E285D"/>
    <w:rsid w:val="005E6717"/>
    <w:rsid w:val="005F1D06"/>
    <w:rsid w:val="005F5FB4"/>
    <w:rsid w:val="005F6688"/>
    <w:rsid w:val="006006D5"/>
    <w:rsid w:val="00607A19"/>
    <w:rsid w:val="00611903"/>
    <w:rsid w:val="006168E2"/>
    <w:rsid w:val="00620E6D"/>
    <w:rsid w:val="00621A5F"/>
    <w:rsid w:val="00621C92"/>
    <w:rsid w:val="00622558"/>
    <w:rsid w:val="00640E65"/>
    <w:rsid w:val="006435A1"/>
    <w:rsid w:val="00644A62"/>
    <w:rsid w:val="006500EF"/>
    <w:rsid w:val="0065518F"/>
    <w:rsid w:val="00655F95"/>
    <w:rsid w:val="00663149"/>
    <w:rsid w:val="00670623"/>
    <w:rsid w:val="00680D98"/>
    <w:rsid w:val="00683F4D"/>
    <w:rsid w:val="00693A54"/>
    <w:rsid w:val="00693BD6"/>
    <w:rsid w:val="00693E74"/>
    <w:rsid w:val="00695773"/>
    <w:rsid w:val="006A0857"/>
    <w:rsid w:val="006A2A05"/>
    <w:rsid w:val="006B22AD"/>
    <w:rsid w:val="006B380D"/>
    <w:rsid w:val="006B53B2"/>
    <w:rsid w:val="006C2A1D"/>
    <w:rsid w:val="006D3E3F"/>
    <w:rsid w:val="006D4CBA"/>
    <w:rsid w:val="006D7863"/>
    <w:rsid w:val="006E4D5E"/>
    <w:rsid w:val="006E5BAE"/>
    <w:rsid w:val="006F5130"/>
    <w:rsid w:val="00727D2B"/>
    <w:rsid w:val="00736817"/>
    <w:rsid w:val="0074265D"/>
    <w:rsid w:val="00746B2B"/>
    <w:rsid w:val="007507DD"/>
    <w:rsid w:val="007517D0"/>
    <w:rsid w:val="0075191B"/>
    <w:rsid w:val="0078079D"/>
    <w:rsid w:val="00780DE4"/>
    <w:rsid w:val="00790F13"/>
    <w:rsid w:val="007A140B"/>
    <w:rsid w:val="007A4D03"/>
    <w:rsid w:val="007A616B"/>
    <w:rsid w:val="007B1A57"/>
    <w:rsid w:val="007B77A2"/>
    <w:rsid w:val="007C22FC"/>
    <w:rsid w:val="007C24F5"/>
    <w:rsid w:val="007C3F38"/>
    <w:rsid w:val="007C4731"/>
    <w:rsid w:val="007C538F"/>
    <w:rsid w:val="007D174E"/>
    <w:rsid w:val="007D1984"/>
    <w:rsid w:val="007D37F4"/>
    <w:rsid w:val="007D5D14"/>
    <w:rsid w:val="007E1274"/>
    <w:rsid w:val="007E31F3"/>
    <w:rsid w:val="0080457C"/>
    <w:rsid w:val="00805B40"/>
    <w:rsid w:val="008064A2"/>
    <w:rsid w:val="00813DD7"/>
    <w:rsid w:val="0082352D"/>
    <w:rsid w:val="00824801"/>
    <w:rsid w:val="00832E69"/>
    <w:rsid w:val="00837633"/>
    <w:rsid w:val="008437C7"/>
    <w:rsid w:val="0084641E"/>
    <w:rsid w:val="0085058B"/>
    <w:rsid w:val="0085357B"/>
    <w:rsid w:val="00860197"/>
    <w:rsid w:val="008653E4"/>
    <w:rsid w:val="008741D4"/>
    <w:rsid w:val="0087420D"/>
    <w:rsid w:val="00877C10"/>
    <w:rsid w:val="0088144D"/>
    <w:rsid w:val="00884841"/>
    <w:rsid w:val="00891F08"/>
    <w:rsid w:val="00894EA7"/>
    <w:rsid w:val="00895F5A"/>
    <w:rsid w:val="008A07F1"/>
    <w:rsid w:val="008B73F8"/>
    <w:rsid w:val="008C1103"/>
    <w:rsid w:val="008D2C68"/>
    <w:rsid w:val="008E2129"/>
    <w:rsid w:val="008E51D4"/>
    <w:rsid w:val="008F0C3C"/>
    <w:rsid w:val="008F0E65"/>
    <w:rsid w:val="008F2E49"/>
    <w:rsid w:val="008F4CFF"/>
    <w:rsid w:val="008F5D0C"/>
    <w:rsid w:val="00922827"/>
    <w:rsid w:val="00923ACD"/>
    <w:rsid w:val="009262E9"/>
    <w:rsid w:val="0092648D"/>
    <w:rsid w:val="00933864"/>
    <w:rsid w:val="00960BBE"/>
    <w:rsid w:val="0096237C"/>
    <w:rsid w:val="00971952"/>
    <w:rsid w:val="0098030B"/>
    <w:rsid w:val="00983226"/>
    <w:rsid w:val="00984B55"/>
    <w:rsid w:val="00985A5F"/>
    <w:rsid w:val="0099482F"/>
    <w:rsid w:val="009A04AF"/>
    <w:rsid w:val="009A22F6"/>
    <w:rsid w:val="009A5C36"/>
    <w:rsid w:val="009B5F1B"/>
    <w:rsid w:val="009C39D5"/>
    <w:rsid w:val="009E247D"/>
    <w:rsid w:val="009E2689"/>
    <w:rsid w:val="009E5CD4"/>
    <w:rsid w:val="009E7E2E"/>
    <w:rsid w:val="009F05A4"/>
    <w:rsid w:val="00A03EF2"/>
    <w:rsid w:val="00A04467"/>
    <w:rsid w:val="00A04E17"/>
    <w:rsid w:val="00A05326"/>
    <w:rsid w:val="00A131B9"/>
    <w:rsid w:val="00A33837"/>
    <w:rsid w:val="00A346E0"/>
    <w:rsid w:val="00A36084"/>
    <w:rsid w:val="00A433AE"/>
    <w:rsid w:val="00A50E6D"/>
    <w:rsid w:val="00A515F6"/>
    <w:rsid w:val="00A62367"/>
    <w:rsid w:val="00A646B0"/>
    <w:rsid w:val="00A77361"/>
    <w:rsid w:val="00A77D78"/>
    <w:rsid w:val="00A809D1"/>
    <w:rsid w:val="00A81002"/>
    <w:rsid w:val="00A81581"/>
    <w:rsid w:val="00A94909"/>
    <w:rsid w:val="00A961D1"/>
    <w:rsid w:val="00AB739D"/>
    <w:rsid w:val="00AC09B0"/>
    <w:rsid w:val="00AE5A5B"/>
    <w:rsid w:val="00B023AE"/>
    <w:rsid w:val="00B038D0"/>
    <w:rsid w:val="00B03F6C"/>
    <w:rsid w:val="00B0687F"/>
    <w:rsid w:val="00B078F5"/>
    <w:rsid w:val="00B10D3D"/>
    <w:rsid w:val="00B117B2"/>
    <w:rsid w:val="00B1317C"/>
    <w:rsid w:val="00B1503A"/>
    <w:rsid w:val="00B16737"/>
    <w:rsid w:val="00B17797"/>
    <w:rsid w:val="00B22FEF"/>
    <w:rsid w:val="00B24407"/>
    <w:rsid w:val="00B3250B"/>
    <w:rsid w:val="00B45348"/>
    <w:rsid w:val="00B54EF9"/>
    <w:rsid w:val="00B63B32"/>
    <w:rsid w:val="00B64C45"/>
    <w:rsid w:val="00B903A4"/>
    <w:rsid w:val="00BA27B4"/>
    <w:rsid w:val="00BA48E1"/>
    <w:rsid w:val="00BA55F2"/>
    <w:rsid w:val="00BA6EAD"/>
    <w:rsid w:val="00BA7CCB"/>
    <w:rsid w:val="00BB6E86"/>
    <w:rsid w:val="00BC125E"/>
    <w:rsid w:val="00BC64D2"/>
    <w:rsid w:val="00BD14E9"/>
    <w:rsid w:val="00BD45A9"/>
    <w:rsid w:val="00BD5CDE"/>
    <w:rsid w:val="00BD5E9C"/>
    <w:rsid w:val="00BF31F8"/>
    <w:rsid w:val="00BF5F0F"/>
    <w:rsid w:val="00C01906"/>
    <w:rsid w:val="00C046C6"/>
    <w:rsid w:val="00C1299D"/>
    <w:rsid w:val="00C22F5D"/>
    <w:rsid w:val="00C253BD"/>
    <w:rsid w:val="00C2541E"/>
    <w:rsid w:val="00C321E0"/>
    <w:rsid w:val="00C538A7"/>
    <w:rsid w:val="00C5416A"/>
    <w:rsid w:val="00C620E0"/>
    <w:rsid w:val="00C64C93"/>
    <w:rsid w:val="00C658FD"/>
    <w:rsid w:val="00C66765"/>
    <w:rsid w:val="00C67B72"/>
    <w:rsid w:val="00C70A43"/>
    <w:rsid w:val="00C75AD6"/>
    <w:rsid w:val="00C8398A"/>
    <w:rsid w:val="00C86AC8"/>
    <w:rsid w:val="00C94833"/>
    <w:rsid w:val="00C97F61"/>
    <w:rsid w:val="00CA0EDB"/>
    <w:rsid w:val="00CA3FB5"/>
    <w:rsid w:val="00CA742B"/>
    <w:rsid w:val="00CB48D5"/>
    <w:rsid w:val="00CB4F9D"/>
    <w:rsid w:val="00CC267D"/>
    <w:rsid w:val="00CC486E"/>
    <w:rsid w:val="00CC61AE"/>
    <w:rsid w:val="00CD4325"/>
    <w:rsid w:val="00CE23E3"/>
    <w:rsid w:val="00CF1033"/>
    <w:rsid w:val="00D01E15"/>
    <w:rsid w:val="00D10A6F"/>
    <w:rsid w:val="00D12CAC"/>
    <w:rsid w:val="00D12F0C"/>
    <w:rsid w:val="00D25C2E"/>
    <w:rsid w:val="00D269A0"/>
    <w:rsid w:val="00D43307"/>
    <w:rsid w:val="00D47C4A"/>
    <w:rsid w:val="00D521C4"/>
    <w:rsid w:val="00D710F4"/>
    <w:rsid w:val="00D77314"/>
    <w:rsid w:val="00D8206E"/>
    <w:rsid w:val="00D853F1"/>
    <w:rsid w:val="00D85C93"/>
    <w:rsid w:val="00D86A99"/>
    <w:rsid w:val="00D90B24"/>
    <w:rsid w:val="00D93203"/>
    <w:rsid w:val="00D97328"/>
    <w:rsid w:val="00DA0B96"/>
    <w:rsid w:val="00DB3BA1"/>
    <w:rsid w:val="00DB4BD5"/>
    <w:rsid w:val="00DB5665"/>
    <w:rsid w:val="00DC086C"/>
    <w:rsid w:val="00DC2450"/>
    <w:rsid w:val="00DD3873"/>
    <w:rsid w:val="00DD5DD4"/>
    <w:rsid w:val="00DE43B7"/>
    <w:rsid w:val="00DE7F86"/>
    <w:rsid w:val="00DF6523"/>
    <w:rsid w:val="00E07F17"/>
    <w:rsid w:val="00E222F4"/>
    <w:rsid w:val="00E23FB3"/>
    <w:rsid w:val="00E32DBD"/>
    <w:rsid w:val="00E343A6"/>
    <w:rsid w:val="00E34F07"/>
    <w:rsid w:val="00E41880"/>
    <w:rsid w:val="00E442E3"/>
    <w:rsid w:val="00E44BF7"/>
    <w:rsid w:val="00E525A6"/>
    <w:rsid w:val="00E54004"/>
    <w:rsid w:val="00E82169"/>
    <w:rsid w:val="00EA488E"/>
    <w:rsid w:val="00EB02C0"/>
    <w:rsid w:val="00EB272E"/>
    <w:rsid w:val="00EB5922"/>
    <w:rsid w:val="00EC5159"/>
    <w:rsid w:val="00EE1018"/>
    <w:rsid w:val="00EE48BA"/>
    <w:rsid w:val="00EE4ACC"/>
    <w:rsid w:val="00EF3278"/>
    <w:rsid w:val="00EF754B"/>
    <w:rsid w:val="00F00C8E"/>
    <w:rsid w:val="00F05502"/>
    <w:rsid w:val="00F05927"/>
    <w:rsid w:val="00F06A7D"/>
    <w:rsid w:val="00F1393E"/>
    <w:rsid w:val="00F17A2A"/>
    <w:rsid w:val="00F22542"/>
    <w:rsid w:val="00F22D0A"/>
    <w:rsid w:val="00F22E87"/>
    <w:rsid w:val="00F31F79"/>
    <w:rsid w:val="00F37CC3"/>
    <w:rsid w:val="00F40490"/>
    <w:rsid w:val="00F449A6"/>
    <w:rsid w:val="00F46B31"/>
    <w:rsid w:val="00F47C98"/>
    <w:rsid w:val="00F50C61"/>
    <w:rsid w:val="00F53EED"/>
    <w:rsid w:val="00F56A6C"/>
    <w:rsid w:val="00F622C3"/>
    <w:rsid w:val="00F671D3"/>
    <w:rsid w:val="00F67D03"/>
    <w:rsid w:val="00F9258E"/>
    <w:rsid w:val="00FA0473"/>
    <w:rsid w:val="00FA789D"/>
    <w:rsid w:val="00FB5306"/>
    <w:rsid w:val="00FD0B57"/>
    <w:rsid w:val="00FD7985"/>
    <w:rsid w:val="00FE4D0D"/>
    <w:rsid w:val="00FF67C3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04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04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047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328"/>
    <w:rPr>
      <w:rFonts w:ascii="Times" w:eastAsia="Times New Roman" w:hAnsi="Times"/>
      <w:sz w:val="24"/>
    </w:rPr>
  </w:style>
  <w:style w:type="character" w:customStyle="1" w:styleId="Heading2Char">
    <w:name w:val="Heading 2 Char"/>
    <w:link w:val="Heading2"/>
    <w:uiPriority w:val="99"/>
    <w:rsid w:val="00FA04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FA047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FA0473"/>
    <w:rPr>
      <w:rFonts w:ascii="Cambria" w:eastAsia="MS Mincho" w:hAnsi="Cambria"/>
      <w:b/>
      <w:bCs/>
      <w:sz w:val="28"/>
      <w:szCs w:val="28"/>
    </w:rPr>
  </w:style>
  <w:style w:type="character" w:customStyle="1" w:styleId="CommentTextChar">
    <w:name w:val="Comment Text Char"/>
    <w:link w:val="CommentText"/>
    <w:uiPriority w:val="99"/>
    <w:semiHidden/>
    <w:locked/>
    <w:rsid w:val="00FA0473"/>
  </w:style>
  <w:style w:type="character" w:customStyle="1" w:styleId="CommentSubjectChar">
    <w:name w:val="Comment Subject Char"/>
    <w:link w:val="CommentSubject"/>
    <w:uiPriority w:val="99"/>
    <w:semiHidden/>
    <w:locked/>
    <w:rsid w:val="00FA0473"/>
    <w:rPr>
      <w:b/>
      <w:bCs/>
    </w:rPr>
  </w:style>
  <w:style w:type="character" w:styleId="Hyperlink">
    <w:name w:val="Hyperlink"/>
    <w:uiPriority w:val="99"/>
    <w:rsid w:val="00FA0473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FA0473"/>
    <w:pPr>
      <w:spacing w:after="120"/>
    </w:pPr>
    <w:rPr>
      <w:rFonts w:ascii="Times New Roman" w:eastAsia="Calibri" w:hAnsi="Times New Roman"/>
    </w:rPr>
  </w:style>
  <w:style w:type="character" w:customStyle="1" w:styleId="BodyTextChar">
    <w:name w:val="BodyText Char"/>
    <w:link w:val="BodyText"/>
    <w:locked/>
    <w:rsid w:val="00FA0473"/>
    <w:rPr>
      <w:rFonts w:ascii="Times New Roman" w:hAnsi="Times New Roman"/>
      <w:sz w:val="24"/>
    </w:rPr>
  </w:style>
  <w:style w:type="paragraph" w:customStyle="1" w:styleId="TitlePageReportNumber">
    <w:name w:val="Title Page Report Number"/>
    <w:basedOn w:val="Normal"/>
    <w:rsid w:val="00FA0473"/>
    <w:rPr>
      <w:rFonts w:ascii="Arial" w:eastAsia="Calibri" w:hAnsi="Arial"/>
      <w:b/>
      <w:sz w:val="28"/>
    </w:rPr>
  </w:style>
  <w:style w:type="paragraph" w:customStyle="1" w:styleId="Default">
    <w:name w:val="Default"/>
    <w:rsid w:val="00FA0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FA0473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uiPriority w:val="99"/>
    <w:rsid w:val="00FA047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FA0473"/>
    <w:pPr>
      <w:widowControl w:val="0"/>
      <w:numPr>
        <w:numId w:val="7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FA0473"/>
    <w:pPr>
      <w:widowControl w:val="0"/>
      <w:numPr>
        <w:ilvl w:val="1"/>
        <w:numId w:val="7"/>
      </w:numPr>
      <w:tabs>
        <w:tab w:val="num" w:pos="1080"/>
      </w:tabs>
      <w:ind w:left="108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FA0473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-subbullet3">
    <w:name w:val="text -sub bullet 3"/>
    <w:basedOn w:val="text-bullets3"/>
    <w:uiPriority w:val="99"/>
    <w:rsid w:val="00FA0473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FA0473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redtext1">
    <w:name w:val="red_text1"/>
    <w:basedOn w:val="Normal"/>
    <w:uiPriority w:val="99"/>
    <w:rsid w:val="00FA0473"/>
    <w:rPr>
      <w:rFonts w:ascii="Times New Roman" w:hAnsi="Times New Roman"/>
      <w:color w:val="FF0000"/>
      <w:sz w:val="22"/>
      <w:szCs w:val="22"/>
    </w:rPr>
  </w:style>
  <w:style w:type="paragraph" w:customStyle="1" w:styleId="EPCLevel2heading">
    <w:name w:val="_EPC Level 2 heading"/>
    <w:basedOn w:val="Normal"/>
    <w:link w:val="EPCLevel2headingChar"/>
    <w:uiPriority w:val="99"/>
    <w:rsid w:val="00FA0473"/>
    <w:pPr>
      <w:shd w:val="clear" w:color="auto" w:fill="FFFFFF"/>
      <w:tabs>
        <w:tab w:val="left" w:pos="360"/>
      </w:tabs>
    </w:pPr>
    <w:rPr>
      <w:rFonts w:ascii="Arial" w:eastAsia="Calibri" w:hAnsi="Arial"/>
      <w:b/>
      <w:sz w:val="28"/>
    </w:rPr>
  </w:style>
  <w:style w:type="character" w:customStyle="1" w:styleId="EPCLevel2headingChar">
    <w:name w:val="_EPC Level 2 heading Char"/>
    <w:link w:val="EPCLevel2heading"/>
    <w:uiPriority w:val="99"/>
    <w:locked/>
    <w:rsid w:val="00FA0473"/>
    <w:rPr>
      <w:rFonts w:ascii="Arial" w:hAnsi="Arial"/>
      <w:b/>
      <w:sz w:val="28"/>
      <w:shd w:val="clear" w:color="auto" w:fill="FFFFFF"/>
    </w:rPr>
  </w:style>
  <w:style w:type="paragraph" w:customStyle="1" w:styleId="shadedheader">
    <w:name w:val="shaded header"/>
    <w:basedOn w:val="Normal"/>
    <w:link w:val="shadedheaderChar"/>
    <w:rsid w:val="00FA0473"/>
    <w:pPr>
      <w:keepNext/>
      <w:shd w:val="clear" w:color="auto" w:fill="FFE8B4"/>
      <w:spacing w:before="103"/>
    </w:pPr>
    <w:rPr>
      <w:rFonts w:ascii="Arial" w:eastAsia="Calibri" w:hAnsi="Arial"/>
      <w:b/>
      <w:sz w:val="20"/>
    </w:rPr>
  </w:style>
  <w:style w:type="character" w:customStyle="1" w:styleId="shadedheaderChar">
    <w:name w:val="shaded header Char"/>
    <w:link w:val="shadedheader"/>
    <w:locked/>
    <w:rsid w:val="00FA0473"/>
    <w:rPr>
      <w:rFonts w:ascii="Arial" w:hAnsi="Arial"/>
      <w:b/>
      <w:shd w:val="clear" w:color="auto" w:fill="FFE8B4"/>
    </w:rPr>
  </w:style>
  <w:style w:type="paragraph" w:customStyle="1" w:styleId="EPCLevel3heading">
    <w:name w:val="_EPC Level 3 heading"/>
    <w:basedOn w:val="Normal"/>
    <w:link w:val="EPCLevel3headingChar"/>
    <w:uiPriority w:val="99"/>
    <w:rsid w:val="00FA0473"/>
    <w:pPr>
      <w:tabs>
        <w:tab w:val="left" w:pos="360"/>
      </w:tabs>
      <w:outlineLvl w:val="0"/>
    </w:pPr>
    <w:rPr>
      <w:rFonts w:ascii="Times New Roman" w:eastAsia="Calibri" w:hAnsi="Times New Roman"/>
      <w:b/>
    </w:rPr>
  </w:style>
  <w:style w:type="character" w:customStyle="1" w:styleId="EPCLevel3headingChar">
    <w:name w:val="_EPC Level 3 heading Char"/>
    <w:link w:val="EPCLevel3heading"/>
    <w:uiPriority w:val="99"/>
    <w:locked/>
    <w:rsid w:val="00FA0473"/>
    <w:rPr>
      <w:rFonts w:ascii="Times New Roman" w:hAnsi="Times New Roman"/>
      <w:b/>
      <w:sz w:val="24"/>
    </w:rPr>
  </w:style>
  <w:style w:type="paragraph" w:customStyle="1" w:styleId="ColorfulList-Accent11">
    <w:name w:val="Colorful List - Accent 1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paragraph" w:customStyle="1" w:styleId="EPCTEXT">
    <w:name w:val="EPC TEXT"/>
    <w:basedOn w:val="Normal"/>
    <w:link w:val="EPCTEXTChar"/>
    <w:uiPriority w:val="99"/>
    <w:rsid w:val="00FA0473"/>
    <w:pPr>
      <w:tabs>
        <w:tab w:val="left" w:pos="360"/>
      </w:tabs>
    </w:pPr>
    <w:rPr>
      <w:rFonts w:ascii="Times New Roman" w:eastAsia="Calibri" w:hAnsi="Times New Roman"/>
    </w:rPr>
  </w:style>
  <w:style w:type="character" w:customStyle="1" w:styleId="EPCTEXTChar">
    <w:name w:val="EPC TEXT Char"/>
    <w:link w:val="EPCTEXT"/>
    <w:uiPriority w:val="99"/>
    <w:locked/>
    <w:rsid w:val="00FA0473"/>
    <w:rPr>
      <w:rFonts w:ascii="Times New Roman" w:hAnsi="Times New Roman"/>
      <w:sz w:val="24"/>
    </w:rPr>
  </w:style>
  <w:style w:type="paragraph" w:customStyle="1" w:styleId="title1">
    <w:name w:val="title1"/>
    <w:basedOn w:val="Normal"/>
    <w:uiPriority w:val="99"/>
    <w:rsid w:val="00FA0473"/>
    <w:rPr>
      <w:rFonts w:ascii="Times New Roman" w:hAnsi="Times New Roman"/>
      <w:sz w:val="29"/>
      <w:szCs w:val="29"/>
    </w:rPr>
  </w:style>
  <w:style w:type="paragraph" w:customStyle="1" w:styleId="desc1">
    <w:name w:val="desc1"/>
    <w:basedOn w:val="Normal"/>
    <w:uiPriority w:val="99"/>
    <w:rsid w:val="00FA0473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uiPriority w:val="99"/>
    <w:rsid w:val="00FA0473"/>
    <w:rPr>
      <w:rFonts w:cs="Times New Roman"/>
    </w:rPr>
  </w:style>
  <w:style w:type="paragraph" w:customStyle="1" w:styleId="ColorfulShading-Accent11">
    <w:name w:val="Colorful Shading - Accent 11"/>
    <w:hidden/>
    <w:uiPriority w:val="99"/>
    <w:rsid w:val="00FA0473"/>
    <w:rPr>
      <w:rFonts w:ascii="Times" w:eastAsia="Times New Roman" w:hAnsi="Times"/>
      <w:sz w:val="24"/>
    </w:rPr>
  </w:style>
  <w:style w:type="paragraph" w:customStyle="1" w:styleId="ColorfulList-Accent12">
    <w:name w:val="Colorful List - Accent 12"/>
    <w:basedOn w:val="Normal"/>
    <w:uiPriority w:val="99"/>
    <w:rsid w:val="00FA0473"/>
    <w:pPr>
      <w:ind w:left="720"/>
      <w:contextualSpacing/>
    </w:pPr>
  </w:style>
  <w:style w:type="table" w:customStyle="1" w:styleId="AHRQ11">
    <w:name w:val="AHRQ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uiPriority w:val="59"/>
    <w:rsid w:val="00FA0473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uiPriority w:val="99"/>
    <w:rsid w:val="00FA0473"/>
    <w:rPr>
      <w:rFonts w:cs="Times New Roman"/>
    </w:rPr>
  </w:style>
  <w:style w:type="character" w:styleId="Strong">
    <w:name w:val="Strong"/>
    <w:uiPriority w:val="99"/>
    <w:qFormat/>
    <w:rsid w:val="00FA0473"/>
    <w:rPr>
      <w:rFonts w:cs="Times New Roman"/>
      <w:b/>
    </w:rPr>
  </w:style>
  <w:style w:type="table" w:customStyle="1" w:styleId="AHRQ12">
    <w:name w:val="AHRQ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MediumGrid1-Accent21">
    <w:name w:val="Medium Grid 1 - Accent 2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character" w:customStyle="1" w:styleId="st">
    <w:name w:val="st"/>
    <w:uiPriority w:val="99"/>
    <w:rsid w:val="00FA04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A047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0473"/>
    <w:rPr>
      <w:rFonts w:ascii="Consolas" w:hAnsi="Consolas"/>
      <w:sz w:val="21"/>
      <w:szCs w:val="21"/>
    </w:rPr>
  </w:style>
  <w:style w:type="table" w:customStyle="1" w:styleId="AHRQ111">
    <w:name w:val="AHRQ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">
    <w:name w:val="AHRQ12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">
    <w:name w:val="AHRQ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ColorfulShading-Accent12">
    <w:name w:val="Colorful Shading - Accent 12"/>
    <w:hidden/>
    <w:uiPriority w:val="99"/>
    <w:rsid w:val="00FA0473"/>
    <w:rPr>
      <w:rFonts w:ascii="Times" w:eastAsia="Times New Roman" w:hAnsi="Times"/>
      <w:sz w:val="24"/>
    </w:rPr>
  </w:style>
  <w:style w:type="table" w:customStyle="1" w:styleId="AHRQ13">
    <w:name w:val="AHRQ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2">
    <w:name w:val="AHRQ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2">
    <w:name w:val="AHRQ12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2">
    <w:name w:val="AHRQ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1">
    <w:name w:val="AHRQ12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1">
    <w:name w:val="AHRQ1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4">
    <w:name w:val="AHRQ14"/>
    <w:basedOn w:val="TableGrid"/>
    <w:uiPriority w:val="99"/>
    <w:rsid w:val="00FA0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3">
    <w:name w:val="AHRQ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3">
    <w:name w:val="AHRQ12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3">
    <w:name w:val="AHRQ1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2">
    <w:name w:val="AHRQ12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2">
    <w:name w:val="AHRQ1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character" w:customStyle="1" w:styleId="section-title-1">
    <w:name w:val="section-title-1"/>
    <w:rsid w:val="00FA0473"/>
    <w:rPr>
      <w:rFonts w:cs="Times New Roman"/>
    </w:rPr>
  </w:style>
  <w:style w:type="character" w:customStyle="1" w:styleId="head">
    <w:name w:val="head"/>
    <w:rsid w:val="00FA0473"/>
    <w:rPr>
      <w:rFonts w:cs="Times New Roman"/>
    </w:rPr>
  </w:style>
  <w:style w:type="paragraph" w:customStyle="1" w:styleId="ColorfulShading-Accent13">
    <w:name w:val="Colorful Shading - Accent 13"/>
    <w:hidden/>
    <w:uiPriority w:val="99"/>
    <w:rsid w:val="00FA0473"/>
    <w:rPr>
      <w:rFonts w:ascii="Times" w:eastAsia="Times New Roman" w:hAnsi="Times"/>
      <w:sz w:val="24"/>
    </w:rPr>
  </w:style>
  <w:style w:type="paragraph" w:styleId="Revision">
    <w:name w:val="Revision"/>
    <w:hidden/>
    <w:uiPriority w:val="99"/>
    <w:rsid w:val="00FA0473"/>
    <w:rPr>
      <w:rFonts w:ascii="Times" w:eastAsia="Times New Roman" w:hAnsi="Times"/>
      <w:sz w:val="24"/>
    </w:rPr>
  </w:style>
  <w:style w:type="character" w:customStyle="1" w:styleId="AHRQBODYTEXTChar">
    <w:name w:val="AHRQ BODY TEXT Char"/>
    <w:link w:val="AHRQBODYTEXT"/>
    <w:locked/>
    <w:rsid w:val="00824801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824801"/>
    <w:pPr>
      <w:ind w:firstLine="360"/>
    </w:pPr>
    <w:rPr>
      <w:rFonts w:eastAsia="Times"/>
    </w:rPr>
  </w:style>
  <w:style w:type="character" w:styleId="Emphasis">
    <w:name w:val="Emphasis"/>
    <w:uiPriority w:val="99"/>
    <w:qFormat/>
    <w:rsid w:val="00824801"/>
    <w:rPr>
      <w:i/>
      <w:iCs/>
    </w:rPr>
  </w:style>
  <w:style w:type="character" w:customStyle="1" w:styleId="searchhistory-search-header">
    <w:name w:val="searchhistory-search-header"/>
    <w:basedOn w:val="DefaultParagraphFont"/>
    <w:rsid w:val="00621C92"/>
  </w:style>
  <w:style w:type="character" w:customStyle="1" w:styleId="searchhistory-search-term">
    <w:name w:val="searchhistory-search-term"/>
    <w:basedOn w:val="DefaultParagraphFont"/>
    <w:rsid w:val="00621C92"/>
  </w:style>
  <w:style w:type="numbering" w:customStyle="1" w:styleId="NoList1">
    <w:name w:val="No List1"/>
    <w:next w:val="NoList"/>
    <w:uiPriority w:val="99"/>
    <w:semiHidden/>
    <w:unhideWhenUsed/>
    <w:rsid w:val="00621C92"/>
  </w:style>
  <w:style w:type="numbering" w:customStyle="1" w:styleId="NoList11">
    <w:name w:val="No List11"/>
    <w:next w:val="NoList"/>
    <w:uiPriority w:val="99"/>
    <w:semiHidden/>
    <w:unhideWhenUsed/>
    <w:rsid w:val="00621C92"/>
  </w:style>
  <w:style w:type="numbering" w:customStyle="1" w:styleId="NoList2">
    <w:name w:val="No List2"/>
    <w:next w:val="NoList"/>
    <w:uiPriority w:val="99"/>
    <w:semiHidden/>
    <w:unhideWhenUsed/>
    <w:rsid w:val="00621C92"/>
  </w:style>
  <w:style w:type="table" w:customStyle="1" w:styleId="TableGrid2">
    <w:name w:val="Table Grid2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621C92"/>
  </w:style>
  <w:style w:type="numbering" w:customStyle="1" w:styleId="NoList21">
    <w:name w:val="No List21"/>
    <w:next w:val="NoList"/>
    <w:uiPriority w:val="99"/>
    <w:semiHidden/>
    <w:unhideWhenUsed/>
    <w:rsid w:val="00621C92"/>
  </w:style>
  <w:style w:type="numbering" w:customStyle="1" w:styleId="NoList3">
    <w:name w:val="No List3"/>
    <w:next w:val="NoList"/>
    <w:uiPriority w:val="99"/>
    <w:semiHidden/>
    <w:unhideWhenUsed/>
    <w:rsid w:val="00621C92"/>
  </w:style>
  <w:style w:type="table" w:customStyle="1" w:styleId="TableGrid3">
    <w:name w:val="Table Grid3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621C92"/>
  </w:style>
  <w:style w:type="character" w:styleId="FollowedHyperlink">
    <w:name w:val="FollowedHyperlink"/>
    <w:uiPriority w:val="99"/>
    <w:semiHidden/>
    <w:unhideWhenUsed/>
    <w:rsid w:val="00621C92"/>
    <w:rPr>
      <w:color w:val="800080"/>
      <w:u w:val="single"/>
    </w:rPr>
  </w:style>
  <w:style w:type="paragraph" w:customStyle="1" w:styleId="xl66">
    <w:name w:val="xl66"/>
    <w:basedOn w:val="Normal"/>
    <w:rsid w:val="00621C92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621C92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621C92"/>
  </w:style>
  <w:style w:type="numbering" w:customStyle="1" w:styleId="NoList14">
    <w:name w:val="No List14"/>
    <w:next w:val="NoList"/>
    <w:uiPriority w:val="99"/>
    <w:semiHidden/>
    <w:unhideWhenUsed/>
    <w:rsid w:val="00621C92"/>
  </w:style>
  <w:style w:type="numbering" w:customStyle="1" w:styleId="NoList111">
    <w:name w:val="No List111"/>
    <w:next w:val="NoList"/>
    <w:uiPriority w:val="99"/>
    <w:semiHidden/>
    <w:unhideWhenUsed/>
    <w:rsid w:val="00621C92"/>
  </w:style>
  <w:style w:type="numbering" w:customStyle="1" w:styleId="NoList1111">
    <w:name w:val="No List1111"/>
    <w:next w:val="NoList"/>
    <w:uiPriority w:val="99"/>
    <w:semiHidden/>
    <w:unhideWhenUsed/>
    <w:rsid w:val="00621C92"/>
  </w:style>
  <w:style w:type="numbering" w:customStyle="1" w:styleId="NoList22">
    <w:name w:val="No List22"/>
    <w:next w:val="NoList"/>
    <w:uiPriority w:val="99"/>
    <w:semiHidden/>
    <w:unhideWhenUsed/>
    <w:rsid w:val="00621C92"/>
  </w:style>
  <w:style w:type="numbering" w:customStyle="1" w:styleId="NoList121">
    <w:name w:val="No List121"/>
    <w:next w:val="NoList"/>
    <w:uiPriority w:val="99"/>
    <w:semiHidden/>
    <w:unhideWhenUsed/>
    <w:rsid w:val="00621C92"/>
  </w:style>
  <w:style w:type="numbering" w:customStyle="1" w:styleId="NoList211">
    <w:name w:val="No List211"/>
    <w:next w:val="NoList"/>
    <w:uiPriority w:val="99"/>
    <w:semiHidden/>
    <w:unhideWhenUsed/>
    <w:rsid w:val="00621C92"/>
  </w:style>
  <w:style w:type="numbering" w:customStyle="1" w:styleId="NoList31">
    <w:name w:val="No List31"/>
    <w:next w:val="NoList"/>
    <w:uiPriority w:val="99"/>
    <w:semiHidden/>
    <w:unhideWhenUsed/>
    <w:rsid w:val="00621C92"/>
  </w:style>
  <w:style w:type="numbering" w:customStyle="1" w:styleId="NoList131">
    <w:name w:val="No List131"/>
    <w:next w:val="NoList"/>
    <w:uiPriority w:val="99"/>
    <w:semiHidden/>
    <w:unhideWhenUsed/>
    <w:rsid w:val="00621C92"/>
  </w:style>
  <w:style w:type="numbering" w:customStyle="1" w:styleId="NoList5">
    <w:name w:val="No List5"/>
    <w:next w:val="NoList"/>
    <w:uiPriority w:val="99"/>
    <w:semiHidden/>
    <w:unhideWhenUsed/>
    <w:rsid w:val="00621C92"/>
  </w:style>
  <w:style w:type="numbering" w:customStyle="1" w:styleId="NoList15">
    <w:name w:val="No List15"/>
    <w:next w:val="NoList"/>
    <w:uiPriority w:val="99"/>
    <w:semiHidden/>
    <w:unhideWhenUsed/>
    <w:rsid w:val="00621C92"/>
  </w:style>
  <w:style w:type="numbering" w:customStyle="1" w:styleId="NoList23">
    <w:name w:val="No List23"/>
    <w:next w:val="NoList"/>
    <w:uiPriority w:val="99"/>
    <w:semiHidden/>
    <w:unhideWhenUsed/>
    <w:rsid w:val="00621C92"/>
  </w:style>
  <w:style w:type="numbering" w:customStyle="1" w:styleId="NoList112">
    <w:name w:val="No List112"/>
    <w:next w:val="NoList"/>
    <w:uiPriority w:val="99"/>
    <w:semiHidden/>
    <w:unhideWhenUsed/>
    <w:rsid w:val="00621C92"/>
  </w:style>
  <w:style w:type="paragraph" w:customStyle="1" w:styleId="xl75">
    <w:name w:val="xl75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621C9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8">
    <w:name w:val="xl7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C92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621C92"/>
    <w:pPr>
      <w:ind w:left="720"/>
      <w:contextualSpacing/>
    </w:pPr>
    <w:rPr>
      <w:rFonts w:ascii="Times New Roman" w:eastAsia="Calibri" w:hAnsi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621C92"/>
  </w:style>
  <w:style w:type="numbering" w:customStyle="1" w:styleId="NoList16">
    <w:name w:val="No List16"/>
    <w:next w:val="NoList"/>
    <w:uiPriority w:val="99"/>
    <w:semiHidden/>
    <w:unhideWhenUsed/>
    <w:rsid w:val="00621C92"/>
  </w:style>
  <w:style w:type="numbering" w:customStyle="1" w:styleId="NoList24">
    <w:name w:val="No List24"/>
    <w:next w:val="NoList"/>
    <w:uiPriority w:val="99"/>
    <w:semiHidden/>
    <w:unhideWhenUsed/>
    <w:rsid w:val="00621C92"/>
  </w:style>
  <w:style w:type="numbering" w:customStyle="1" w:styleId="NoList113">
    <w:name w:val="No List113"/>
    <w:next w:val="NoList"/>
    <w:uiPriority w:val="99"/>
    <w:semiHidden/>
    <w:unhideWhenUsed/>
    <w:rsid w:val="00621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B613F-A568-4564-B2A2-07429671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4795</CharactersWithSpaces>
  <SharedDoc>false</SharedDoc>
  <HLinks>
    <vt:vector size="54" baseType="variant">
      <vt:variant>
        <vt:i4>6225986</vt:i4>
      </vt:variant>
      <vt:variant>
        <vt:i4>1110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6225947</vt:i4>
      </vt:variant>
      <vt:variant>
        <vt:i4>1107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1104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1101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655462</vt:i4>
      </vt:variant>
      <vt:variant>
        <vt:i4>230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171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655462</vt:i4>
      </vt:variant>
      <vt:variant>
        <vt:i4>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Ratnamala Khopade</cp:lastModifiedBy>
  <cp:revision>6</cp:revision>
  <cp:lastPrinted>2013-05-21T19:14:00Z</cp:lastPrinted>
  <dcterms:created xsi:type="dcterms:W3CDTF">2013-05-21T19:41:00Z</dcterms:created>
  <dcterms:modified xsi:type="dcterms:W3CDTF">2013-07-03T13:05:00Z</dcterms:modified>
</cp:coreProperties>
</file>