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CA" w:rsidRPr="00EC193C" w:rsidRDefault="007B43CA" w:rsidP="007B43CA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EC193C">
        <w:rPr>
          <w:rFonts w:ascii="Arial" w:hAnsi="Arial" w:cs="Arial"/>
          <w:b/>
          <w:bCs/>
          <w:sz w:val="36"/>
          <w:szCs w:val="36"/>
        </w:rPr>
        <w:t xml:space="preserve">Appendix </w:t>
      </w:r>
      <w:r>
        <w:rPr>
          <w:rFonts w:ascii="Arial" w:hAnsi="Arial" w:cs="Arial"/>
          <w:b/>
          <w:bCs/>
          <w:sz w:val="36"/>
          <w:szCs w:val="36"/>
        </w:rPr>
        <w:t>F. Supplemental Tables</w:t>
      </w:r>
    </w:p>
    <w:p w:rsidR="007B43CA" w:rsidRPr="00EC193C" w:rsidRDefault="007B43CA" w:rsidP="007B43CA">
      <w:pPr>
        <w:spacing w:before="240" w:after="120"/>
        <w:rPr>
          <w:rFonts w:ascii="Arial" w:eastAsia="ヒラギノ角ゴ Pro W3" w:hAnsi="Arial" w:cs="Arial"/>
          <w:b/>
          <w:bCs/>
          <w:color w:val="000000"/>
          <w:sz w:val="20"/>
          <w:szCs w:val="18"/>
        </w:rPr>
      </w:pPr>
      <w:bookmarkStart w:id="1" w:name="_Toc326232289"/>
      <w:bookmarkStart w:id="2" w:name="_Toc336610746"/>
      <w:proofErr w:type="gramStart"/>
      <w:r w:rsidRPr="00EC193C">
        <w:rPr>
          <w:rFonts w:ascii="Arial" w:hAnsi="Arial"/>
          <w:b/>
          <w:bCs/>
          <w:sz w:val="20"/>
          <w:szCs w:val="18"/>
        </w:rPr>
        <w:t xml:space="preserve">Table </w:t>
      </w:r>
      <w:r>
        <w:rPr>
          <w:rFonts w:ascii="Arial" w:hAnsi="Arial"/>
          <w:b/>
          <w:bCs/>
          <w:sz w:val="20"/>
          <w:szCs w:val="18"/>
        </w:rPr>
        <w:t>F-1</w:t>
      </w:r>
      <w:r w:rsidRPr="00EC193C">
        <w:rPr>
          <w:rFonts w:ascii="Arial" w:hAnsi="Arial"/>
          <w:b/>
          <w:bCs/>
          <w:sz w:val="20"/>
          <w:szCs w:val="18"/>
        </w:rPr>
        <w:t>.</w:t>
      </w:r>
      <w:proofErr w:type="gramEnd"/>
      <w:r w:rsidRPr="00EC193C">
        <w:rPr>
          <w:rFonts w:ascii="Arial" w:hAnsi="Arial"/>
          <w:b/>
          <w:bCs/>
          <w:sz w:val="20"/>
          <w:szCs w:val="18"/>
        </w:rPr>
        <w:t xml:space="preserve"> </w:t>
      </w:r>
      <w:proofErr w:type="spellStart"/>
      <w:r w:rsidRPr="00EC193C">
        <w:rPr>
          <w:rFonts w:ascii="Arial" w:eastAsia="ヒラギノ角ゴ Pro W3" w:hAnsi="Arial" w:cs="Arial"/>
          <w:b/>
          <w:bCs/>
          <w:color w:val="000000"/>
          <w:sz w:val="20"/>
          <w:szCs w:val="18"/>
        </w:rPr>
        <w:t>KQ</w:t>
      </w:r>
      <w:proofErr w:type="spellEnd"/>
      <w:r w:rsidRPr="00EC193C">
        <w:rPr>
          <w:rFonts w:ascii="Arial" w:eastAsia="ヒラギノ角ゴ Pro W3" w:hAnsi="Arial" w:cs="Arial"/>
          <w:b/>
          <w:bCs/>
          <w:color w:val="000000"/>
          <w:sz w:val="20"/>
          <w:szCs w:val="18"/>
        </w:rPr>
        <w:t xml:space="preserve"> 1—Study characteristics</w:t>
      </w:r>
      <w:bookmarkEnd w:id="1"/>
      <w:bookmarkEnd w:id="2"/>
    </w:p>
    <w:tbl>
      <w:tblPr>
        <w:tblW w:w="1305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190"/>
        <w:gridCol w:w="630"/>
        <w:gridCol w:w="1690"/>
        <w:gridCol w:w="3510"/>
        <w:gridCol w:w="3150"/>
        <w:gridCol w:w="1620"/>
        <w:gridCol w:w="1260"/>
      </w:tblGrid>
      <w:tr w:rsidR="007B43CA" w:rsidRPr="00EC193C" w:rsidTr="007B43CA">
        <w:trPr>
          <w:cantSplit/>
          <w:tblHeader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 Bold" w:eastAsia="ヒラギノ角ゴ Pro W3" w:hAnsi="Arial Bold"/>
                <w:b/>
                <w:color w:val="000000"/>
                <w:sz w:val="18"/>
              </w:rPr>
            </w:pPr>
            <w:r w:rsidRPr="00EC193C">
              <w:rPr>
                <w:rFonts w:ascii="Arial Bold" w:eastAsia="ヒラギノ角ゴ Pro W3" w:hAnsi="Arial Bold"/>
                <w:b/>
                <w:color w:val="000000"/>
                <w:sz w:val="18"/>
              </w:rPr>
              <w:t>Study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 Bold" w:eastAsia="ヒラギノ角ゴ Pro W3" w:hAnsi="Arial Bold"/>
                <w:b/>
                <w:color w:val="000000"/>
                <w:sz w:val="18"/>
              </w:rPr>
            </w:pPr>
            <w:r w:rsidRPr="00EC193C">
              <w:rPr>
                <w:rFonts w:ascii="Arial Bold" w:eastAsia="ヒラギノ角ゴ Pro W3" w:hAnsi="Arial Bold"/>
                <w:b/>
                <w:color w:val="000000"/>
                <w:sz w:val="18"/>
              </w:rPr>
              <w:t>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 Bold" w:eastAsia="ヒラギノ角ゴ Pro W3" w:hAnsi="Arial Bold"/>
                <w:b/>
                <w:color w:val="000000"/>
                <w:sz w:val="18"/>
              </w:rPr>
            </w:pPr>
            <w:r w:rsidRPr="00EC193C">
              <w:rPr>
                <w:rFonts w:ascii="Arial Bold" w:eastAsia="ヒラギノ角ゴ Pro W3" w:hAnsi="Arial Bold"/>
                <w:b/>
                <w:color w:val="000000"/>
                <w:sz w:val="18"/>
              </w:rPr>
              <w:t>Patient Population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 Bold" w:eastAsia="ヒラギノ角ゴ Pro W3" w:hAnsi="Arial Bold"/>
                <w:b/>
                <w:color w:val="000000"/>
                <w:sz w:val="18"/>
              </w:rPr>
            </w:pPr>
            <w:r w:rsidRPr="00EC193C">
              <w:rPr>
                <w:rFonts w:ascii="Arial Bold" w:eastAsia="ヒラギノ角ゴ Pro W3" w:hAnsi="Arial Bold"/>
                <w:b/>
                <w:color w:val="000000"/>
                <w:sz w:val="18"/>
              </w:rPr>
              <w:t>Cough Measures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 Bold" w:eastAsia="ヒラギノ角ゴ Pro W3" w:hAnsi="Arial Bold"/>
                <w:b/>
                <w:color w:val="000000"/>
                <w:sz w:val="18"/>
              </w:rPr>
            </w:pPr>
            <w:r w:rsidRPr="00EC193C">
              <w:rPr>
                <w:rFonts w:ascii="Arial Bold" w:eastAsia="ヒラギノ角ゴ Pro W3" w:hAnsi="Arial Bold"/>
                <w:b/>
                <w:color w:val="000000"/>
                <w:sz w:val="18"/>
              </w:rPr>
              <w:t>Study Objectives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 Bold" w:eastAsia="ヒラギノ角ゴ Pro W3" w:hAnsi="Arial Bold"/>
                <w:b/>
                <w:color w:val="000000"/>
                <w:sz w:val="18"/>
              </w:rPr>
            </w:pPr>
            <w:r w:rsidRPr="00EC193C">
              <w:rPr>
                <w:rFonts w:ascii="Arial Bold" w:eastAsia="ヒラギノ角ゴ Pro W3" w:hAnsi="Arial Bold"/>
                <w:b/>
                <w:color w:val="000000"/>
                <w:sz w:val="18"/>
              </w:rPr>
              <w:t>Dimensions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 Bold" w:eastAsia="ヒラギノ角ゴ Pro W3" w:hAnsi="Arial Bold"/>
                <w:b/>
                <w:color w:val="000000"/>
                <w:sz w:val="18"/>
              </w:rPr>
            </w:pPr>
            <w:r w:rsidRPr="00EC193C">
              <w:rPr>
                <w:rFonts w:ascii="Arial Bold" w:eastAsia="ヒラギノ角ゴ Pro W3" w:hAnsi="Arial Bold"/>
                <w:b/>
                <w:color w:val="000000"/>
                <w:sz w:val="18"/>
              </w:rPr>
              <w:t>Risk of Bias</w:t>
            </w:r>
          </w:p>
        </w:tc>
      </w:tr>
      <w:tr w:rsidR="007B43CA" w:rsidRPr="00EC193C" w:rsidTr="007B43CA">
        <w:trPr>
          <w:cantSplit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b/>
                <w:i/>
                <w:color w:val="000000"/>
                <w:sz w:val="18"/>
              </w:rPr>
              <w:t>Studies in Adults and Adolescents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Au, 2005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64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bronchitis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6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CBSAS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6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Pulmonary function tests</w:t>
            </w:r>
          </w:p>
          <w:p w:rsidR="007B43CA" w:rsidRPr="00EC193C" w:rsidRDefault="007B43CA" w:rsidP="007B43CA">
            <w:pPr>
              <w:numPr>
                <w:ilvl w:val="0"/>
                <w:numId w:val="6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SGRQ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62"/>
              </w:numPr>
              <w:ind w:hanging="110"/>
              <w:rPr>
                <w:rFonts w:ascii="Arial" w:eastAsia="ヒラギノ角ゴ Pro W3" w:hAnsi="Arial"/>
                <w:color w:val="000000"/>
                <w:sz w:val="18"/>
                <w:shd w:val="clear" w:color="auto" w:fill="00FFFF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San Diego Shortness of Breath Questionnaire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Develop the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CBSAS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High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Baiardini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2005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95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6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CCIQ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Develop the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CCIQ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High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Barnabe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1995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119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Dry or slightly productive cough due to respiratory disorders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6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count (by a human)</w:t>
            </w:r>
          </w:p>
          <w:p w:rsidR="007B43CA" w:rsidRPr="00EC193C" w:rsidRDefault="007B43CA" w:rsidP="007B43CA">
            <w:pPr>
              <w:numPr>
                <w:ilvl w:val="0"/>
                <w:numId w:val="6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Electronic sound recorder</w:t>
            </w:r>
          </w:p>
          <w:p w:rsidR="007B43CA" w:rsidRPr="00EC193C" w:rsidRDefault="007B43CA" w:rsidP="007B43CA">
            <w:pPr>
              <w:numPr>
                <w:ilvl w:val="0"/>
                <w:numId w:val="6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Evaluate the efficacy and safety of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moguisteine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vs. codeine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Barry, 2006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33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8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Hull Automatic Cough Counter</w:t>
            </w:r>
          </w:p>
          <w:p w:rsidR="007B43CA" w:rsidRPr="00EC193C" w:rsidRDefault="007B43CA" w:rsidP="007B43CA">
            <w:pPr>
              <w:numPr>
                <w:ilvl w:val="0"/>
                <w:numId w:val="8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count by observer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Evaluate the Hull Automatic Cough Counter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Berkhof</w:t>
            </w:r>
            <w:proofErr w:type="spellEnd"/>
            <w:r w:rsidRPr="00EC193C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, 2012</w:t>
            </w:r>
            <w:r w:rsidRPr="005B259A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54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COPD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87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87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SGRQ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87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SF-36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Examine the psychometric performance of the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in patients with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COPD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and chronic productive cough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Birring, 2008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65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87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Leicester Cough Monitor</w:t>
            </w:r>
          </w:p>
          <w:p w:rsidR="007B43CA" w:rsidRPr="00EC193C" w:rsidRDefault="007B43CA" w:rsidP="007B43CA">
            <w:pPr>
              <w:numPr>
                <w:ilvl w:val="0"/>
                <w:numId w:val="87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Video recording</w:t>
            </w:r>
          </w:p>
          <w:p w:rsidR="007B43CA" w:rsidRPr="00EC193C" w:rsidRDefault="007B43CA" w:rsidP="007B43CA">
            <w:pPr>
              <w:numPr>
                <w:ilvl w:val="0"/>
                <w:numId w:val="87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count by 2 observers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Evaluate the Leicester Cough Monitor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Birring, 2006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5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5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Leicester Cough Monitor</w:t>
            </w:r>
          </w:p>
          <w:p w:rsidR="007B43CA" w:rsidRPr="00EC193C" w:rsidRDefault="007B43CA" w:rsidP="007B43CA">
            <w:pPr>
              <w:numPr>
                <w:ilvl w:val="0"/>
                <w:numId w:val="5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Capsaicin cough challenge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Evaluate the Leicester Cough Monitor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lastRenderedPageBreak/>
              <w:t>Birring, 2003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104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4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4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</w:t>
            </w:r>
          </w:p>
          <w:p w:rsidR="007B43CA" w:rsidRPr="00EC193C" w:rsidRDefault="007B43CA" w:rsidP="007B43CA">
            <w:pPr>
              <w:numPr>
                <w:ilvl w:val="0"/>
                <w:numId w:val="4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clinical change</w:t>
            </w:r>
          </w:p>
          <w:p w:rsidR="007B43CA" w:rsidRPr="00EC193C" w:rsidRDefault="007B43CA" w:rsidP="007B43CA">
            <w:pPr>
              <w:numPr>
                <w:ilvl w:val="0"/>
                <w:numId w:val="4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SGRQ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4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SF-36</w:t>
            </w:r>
          </w:p>
          <w:p w:rsidR="007B43CA" w:rsidRPr="00EC193C" w:rsidRDefault="007B43CA" w:rsidP="007B43CA">
            <w:pPr>
              <w:numPr>
                <w:ilvl w:val="0"/>
                <w:numId w:val="4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Capsaicin cough challenge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Develop the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Braido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2006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95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6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CCIQ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6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SF-36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Evaluate the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CCIQ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Chernecky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2004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31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Lung cancer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6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LCCQ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6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Lung Cancer Wheezing Questionnaire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Evaluate the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LCCQ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and the Lung Cancer Wheezing Questionnaire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High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Coyle, 2005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COPD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8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LifeShirt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cardio-respiratory monitoring system</w:t>
            </w:r>
          </w:p>
          <w:p w:rsidR="007B43CA" w:rsidRPr="00EC193C" w:rsidRDefault="007B43CA" w:rsidP="007B43CA">
            <w:pPr>
              <w:numPr>
                <w:ilvl w:val="0"/>
                <w:numId w:val="8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Video recorder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Evaluate the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LifeShirt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system in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COPD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patients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Crawford, 2008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671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bronchitis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6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CASA-Q</w:t>
            </w:r>
          </w:p>
          <w:p w:rsidR="007B43CA" w:rsidRPr="00EC193C" w:rsidRDefault="007B43CA" w:rsidP="007B43CA">
            <w:pPr>
              <w:numPr>
                <w:ilvl w:val="0"/>
                <w:numId w:val="6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SGRQ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6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SF-36</w:t>
            </w:r>
          </w:p>
          <w:p w:rsidR="007B43CA" w:rsidRPr="00EC193C" w:rsidRDefault="007B43CA" w:rsidP="007B43CA">
            <w:pPr>
              <w:numPr>
                <w:ilvl w:val="0"/>
                <w:numId w:val="6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Medical Research Council Dyspnea Scale</w:t>
            </w:r>
          </w:p>
          <w:p w:rsidR="007B43CA" w:rsidRPr="00EC193C" w:rsidRDefault="007B43CA" w:rsidP="007B43CA">
            <w:pPr>
              <w:numPr>
                <w:ilvl w:val="0"/>
                <w:numId w:val="6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symptom change scale</w:t>
            </w:r>
          </w:p>
          <w:p w:rsidR="007B43CA" w:rsidRPr="00EC193C" w:rsidRDefault="007B43CA" w:rsidP="007B43CA">
            <w:pPr>
              <w:numPr>
                <w:ilvl w:val="0"/>
                <w:numId w:val="6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24-hour ambulatory cardiorespiratory monitoring</w:t>
            </w:r>
          </w:p>
          <w:p w:rsidR="007B43CA" w:rsidRPr="00EC193C" w:rsidRDefault="007B43CA" w:rsidP="007B43CA">
            <w:pPr>
              <w:numPr>
                <w:ilvl w:val="0"/>
                <w:numId w:val="6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24-hour sputum specimen collection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Develop and validate the CASA-Q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De Vito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Dabbs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2002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37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Lung transplant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7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Questionnaire for Lung Transplant Patients</w:t>
            </w:r>
          </w:p>
          <w:p w:rsidR="007B43CA" w:rsidRPr="00EC193C" w:rsidRDefault="007B43CA" w:rsidP="007B43CA">
            <w:pPr>
              <w:numPr>
                <w:ilvl w:val="0"/>
                <w:numId w:val="7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Modified Symptom Frequency/Symptom Distress Scale</w:t>
            </w:r>
          </w:p>
          <w:p w:rsidR="007B43CA" w:rsidRPr="00EC193C" w:rsidRDefault="007B43CA" w:rsidP="007B43CA">
            <w:pPr>
              <w:numPr>
                <w:ilvl w:val="0"/>
                <w:numId w:val="7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Functional Performance Inventory</w:t>
            </w:r>
          </w:p>
          <w:p w:rsidR="007B43CA" w:rsidRPr="00EC193C" w:rsidRDefault="007B43CA" w:rsidP="007B43CA">
            <w:pPr>
              <w:numPr>
                <w:ilvl w:val="0"/>
                <w:numId w:val="7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(VAS)</w:t>
            </w:r>
          </w:p>
          <w:p w:rsidR="007B43CA" w:rsidRPr="00EC193C" w:rsidRDefault="007B43CA" w:rsidP="007B43CA">
            <w:pPr>
              <w:numPr>
                <w:ilvl w:val="0"/>
                <w:numId w:val="7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Pulmonary function tests</w:t>
            </w:r>
          </w:p>
          <w:p w:rsidR="007B43CA" w:rsidRPr="00EC193C" w:rsidRDefault="007B43CA" w:rsidP="007B43CA">
            <w:pPr>
              <w:numPr>
                <w:ilvl w:val="0"/>
                <w:numId w:val="7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Qualitative interview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Reliability and validity of the Questionnaire for Lung Transplant Patients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lastRenderedPageBreak/>
              <w:t>Decalmer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2007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62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5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5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</w:t>
            </w:r>
          </w:p>
          <w:p w:rsidR="007B43CA" w:rsidRPr="00EC193C" w:rsidRDefault="007B43CA" w:rsidP="007B43CA">
            <w:pPr>
              <w:numPr>
                <w:ilvl w:val="0"/>
                <w:numId w:val="5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frequency</w:t>
            </w:r>
          </w:p>
          <w:p w:rsidR="007B43CA" w:rsidRPr="00EC193C" w:rsidRDefault="007B43CA" w:rsidP="007B43CA">
            <w:pPr>
              <w:numPr>
                <w:ilvl w:val="0"/>
                <w:numId w:val="5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Citric acid cough challenge</w:t>
            </w:r>
          </w:p>
          <w:p w:rsidR="007B43CA" w:rsidRPr="00EC193C" w:rsidRDefault="007B43CA" w:rsidP="007B43CA">
            <w:pPr>
              <w:numPr>
                <w:ilvl w:val="0"/>
                <w:numId w:val="5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Ambulatory cough recording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Compare cough reflex sensitivity and subjective assessments with objective cough counts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Dicpini-gaitis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2006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7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CES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-D</w:t>
            </w:r>
          </w:p>
          <w:p w:rsidR="007B43CA" w:rsidRPr="00EC193C" w:rsidRDefault="007B43CA" w:rsidP="007B43CA">
            <w:pPr>
              <w:numPr>
                <w:ilvl w:val="0"/>
                <w:numId w:val="7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Subjective cough score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Estimate prevalence of depressive symptoms among patients with chronic cough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High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Doherty, 2000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205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Asthma or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COPD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7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Questionnaire administered in hospital</w:t>
            </w:r>
          </w:p>
          <w:p w:rsidR="007B43CA" w:rsidRPr="00EC193C" w:rsidRDefault="007B43CA" w:rsidP="007B43CA">
            <w:pPr>
              <w:numPr>
                <w:ilvl w:val="0"/>
                <w:numId w:val="7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score</w:t>
            </w:r>
          </w:p>
          <w:p w:rsidR="007B43CA" w:rsidRPr="00EC193C" w:rsidRDefault="007B43CA" w:rsidP="007B43CA">
            <w:pPr>
              <w:numPr>
                <w:ilvl w:val="0"/>
                <w:numId w:val="7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(VAS)</w:t>
            </w:r>
          </w:p>
          <w:p w:rsidR="007B43CA" w:rsidRPr="00EC193C" w:rsidRDefault="007B43CA" w:rsidP="007B43CA">
            <w:pPr>
              <w:numPr>
                <w:ilvl w:val="0"/>
                <w:numId w:val="7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Capsaicin cough challenge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Evaluate capsaicin cough challenge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High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Doherty, 2000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Cryptogenic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fibrosing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alveolitis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7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(VAS)</w:t>
            </w:r>
          </w:p>
          <w:p w:rsidR="007B43CA" w:rsidRPr="00EC193C" w:rsidRDefault="007B43CA" w:rsidP="007B43CA">
            <w:pPr>
              <w:numPr>
                <w:ilvl w:val="0"/>
                <w:numId w:val="7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diary</w:t>
            </w:r>
          </w:p>
          <w:p w:rsidR="007B43CA" w:rsidRPr="00EC193C" w:rsidRDefault="007B43CA" w:rsidP="007B43CA">
            <w:pPr>
              <w:numPr>
                <w:ilvl w:val="0"/>
                <w:numId w:val="7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Tussigenic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challenge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Evaluate the relationship between capsaicin responsiveness and the severity of cryptogenic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fibrosing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alveolitis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Faruqi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2011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52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52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Symptom Assessment Score</w:t>
            </w:r>
          </w:p>
          <w:p w:rsidR="007B43CA" w:rsidRPr="00EC193C" w:rsidRDefault="007B43CA" w:rsidP="007B43CA">
            <w:pPr>
              <w:numPr>
                <w:ilvl w:val="0"/>
                <w:numId w:val="52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(VAS)</w:t>
            </w:r>
          </w:p>
          <w:p w:rsidR="007B43CA" w:rsidRPr="00EC193C" w:rsidRDefault="007B43CA" w:rsidP="007B43CA">
            <w:pPr>
              <w:numPr>
                <w:ilvl w:val="0"/>
                <w:numId w:val="52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composite cough score</w:t>
            </w:r>
          </w:p>
          <w:p w:rsidR="007B43CA" w:rsidRPr="00EC193C" w:rsidRDefault="007B43CA" w:rsidP="007B43CA">
            <w:pPr>
              <w:numPr>
                <w:ilvl w:val="0"/>
                <w:numId w:val="52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24-hour Hull Automatic Cough Counter </w:t>
            </w:r>
          </w:p>
          <w:p w:rsidR="007B43CA" w:rsidRPr="00EC193C" w:rsidRDefault="007B43CA" w:rsidP="007B43CA">
            <w:pPr>
              <w:numPr>
                <w:ilvl w:val="0"/>
                <w:numId w:val="52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Capsaicin cough challenge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Compare objective and subjective measures of cough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Field, 2009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151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52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CQLQ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52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Cough-specific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52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Subjective cough assessment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Evaluate whether certified respiratory educators could assist pulmonologists in managing patients with chronic cough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Fisman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2001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from ACE inhibitor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7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score</w:t>
            </w:r>
          </w:p>
          <w:p w:rsidR="007B43CA" w:rsidRPr="00EC193C" w:rsidRDefault="007B43CA" w:rsidP="007B43CA">
            <w:pPr>
              <w:numPr>
                <w:ilvl w:val="0"/>
                <w:numId w:val="7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frequency score</w:t>
            </w:r>
          </w:p>
          <w:p w:rsidR="007B43CA" w:rsidRPr="00EC193C" w:rsidRDefault="007B43CA" w:rsidP="007B43CA">
            <w:pPr>
              <w:numPr>
                <w:ilvl w:val="0"/>
                <w:numId w:val="7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Combined severity and frequency score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Compare cough severity and frequency scores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High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Fletcher, 2010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127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6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Punum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Ladder</w:t>
            </w:r>
          </w:p>
          <w:p w:rsidR="007B43CA" w:rsidRPr="00EC193C" w:rsidRDefault="007B43CA" w:rsidP="007B43CA">
            <w:pPr>
              <w:numPr>
                <w:ilvl w:val="0"/>
                <w:numId w:val="6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Global Rating of Change Scale</w:t>
            </w:r>
          </w:p>
          <w:p w:rsidR="007B43CA" w:rsidRPr="00EC193C" w:rsidRDefault="007B43CA" w:rsidP="007B43CA">
            <w:pPr>
              <w:numPr>
                <w:ilvl w:val="0"/>
                <w:numId w:val="6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CQLQ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Evaluate the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GRC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,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Punum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Ladder, and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CQLQ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lastRenderedPageBreak/>
              <w:t>Freestone, 1997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67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from common cold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7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score</w:t>
            </w:r>
          </w:p>
          <w:p w:rsidR="007B43CA" w:rsidRPr="00EC193C" w:rsidRDefault="007B43CA" w:rsidP="007B43CA">
            <w:pPr>
              <w:numPr>
                <w:ilvl w:val="0"/>
                <w:numId w:val="7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Audio recording device</w:t>
            </w:r>
          </w:p>
          <w:p w:rsidR="007B43CA" w:rsidRPr="00EC193C" w:rsidRDefault="007B43CA" w:rsidP="007B43CA">
            <w:pPr>
              <w:numPr>
                <w:ilvl w:val="0"/>
                <w:numId w:val="7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counts by observer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Assess the antitussive efficacy of codeine for cough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French, 2002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215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Chronic bronchitis or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COPD</w:t>
            </w:r>
            <w:proofErr w:type="spellEnd"/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7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CQLQ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Evaluation of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CQLQ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French, 1998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6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Adverse Cough Outcome Survey</w:t>
            </w:r>
          </w:p>
          <w:p w:rsidR="007B43CA" w:rsidRPr="00EC193C" w:rsidRDefault="007B43CA" w:rsidP="007B43CA">
            <w:pPr>
              <w:numPr>
                <w:ilvl w:val="0"/>
                <w:numId w:val="6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SIP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Assess the relationship between chronic cough and adverse psychosocial or physical effects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Hsu, 1994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47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Asthma or 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8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score</w:t>
            </w:r>
          </w:p>
          <w:p w:rsidR="007B43CA" w:rsidRPr="00EC193C" w:rsidRDefault="007B43CA" w:rsidP="007B43CA">
            <w:pPr>
              <w:numPr>
                <w:ilvl w:val="0"/>
                <w:numId w:val="8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asthma score</w:t>
            </w:r>
          </w:p>
          <w:p w:rsidR="007B43CA" w:rsidRPr="00EC193C" w:rsidRDefault="007B43CA" w:rsidP="007B43CA">
            <w:pPr>
              <w:numPr>
                <w:ilvl w:val="0"/>
                <w:numId w:val="8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24-hour ambulatory recorder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Evaluate an ambulatory cough recorder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Huisman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2007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152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5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5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Modified Borg score for cough</w:t>
            </w:r>
          </w:p>
          <w:p w:rsidR="007B43CA" w:rsidRPr="00EC193C" w:rsidRDefault="007B43CA" w:rsidP="007B43CA">
            <w:pPr>
              <w:numPr>
                <w:ilvl w:val="0"/>
                <w:numId w:val="5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HADS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5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Self-reported change in disease control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Validate a Dutch-language version of the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Irwin, 2002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Chronic cough due to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gastroesophageal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reflux disease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5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ACOS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5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(VAS)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Evaluate the relationship between esophageal acid suppression and chronic cough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Jones, 2011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Idiopathic pulmonary fibrosis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5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5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score</w:t>
            </w:r>
          </w:p>
          <w:p w:rsidR="007B43CA" w:rsidRPr="00EC193C" w:rsidRDefault="007B43CA" w:rsidP="007B43CA">
            <w:pPr>
              <w:numPr>
                <w:ilvl w:val="0"/>
                <w:numId w:val="5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(VAS)</w:t>
            </w:r>
          </w:p>
          <w:p w:rsidR="007B43CA" w:rsidRPr="00EC193C" w:rsidRDefault="007B43CA" w:rsidP="007B43CA">
            <w:pPr>
              <w:numPr>
                <w:ilvl w:val="0"/>
                <w:numId w:val="5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challenge test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Mechanical induction of cough in idiopathic pulmonary fibrosis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Kelsall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2011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29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57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82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score</w:t>
            </w:r>
          </w:p>
          <w:p w:rsidR="007B43CA" w:rsidRPr="00EC193C" w:rsidRDefault="007B43CA" w:rsidP="007B43CA">
            <w:pPr>
              <w:numPr>
                <w:ilvl w:val="0"/>
                <w:numId w:val="82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(VAS)</w:t>
            </w:r>
          </w:p>
          <w:p w:rsidR="007B43CA" w:rsidRPr="00EC193C" w:rsidRDefault="007B43CA" w:rsidP="007B43CA">
            <w:pPr>
              <w:numPr>
                <w:ilvl w:val="0"/>
                <w:numId w:val="82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24-hour ambulatory cough recording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Compare objective and subjective measures of cough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Kelsall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2009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86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5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5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Electronic cough recorder</w:t>
            </w:r>
          </w:p>
          <w:p w:rsidR="007B43CA" w:rsidRPr="00EC193C" w:rsidRDefault="007B43CA" w:rsidP="007B43CA">
            <w:pPr>
              <w:numPr>
                <w:ilvl w:val="0"/>
                <w:numId w:val="5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Tussigenic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challenge</w:t>
            </w:r>
          </w:p>
          <w:p w:rsidR="007B43CA" w:rsidRPr="00EC193C" w:rsidRDefault="007B43CA" w:rsidP="007B43CA">
            <w:pPr>
              <w:numPr>
                <w:ilvl w:val="0"/>
                <w:numId w:val="5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history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Determine the predictors of objective cough frequency in patients with chronic cough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lastRenderedPageBreak/>
              <w:t>Kelsall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2008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31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70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5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5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(VAS)</w:t>
            </w:r>
          </w:p>
          <w:p w:rsidR="007B43CA" w:rsidRPr="00EC193C" w:rsidRDefault="007B43CA" w:rsidP="007B43CA">
            <w:pPr>
              <w:numPr>
                <w:ilvl w:val="0"/>
                <w:numId w:val="5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Audio recording device</w:t>
            </w:r>
          </w:p>
          <w:p w:rsidR="007B43CA" w:rsidRPr="00EC193C" w:rsidRDefault="007B43CA" w:rsidP="007B43CA">
            <w:pPr>
              <w:numPr>
                <w:ilvl w:val="0"/>
                <w:numId w:val="5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count by observer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Compare methods of quantifying coughing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Key, 2010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32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Idiopathic pulmonary fibrosis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57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57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severity VAS</w:t>
            </w:r>
          </w:p>
          <w:p w:rsidR="007B43CA" w:rsidRPr="00EC193C" w:rsidRDefault="007B43CA" w:rsidP="007B43CA">
            <w:pPr>
              <w:numPr>
                <w:ilvl w:val="0"/>
                <w:numId w:val="57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24-hour ambulatory cough recording</w:t>
            </w:r>
          </w:p>
          <w:p w:rsidR="007B43CA" w:rsidRPr="00EC193C" w:rsidRDefault="007B43CA" w:rsidP="007B43CA">
            <w:pPr>
              <w:numPr>
                <w:ilvl w:val="0"/>
                <w:numId w:val="57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Manual cough count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Measure objective cough frequency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Krahnke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2004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92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Home telemetry device</w:t>
            </w:r>
          </w:p>
          <w:p w:rsidR="007B43CA" w:rsidRPr="00EC193C" w:rsidRDefault="007B43CA" w:rsidP="007B43CA">
            <w:pPr>
              <w:numPr>
                <w:ilvl w:val="0"/>
                <w:numId w:val="92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Score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Validate novel measurement tools with video recording as gold standard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Krajnik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2010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34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8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score (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NRS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)</w:t>
            </w:r>
          </w:p>
          <w:p w:rsidR="007B43CA" w:rsidRPr="00EC193C" w:rsidRDefault="007B43CA" w:rsidP="007B43CA">
            <w:pPr>
              <w:numPr>
                <w:ilvl w:val="0"/>
                <w:numId w:val="8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Automatic portable cough analyzer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Evaluate an automatic portable cough analyzer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Leconte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2011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5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LR102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Electronic cough recorder</w:t>
            </w:r>
          </w:p>
          <w:p w:rsidR="007B43CA" w:rsidRPr="00EC193C" w:rsidRDefault="007B43CA" w:rsidP="007B43CA">
            <w:pPr>
              <w:numPr>
                <w:ilvl w:val="0"/>
                <w:numId w:val="5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Video cough recorder</w:t>
            </w:r>
          </w:p>
          <w:p w:rsidR="007B43CA" w:rsidRPr="00EC193C" w:rsidRDefault="007B43CA" w:rsidP="007B43CA">
            <w:pPr>
              <w:numPr>
                <w:ilvl w:val="0"/>
                <w:numId w:val="5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LR102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device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Assess the accuracy of an automatic identification of cough episodes by the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LR102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Ma, 2009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36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5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5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SF-36</w:t>
            </w:r>
          </w:p>
          <w:p w:rsidR="007B43CA" w:rsidRPr="00EC193C" w:rsidRDefault="007B43CA" w:rsidP="007B43CA">
            <w:pPr>
              <w:numPr>
                <w:ilvl w:val="0"/>
                <w:numId w:val="5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Capsaicin cough challenge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Validate a Chinese-language version of the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Marsden, 2008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37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56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Asthma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5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5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severity VAS</w:t>
            </w:r>
          </w:p>
          <w:p w:rsidR="007B43CA" w:rsidRPr="00EC193C" w:rsidRDefault="007B43CA" w:rsidP="007B43CA">
            <w:pPr>
              <w:numPr>
                <w:ilvl w:val="0"/>
                <w:numId w:val="5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Numeric cough frequency score</w:t>
            </w:r>
          </w:p>
          <w:p w:rsidR="007B43CA" w:rsidRPr="00EC193C" w:rsidRDefault="007B43CA" w:rsidP="007B43CA">
            <w:pPr>
              <w:numPr>
                <w:ilvl w:val="0"/>
                <w:numId w:val="5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Ambulatory cough sound recording</w:t>
            </w:r>
          </w:p>
          <w:p w:rsidR="007B43CA" w:rsidRPr="00EC193C" w:rsidRDefault="007B43CA" w:rsidP="007B43CA">
            <w:pPr>
              <w:numPr>
                <w:ilvl w:val="0"/>
                <w:numId w:val="5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Citric acid cough challenge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Compare objective and subjective measures of cough in asthma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Matos, 2007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38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Cough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8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Leicester Cough Monitor</w:t>
            </w:r>
          </w:p>
          <w:p w:rsidR="007B43CA" w:rsidRPr="00EC193C" w:rsidRDefault="007B43CA" w:rsidP="007B43CA">
            <w:pPr>
              <w:numPr>
                <w:ilvl w:val="0"/>
                <w:numId w:val="8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count by observer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Evaluation of the Leicester Cough Monitor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lastRenderedPageBreak/>
              <w:t>Monz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2010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39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59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Chronic bronchitis or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COPD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6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CASA-Q</w:t>
            </w:r>
          </w:p>
          <w:p w:rsidR="007B43CA" w:rsidRPr="00EC193C" w:rsidRDefault="007B43CA" w:rsidP="007B43CA">
            <w:pPr>
              <w:numPr>
                <w:ilvl w:val="0"/>
                <w:numId w:val="6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frequency</w:t>
            </w:r>
          </w:p>
          <w:p w:rsidR="007B43CA" w:rsidRPr="00EC193C" w:rsidRDefault="007B43CA" w:rsidP="007B43CA">
            <w:pPr>
              <w:numPr>
                <w:ilvl w:val="0"/>
                <w:numId w:val="6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shortness of breath</w:t>
            </w:r>
          </w:p>
          <w:p w:rsidR="007B43CA" w:rsidRPr="00EC193C" w:rsidRDefault="007B43CA" w:rsidP="007B43CA">
            <w:pPr>
              <w:numPr>
                <w:ilvl w:val="0"/>
                <w:numId w:val="6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phlegm production</w:t>
            </w:r>
          </w:p>
          <w:p w:rsidR="007B43CA" w:rsidRPr="00EC193C" w:rsidRDefault="007B43CA" w:rsidP="007B43CA">
            <w:pPr>
              <w:numPr>
                <w:ilvl w:val="0"/>
                <w:numId w:val="6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symptom change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Evaluate the CASA-Q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Morice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2007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6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6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diary</w:t>
            </w:r>
          </w:p>
          <w:p w:rsidR="007B43CA" w:rsidRPr="00EC193C" w:rsidRDefault="007B43CA" w:rsidP="007B43CA">
            <w:pPr>
              <w:numPr>
                <w:ilvl w:val="0"/>
                <w:numId w:val="6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Tussigenic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challenge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Evaluate the efficacy of morphine sulfate for chronic cough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Murray, 2009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9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Compare the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with the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SGRQ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Mwachari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2007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649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Acute bronchitis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9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ABSS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Evaluate new scoring system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Nandha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2000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48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9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diary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Compare cough diary with a structured recall interview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Nieto, 2003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101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10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Tussigenic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challenge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Repeat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tussigenic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challenge to evaluate responsiveness to treatment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Novitsky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2002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Chronic cough due to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GERD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10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ACOS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10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SIP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Prospective evaluation of consecutive patients with chronic cough due to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GERD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O’Connell, 1994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87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102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Tussigenic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challenge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Comparison of cough severity with cough sensitivity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Polley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2008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147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10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EuroQol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10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10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CQLQ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Compared with each other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Raj, 2009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52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10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Determination of minimal important difference for the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Ribeiro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2007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64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10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diary</w:t>
            </w:r>
          </w:p>
          <w:p w:rsidR="007B43CA" w:rsidRPr="00EC193C" w:rsidRDefault="007B43CA" w:rsidP="007B43CA">
            <w:pPr>
              <w:numPr>
                <w:ilvl w:val="0"/>
                <w:numId w:val="10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(VAS)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Compare the effects of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beclomethasone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and placebo in patients with chronic cough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Shaheen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2011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40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10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CQLQ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10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Fisman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cough severity/frequency scores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Assess the impact of high-dose acid suppression with proton pump inhibitors on chronic cough in subjects with rare or no heartburn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lastRenderedPageBreak/>
              <w:t>Singapuri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2008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10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Mannitol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challenge test</w:t>
            </w:r>
          </w:p>
          <w:p w:rsidR="007B43CA" w:rsidRPr="00EC193C" w:rsidRDefault="007B43CA" w:rsidP="007B43CA">
            <w:pPr>
              <w:numPr>
                <w:ilvl w:val="0"/>
                <w:numId w:val="10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10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VAS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To investigate the utility of the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mannitol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challenge as a cough-provocation test in non-asthmatic chronic cough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Smith, 2006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107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Human cough count</w:t>
            </w:r>
          </w:p>
          <w:p w:rsidR="007B43CA" w:rsidRPr="00EC193C" w:rsidRDefault="007B43CA" w:rsidP="007B43CA">
            <w:pPr>
              <w:numPr>
                <w:ilvl w:val="0"/>
                <w:numId w:val="107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Video recording device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Comparisons of digital audio recordings with video recordings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Smith, 2006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Cystic fibrosis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10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Electronic cough recorder</w:t>
            </w:r>
          </w:p>
          <w:p w:rsidR="007B43CA" w:rsidRPr="00EC193C" w:rsidRDefault="007B43CA" w:rsidP="007B43CA">
            <w:pPr>
              <w:numPr>
                <w:ilvl w:val="0"/>
                <w:numId w:val="10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Score</w:t>
            </w:r>
          </w:p>
          <w:p w:rsidR="007B43CA" w:rsidRPr="00EC193C" w:rsidRDefault="007B43CA" w:rsidP="007B43CA">
            <w:pPr>
              <w:numPr>
                <w:ilvl w:val="0"/>
                <w:numId w:val="10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(VAS)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Evaluate objective measurements of cough during pulmonary exacerbations of cystic fibrosis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Smith, 2006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COPD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10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Electronic cough recorder</w:t>
            </w:r>
          </w:p>
          <w:p w:rsidR="007B43CA" w:rsidRPr="00EC193C" w:rsidRDefault="007B43CA" w:rsidP="007B43CA">
            <w:pPr>
              <w:numPr>
                <w:ilvl w:val="0"/>
                <w:numId w:val="10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Tussigenic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challenge</w:t>
            </w:r>
          </w:p>
          <w:p w:rsidR="007B43CA" w:rsidRPr="00EC193C" w:rsidRDefault="007B43CA" w:rsidP="007B43CA">
            <w:pPr>
              <w:numPr>
                <w:ilvl w:val="0"/>
                <w:numId w:val="10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(VAS)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Quantify the effect of codeine on chronic cough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Smith, 2006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COPD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10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Electronic recording device</w:t>
            </w:r>
          </w:p>
          <w:p w:rsidR="007B43CA" w:rsidRPr="00EC193C" w:rsidRDefault="007B43CA" w:rsidP="007B43CA">
            <w:pPr>
              <w:numPr>
                <w:ilvl w:val="0"/>
                <w:numId w:val="10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Tussigenic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challenge</w:t>
            </w:r>
          </w:p>
          <w:p w:rsidR="007B43CA" w:rsidRPr="00EC193C" w:rsidRDefault="007B43CA" w:rsidP="007B43CA">
            <w:pPr>
              <w:numPr>
                <w:ilvl w:val="0"/>
                <w:numId w:val="10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Score</w:t>
            </w:r>
          </w:p>
          <w:p w:rsidR="007B43CA" w:rsidRPr="00EC193C" w:rsidRDefault="007B43CA" w:rsidP="007B43CA">
            <w:pPr>
              <w:numPr>
                <w:ilvl w:val="0"/>
                <w:numId w:val="10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CQLQ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Determine relationships between objective cough rates, cough reflex sensitivity, subjective estimates of cough frequency, and cough-related quality of life in patients with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COPD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Thomas, 1978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42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9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Automated electronic cough-counting device</w:t>
            </w:r>
          </w:p>
          <w:p w:rsidR="007B43CA" w:rsidRPr="00EC193C" w:rsidRDefault="007B43CA" w:rsidP="007B43CA">
            <w:pPr>
              <w:numPr>
                <w:ilvl w:val="0"/>
                <w:numId w:val="91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count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Evaluate a cough recording device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Vernon, 2010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39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10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severity diary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Evaluation of new cough severity diary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Woodcock, 2010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91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Subacute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10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Electronic cough recorder</w:t>
            </w:r>
          </w:p>
          <w:p w:rsidR="007B43CA" w:rsidRPr="00EC193C" w:rsidRDefault="007B43CA" w:rsidP="007B43CA">
            <w:pPr>
              <w:numPr>
                <w:ilvl w:val="0"/>
                <w:numId w:val="10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diary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Evaluate the efficacy of a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NOP1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agonist (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SCH486757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) in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subacute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cough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Woolf, 1964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10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Electronic cough recorder</w:t>
            </w:r>
          </w:p>
          <w:p w:rsidR="007B43CA" w:rsidRPr="00EC193C" w:rsidRDefault="007B43CA" w:rsidP="007B43CA">
            <w:pPr>
              <w:numPr>
                <w:ilvl w:val="0"/>
                <w:numId w:val="10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(VAS)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Assess the effects of cough suppressants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High</w:t>
            </w:r>
          </w:p>
        </w:tc>
      </w:tr>
      <w:tr w:rsidR="007B43CA" w:rsidRPr="00EC193C" w:rsidTr="007B43CA">
        <w:trPr>
          <w:cantSplit/>
        </w:trPr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keepNext/>
              <w:jc w:val="both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b/>
                <w:i/>
                <w:color w:val="000000"/>
                <w:sz w:val="18"/>
              </w:rPr>
              <w:lastRenderedPageBreak/>
              <w:t>Studies in Adults, Adolescents, and Children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keepNext/>
              <w:rPr>
                <w:rFonts w:ascii="Arial" w:eastAsia="ヒラギノ角ゴ Pro W3" w:hAnsi="Arial"/>
                <w:color w:val="000000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keepNext/>
              <w:rPr>
                <w:rFonts w:ascii="Arial" w:eastAsia="ヒラギノ角ゴ Pro W3" w:hAnsi="Arial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keepNext/>
              <w:rPr>
                <w:rFonts w:ascii="Arial" w:eastAsia="ヒラギノ角ゴ Pro W3" w:hAnsi="Arial"/>
                <w:color w:val="000000"/>
                <w:sz w:val="18"/>
              </w:rPr>
            </w:pP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Hamutcu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2002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Inpatients with cystic fibrosis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8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VAS score</w:t>
            </w:r>
          </w:p>
          <w:p w:rsidR="007B43CA" w:rsidRPr="00EC193C" w:rsidRDefault="007B43CA" w:rsidP="007B43CA">
            <w:pPr>
              <w:numPr>
                <w:ilvl w:val="0"/>
                <w:numId w:val="8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clinical cough score</w:t>
            </w:r>
          </w:p>
          <w:p w:rsidR="007B43CA" w:rsidRPr="00EC193C" w:rsidRDefault="007B43CA" w:rsidP="007B43CA">
            <w:pPr>
              <w:numPr>
                <w:ilvl w:val="0"/>
                <w:numId w:val="8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LR100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cough monitoring device</w:t>
            </w:r>
          </w:p>
          <w:p w:rsidR="007B43CA" w:rsidRPr="00EC193C" w:rsidRDefault="007B43CA" w:rsidP="007B43CA">
            <w:pPr>
              <w:numPr>
                <w:ilvl w:val="0"/>
                <w:numId w:val="8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Audio recording device</w:t>
            </w:r>
          </w:p>
          <w:p w:rsidR="007B43CA" w:rsidRPr="00EC193C" w:rsidRDefault="007B43CA" w:rsidP="007B43CA">
            <w:pPr>
              <w:numPr>
                <w:ilvl w:val="0"/>
                <w:numId w:val="8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Pulmonary function tests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Objective monitoring of cough in children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Hartnick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2009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61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Parents of children with 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67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Pediatric Cough Questionnaire</w:t>
            </w:r>
          </w:p>
          <w:p w:rsidR="007B43CA" w:rsidRPr="00EC193C" w:rsidRDefault="007B43CA" w:rsidP="007B43CA">
            <w:pPr>
              <w:numPr>
                <w:ilvl w:val="0"/>
                <w:numId w:val="67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Parent-reported clinical change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Evaluate the Pediatric Cough Questionnaire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Kalpakli-oglu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2005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62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40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Asthma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5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LCQ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5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CQLQ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5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SF-36</w:t>
            </w:r>
          </w:p>
          <w:p w:rsidR="007B43CA" w:rsidRPr="00EC193C" w:rsidRDefault="007B43CA" w:rsidP="007B43CA">
            <w:pPr>
              <w:numPr>
                <w:ilvl w:val="0"/>
                <w:numId w:val="5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HADS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Compare specific vs. generic quality-of-life questionnaires for chronic cough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Paul, 2006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63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103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Electronic recording device using an accelerometer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Validate new recording device using video recording as gold standard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keepNext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b/>
                <w:i/>
                <w:color w:val="000000"/>
                <w:sz w:val="18"/>
              </w:rPr>
              <w:t>Studies in Children Only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keepNext/>
              <w:ind w:left="144"/>
              <w:rPr>
                <w:rFonts w:ascii="Arial" w:eastAsia="ヒラギノ角ゴ Pro W3" w:hAnsi="Arial"/>
                <w:color w:val="000000"/>
                <w:sz w:val="1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keepNext/>
              <w:rPr>
                <w:rFonts w:ascii="Arial" w:eastAsia="ヒラギノ角ゴ Pro W3" w:hAnsi="Arial"/>
                <w:color w:val="000000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keepNext/>
              <w:rPr>
                <w:rFonts w:ascii="Arial" w:eastAsia="ヒラギノ角ゴ Pro W3" w:hAnsi="Arial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keepNext/>
              <w:rPr>
                <w:rFonts w:ascii="Arial" w:eastAsia="ヒラギノ角ゴ Pro W3" w:hAnsi="Arial"/>
                <w:color w:val="000000"/>
                <w:sz w:val="18"/>
              </w:rPr>
            </w:pP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Archer, 1985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64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Asthma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7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(VAS)</w:t>
            </w:r>
          </w:p>
          <w:p w:rsidR="007B43CA" w:rsidRPr="00EC193C" w:rsidRDefault="007B43CA" w:rsidP="007B43CA">
            <w:pPr>
              <w:numPr>
                <w:ilvl w:val="0"/>
                <w:numId w:val="7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(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VCD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)</w:t>
            </w:r>
          </w:p>
          <w:p w:rsidR="007B43CA" w:rsidRPr="00EC193C" w:rsidRDefault="007B43CA" w:rsidP="007B43CA">
            <w:pPr>
              <w:numPr>
                <w:ilvl w:val="0"/>
                <w:numId w:val="7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Parent-reported cough severity (VAS)</w:t>
            </w:r>
          </w:p>
          <w:p w:rsidR="007B43CA" w:rsidRPr="00EC193C" w:rsidRDefault="007B43CA" w:rsidP="007B43CA">
            <w:pPr>
              <w:numPr>
                <w:ilvl w:val="0"/>
                <w:numId w:val="7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Parent-reported cough severity (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VCD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)</w:t>
            </w:r>
          </w:p>
          <w:p w:rsidR="007B43CA" w:rsidRPr="00EC193C" w:rsidRDefault="007B43CA" w:rsidP="007B43CA">
            <w:pPr>
              <w:numPr>
                <w:ilvl w:val="0"/>
                <w:numId w:val="7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24-hour ambulatory cough meter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Compare recorded night cough counts with diary card scores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High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Chang, 2012</w:t>
            </w:r>
            <w:r w:rsidRPr="005B259A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346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6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PC-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6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PedsQL</w:t>
            </w:r>
            <w:proofErr w:type="spellEnd"/>
          </w:p>
          <w:p w:rsidR="007B43CA" w:rsidRPr="00EC193C" w:rsidRDefault="007B43CA" w:rsidP="007B43CA">
            <w:pPr>
              <w:numPr>
                <w:ilvl w:val="0"/>
                <w:numId w:val="65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diary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Evaluate the burden and etiologies of children with chronic cough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Chang, 2003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66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37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Recurrent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9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Ambulatory cough meter</w:t>
            </w:r>
          </w:p>
          <w:p w:rsidR="007B43CA" w:rsidRPr="00EC193C" w:rsidRDefault="007B43CA" w:rsidP="007B43CA">
            <w:pPr>
              <w:numPr>
                <w:ilvl w:val="0"/>
                <w:numId w:val="9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VAS (unspecified)</w:t>
            </w:r>
          </w:p>
          <w:p w:rsidR="007B43CA" w:rsidRPr="00EC193C" w:rsidRDefault="007B43CA" w:rsidP="007B43CA">
            <w:pPr>
              <w:numPr>
                <w:ilvl w:val="0"/>
                <w:numId w:val="9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Parent-reported VAS (unspecified)</w:t>
            </w:r>
          </w:p>
          <w:p w:rsidR="007B43CA" w:rsidRPr="00EC193C" w:rsidRDefault="007B43CA" w:rsidP="007B43CA">
            <w:pPr>
              <w:numPr>
                <w:ilvl w:val="0"/>
                <w:numId w:val="9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Capsaicin cough challenge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Compare measurements of cough severity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lastRenderedPageBreak/>
              <w:t>Chang, 1998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67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39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Recurrent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7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(VAS)</w:t>
            </w:r>
          </w:p>
          <w:p w:rsidR="007B43CA" w:rsidRPr="00EC193C" w:rsidRDefault="007B43CA" w:rsidP="007B43CA">
            <w:pPr>
              <w:numPr>
                <w:ilvl w:val="0"/>
                <w:numId w:val="7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(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VCD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)</w:t>
            </w:r>
          </w:p>
          <w:p w:rsidR="007B43CA" w:rsidRPr="00EC193C" w:rsidRDefault="007B43CA" w:rsidP="007B43CA">
            <w:pPr>
              <w:numPr>
                <w:ilvl w:val="0"/>
                <w:numId w:val="7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Parent-reported cough severity (VAS)</w:t>
            </w:r>
          </w:p>
          <w:p w:rsidR="007B43CA" w:rsidRPr="00EC193C" w:rsidRDefault="007B43CA" w:rsidP="007B43CA">
            <w:pPr>
              <w:numPr>
                <w:ilvl w:val="0"/>
                <w:numId w:val="7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Parent-reported cough severity (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VCD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)</w:t>
            </w:r>
          </w:p>
          <w:p w:rsidR="007B43CA" w:rsidRPr="00EC193C" w:rsidRDefault="007B43CA" w:rsidP="007B43CA">
            <w:pPr>
              <w:numPr>
                <w:ilvl w:val="0"/>
                <w:numId w:val="7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24-hour ambulatory cough meter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Compare child and parent-reports with objective measurement of cough frequency, and comparison of VAS with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VCD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scoring of cough severity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Chang, 1997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68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  <w:shd w:val="clear" w:color="auto" w:fill="00FFFF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Recurrent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8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Ambulatory cough meter</w:t>
            </w:r>
          </w:p>
          <w:p w:rsidR="007B43CA" w:rsidRPr="00EC193C" w:rsidRDefault="007B43CA" w:rsidP="007B43CA">
            <w:pPr>
              <w:numPr>
                <w:ilvl w:val="0"/>
                <w:numId w:val="8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Audio recording device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Describe and evaluate a modified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Holter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monitor for use as an ambulatory cough meter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Corrigan, 2003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69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Infants with coughing illnesses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8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LR100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cough monitoring device</w:t>
            </w:r>
          </w:p>
          <w:p w:rsidR="007B43CA" w:rsidRPr="00EC193C" w:rsidRDefault="007B43CA" w:rsidP="007B43CA">
            <w:pPr>
              <w:numPr>
                <w:ilvl w:val="0"/>
                <w:numId w:val="84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Video recorder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Objective cough monitoring in infants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Dales, 1997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70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41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Community sample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72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Interviewer-administered questionnaire</w:t>
            </w:r>
          </w:p>
          <w:p w:rsidR="007B43CA" w:rsidRPr="00EC193C" w:rsidRDefault="007B43CA" w:rsidP="007B43CA">
            <w:pPr>
              <w:numPr>
                <w:ilvl w:val="0"/>
                <w:numId w:val="72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Recording device</w:t>
            </w:r>
          </w:p>
          <w:p w:rsidR="007B43CA" w:rsidRPr="00EC193C" w:rsidRDefault="007B43CA" w:rsidP="007B43CA">
            <w:pPr>
              <w:numPr>
                <w:ilvl w:val="0"/>
                <w:numId w:val="72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counts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Assess possible bias in parental reporting of children's coughing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Falconer, 1993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71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Asthma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77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presence of nocturnal cough</w:t>
            </w:r>
          </w:p>
          <w:p w:rsidR="007B43CA" w:rsidRPr="00EC193C" w:rsidRDefault="007B43CA" w:rsidP="007B43CA">
            <w:pPr>
              <w:numPr>
                <w:ilvl w:val="0"/>
                <w:numId w:val="77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respiratory symptoms</w:t>
            </w:r>
          </w:p>
          <w:p w:rsidR="007B43CA" w:rsidRPr="00EC193C" w:rsidRDefault="007B43CA" w:rsidP="007B43CA">
            <w:pPr>
              <w:numPr>
                <w:ilvl w:val="0"/>
                <w:numId w:val="77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Recording device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Compare reported and recorded nocturnal cough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High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Faniran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1999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72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109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  <w:shd w:val="clear" w:color="auto" w:fill="00FFFF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Children with or without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6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 questionnaire to assess cough prevalence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Develop a questionnaire to measure prevalence of persistent cough in children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High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Fuller, 1998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73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39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Inner-city children with night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6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Video cough recorder</w:t>
            </w:r>
          </w:p>
          <w:p w:rsidR="007B43CA" w:rsidRPr="00EC193C" w:rsidRDefault="007B43CA" w:rsidP="007B43CA">
            <w:pPr>
              <w:numPr>
                <w:ilvl w:val="0"/>
                <w:numId w:val="6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 diary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Determine whether cough at night keeps children awake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High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Hoskyns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1991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74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10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Audio recording device</w:t>
            </w:r>
          </w:p>
          <w:p w:rsidR="007B43CA" w:rsidRPr="00EC193C" w:rsidRDefault="007B43CA" w:rsidP="007B43CA">
            <w:pPr>
              <w:numPr>
                <w:ilvl w:val="0"/>
                <w:numId w:val="10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Parental cough diaries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Compare diaries with electronic recording and assess response to salbutamol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Newcombe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2011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34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96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PC-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Create and validate new questionnaire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lastRenderedPageBreak/>
              <w:t>Newcombe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2010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76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43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99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PC-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Validate PC-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by comparison with:</w:t>
            </w:r>
          </w:p>
          <w:p w:rsidR="007B43CA" w:rsidRPr="00EC193C" w:rsidRDefault="007B43CA" w:rsidP="007B43CA">
            <w:pPr>
              <w:numPr>
                <w:ilvl w:val="0"/>
                <w:numId w:val="10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Audio recording</w:t>
            </w:r>
          </w:p>
          <w:p w:rsidR="007B43CA" w:rsidRPr="00EC193C" w:rsidRDefault="007B43CA" w:rsidP="007B43CA">
            <w:pPr>
              <w:numPr>
                <w:ilvl w:val="0"/>
                <w:numId w:val="10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VAS</w:t>
            </w:r>
          </w:p>
          <w:p w:rsidR="007B43CA" w:rsidRPr="00EC193C" w:rsidRDefault="007B43CA" w:rsidP="007B43CA">
            <w:pPr>
              <w:numPr>
                <w:ilvl w:val="0"/>
                <w:numId w:val="10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Pediatric Quality of Life Questionnaire</w:t>
            </w:r>
          </w:p>
          <w:p w:rsidR="007B43CA" w:rsidRPr="00EC193C" w:rsidRDefault="007B43CA" w:rsidP="007B43CA">
            <w:pPr>
              <w:numPr>
                <w:ilvl w:val="0"/>
                <w:numId w:val="10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SF-12</w:t>
            </w:r>
          </w:p>
          <w:p w:rsidR="007B43CA" w:rsidRPr="00EC193C" w:rsidRDefault="007B43CA" w:rsidP="007B43CA">
            <w:pPr>
              <w:numPr>
                <w:ilvl w:val="0"/>
                <w:numId w:val="100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Verbal category descriptive score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Newcombe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2008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77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170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Chronic cough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97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PC-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Validate PC-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by comparison with:</w:t>
            </w:r>
          </w:p>
          <w:p w:rsidR="007B43CA" w:rsidRPr="00EC193C" w:rsidRDefault="007B43CA" w:rsidP="007B43CA">
            <w:pPr>
              <w:numPr>
                <w:ilvl w:val="0"/>
                <w:numId w:val="9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Pediatric Quality of Life Questionnaire</w:t>
            </w:r>
          </w:p>
          <w:p w:rsidR="007B43CA" w:rsidRPr="00EC193C" w:rsidRDefault="007B43CA" w:rsidP="007B43CA">
            <w:pPr>
              <w:numPr>
                <w:ilvl w:val="0"/>
                <w:numId w:val="9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SF-12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451393">
              <w:rPr>
                <w:rFonts w:ascii="Arial" w:eastAsia="ヒラギノ角ゴ Pro W3" w:hAnsi="Arial"/>
                <w:color w:val="000000"/>
                <w:sz w:val="18"/>
              </w:rPr>
              <w:t>Severity</w:t>
            </w:r>
            <w:r>
              <w:rPr>
                <w:rFonts w:ascii="Arial" w:eastAsia="ヒラギノ角ゴ Pro W3" w:hAnsi="Arial"/>
                <w:color w:val="000000"/>
                <w:sz w:val="18"/>
              </w:rPr>
              <w:t>/</w:t>
            </w:r>
            <w:proofErr w:type="spellStart"/>
            <w:r>
              <w:rPr>
                <w:rFonts w:ascii="Arial" w:eastAsia="ヒラギノ角ゴ Pro W3" w:hAnsi="Arial"/>
                <w:color w:val="000000"/>
                <w:sz w:val="18"/>
              </w:rPr>
              <w:t>QOL</w:t>
            </w:r>
            <w:proofErr w:type="spellEnd"/>
            <w:r w:rsidRPr="00451393" w:rsidDel="00BF5D97">
              <w:rPr>
                <w:rFonts w:ascii="Arial" w:eastAsia="ヒラギノ角ゴ Pro W3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  <w:tr w:rsidR="007B43CA" w:rsidRPr="00EC193C" w:rsidTr="007B43CA">
        <w:trPr>
          <w:cantSplit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Zihlif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, 2005</w:t>
            </w:r>
            <w:r w:rsidRPr="005B259A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78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Primary </w:t>
            </w:r>
            <w:proofErr w:type="spellStart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ciliary</w:t>
            </w:r>
            <w:proofErr w:type="spellEnd"/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 xml:space="preserve"> dyskinesia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numPr>
                <w:ilvl w:val="0"/>
                <w:numId w:val="10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Electronic cough recorder</w:t>
            </w:r>
          </w:p>
          <w:p w:rsidR="007B43CA" w:rsidRPr="00EC193C" w:rsidRDefault="007B43CA" w:rsidP="007B43CA">
            <w:pPr>
              <w:numPr>
                <w:ilvl w:val="0"/>
                <w:numId w:val="108"/>
              </w:numPr>
              <w:ind w:hanging="144"/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Self-reported cough severity (VAS)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Explore the relationship between cough frequency and airway inflammation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Frequency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43CA" w:rsidRPr="00EC193C" w:rsidRDefault="007B43CA" w:rsidP="007B43CA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EC193C">
              <w:rPr>
                <w:rFonts w:ascii="Arial" w:eastAsia="ヒラギノ角ゴ Pro W3" w:hAnsi="Arial"/>
                <w:color w:val="000000"/>
                <w:sz w:val="18"/>
              </w:rPr>
              <w:t>Low</w:t>
            </w:r>
          </w:p>
        </w:tc>
      </w:tr>
    </w:tbl>
    <w:p w:rsidR="007B43CA" w:rsidRDefault="007B43CA" w:rsidP="00864071">
      <w:pPr>
        <w:spacing w:after="240"/>
        <w:rPr>
          <w:rFonts w:eastAsia="ヒラギノ角ゴ Pro W3"/>
          <w:bCs/>
          <w:sz w:val="18"/>
        </w:rPr>
      </w:pPr>
      <w:r w:rsidRPr="00BE61F9">
        <w:rPr>
          <w:rFonts w:eastAsia="ヒラギノ角ゴ Pro W3"/>
          <w:bCs/>
          <w:sz w:val="18"/>
        </w:rPr>
        <w:t xml:space="preserve">Abbreviations: </w:t>
      </w:r>
      <w:proofErr w:type="spellStart"/>
      <w:r w:rsidRPr="00BE61F9">
        <w:rPr>
          <w:rFonts w:eastAsia="ヒラギノ角ゴ Pro W3"/>
          <w:bCs/>
          <w:sz w:val="18"/>
        </w:rPr>
        <w:t>ABSS</w:t>
      </w:r>
      <w:proofErr w:type="spellEnd"/>
      <w:r w:rsidRPr="00BE61F9">
        <w:rPr>
          <w:rFonts w:eastAsia="ヒラギノ角ゴ Pro W3"/>
          <w:bCs/>
          <w:sz w:val="18"/>
        </w:rPr>
        <w:t>=Acute Bronchitis Severity Score; ACE=angiotensin-converting enzyme; BPC=</w:t>
      </w:r>
      <w:proofErr w:type="spellStart"/>
      <w:r w:rsidRPr="00BE61F9">
        <w:rPr>
          <w:rFonts w:eastAsia="ヒラギノ角ゴ Pro W3"/>
          <w:bCs/>
          <w:sz w:val="18"/>
        </w:rPr>
        <w:t>bronchoprovocation</w:t>
      </w:r>
      <w:proofErr w:type="spellEnd"/>
      <w:r w:rsidRPr="00BE61F9">
        <w:rPr>
          <w:rFonts w:eastAsia="ヒラギノ角ゴ Pro W3"/>
          <w:bCs/>
          <w:sz w:val="18"/>
        </w:rPr>
        <w:t xml:space="preserve"> challenge; CASA-Q=Cough and Sputum Assessment Questionnaire; </w:t>
      </w:r>
      <w:proofErr w:type="spellStart"/>
      <w:r w:rsidRPr="00BE61F9">
        <w:rPr>
          <w:rFonts w:eastAsia="ヒラギノ角ゴ Pro W3"/>
          <w:bCs/>
          <w:sz w:val="18"/>
        </w:rPr>
        <w:t>CBSAS</w:t>
      </w:r>
      <w:proofErr w:type="spellEnd"/>
      <w:r w:rsidRPr="00BE61F9">
        <w:rPr>
          <w:rFonts w:eastAsia="ヒラギノ角ゴ Pro W3"/>
          <w:bCs/>
          <w:sz w:val="18"/>
        </w:rPr>
        <w:t xml:space="preserve">=Chronic Bronchitis Symptoms Assessment Scale; </w:t>
      </w:r>
      <w:proofErr w:type="spellStart"/>
      <w:r w:rsidRPr="00BE61F9">
        <w:rPr>
          <w:rFonts w:eastAsia="ヒラギノ角ゴ Pro W3"/>
          <w:bCs/>
          <w:sz w:val="18"/>
        </w:rPr>
        <w:t>CCIQ</w:t>
      </w:r>
      <w:proofErr w:type="spellEnd"/>
      <w:r w:rsidRPr="00BE61F9">
        <w:rPr>
          <w:rFonts w:eastAsia="ヒラギノ角ゴ Pro W3"/>
          <w:bCs/>
          <w:sz w:val="18"/>
        </w:rPr>
        <w:t xml:space="preserve">=Chronic Cough Impact Questionnaire; </w:t>
      </w:r>
      <w:proofErr w:type="spellStart"/>
      <w:r w:rsidRPr="00BE61F9">
        <w:rPr>
          <w:rFonts w:eastAsia="ヒラギノ角ゴ Pro W3"/>
          <w:bCs/>
          <w:sz w:val="18"/>
        </w:rPr>
        <w:t>CES</w:t>
      </w:r>
      <w:proofErr w:type="spellEnd"/>
      <w:r w:rsidRPr="00BE61F9">
        <w:rPr>
          <w:rFonts w:eastAsia="ヒラギノ角ゴ Pro W3"/>
          <w:bCs/>
          <w:sz w:val="18"/>
        </w:rPr>
        <w:t xml:space="preserve">-D=Center for Epidemiologic Studies Depression Scale; </w:t>
      </w:r>
      <w:proofErr w:type="spellStart"/>
      <w:r w:rsidRPr="00BE61F9">
        <w:rPr>
          <w:rFonts w:eastAsia="ヒラギノ角ゴ Pro W3"/>
          <w:bCs/>
          <w:sz w:val="18"/>
        </w:rPr>
        <w:t>COPD</w:t>
      </w:r>
      <w:proofErr w:type="spellEnd"/>
      <w:r w:rsidRPr="00BE61F9">
        <w:rPr>
          <w:rFonts w:eastAsia="ヒラギノ角ゴ Pro W3"/>
          <w:bCs/>
          <w:sz w:val="18"/>
        </w:rPr>
        <w:t xml:space="preserve">=chronic obstructive pulmonary disease; </w:t>
      </w:r>
      <w:proofErr w:type="spellStart"/>
      <w:r w:rsidRPr="00BE61F9">
        <w:rPr>
          <w:rFonts w:eastAsia="ヒラギノ角ゴ Pro W3"/>
          <w:bCs/>
          <w:sz w:val="18"/>
        </w:rPr>
        <w:t>CQLQ</w:t>
      </w:r>
      <w:proofErr w:type="spellEnd"/>
      <w:r w:rsidRPr="00BE61F9">
        <w:rPr>
          <w:rFonts w:eastAsia="ヒラギノ角ゴ Pro W3"/>
          <w:bCs/>
          <w:sz w:val="18"/>
        </w:rPr>
        <w:t xml:space="preserve">=Cough-specific Quality of Life Questionnaire; </w:t>
      </w:r>
      <w:proofErr w:type="spellStart"/>
      <w:r w:rsidRPr="00BE61F9">
        <w:rPr>
          <w:rFonts w:eastAsia="ヒラギノ角ゴ Pro W3"/>
          <w:bCs/>
          <w:sz w:val="18"/>
        </w:rPr>
        <w:t>EuroQol</w:t>
      </w:r>
      <w:proofErr w:type="spellEnd"/>
      <w:r w:rsidRPr="00BE61F9">
        <w:rPr>
          <w:rFonts w:eastAsia="ヒラギノ角ゴ Pro W3"/>
          <w:bCs/>
          <w:sz w:val="18"/>
        </w:rPr>
        <w:t xml:space="preserve">=European Quality of Life questionnaire; </w:t>
      </w:r>
      <w:proofErr w:type="spellStart"/>
      <w:r w:rsidRPr="00BE61F9">
        <w:rPr>
          <w:rFonts w:eastAsia="ヒラギノ角ゴ Pro W3"/>
          <w:bCs/>
          <w:sz w:val="18"/>
        </w:rPr>
        <w:t>GERD</w:t>
      </w:r>
      <w:proofErr w:type="spellEnd"/>
      <w:r w:rsidRPr="00BE61F9">
        <w:rPr>
          <w:rFonts w:eastAsia="ヒラギノ角ゴ Pro W3"/>
          <w:bCs/>
          <w:sz w:val="18"/>
        </w:rPr>
        <w:t>=</w:t>
      </w:r>
      <w:proofErr w:type="spellStart"/>
      <w:r w:rsidRPr="00BE61F9">
        <w:rPr>
          <w:rFonts w:eastAsia="ヒラギノ角ゴ Pro W3"/>
          <w:bCs/>
          <w:sz w:val="18"/>
        </w:rPr>
        <w:t>gastroesophageal</w:t>
      </w:r>
      <w:proofErr w:type="spellEnd"/>
      <w:r w:rsidRPr="00BE61F9">
        <w:rPr>
          <w:rFonts w:eastAsia="ヒラギノ角ゴ Pro W3"/>
          <w:bCs/>
          <w:sz w:val="18"/>
        </w:rPr>
        <w:t xml:space="preserve"> reflux disease; </w:t>
      </w:r>
      <w:proofErr w:type="spellStart"/>
      <w:r w:rsidRPr="00BE61F9">
        <w:rPr>
          <w:rFonts w:eastAsia="ヒラギノ角ゴ Pro W3"/>
          <w:bCs/>
          <w:sz w:val="18"/>
        </w:rPr>
        <w:t>GRC</w:t>
      </w:r>
      <w:proofErr w:type="spellEnd"/>
      <w:r w:rsidRPr="00BE61F9">
        <w:rPr>
          <w:rFonts w:eastAsia="ヒラギノ角ゴ Pro W3"/>
          <w:bCs/>
          <w:sz w:val="18"/>
        </w:rPr>
        <w:t xml:space="preserve">=Global Rating of Change; </w:t>
      </w:r>
      <w:proofErr w:type="spellStart"/>
      <w:r w:rsidRPr="00BE61F9">
        <w:rPr>
          <w:rFonts w:eastAsia="ヒラギノ角ゴ Pro W3"/>
          <w:bCs/>
          <w:sz w:val="18"/>
        </w:rPr>
        <w:t>HADS</w:t>
      </w:r>
      <w:proofErr w:type="spellEnd"/>
      <w:r w:rsidRPr="00BE61F9">
        <w:rPr>
          <w:rFonts w:eastAsia="ヒラギノ角ゴ Pro W3"/>
          <w:bCs/>
          <w:sz w:val="18"/>
        </w:rPr>
        <w:t xml:space="preserve">=Hospital Anxiety and Depression Scale; </w:t>
      </w:r>
      <w:proofErr w:type="spellStart"/>
      <w:r w:rsidRPr="00BE61F9">
        <w:rPr>
          <w:rFonts w:eastAsia="ヒラギノ角ゴ Pro W3"/>
          <w:bCs/>
          <w:sz w:val="18"/>
        </w:rPr>
        <w:t>LCQ</w:t>
      </w:r>
      <w:proofErr w:type="spellEnd"/>
      <w:r w:rsidRPr="00BE61F9">
        <w:rPr>
          <w:rFonts w:eastAsia="ヒラギノ角ゴ Pro W3"/>
          <w:bCs/>
          <w:sz w:val="18"/>
        </w:rPr>
        <w:t xml:space="preserve">=Leicester Cough Questionnaire; </w:t>
      </w:r>
      <w:proofErr w:type="spellStart"/>
      <w:r w:rsidRPr="00BE61F9">
        <w:rPr>
          <w:rFonts w:eastAsia="ヒラギノ角ゴ Pro W3"/>
          <w:bCs/>
          <w:sz w:val="18"/>
        </w:rPr>
        <w:t>LCCQ</w:t>
      </w:r>
      <w:proofErr w:type="spellEnd"/>
      <w:r w:rsidRPr="00BE61F9">
        <w:rPr>
          <w:rFonts w:eastAsia="ヒラギノ角ゴ Pro W3"/>
          <w:bCs/>
          <w:sz w:val="18"/>
        </w:rPr>
        <w:t>=Lung Cancer Cough Questionnaire; PC-</w:t>
      </w:r>
      <w:proofErr w:type="spellStart"/>
      <w:r w:rsidRPr="00BE61F9">
        <w:rPr>
          <w:rFonts w:eastAsia="ヒラギノ角ゴ Pro W3"/>
          <w:bCs/>
          <w:sz w:val="18"/>
        </w:rPr>
        <w:t>QOL</w:t>
      </w:r>
      <w:proofErr w:type="spellEnd"/>
      <w:r w:rsidRPr="00BE61F9">
        <w:rPr>
          <w:rFonts w:eastAsia="ヒラギノ角ゴ Pro W3"/>
          <w:bCs/>
          <w:sz w:val="18"/>
        </w:rPr>
        <w:t xml:space="preserve">=Parent Cough-Specific Quality-of-Life Questionnaire; </w:t>
      </w:r>
      <w:proofErr w:type="spellStart"/>
      <w:r>
        <w:rPr>
          <w:rFonts w:eastAsia="ヒラギノ角ゴ Pro W3"/>
          <w:bCs/>
          <w:sz w:val="18"/>
        </w:rPr>
        <w:t>QOL</w:t>
      </w:r>
      <w:proofErr w:type="spellEnd"/>
      <w:r>
        <w:rPr>
          <w:rFonts w:eastAsia="ヒラギノ角ゴ Pro W3"/>
          <w:bCs/>
          <w:sz w:val="18"/>
        </w:rPr>
        <w:t xml:space="preserve"> = quality-of-life; </w:t>
      </w:r>
      <w:r w:rsidRPr="00BE61F9">
        <w:rPr>
          <w:rFonts w:eastAsia="ヒラギノ角ゴ Pro W3"/>
          <w:bCs/>
          <w:sz w:val="18"/>
        </w:rPr>
        <w:t xml:space="preserve">SF-36/SF-12=Medical Outcomes Study 36-Item/12-Item Short Form Health Survey; </w:t>
      </w:r>
      <w:proofErr w:type="spellStart"/>
      <w:r w:rsidRPr="00BE61F9">
        <w:rPr>
          <w:rFonts w:eastAsia="ヒラギノ角ゴ Pro W3"/>
          <w:bCs/>
          <w:sz w:val="18"/>
        </w:rPr>
        <w:t>SGRQ</w:t>
      </w:r>
      <w:proofErr w:type="spellEnd"/>
      <w:r w:rsidRPr="00BE61F9">
        <w:rPr>
          <w:rFonts w:eastAsia="ヒラギノ角ゴ Pro W3"/>
          <w:bCs/>
          <w:sz w:val="18"/>
        </w:rPr>
        <w:t xml:space="preserve">=St. George's Respiratory Questionnaire; SIP=Sickness Impact Profile; VAS=visual analog scale; </w:t>
      </w:r>
      <w:proofErr w:type="spellStart"/>
      <w:r w:rsidRPr="00BE61F9">
        <w:rPr>
          <w:rFonts w:eastAsia="ヒラギノ角ゴ Pro W3"/>
          <w:bCs/>
          <w:sz w:val="18"/>
        </w:rPr>
        <w:t>VCD</w:t>
      </w:r>
      <w:proofErr w:type="spellEnd"/>
      <w:r w:rsidRPr="00BE61F9">
        <w:rPr>
          <w:rFonts w:eastAsia="ヒラギノ角ゴ Pro W3"/>
          <w:bCs/>
          <w:sz w:val="18"/>
        </w:rPr>
        <w:t xml:space="preserve">=verbal category descriptive scale  </w:t>
      </w:r>
    </w:p>
    <w:sectPr w:rsidR="007B43CA" w:rsidSect="00D464BE">
      <w:footerReference w:type="default" r:id="rId9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AB" w:rsidRDefault="00703CAB">
      <w:r>
        <w:separator/>
      </w:r>
    </w:p>
  </w:endnote>
  <w:endnote w:type="continuationSeparator" w:id="0">
    <w:p w:rsidR="00703CAB" w:rsidRDefault="00703CAB">
      <w:r>
        <w:continuationSeparator/>
      </w:r>
    </w:p>
  </w:endnote>
  <w:endnote w:type="continuationNotice" w:id="1">
    <w:p w:rsidR="00703CAB" w:rsidRDefault="00703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BE" w:rsidRDefault="00D464BE">
    <w:pPr>
      <w:pStyle w:val="Footer"/>
      <w:jc w:val="center"/>
    </w:pPr>
    <w:r>
      <w:t>F-</w:t>
    </w:r>
    <w:r>
      <w:fldChar w:fldCharType="begin"/>
    </w:r>
    <w:r>
      <w:instrText xml:space="preserve"> PAGE   \* MERGEFORMAT </w:instrText>
    </w:r>
    <w:r>
      <w:fldChar w:fldCharType="separate"/>
    </w:r>
    <w:r w:rsidR="0086407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AB" w:rsidRDefault="00703CAB">
      <w:r>
        <w:separator/>
      </w:r>
    </w:p>
  </w:footnote>
  <w:footnote w:type="continuationSeparator" w:id="0">
    <w:p w:rsidR="00703CAB" w:rsidRDefault="00703CAB">
      <w:r>
        <w:continuationSeparator/>
      </w:r>
    </w:p>
  </w:footnote>
  <w:footnote w:type="continuationNotice" w:id="1">
    <w:p w:rsidR="00703CAB" w:rsidRDefault="00703C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826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04"/>
    <w:multiLevelType w:val="multilevel"/>
    <w:tmpl w:val="894EE876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0000005"/>
    <w:multiLevelType w:val="multilevel"/>
    <w:tmpl w:val="894EE877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>
    <w:nsid w:val="00000006"/>
    <w:multiLevelType w:val="multilevel"/>
    <w:tmpl w:val="894EE878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>
    <w:nsid w:val="00000007"/>
    <w:multiLevelType w:val="multilevel"/>
    <w:tmpl w:val="894EE879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>
    <w:nsid w:val="00000008"/>
    <w:multiLevelType w:val="multilevel"/>
    <w:tmpl w:val="894EE87A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>
    <w:nsid w:val="00000009"/>
    <w:multiLevelType w:val="multilevel"/>
    <w:tmpl w:val="894EE87B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8">
    <w:nsid w:val="0000000A"/>
    <w:multiLevelType w:val="multilevel"/>
    <w:tmpl w:val="894EE87C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9">
    <w:nsid w:val="0000000B"/>
    <w:multiLevelType w:val="multilevel"/>
    <w:tmpl w:val="894EE87D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0">
    <w:nsid w:val="0000000C"/>
    <w:multiLevelType w:val="multilevel"/>
    <w:tmpl w:val="894EE87E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1">
    <w:nsid w:val="0000000D"/>
    <w:multiLevelType w:val="multilevel"/>
    <w:tmpl w:val="894EE87F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2">
    <w:nsid w:val="0000000E"/>
    <w:multiLevelType w:val="multilevel"/>
    <w:tmpl w:val="894EE880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3">
    <w:nsid w:val="0000000F"/>
    <w:multiLevelType w:val="multilevel"/>
    <w:tmpl w:val="894EE881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4">
    <w:nsid w:val="00000010"/>
    <w:multiLevelType w:val="multilevel"/>
    <w:tmpl w:val="894EE882"/>
    <w:lvl w:ilvl="0">
      <w:start w:val="1"/>
      <w:numFmt w:val="bullet"/>
      <w:lvlText w:val="-"/>
      <w:lvlJc w:val="left"/>
      <w:pPr>
        <w:tabs>
          <w:tab w:val="num" w:pos="110"/>
        </w:tabs>
        <w:ind w:left="110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10"/>
        </w:tabs>
        <w:ind w:left="110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10"/>
        </w:tabs>
        <w:ind w:left="110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10"/>
        </w:tabs>
        <w:ind w:left="110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10"/>
        </w:tabs>
        <w:ind w:left="110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10"/>
        </w:tabs>
        <w:ind w:left="110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10"/>
        </w:tabs>
        <w:ind w:left="110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10"/>
        </w:tabs>
        <w:ind w:left="110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10"/>
        </w:tabs>
        <w:ind w:left="110" w:firstLine="5760"/>
      </w:pPr>
      <w:rPr>
        <w:rFonts w:hint="default"/>
        <w:position w:val="0"/>
      </w:rPr>
    </w:lvl>
  </w:abstractNum>
  <w:abstractNum w:abstractNumId="15">
    <w:nsid w:val="00000011"/>
    <w:multiLevelType w:val="multilevel"/>
    <w:tmpl w:val="894EE883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6">
    <w:nsid w:val="00000012"/>
    <w:multiLevelType w:val="multilevel"/>
    <w:tmpl w:val="894EE884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7">
    <w:nsid w:val="00000013"/>
    <w:multiLevelType w:val="multilevel"/>
    <w:tmpl w:val="894EE885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8">
    <w:nsid w:val="00000014"/>
    <w:multiLevelType w:val="multilevel"/>
    <w:tmpl w:val="894EE886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9">
    <w:nsid w:val="00000015"/>
    <w:multiLevelType w:val="multilevel"/>
    <w:tmpl w:val="894EE887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0">
    <w:nsid w:val="00000016"/>
    <w:multiLevelType w:val="multilevel"/>
    <w:tmpl w:val="894EE888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1">
    <w:nsid w:val="00000017"/>
    <w:multiLevelType w:val="multilevel"/>
    <w:tmpl w:val="894EE889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2">
    <w:nsid w:val="00000018"/>
    <w:multiLevelType w:val="multilevel"/>
    <w:tmpl w:val="894EE88A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3">
    <w:nsid w:val="00000019"/>
    <w:multiLevelType w:val="multilevel"/>
    <w:tmpl w:val="894EE88B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4">
    <w:nsid w:val="0000001A"/>
    <w:multiLevelType w:val="multilevel"/>
    <w:tmpl w:val="894EE88C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5">
    <w:nsid w:val="0000001B"/>
    <w:multiLevelType w:val="multilevel"/>
    <w:tmpl w:val="894EE88D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6">
    <w:nsid w:val="0000001C"/>
    <w:multiLevelType w:val="multilevel"/>
    <w:tmpl w:val="894EE88E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7">
    <w:nsid w:val="0000001E"/>
    <w:multiLevelType w:val="multilevel"/>
    <w:tmpl w:val="894EE890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8">
    <w:nsid w:val="0000001F"/>
    <w:multiLevelType w:val="multilevel"/>
    <w:tmpl w:val="894EE891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9">
    <w:nsid w:val="00000020"/>
    <w:multiLevelType w:val="multilevel"/>
    <w:tmpl w:val="894EE892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0">
    <w:nsid w:val="00000021"/>
    <w:multiLevelType w:val="multilevel"/>
    <w:tmpl w:val="894EE893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1">
    <w:nsid w:val="00000023"/>
    <w:multiLevelType w:val="multilevel"/>
    <w:tmpl w:val="894EE895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2">
    <w:nsid w:val="00000024"/>
    <w:multiLevelType w:val="multilevel"/>
    <w:tmpl w:val="894EE896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3">
    <w:nsid w:val="00000025"/>
    <w:multiLevelType w:val="multilevel"/>
    <w:tmpl w:val="894EE897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4">
    <w:nsid w:val="00000026"/>
    <w:multiLevelType w:val="multilevel"/>
    <w:tmpl w:val="894EE898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5">
    <w:nsid w:val="00000027"/>
    <w:multiLevelType w:val="multilevel"/>
    <w:tmpl w:val="894EE899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6">
    <w:nsid w:val="00000028"/>
    <w:multiLevelType w:val="multilevel"/>
    <w:tmpl w:val="894EE89A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7">
    <w:nsid w:val="00000029"/>
    <w:multiLevelType w:val="multilevel"/>
    <w:tmpl w:val="894EE89B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8">
    <w:nsid w:val="0000002A"/>
    <w:multiLevelType w:val="multilevel"/>
    <w:tmpl w:val="894EE89C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9">
    <w:nsid w:val="0000002B"/>
    <w:multiLevelType w:val="multilevel"/>
    <w:tmpl w:val="894EE89D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0">
    <w:nsid w:val="0000002C"/>
    <w:multiLevelType w:val="multilevel"/>
    <w:tmpl w:val="894EE89E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1">
    <w:nsid w:val="0000002D"/>
    <w:multiLevelType w:val="multilevel"/>
    <w:tmpl w:val="894EE89F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2">
    <w:nsid w:val="0000002E"/>
    <w:multiLevelType w:val="multilevel"/>
    <w:tmpl w:val="894EE8A0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3">
    <w:nsid w:val="0000002F"/>
    <w:multiLevelType w:val="multilevel"/>
    <w:tmpl w:val="894EE8A1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4">
    <w:nsid w:val="00000033"/>
    <w:multiLevelType w:val="multilevel"/>
    <w:tmpl w:val="894EE8A5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5">
    <w:nsid w:val="00000034"/>
    <w:multiLevelType w:val="multilevel"/>
    <w:tmpl w:val="894EE8A6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6">
    <w:nsid w:val="00000035"/>
    <w:multiLevelType w:val="multilevel"/>
    <w:tmpl w:val="894EE8A7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7">
    <w:nsid w:val="00000036"/>
    <w:multiLevelType w:val="multilevel"/>
    <w:tmpl w:val="894EE8A8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8">
    <w:nsid w:val="00000037"/>
    <w:multiLevelType w:val="multilevel"/>
    <w:tmpl w:val="894EE8A9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9">
    <w:nsid w:val="00000038"/>
    <w:multiLevelType w:val="multilevel"/>
    <w:tmpl w:val="894EE8AA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0">
    <w:nsid w:val="00000039"/>
    <w:multiLevelType w:val="multilevel"/>
    <w:tmpl w:val="894EE8AB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1">
    <w:nsid w:val="0000003A"/>
    <w:multiLevelType w:val="multilevel"/>
    <w:tmpl w:val="894EE8AC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2">
    <w:nsid w:val="0000003B"/>
    <w:multiLevelType w:val="multilevel"/>
    <w:tmpl w:val="894EE8AD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3">
    <w:nsid w:val="0000003C"/>
    <w:multiLevelType w:val="multilevel"/>
    <w:tmpl w:val="894EE8AE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4">
    <w:nsid w:val="0000003D"/>
    <w:multiLevelType w:val="multilevel"/>
    <w:tmpl w:val="894EE8AF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5">
    <w:nsid w:val="0000003E"/>
    <w:multiLevelType w:val="multilevel"/>
    <w:tmpl w:val="894EE8B0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6">
    <w:nsid w:val="0000003F"/>
    <w:multiLevelType w:val="multilevel"/>
    <w:tmpl w:val="894EE8B1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7">
    <w:nsid w:val="00000040"/>
    <w:multiLevelType w:val="multilevel"/>
    <w:tmpl w:val="894EE8B2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8">
    <w:nsid w:val="00000043"/>
    <w:multiLevelType w:val="multilevel"/>
    <w:tmpl w:val="894EE8B5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9">
    <w:nsid w:val="00000044"/>
    <w:multiLevelType w:val="multilevel"/>
    <w:tmpl w:val="894EE8B6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0">
    <w:nsid w:val="00000045"/>
    <w:multiLevelType w:val="multilevel"/>
    <w:tmpl w:val="894EE8B7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1">
    <w:nsid w:val="00000046"/>
    <w:multiLevelType w:val="multilevel"/>
    <w:tmpl w:val="894EE8B8"/>
    <w:lvl w:ilvl="0"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2">
    <w:nsid w:val="022864FF"/>
    <w:multiLevelType w:val="hybridMultilevel"/>
    <w:tmpl w:val="8BC8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03852630"/>
    <w:multiLevelType w:val="hybridMultilevel"/>
    <w:tmpl w:val="7B2CC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5">
    <w:nsid w:val="0D484442"/>
    <w:multiLevelType w:val="hybridMultilevel"/>
    <w:tmpl w:val="B544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0EDE1F84"/>
    <w:multiLevelType w:val="hybridMultilevel"/>
    <w:tmpl w:val="95C0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87A42BC"/>
    <w:multiLevelType w:val="hybridMultilevel"/>
    <w:tmpl w:val="F1F6E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6762F96"/>
    <w:multiLevelType w:val="hybridMultilevel"/>
    <w:tmpl w:val="ACC6A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2">
    <w:nsid w:val="2CD3567C"/>
    <w:multiLevelType w:val="hybridMultilevel"/>
    <w:tmpl w:val="532E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D9B4BB0"/>
    <w:multiLevelType w:val="multilevel"/>
    <w:tmpl w:val="B87E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4">
    <w:nsid w:val="2E4E2EFA"/>
    <w:multiLevelType w:val="hybridMultilevel"/>
    <w:tmpl w:val="E112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EDA2180"/>
    <w:multiLevelType w:val="hybridMultilevel"/>
    <w:tmpl w:val="B8482AA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6">
    <w:nsid w:val="30E042B3"/>
    <w:multiLevelType w:val="hybridMultilevel"/>
    <w:tmpl w:val="19AAE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3144499E"/>
    <w:multiLevelType w:val="hybridMultilevel"/>
    <w:tmpl w:val="F5D6B9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38C399C"/>
    <w:multiLevelType w:val="hybridMultilevel"/>
    <w:tmpl w:val="A3F4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D52E83"/>
    <w:multiLevelType w:val="hybridMultilevel"/>
    <w:tmpl w:val="1B7E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8CA66DB"/>
    <w:multiLevelType w:val="hybridMultilevel"/>
    <w:tmpl w:val="74CA0A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B707BDF"/>
    <w:multiLevelType w:val="hybridMultilevel"/>
    <w:tmpl w:val="AB127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3BD8056F"/>
    <w:multiLevelType w:val="hybridMultilevel"/>
    <w:tmpl w:val="D2F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1F648FF"/>
    <w:multiLevelType w:val="hybridMultilevel"/>
    <w:tmpl w:val="5CDE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23C3B0F"/>
    <w:multiLevelType w:val="hybridMultilevel"/>
    <w:tmpl w:val="EC40E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442C010F"/>
    <w:multiLevelType w:val="hybridMultilevel"/>
    <w:tmpl w:val="B1F0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7681B2E"/>
    <w:multiLevelType w:val="hybridMultilevel"/>
    <w:tmpl w:val="C468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F3114E"/>
    <w:multiLevelType w:val="hybridMultilevel"/>
    <w:tmpl w:val="3CEE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4E93100B"/>
    <w:multiLevelType w:val="hybridMultilevel"/>
    <w:tmpl w:val="3EC47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F4B28A4"/>
    <w:multiLevelType w:val="hybridMultilevel"/>
    <w:tmpl w:val="C0E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16F6083"/>
    <w:multiLevelType w:val="hybridMultilevel"/>
    <w:tmpl w:val="37B81FDE"/>
    <w:lvl w:ilvl="0" w:tplc="8E96B1B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2507D48"/>
    <w:multiLevelType w:val="hybridMultilevel"/>
    <w:tmpl w:val="31607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55F56D5F"/>
    <w:multiLevelType w:val="hybridMultilevel"/>
    <w:tmpl w:val="2CDEBBC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4">
    <w:nsid w:val="5669404C"/>
    <w:multiLevelType w:val="hybridMultilevel"/>
    <w:tmpl w:val="ACFA6E9C"/>
    <w:lvl w:ilvl="0" w:tplc="19E6097A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5DED1970"/>
    <w:multiLevelType w:val="hybridMultilevel"/>
    <w:tmpl w:val="203C2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985C73"/>
    <w:multiLevelType w:val="hybridMultilevel"/>
    <w:tmpl w:val="E106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6EF1F52"/>
    <w:multiLevelType w:val="hybridMultilevel"/>
    <w:tmpl w:val="9132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C361604"/>
    <w:multiLevelType w:val="hybridMultilevel"/>
    <w:tmpl w:val="B9381698"/>
    <w:styleLink w:val="List11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DDF5162"/>
    <w:multiLevelType w:val="hybridMultilevel"/>
    <w:tmpl w:val="EAC4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03F5F16"/>
    <w:multiLevelType w:val="hybridMultilevel"/>
    <w:tmpl w:val="576674F6"/>
    <w:lvl w:ilvl="0" w:tplc="5CF0E8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>
    <w:nsid w:val="73E61D9E"/>
    <w:multiLevelType w:val="hybridMultilevel"/>
    <w:tmpl w:val="B4D6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49B2552"/>
    <w:multiLevelType w:val="hybridMultilevel"/>
    <w:tmpl w:val="94F4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7A53CDF"/>
    <w:multiLevelType w:val="hybridMultilevel"/>
    <w:tmpl w:val="D16A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9F176DC"/>
    <w:multiLevelType w:val="hybridMultilevel"/>
    <w:tmpl w:val="433E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E57FD0"/>
    <w:multiLevelType w:val="hybridMultilevel"/>
    <w:tmpl w:val="E814F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EB83FA5"/>
    <w:multiLevelType w:val="hybridMultilevel"/>
    <w:tmpl w:val="B078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5"/>
  </w:num>
  <w:num w:numId="2">
    <w:abstractNumId w:val="82"/>
  </w:num>
  <w:num w:numId="3">
    <w:abstractNumId w:val="103"/>
  </w:num>
  <w:num w:numId="4">
    <w:abstractNumId w:val="84"/>
  </w:num>
  <w:num w:numId="5">
    <w:abstractNumId w:val="75"/>
  </w:num>
  <w:num w:numId="6">
    <w:abstractNumId w:val="97"/>
  </w:num>
  <w:num w:numId="7">
    <w:abstractNumId w:val="93"/>
  </w:num>
  <w:num w:numId="8">
    <w:abstractNumId w:val="76"/>
  </w:num>
  <w:num w:numId="9">
    <w:abstractNumId w:val="94"/>
  </w:num>
  <w:num w:numId="10">
    <w:abstractNumId w:val="92"/>
  </w:num>
  <w:num w:numId="11">
    <w:abstractNumId w:val="90"/>
  </w:num>
  <w:num w:numId="12">
    <w:abstractNumId w:val="81"/>
  </w:num>
  <w:num w:numId="13">
    <w:abstractNumId w:val="91"/>
  </w:num>
  <w:num w:numId="14">
    <w:abstractNumId w:val="88"/>
  </w:num>
  <w:num w:numId="15">
    <w:abstractNumId w:val="69"/>
  </w:num>
  <w:num w:numId="16">
    <w:abstractNumId w:val="73"/>
  </w:num>
  <w:num w:numId="1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8"/>
  </w:num>
  <w:num w:numId="21">
    <w:abstractNumId w:val="77"/>
  </w:num>
  <w:num w:numId="22">
    <w:abstractNumId w:val="70"/>
  </w:num>
  <w:num w:numId="23">
    <w:abstractNumId w:val="80"/>
  </w:num>
  <w:num w:numId="24">
    <w:abstractNumId w:val="87"/>
  </w:num>
  <w:num w:numId="25">
    <w:abstractNumId w:val="74"/>
  </w:num>
  <w:num w:numId="26">
    <w:abstractNumId w:val="63"/>
  </w:num>
  <w:num w:numId="27">
    <w:abstractNumId w:val="72"/>
  </w:num>
  <w:num w:numId="28">
    <w:abstractNumId w:val="106"/>
  </w:num>
  <w:num w:numId="29">
    <w:abstractNumId w:val="67"/>
  </w:num>
  <w:num w:numId="30">
    <w:abstractNumId w:val="89"/>
  </w:num>
  <w:num w:numId="31">
    <w:abstractNumId w:val="99"/>
  </w:num>
  <w:num w:numId="32">
    <w:abstractNumId w:val="95"/>
  </w:num>
  <w:num w:numId="33">
    <w:abstractNumId w:val="104"/>
  </w:num>
  <w:num w:numId="34">
    <w:abstractNumId w:val="83"/>
  </w:num>
  <w:num w:numId="35">
    <w:abstractNumId w:val="62"/>
  </w:num>
  <w:num w:numId="36">
    <w:abstractNumId w:val="85"/>
  </w:num>
  <w:num w:numId="37">
    <w:abstractNumId w:val="101"/>
  </w:num>
  <w:num w:numId="38">
    <w:abstractNumId w:val="65"/>
  </w:num>
  <w:num w:numId="39">
    <w:abstractNumId w:val="79"/>
  </w:num>
  <w:num w:numId="40">
    <w:abstractNumId w:val="96"/>
  </w:num>
  <w:num w:numId="41">
    <w:abstractNumId w:val="66"/>
  </w:num>
  <w:num w:numId="42">
    <w:abstractNumId w:val="86"/>
  </w:num>
  <w:num w:numId="43">
    <w:abstractNumId w:val="102"/>
  </w:num>
  <w:num w:numId="44">
    <w:abstractNumId w:val="100"/>
  </w:num>
  <w:num w:numId="45">
    <w:abstractNumId w:val="68"/>
  </w:num>
  <w:num w:numId="46">
    <w:abstractNumId w:val="71"/>
  </w:num>
  <w:num w:numId="47">
    <w:abstractNumId w:val="98"/>
  </w:num>
  <w:num w:numId="48">
    <w:abstractNumId w:val="64"/>
  </w:num>
  <w:num w:numId="49">
    <w:abstractNumId w:val="1"/>
  </w:num>
  <w:num w:numId="50">
    <w:abstractNumId w:val="2"/>
  </w:num>
  <w:num w:numId="51">
    <w:abstractNumId w:val="3"/>
  </w:num>
  <w:num w:numId="52">
    <w:abstractNumId w:val="4"/>
  </w:num>
  <w:num w:numId="53">
    <w:abstractNumId w:val="5"/>
  </w:num>
  <w:num w:numId="54">
    <w:abstractNumId w:val="6"/>
  </w:num>
  <w:num w:numId="55">
    <w:abstractNumId w:val="7"/>
  </w:num>
  <w:num w:numId="56">
    <w:abstractNumId w:val="8"/>
  </w:num>
  <w:num w:numId="57">
    <w:abstractNumId w:val="9"/>
  </w:num>
  <w:num w:numId="58">
    <w:abstractNumId w:val="10"/>
  </w:num>
  <w:num w:numId="59">
    <w:abstractNumId w:val="11"/>
  </w:num>
  <w:num w:numId="60">
    <w:abstractNumId w:val="12"/>
  </w:num>
  <w:num w:numId="61">
    <w:abstractNumId w:val="13"/>
  </w:num>
  <w:num w:numId="62">
    <w:abstractNumId w:val="14"/>
  </w:num>
  <w:num w:numId="63">
    <w:abstractNumId w:val="15"/>
  </w:num>
  <w:num w:numId="64">
    <w:abstractNumId w:val="16"/>
  </w:num>
  <w:num w:numId="65">
    <w:abstractNumId w:val="17"/>
  </w:num>
  <w:num w:numId="66">
    <w:abstractNumId w:val="18"/>
  </w:num>
  <w:num w:numId="67">
    <w:abstractNumId w:val="19"/>
  </w:num>
  <w:num w:numId="68">
    <w:abstractNumId w:val="20"/>
  </w:num>
  <w:num w:numId="69">
    <w:abstractNumId w:val="21"/>
  </w:num>
  <w:num w:numId="70">
    <w:abstractNumId w:val="22"/>
  </w:num>
  <w:num w:numId="71">
    <w:abstractNumId w:val="23"/>
  </w:num>
  <w:num w:numId="72">
    <w:abstractNumId w:val="24"/>
  </w:num>
  <w:num w:numId="73">
    <w:abstractNumId w:val="25"/>
  </w:num>
  <w:num w:numId="74">
    <w:abstractNumId w:val="26"/>
  </w:num>
  <w:num w:numId="75">
    <w:abstractNumId w:val="27"/>
  </w:num>
  <w:num w:numId="76">
    <w:abstractNumId w:val="28"/>
  </w:num>
  <w:num w:numId="77">
    <w:abstractNumId w:val="29"/>
  </w:num>
  <w:num w:numId="78">
    <w:abstractNumId w:val="30"/>
  </w:num>
  <w:num w:numId="79">
    <w:abstractNumId w:val="31"/>
  </w:num>
  <w:num w:numId="80">
    <w:abstractNumId w:val="32"/>
  </w:num>
  <w:num w:numId="81">
    <w:abstractNumId w:val="33"/>
  </w:num>
  <w:num w:numId="82">
    <w:abstractNumId w:val="34"/>
  </w:num>
  <w:num w:numId="83">
    <w:abstractNumId w:val="35"/>
  </w:num>
  <w:num w:numId="84">
    <w:abstractNumId w:val="36"/>
  </w:num>
  <w:num w:numId="85">
    <w:abstractNumId w:val="37"/>
  </w:num>
  <w:num w:numId="86">
    <w:abstractNumId w:val="38"/>
  </w:num>
  <w:num w:numId="87">
    <w:abstractNumId w:val="39"/>
  </w:num>
  <w:num w:numId="88">
    <w:abstractNumId w:val="40"/>
  </w:num>
  <w:num w:numId="89">
    <w:abstractNumId w:val="41"/>
  </w:num>
  <w:num w:numId="90">
    <w:abstractNumId w:val="42"/>
  </w:num>
  <w:num w:numId="91">
    <w:abstractNumId w:val="43"/>
  </w:num>
  <w:num w:numId="92">
    <w:abstractNumId w:val="44"/>
  </w:num>
  <w:num w:numId="93">
    <w:abstractNumId w:val="45"/>
  </w:num>
  <w:num w:numId="94">
    <w:abstractNumId w:val="46"/>
  </w:num>
  <w:num w:numId="95">
    <w:abstractNumId w:val="47"/>
  </w:num>
  <w:num w:numId="96">
    <w:abstractNumId w:val="48"/>
  </w:num>
  <w:num w:numId="97">
    <w:abstractNumId w:val="49"/>
  </w:num>
  <w:num w:numId="98">
    <w:abstractNumId w:val="50"/>
  </w:num>
  <w:num w:numId="99">
    <w:abstractNumId w:val="51"/>
  </w:num>
  <w:num w:numId="100">
    <w:abstractNumId w:val="52"/>
  </w:num>
  <w:num w:numId="101">
    <w:abstractNumId w:val="53"/>
  </w:num>
  <w:num w:numId="102">
    <w:abstractNumId w:val="54"/>
  </w:num>
  <w:num w:numId="103">
    <w:abstractNumId w:val="55"/>
  </w:num>
  <w:num w:numId="104">
    <w:abstractNumId w:val="56"/>
  </w:num>
  <w:num w:numId="105">
    <w:abstractNumId w:val="57"/>
  </w:num>
  <w:num w:numId="106">
    <w:abstractNumId w:val="58"/>
  </w:num>
  <w:num w:numId="107">
    <w:abstractNumId w:val="59"/>
  </w:num>
  <w:num w:numId="108">
    <w:abstractNumId w:val="60"/>
  </w:num>
  <w:num w:numId="109">
    <w:abstractNumId w:val="61"/>
  </w:num>
  <w:num w:numId="110">
    <w:abstractNumId w:val="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PMID&amp;amp;perio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95p5020bv5ts7es5fvvev5nv50dfsttxzs9&quot;&gt;Cough CER 7-31-12&lt;record-ids&gt;&lt;item&gt;167&lt;/item&gt;&lt;item&gt;272&lt;/item&gt;&lt;item&gt;313&lt;/item&gt;&lt;item&gt;319&lt;/item&gt;&lt;item&gt;363&lt;/item&gt;&lt;item&gt;428&lt;/item&gt;&lt;item&gt;437&lt;/item&gt;&lt;item&gt;595&lt;/item&gt;&lt;item&gt;596&lt;/item&gt;&lt;item&gt;603&lt;/item&gt;&lt;item&gt;660&lt;/item&gt;&lt;item&gt;719&lt;/item&gt;&lt;item&gt;1017&lt;/item&gt;&lt;item&gt;1024&lt;/item&gt;&lt;item&gt;1039&lt;/item&gt;&lt;item&gt;1040&lt;/item&gt;&lt;item&gt;1046&lt;/item&gt;&lt;item&gt;1090&lt;/item&gt;&lt;item&gt;1123&lt;/item&gt;&lt;item&gt;1305&lt;/item&gt;&lt;item&gt;1326&lt;/item&gt;&lt;item&gt;1328&lt;/item&gt;&lt;item&gt;1400&lt;/item&gt;&lt;item&gt;1490&lt;/item&gt;&lt;item&gt;1498&lt;/item&gt;&lt;item&gt;1590&lt;/item&gt;&lt;item&gt;1626&lt;/item&gt;&lt;item&gt;1627&lt;/item&gt;&lt;item&gt;1687&lt;/item&gt;&lt;item&gt;1860&lt;/item&gt;&lt;item&gt;1869&lt;/item&gt;&lt;item&gt;1880&lt;/item&gt;&lt;item&gt;1926&lt;/item&gt;&lt;item&gt;1955&lt;/item&gt;&lt;item&gt;1973&lt;/item&gt;&lt;item&gt;2036&lt;/item&gt;&lt;item&gt;2038&lt;/item&gt;&lt;item&gt;2041&lt;/item&gt;&lt;item&gt;2087&lt;/item&gt;&lt;item&gt;2139&lt;/item&gt;&lt;item&gt;2431&lt;/item&gt;&lt;item&gt;2484&lt;/item&gt;&lt;item&gt;2690&lt;/item&gt;&lt;item&gt;2712&lt;/item&gt;&lt;item&gt;2742&lt;/item&gt;&lt;item&gt;2816&lt;/item&gt;&lt;item&gt;2817&lt;/item&gt;&lt;item&gt;2826&lt;/item&gt;&lt;item&gt;2872&lt;/item&gt;&lt;item&gt;3002&lt;/item&gt;&lt;item&gt;3047&lt;/item&gt;&lt;item&gt;3158&lt;/item&gt;&lt;item&gt;3159&lt;/item&gt;&lt;item&gt;3160&lt;/item&gt;&lt;item&gt;3178&lt;/item&gt;&lt;item&gt;3366&lt;/item&gt;&lt;item&gt;3367&lt;/item&gt;&lt;item&gt;3543&lt;/item&gt;&lt;item&gt;3665&lt;/item&gt;&lt;item&gt;3813&lt;/item&gt;&lt;item&gt;3839&lt;/item&gt;&lt;item&gt;3958&lt;/item&gt;&lt;item&gt;4002&lt;/item&gt;&lt;item&gt;4014&lt;/item&gt;&lt;item&gt;4051&lt;/item&gt;&lt;item&gt;4106&lt;/item&gt;&lt;item&gt;4247&lt;/item&gt;&lt;item&gt;4270&lt;/item&gt;&lt;item&gt;4301&lt;/item&gt;&lt;item&gt;4349&lt;/item&gt;&lt;item&gt;4376&lt;/item&gt;&lt;item&gt;4396&lt;/item&gt;&lt;item&gt;4434&lt;/item&gt;&lt;item&gt;4477&lt;/item&gt;&lt;item&gt;4478&lt;/item&gt;&lt;item&gt;4479&lt;/item&gt;&lt;item&gt;4513&lt;/item&gt;&lt;item&gt;4575&lt;/item&gt;&lt;item&gt;4595&lt;/item&gt;&lt;item&gt;4839&lt;/item&gt;&lt;item&gt;4840&lt;/item&gt;&lt;item&gt;4996&lt;/item&gt;&lt;item&gt;5038&lt;/item&gt;&lt;item&gt;5040&lt;/item&gt;&lt;item&gt;5115&lt;/item&gt;&lt;item&gt;5128&lt;/item&gt;&lt;item&gt;5209&lt;/item&gt;&lt;item&gt;5525&lt;/item&gt;&lt;item&gt;5613&lt;/item&gt;&lt;item&gt;5724&lt;/item&gt;&lt;item&gt;5775&lt;/item&gt;&lt;item&gt;5776&lt;/item&gt;&lt;item&gt;5782&lt;/item&gt;&lt;item&gt;5786&lt;/item&gt;&lt;item&gt;5803&lt;/item&gt;&lt;item&gt;6070&lt;/item&gt;&lt;item&gt;6456&lt;/item&gt;&lt;item&gt;6462&lt;/item&gt;&lt;item&gt;6651&lt;/item&gt;&lt;item&gt;6781&lt;/item&gt;&lt;item&gt;6887&lt;/item&gt;&lt;item&gt;6953&lt;/item&gt;&lt;item&gt;7848&lt;/item&gt;&lt;item&gt;7855&lt;/item&gt;&lt;item&gt;8151&lt;/item&gt;&lt;item&gt;8370&lt;/item&gt;&lt;item&gt;8442&lt;/item&gt;&lt;item&gt;8453&lt;/item&gt;&lt;item&gt;8462&lt;/item&gt;&lt;item&gt;8603&lt;/item&gt;&lt;item&gt;8967&lt;/item&gt;&lt;item&gt;9451&lt;/item&gt;&lt;item&gt;9601&lt;/item&gt;&lt;item&gt;9604&lt;/item&gt;&lt;item&gt;9716&lt;/item&gt;&lt;item&gt;9779&lt;/item&gt;&lt;item&gt;10110&lt;/item&gt;&lt;item&gt;10317&lt;/item&gt;&lt;item&gt;13761&lt;/item&gt;&lt;item&gt;17685&lt;/item&gt;&lt;item&gt;21722&lt;/item&gt;&lt;item&gt;21723&lt;/item&gt;&lt;item&gt;21724&lt;/item&gt;&lt;item&gt;21725&lt;/item&gt;&lt;item&gt;21726&lt;/item&gt;&lt;item&gt;21730&lt;/item&gt;&lt;item&gt;21739&lt;/item&gt;&lt;item&gt;21756&lt;/item&gt;&lt;item&gt;21776&lt;/item&gt;&lt;item&gt;21785&lt;/item&gt;&lt;item&gt;21793&lt;/item&gt;&lt;item&gt;21795&lt;/item&gt;&lt;item&gt;21796&lt;/item&gt;&lt;item&gt;21797&lt;/item&gt;&lt;item&gt;21798&lt;/item&gt;&lt;item&gt;21801&lt;/item&gt;&lt;item&gt;21802&lt;/item&gt;&lt;item&gt;21803&lt;/item&gt;&lt;item&gt;21809&lt;/item&gt;&lt;item&gt;21814&lt;/item&gt;&lt;item&gt;21815&lt;/item&gt;&lt;item&gt;21816&lt;/item&gt;&lt;item&gt;21817&lt;/item&gt;&lt;item&gt;21818&lt;/item&gt;&lt;item&gt;21819&lt;/item&gt;&lt;item&gt;21821&lt;/item&gt;&lt;item&gt;21882&lt;/item&gt;&lt;item&gt;22021&lt;/item&gt;&lt;item&gt;22051&lt;/item&gt;&lt;item&gt;22972&lt;/item&gt;&lt;item&gt;25802&lt;/item&gt;&lt;item&gt;25803&lt;/item&gt;&lt;/record-ids&gt;&lt;/item&gt;&lt;/Libraries&gt;"/>
  </w:docVars>
  <w:rsids>
    <w:rsidRoot w:val="005C0DE4"/>
    <w:rsid w:val="000001BC"/>
    <w:rsid w:val="00000630"/>
    <w:rsid w:val="00002469"/>
    <w:rsid w:val="00002FE7"/>
    <w:rsid w:val="00004ACF"/>
    <w:rsid w:val="00005023"/>
    <w:rsid w:val="00005067"/>
    <w:rsid w:val="00006E5F"/>
    <w:rsid w:val="000110C0"/>
    <w:rsid w:val="000121C1"/>
    <w:rsid w:val="000125A8"/>
    <w:rsid w:val="00014316"/>
    <w:rsid w:val="000149AA"/>
    <w:rsid w:val="00017ECA"/>
    <w:rsid w:val="0002000B"/>
    <w:rsid w:val="000252F2"/>
    <w:rsid w:val="0002578F"/>
    <w:rsid w:val="00026B83"/>
    <w:rsid w:val="00026B99"/>
    <w:rsid w:val="00026BD0"/>
    <w:rsid w:val="0002758C"/>
    <w:rsid w:val="000276DC"/>
    <w:rsid w:val="000303D9"/>
    <w:rsid w:val="00030AD7"/>
    <w:rsid w:val="00031245"/>
    <w:rsid w:val="000313E2"/>
    <w:rsid w:val="00033235"/>
    <w:rsid w:val="000337D2"/>
    <w:rsid w:val="00034F2F"/>
    <w:rsid w:val="00035176"/>
    <w:rsid w:val="00035B3A"/>
    <w:rsid w:val="00035DEA"/>
    <w:rsid w:val="000360A5"/>
    <w:rsid w:val="00040096"/>
    <w:rsid w:val="00041597"/>
    <w:rsid w:val="00041624"/>
    <w:rsid w:val="0004364F"/>
    <w:rsid w:val="000437A8"/>
    <w:rsid w:val="00046510"/>
    <w:rsid w:val="00046ED0"/>
    <w:rsid w:val="00047B42"/>
    <w:rsid w:val="0005109A"/>
    <w:rsid w:val="00051164"/>
    <w:rsid w:val="0005174F"/>
    <w:rsid w:val="000528F6"/>
    <w:rsid w:val="00052F0A"/>
    <w:rsid w:val="00053FFD"/>
    <w:rsid w:val="000543FF"/>
    <w:rsid w:val="0005445A"/>
    <w:rsid w:val="000547C6"/>
    <w:rsid w:val="000547FD"/>
    <w:rsid w:val="00055225"/>
    <w:rsid w:val="000606A1"/>
    <w:rsid w:val="000616D5"/>
    <w:rsid w:val="000618AC"/>
    <w:rsid w:val="00062AAE"/>
    <w:rsid w:val="00064E59"/>
    <w:rsid w:val="00065EE5"/>
    <w:rsid w:val="00066118"/>
    <w:rsid w:val="0006612E"/>
    <w:rsid w:val="000663F2"/>
    <w:rsid w:val="00067A45"/>
    <w:rsid w:val="00067EC5"/>
    <w:rsid w:val="00071520"/>
    <w:rsid w:val="00073491"/>
    <w:rsid w:val="0007426E"/>
    <w:rsid w:val="000743AC"/>
    <w:rsid w:val="00075F14"/>
    <w:rsid w:val="0008018A"/>
    <w:rsid w:val="0008025D"/>
    <w:rsid w:val="00080D51"/>
    <w:rsid w:val="00080F6C"/>
    <w:rsid w:val="00081848"/>
    <w:rsid w:val="000837CA"/>
    <w:rsid w:val="000850F6"/>
    <w:rsid w:val="00085BC5"/>
    <w:rsid w:val="00086125"/>
    <w:rsid w:val="000865DB"/>
    <w:rsid w:val="00091E6D"/>
    <w:rsid w:val="0009301C"/>
    <w:rsid w:val="00093B44"/>
    <w:rsid w:val="00093DFC"/>
    <w:rsid w:val="000946C2"/>
    <w:rsid w:val="00096BB6"/>
    <w:rsid w:val="00097958"/>
    <w:rsid w:val="000A0D42"/>
    <w:rsid w:val="000A1542"/>
    <w:rsid w:val="000A1557"/>
    <w:rsid w:val="000A649E"/>
    <w:rsid w:val="000A6F80"/>
    <w:rsid w:val="000B04FE"/>
    <w:rsid w:val="000B0917"/>
    <w:rsid w:val="000B1201"/>
    <w:rsid w:val="000B17C1"/>
    <w:rsid w:val="000B25D1"/>
    <w:rsid w:val="000B5651"/>
    <w:rsid w:val="000B63B6"/>
    <w:rsid w:val="000B65E6"/>
    <w:rsid w:val="000B7CA8"/>
    <w:rsid w:val="000C07E0"/>
    <w:rsid w:val="000C0AD3"/>
    <w:rsid w:val="000C1314"/>
    <w:rsid w:val="000C13FD"/>
    <w:rsid w:val="000C2315"/>
    <w:rsid w:val="000C24F1"/>
    <w:rsid w:val="000C314D"/>
    <w:rsid w:val="000C4F49"/>
    <w:rsid w:val="000C693B"/>
    <w:rsid w:val="000D3416"/>
    <w:rsid w:val="000D438E"/>
    <w:rsid w:val="000D46A1"/>
    <w:rsid w:val="000D4961"/>
    <w:rsid w:val="000D4B80"/>
    <w:rsid w:val="000D6F64"/>
    <w:rsid w:val="000D773A"/>
    <w:rsid w:val="000E140F"/>
    <w:rsid w:val="000E1786"/>
    <w:rsid w:val="000E224F"/>
    <w:rsid w:val="000E313B"/>
    <w:rsid w:val="000E4E79"/>
    <w:rsid w:val="000E53EA"/>
    <w:rsid w:val="000E55E7"/>
    <w:rsid w:val="000E7150"/>
    <w:rsid w:val="000F0729"/>
    <w:rsid w:val="000F20BC"/>
    <w:rsid w:val="000F20DE"/>
    <w:rsid w:val="000F386C"/>
    <w:rsid w:val="000F3B8D"/>
    <w:rsid w:val="000F3CD1"/>
    <w:rsid w:val="000F43DB"/>
    <w:rsid w:val="000F45AA"/>
    <w:rsid w:val="000F5461"/>
    <w:rsid w:val="000F58AB"/>
    <w:rsid w:val="000F5B83"/>
    <w:rsid w:val="000F7749"/>
    <w:rsid w:val="000F787B"/>
    <w:rsid w:val="00101098"/>
    <w:rsid w:val="001033EC"/>
    <w:rsid w:val="00103A0D"/>
    <w:rsid w:val="00106F95"/>
    <w:rsid w:val="00107901"/>
    <w:rsid w:val="00110F8E"/>
    <w:rsid w:val="00111AC8"/>
    <w:rsid w:val="001128B1"/>
    <w:rsid w:val="00113255"/>
    <w:rsid w:val="001134DA"/>
    <w:rsid w:val="00114A94"/>
    <w:rsid w:val="001153DE"/>
    <w:rsid w:val="00115FAC"/>
    <w:rsid w:val="00117DCE"/>
    <w:rsid w:val="001205E1"/>
    <w:rsid w:val="00120920"/>
    <w:rsid w:val="00120BF0"/>
    <w:rsid w:val="00120FEE"/>
    <w:rsid w:val="001223E2"/>
    <w:rsid w:val="00123445"/>
    <w:rsid w:val="001237F0"/>
    <w:rsid w:val="0012488C"/>
    <w:rsid w:val="001253F3"/>
    <w:rsid w:val="00125F57"/>
    <w:rsid w:val="00126B6B"/>
    <w:rsid w:val="0012715C"/>
    <w:rsid w:val="001300A1"/>
    <w:rsid w:val="001308AC"/>
    <w:rsid w:val="00130C2B"/>
    <w:rsid w:val="00132A5E"/>
    <w:rsid w:val="00132B29"/>
    <w:rsid w:val="00133CA2"/>
    <w:rsid w:val="00133EB3"/>
    <w:rsid w:val="00133FC5"/>
    <w:rsid w:val="00134F77"/>
    <w:rsid w:val="001363DC"/>
    <w:rsid w:val="001403DB"/>
    <w:rsid w:val="00141B0F"/>
    <w:rsid w:val="00141E3F"/>
    <w:rsid w:val="001436CA"/>
    <w:rsid w:val="001442AE"/>
    <w:rsid w:val="00144FC5"/>
    <w:rsid w:val="001453F6"/>
    <w:rsid w:val="00145F6E"/>
    <w:rsid w:val="00146D61"/>
    <w:rsid w:val="001521DA"/>
    <w:rsid w:val="0015312A"/>
    <w:rsid w:val="00155196"/>
    <w:rsid w:val="001551EF"/>
    <w:rsid w:val="00155931"/>
    <w:rsid w:val="00155A6A"/>
    <w:rsid w:val="00156A85"/>
    <w:rsid w:val="00156AB3"/>
    <w:rsid w:val="001571DD"/>
    <w:rsid w:val="00160CA2"/>
    <w:rsid w:val="001622EF"/>
    <w:rsid w:val="00162678"/>
    <w:rsid w:val="001642AA"/>
    <w:rsid w:val="00165737"/>
    <w:rsid w:val="0016619E"/>
    <w:rsid w:val="00166F13"/>
    <w:rsid w:val="00166F32"/>
    <w:rsid w:val="00167198"/>
    <w:rsid w:val="00167652"/>
    <w:rsid w:val="001721BD"/>
    <w:rsid w:val="001722A7"/>
    <w:rsid w:val="001741BB"/>
    <w:rsid w:val="00174C8F"/>
    <w:rsid w:val="00175C24"/>
    <w:rsid w:val="001805EC"/>
    <w:rsid w:val="001813AA"/>
    <w:rsid w:val="00183C92"/>
    <w:rsid w:val="00183FCE"/>
    <w:rsid w:val="00184375"/>
    <w:rsid w:val="00184772"/>
    <w:rsid w:val="001859DB"/>
    <w:rsid w:val="00186449"/>
    <w:rsid w:val="00186C30"/>
    <w:rsid w:val="00187013"/>
    <w:rsid w:val="00190004"/>
    <w:rsid w:val="0019018E"/>
    <w:rsid w:val="0019052D"/>
    <w:rsid w:val="0019165A"/>
    <w:rsid w:val="00192B98"/>
    <w:rsid w:val="00193EBE"/>
    <w:rsid w:val="001940D7"/>
    <w:rsid w:val="0019422D"/>
    <w:rsid w:val="00196126"/>
    <w:rsid w:val="00197C66"/>
    <w:rsid w:val="00197DB4"/>
    <w:rsid w:val="001A3055"/>
    <w:rsid w:val="001A366F"/>
    <w:rsid w:val="001A38D9"/>
    <w:rsid w:val="001A3DA2"/>
    <w:rsid w:val="001A4520"/>
    <w:rsid w:val="001A4803"/>
    <w:rsid w:val="001A59D4"/>
    <w:rsid w:val="001A662E"/>
    <w:rsid w:val="001A6EB8"/>
    <w:rsid w:val="001A7A1A"/>
    <w:rsid w:val="001B0574"/>
    <w:rsid w:val="001B1E2D"/>
    <w:rsid w:val="001B1F03"/>
    <w:rsid w:val="001B2A09"/>
    <w:rsid w:val="001B37DA"/>
    <w:rsid w:val="001B3C1E"/>
    <w:rsid w:val="001B539E"/>
    <w:rsid w:val="001B5FA5"/>
    <w:rsid w:val="001B62E8"/>
    <w:rsid w:val="001B7176"/>
    <w:rsid w:val="001B727D"/>
    <w:rsid w:val="001B74A8"/>
    <w:rsid w:val="001B7C24"/>
    <w:rsid w:val="001B7D09"/>
    <w:rsid w:val="001C0337"/>
    <w:rsid w:val="001C11AA"/>
    <w:rsid w:val="001C2891"/>
    <w:rsid w:val="001C29F1"/>
    <w:rsid w:val="001C2DDC"/>
    <w:rsid w:val="001C2FEF"/>
    <w:rsid w:val="001C3F6F"/>
    <w:rsid w:val="001C4B31"/>
    <w:rsid w:val="001C558A"/>
    <w:rsid w:val="001C6307"/>
    <w:rsid w:val="001C666C"/>
    <w:rsid w:val="001C6E10"/>
    <w:rsid w:val="001C7238"/>
    <w:rsid w:val="001D2C18"/>
    <w:rsid w:val="001D32BA"/>
    <w:rsid w:val="001D3529"/>
    <w:rsid w:val="001D3CCF"/>
    <w:rsid w:val="001D573C"/>
    <w:rsid w:val="001D5A3F"/>
    <w:rsid w:val="001D620F"/>
    <w:rsid w:val="001D70EE"/>
    <w:rsid w:val="001D78D6"/>
    <w:rsid w:val="001E01E1"/>
    <w:rsid w:val="001E13EE"/>
    <w:rsid w:val="001E1ED3"/>
    <w:rsid w:val="001E3749"/>
    <w:rsid w:val="001E4B4C"/>
    <w:rsid w:val="001E52A2"/>
    <w:rsid w:val="001E6D3A"/>
    <w:rsid w:val="001E7B5C"/>
    <w:rsid w:val="001F0359"/>
    <w:rsid w:val="001F1A88"/>
    <w:rsid w:val="001F3EDD"/>
    <w:rsid w:val="001F3FC4"/>
    <w:rsid w:val="001F4410"/>
    <w:rsid w:val="001F465C"/>
    <w:rsid w:val="001F5D30"/>
    <w:rsid w:val="001F6901"/>
    <w:rsid w:val="00200DAB"/>
    <w:rsid w:val="0020143C"/>
    <w:rsid w:val="002018D5"/>
    <w:rsid w:val="00203C71"/>
    <w:rsid w:val="002048D7"/>
    <w:rsid w:val="0020545C"/>
    <w:rsid w:val="00206283"/>
    <w:rsid w:val="00206F73"/>
    <w:rsid w:val="0020754B"/>
    <w:rsid w:val="00207756"/>
    <w:rsid w:val="0021052A"/>
    <w:rsid w:val="00211167"/>
    <w:rsid w:val="0021202E"/>
    <w:rsid w:val="00212E67"/>
    <w:rsid w:val="00213E24"/>
    <w:rsid w:val="0021525C"/>
    <w:rsid w:val="00215B84"/>
    <w:rsid w:val="00216930"/>
    <w:rsid w:val="00216DF3"/>
    <w:rsid w:val="002176D6"/>
    <w:rsid w:val="00221808"/>
    <w:rsid w:val="00221E0C"/>
    <w:rsid w:val="002229DC"/>
    <w:rsid w:val="00225A3D"/>
    <w:rsid w:val="002263AC"/>
    <w:rsid w:val="00226B60"/>
    <w:rsid w:val="00227339"/>
    <w:rsid w:val="00227CDF"/>
    <w:rsid w:val="00230763"/>
    <w:rsid w:val="002308E1"/>
    <w:rsid w:val="00230CB1"/>
    <w:rsid w:val="0023198F"/>
    <w:rsid w:val="00231E4B"/>
    <w:rsid w:val="00231EF8"/>
    <w:rsid w:val="002335F4"/>
    <w:rsid w:val="00233DCF"/>
    <w:rsid w:val="00234303"/>
    <w:rsid w:val="00236A7B"/>
    <w:rsid w:val="00236B4F"/>
    <w:rsid w:val="002370A3"/>
    <w:rsid w:val="00237341"/>
    <w:rsid w:val="00240DF3"/>
    <w:rsid w:val="00241953"/>
    <w:rsid w:val="00241FE7"/>
    <w:rsid w:val="002422DF"/>
    <w:rsid w:val="0024253C"/>
    <w:rsid w:val="002440F2"/>
    <w:rsid w:val="002442A0"/>
    <w:rsid w:val="00244485"/>
    <w:rsid w:val="00244847"/>
    <w:rsid w:val="00244A31"/>
    <w:rsid w:val="00244B2C"/>
    <w:rsid w:val="00245553"/>
    <w:rsid w:val="00245D15"/>
    <w:rsid w:val="00246468"/>
    <w:rsid w:val="00251A84"/>
    <w:rsid w:val="00251DAA"/>
    <w:rsid w:val="00253961"/>
    <w:rsid w:val="0025447E"/>
    <w:rsid w:val="0025472D"/>
    <w:rsid w:val="0025599B"/>
    <w:rsid w:val="00255F82"/>
    <w:rsid w:val="00255FF4"/>
    <w:rsid w:val="00256147"/>
    <w:rsid w:val="00260E61"/>
    <w:rsid w:val="00262B25"/>
    <w:rsid w:val="00263BAA"/>
    <w:rsid w:val="00264F01"/>
    <w:rsid w:val="002653D5"/>
    <w:rsid w:val="002653DA"/>
    <w:rsid w:val="0026597F"/>
    <w:rsid w:val="002702F7"/>
    <w:rsid w:val="0027043A"/>
    <w:rsid w:val="002705B4"/>
    <w:rsid w:val="0027093D"/>
    <w:rsid w:val="002711E7"/>
    <w:rsid w:val="00271461"/>
    <w:rsid w:val="00271BC9"/>
    <w:rsid w:val="00272DC1"/>
    <w:rsid w:val="002734DB"/>
    <w:rsid w:val="00273EBB"/>
    <w:rsid w:val="00274331"/>
    <w:rsid w:val="00274539"/>
    <w:rsid w:val="00274843"/>
    <w:rsid w:val="00280F7B"/>
    <w:rsid w:val="00281395"/>
    <w:rsid w:val="00282CB9"/>
    <w:rsid w:val="0028366F"/>
    <w:rsid w:val="00283CC0"/>
    <w:rsid w:val="002854BB"/>
    <w:rsid w:val="0028558A"/>
    <w:rsid w:val="002863BD"/>
    <w:rsid w:val="00286934"/>
    <w:rsid w:val="002877A8"/>
    <w:rsid w:val="00287BB9"/>
    <w:rsid w:val="00290042"/>
    <w:rsid w:val="00291798"/>
    <w:rsid w:val="00292A09"/>
    <w:rsid w:val="00294CAC"/>
    <w:rsid w:val="002953E8"/>
    <w:rsid w:val="00296391"/>
    <w:rsid w:val="002965E1"/>
    <w:rsid w:val="00297160"/>
    <w:rsid w:val="00297D52"/>
    <w:rsid w:val="002A0D35"/>
    <w:rsid w:val="002A19B1"/>
    <w:rsid w:val="002A1D59"/>
    <w:rsid w:val="002A3638"/>
    <w:rsid w:val="002A40CB"/>
    <w:rsid w:val="002A5931"/>
    <w:rsid w:val="002A60F3"/>
    <w:rsid w:val="002A6B77"/>
    <w:rsid w:val="002A6D70"/>
    <w:rsid w:val="002A72FD"/>
    <w:rsid w:val="002A7892"/>
    <w:rsid w:val="002B1AC8"/>
    <w:rsid w:val="002B338F"/>
    <w:rsid w:val="002B457E"/>
    <w:rsid w:val="002B5057"/>
    <w:rsid w:val="002B5476"/>
    <w:rsid w:val="002B5DF8"/>
    <w:rsid w:val="002B617A"/>
    <w:rsid w:val="002C1767"/>
    <w:rsid w:val="002C2A07"/>
    <w:rsid w:val="002C2D0E"/>
    <w:rsid w:val="002C2EB6"/>
    <w:rsid w:val="002C32C5"/>
    <w:rsid w:val="002C35EE"/>
    <w:rsid w:val="002C3BF2"/>
    <w:rsid w:val="002C41FE"/>
    <w:rsid w:val="002C49D4"/>
    <w:rsid w:val="002C6663"/>
    <w:rsid w:val="002C6E50"/>
    <w:rsid w:val="002C75D4"/>
    <w:rsid w:val="002C7708"/>
    <w:rsid w:val="002D1273"/>
    <w:rsid w:val="002D24C7"/>
    <w:rsid w:val="002D2E2F"/>
    <w:rsid w:val="002D305E"/>
    <w:rsid w:val="002D4018"/>
    <w:rsid w:val="002D5633"/>
    <w:rsid w:val="002D612A"/>
    <w:rsid w:val="002D7F94"/>
    <w:rsid w:val="002E0862"/>
    <w:rsid w:val="002E087B"/>
    <w:rsid w:val="002E1790"/>
    <w:rsid w:val="002E2883"/>
    <w:rsid w:val="002F01FA"/>
    <w:rsid w:val="002F0450"/>
    <w:rsid w:val="002F2337"/>
    <w:rsid w:val="002F3379"/>
    <w:rsid w:val="002F4599"/>
    <w:rsid w:val="00300F1D"/>
    <w:rsid w:val="0030274E"/>
    <w:rsid w:val="00302FE2"/>
    <w:rsid w:val="0030343D"/>
    <w:rsid w:val="00305992"/>
    <w:rsid w:val="00305D5D"/>
    <w:rsid w:val="003069E4"/>
    <w:rsid w:val="003118F5"/>
    <w:rsid w:val="003143F2"/>
    <w:rsid w:val="003150AC"/>
    <w:rsid w:val="0031572A"/>
    <w:rsid w:val="003168AB"/>
    <w:rsid w:val="00316911"/>
    <w:rsid w:val="00317300"/>
    <w:rsid w:val="003175EA"/>
    <w:rsid w:val="0032056F"/>
    <w:rsid w:val="00320908"/>
    <w:rsid w:val="00321151"/>
    <w:rsid w:val="00321884"/>
    <w:rsid w:val="003218F8"/>
    <w:rsid w:val="003219A7"/>
    <w:rsid w:val="00322576"/>
    <w:rsid w:val="003259CE"/>
    <w:rsid w:val="00325F56"/>
    <w:rsid w:val="00326D5D"/>
    <w:rsid w:val="00327CB0"/>
    <w:rsid w:val="00327D43"/>
    <w:rsid w:val="00330249"/>
    <w:rsid w:val="00331993"/>
    <w:rsid w:val="003319F4"/>
    <w:rsid w:val="00331ABA"/>
    <w:rsid w:val="003325C6"/>
    <w:rsid w:val="0033555A"/>
    <w:rsid w:val="00335B9D"/>
    <w:rsid w:val="0034014A"/>
    <w:rsid w:val="003414F4"/>
    <w:rsid w:val="00341C38"/>
    <w:rsid w:val="00342A88"/>
    <w:rsid w:val="00342AC9"/>
    <w:rsid w:val="00343C89"/>
    <w:rsid w:val="00343D6A"/>
    <w:rsid w:val="00343EA1"/>
    <w:rsid w:val="00345E52"/>
    <w:rsid w:val="00345E7F"/>
    <w:rsid w:val="00345EC6"/>
    <w:rsid w:val="00345F0A"/>
    <w:rsid w:val="003479D4"/>
    <w:rsid w:val="00350898"/>
    <w:rsid w:val="0035154F"/>
    <w:rsid w:val="00351560"/>
    <w:rsid w:val="003519CA"/>
    <w:rsid w:val="0035220A"/>
    <w:rsid w:val="00352DF9"/>
    <w:rsid w:val="00355C74"/>
    <w:rsid w:val="00355D1F"/>
    <w:rsid w:val="00356BB0"/>
    <w:rsid w:val="00356CA4"/>
    <w:rsid w:val="0035792C"/>
    <w:rsid w:val="00357BA1"/>
    <w:rsid w:val="00360394"/>
    <w:rsid w:val="00362559"/>
    <w:rsid w:val="00362C7E"/>
    <w:rsid w:val="00362FDB"/>
    <w:rsid w:val="00365546"/>
    <w:rsid w:val="003666FC"/>
    <w:rsid w:val="00366D4E"/>
    <w:rsid w:val="00366EF2"/>
    <w:rsid w:val="003675D9"/>
    <w:rsid w:val="00370668"/>
    <w:rsid w:val="003738A5"/>
    <w:rsid w:val="00376CCE"/>
    <w:rsid w:val="00377E72"/>
    <w:rsid w:val="00380E7A"/>
    <w:rsid w:val="00382913"/>
    <w:rsid w:val="00383ED5"/>
    <w:rsid w:val="003844EF"/>
    <w:rsid w:val="00384FCB"/>
    <w:rsid w:val="00385210"/>
    <w:rsid w:val="0038623E"/>
    <w:rsid w:val="00386DDB"/>
    <w:rsid w:val="003872F9"/>
    <w:rsid w:val="00387399"/>
    <w:rsid w:val="00390593"/>
    <w:rsid w:val="00390C75"/>
    <w:rsid w:val="00390E9C"/>
    <w:rsid w:val="003913C4"/>
    <w:rsid w:val="00391927"/>
    <w:rsid w:val="0039459F"/>
    <w:rsid w:val="00394DA6"/>
    <w:rsid w:val="003950D4"/>
    <w:rsid w:val="003955E4"/>
    <w:rsid w:val="00397ABB"/>
    <w:rsid w:val="00397CC6"/>
    <w:rsid w:val="003A1EC3"/>
    <w:rsid w:val="003A2D52"/>
    <w:rsid w:val="003A43AD"/>
    <w:rsid w:val="003A4F5C"/>
    <w:rsid w:val="003A63D9"/>
    <w:rsid w:val="003A645D"/>
    <w:rsid w:val="003A6A68"/>
    <w:rsid w:val="003A6F09"/>
    <w:rsid w:val="003A7F0D"/>
    <w:rsid w:val="003B11A0"/>
    <w:rsid w:val="003B26FE"/>
    <w:rsid w:val="003B3CBC"/>
    <w:rsid w:val="003B5759"/>
    <w:rsid w:val="003B650B"/>
    <w:rsid w:val="003B7556"/>
    <w:rsid w:val="003C016D"/>
    <w:rsid w:val="003C0430"/>
    <w:rsid w:val="003C1352"/>
    <w:rsid w:val="003C27F5"/>
    <w:rsid w:val="003C3198"/>
    <w:rsid w:val="003C5CE0"/>
    <w:rsid w:val="003C5D0C"/>
    <w:rsid w:val="003C6698"/>
    <w:rsid w:val="003C6A03"/>
    <w:rsid w:val="003C7843"/>
    <w:rsid w:val="003D016F"/>
    <w:rsid w:val="003D17CE"/>
    <w:rsid w:val="003D1D90"/>
    <w:rsid w:val="003D2284"/>
    <w:rsid w:val="003D2B02"/>
    <w:rsid w:val="003D2C94"/>
    <w:rsid w:val="003D3DEE"/>
    <w:rsid w:val="003D4620"/>
    <w:rsid w:val="003D4AF2"/>
    <w:rsid w:val="003D66BE"/>
    <w:rsid w:val="003D6792"/>
    <w:rsid w:val="003D69F8"/>
    <w:rsid w:val="003E46A6"/>
    <w:rsid w:val="003E535E"/>
    <w:rsid w:val="003E5EAB"/>
    <w:rsid w:val="003F14CA"/>
    <w:rsid w:val="003F33D9"/>
    <w:rsid w:val="003F3482"/>
    <w:rsid w:val="003F4C1F"/>
    <w:rsid w:val="003F4F37"/>
    <w:rsid w:val="003F644B"/>
    <w:rsid w:val="003F71B3"/>
    <w:rsid w:val="003F7DDB"/>
    <w:rsid w:val="00400142"/>
    <w:rsid w:val="00400E03"/>
    <w:rsid w:val="00400E8A"/>
    <w:rsid w:val="00401309"/>
    <w:rsid w:val="0040239E"/>
    <w:rsid w:val="00402690"/>
    <w:rsid w:val="004035A6"/>
    <w:rsid w:val="004041A8"/>
    <w:rsid w:val="0040465C"/>
    <w:rsid w:val="00405EA8"/>
    <w:rsid w:val="00406C2A"/>
    <w:rsid w:val="00407722"/>
    <w:rsid w:val="00407C97"/>
    <w:rsid w:val="00412C46"/>
    <w:rsid w:val="004157D5"/>
    <w:rsid w:val="00416216"/>
    <w:rsid w:val="00416B81"/>
    <w:rsid w:val="00416F4D"/>
    <w:rsid w:val="004201DD"/>
    <w:rsid w:val="0042068B"/>
    <w:rsid w:val="004215A1"/>
    <w:rsid w:val="00421A15"/>
    <w:rsid w:val="00421EB0"/>
    <w:rsid w:val="00421EE6"/>
    <w:rsid w:val="004221FD"/>
    <w:rsid w:val="00423728"/>
    <w:rsid w:val="00425275"/>
    <w:rsid w:val="004252FB"/>
    <w:rsid w:val="00425336"/>
    <w:rsid w:val="0042728D"/>
    <w:rsid w:val="00427867"/>
    <w:rsid w:val="00431E1D"/>
    <w:rsid w:val="00434874"/>
    <w:rsid w:val="00434F97"/>
    <w:rsid w:val="0043506E"/>
    <w:rsid w:val="00435437"/>
    <w:rsid w:val="00436518"/>
    <w:rsid w:val="00437ACB"/>
    <w:rsid w:val="00442FE2"/>
    <w:rsid w:val="0044308C"/>
    <w:rsid w:val="004433D9"/>
    <w:rsid w:val="00444350"/>
    <w:rsid w:val="00444AA5"/>
    <w:rsid w:val="00444E7E"/>
    <w:rsid w:val="00444F77"/>
    <w:rsid w:val="004508C9"/>
    <w:rsid w:val="00450E24"/>
    <w:rsid w:val="00451890"/>
    <w:rsid w:val="00451E06"/>
    <w:rsid w:val="004526CF"/>
    <w:rsid w:val="0045295F"/>
    <w:rsid w:val="004531B5"/>
    <w:rsid w:val="004534D6"/>
    <w:rsid w:val="00453616"/>
    <w:rsid w:val="0045497B"/>
    <w:rsid w:val="00454EA1"/>
    <w:rsid w:val="004563F2"/>
    <w:rsid w:val="00456413"/>
    <w:rsid w:val="00456E52"/>
    <w:rsid w:val="004573BA"/>
    <w:rsid w:val="00460889"/>
    <w:rsid w:val="00460FF7"/>
    <w:rsid w:val="00462485"/>
    <w:rsid w:val="00462905"/>
    <w:rsid w:val="00462BA2"/>
    <w:rsid w:val="00463D35"/>
    <w:rsid w:val="004662D0"/>
    <w:rsid w:val="00467430"/>
    <w:rsid w:val="004702EA"/>
    <w:rsid w:val="00471813"/>
    <w:rsid w:val="004721E7"/>
    <w:rsid w:val="004728A2"/>
    <w:rsid w:val="00474550"/>
    <w:rsid w:val="004746DC"/>
    <w:rsid w:val="0047471A"/>
    <w:rsid w:val="004752EE"/>
    <w:rsid w:val="004758C0"/>
    <w:rsid w:val="00475E66"/>
    <w:rsid w:val="004760A9"/>
    <w:rsid w:val="00476F6F"/>
    <w:rsid w:val="004820C8"/>
    <w:rsid w:val="00485710"/>
    <w:rsid w:val="00485BB5"/>
    <w:rsid w:val="00491CA0"/>
    <w:rsid w:val="00491CC7"/>
    <w:rsid w:val="00492907"/>
    <w:rsid w:val="00493F68"/>
    <w:rsid w:val="004A1DE7"/>
    <w:rsid w:val="004A4437"/>
    <w:rsid w:val="004A73A7"/>
    <w:rsid w:val="004B0482"/>
    <w:rsid w:val="004B14E6"/>
    <w:rsid w:val="004B55EC"/>
    <w:rsid w:val="004C1394"/>
    <w:rsid w:val="004C1EB0"/>
    <w:rsid w:val="004C43EF"/>
    <w:rsid w:val="004C587E"/>
    <w:rsid w:val="004C5E40"/>
    <w:rsid w:val="004C796F"/>
    <w:rsid w:val="004D029C"/>
    <w:rsid w:val="004D284C"/>
    <w:rsid w:val="004D309C"/>
    <w:rsid w:val="004D46F3"/>
    <w:rsid w:val="004D4F00"/>
    <w:rsid w:val="004D50AB"/>
    <w:rsid w:val="004D53C2"/>
    <w:rsid w:val="004D5522"/>
    <w:rsid w:val="004D5F2C"/>
    <w:rsid w:val="004D709F"/>
    <w:rsid w:val="004D77CE"/>
    <w:rsid w:val="004E0CF0"/>
    <w:rsid w:val="004E17B5"/>
    <w:rsid w:val="004E203D"/>
    <w:rsid w:val="004E2145"/>
    <w:rsid w:val="004E2863"/>
    <w:rsid w:val="004E2C17"/>
    <w:rsid w:val="004E36DC"/>
    <w:rsid w:val="004E3830"/>
    <w:rsid w:val="004E3C7A"/>
    <w:rsid w:val="004F0CB0"/>
    <w:rsid w:val="004F161B"/>
    <w:rsid w:val="004F1775"/>
    <w:rsid w:val="004F1873"/>
    <w:rsid w:val="004F2BA8"/>
    <w:rsid w:val="004F3CF4"/>
    <w:rsid w:val="004F60CC"/>
    <w:rsid w:val="004F752E"/>
    <w:rsid w:val="0050073A"/>
    <w:rsid w:val="00500F47"/>
    <w:rsid w:val="005011CF"/>
    <w:rsid w:val="005035C2"/>
    <w:rsid w:val="0050450E"/>
    <w:rsid w:val="00506CC3"/>
    <w:rsid w:val="00510F87"/>
    <w:rsid w:val="005112D7"/>
    <w:rsid w:val="0051222F"/>
    <w:rsid w:val="00512B22"/>
    <w:rsid w:val="00513BD1"/>
    <w:rsid w:val="00514327"/>
    <w:rsid w:val="00514B4F"/>
    <w:rsid w:val="0051578E"/>
    <w:rsid w:val="00515C4E"/>
    <w:rsid w:val="005160EE"/>
    <w:rsid w:val="00516677"/>
    <w:rsid w:val="00517105"/>
    <w:rsid w:val="00517180"/>
    <w:rsid w:val="005177D6"/>
    <w:rsid w:val="00520DDB"/>
    <w:rsid w:val="005212C0"/>
    <w:rsid w:val="005215E3"/>
    <w:rsid w:val="005229DD"/>
    <w:rsid w:val="00523FE3"/>
    <w:rsid w:val="005243B1"/>
    <w:rsid w:val="00524833"/>
    <w:rsid w:val="00524C81"/>
    <w:rsid w:val="00525771"/>
    <w:rsid w:val="00527693"/>
    <w:rsid w:val="005277F5"/>
    <w:rsid w:val="00530C84"/>
    <w:rsid w:val="00532979"/>
    <w:rsid w:val="00534216"/>
    <w:rsid w:val="00534530"/>
    <w:rsid w:val="00535EC1"/>
    <w:rsid w:val="0053626F"/>
    <w:rsid w:val="00536BC2"/>
    <w:rsid w:val="00537470"/>
    <w:rsid w:val="00540BF2"/>
    <w:rsid w:val="00541162"/>
    <w:rsid w:val="00541729"/>
    <w:rsid w:val="005423E1"/>
    <w:rsid w:val="0054479E"/>
    <w:rsid w:val="0054531B"/>
    <w:rsid w:val="0054535E"/>
    <w:rsid w:val="00545CF8"/>
    <w:rsid w:val="00547F05"/>
    <w:rsid w:val="00550C72"/>
    <w:rsid w:val="00551248"/>
    <w:rsid w:val="00554561"/>
    <w:rsid w:val="00554A2B"/>
    <w:rsid w:val="0055765F"/>
    <w:rsid w:val="005579C1"/>
    <w:rsid w:val="00560072"/>
    <w:rsid w:val="0056197D"/>
    <w:rsid w:val="005626D8"/>
    <w:rsid w:val="00562C7B"/>
    <w:rsid w:val="005639E1"/>
    <w:rsid w:val="00563CB1"/>
    <w:rsid w:val="0056443C"/>
    <w:rsid w:val="00565527"/>
    <w:rsid w:val="005662D0"/>
    <w:rsid w:val="005666B6"/>
    <w:rsid w:val="00566B8A"/>
    <w:rsid w:val="005709C8"/>
    <w:rsid w:val="00571D14"/>
    <w:rsid w:val="0057278E"/>
    <w:rsid w:val="00573CA0"/>
    <w:rsid w:val="00574694"/>
    <w:rsid w:val="00574ABE"/>
    <w:rsid w:val="00575404"/>
    <w:rsid w:val="00575533"/>
    <w:rsid w:val="005758D9"/>
    <w:rsid w:val="0058109F"/>
    <w:rsid w:val="0058302C"/>
    <w:rsid w:val="00583654"/>
    <w:rsid w:val="00584555"/>
    <w:rsid w:val="00584F33"/>
    <w:rsid w:val="005851D7"/>
    <w:rsid w:val="0058543E"/>
    <w:rsid w:val="00585C85"/>
    <w:rsid w:val="005864C5"/>
    <w:rsid w:val="005875A5"/>
    <w:rsid w:val="00587CA6"/>
    <w:rsid w:val="00587F1A"/>
    <w:rsid w:val="00587FE1"/>
    <w:rsid w:val="0059043E"/>
    <w:rsid w:val="0059196B"/>
    <w:rsid w:val="005923D2"/>
    <w:rsid w:val="005926F3"/>
    <w:rsid w:val="005937A3"/>
    <w:rsid w:val="005957E5"/>
    <w:rsid w:val="005971A2"/>
    <w:rsid w:val="00597E46"/>
    <w:rsid w:val="005A0CAF"/>
    <w:rsid w:val="005A1466"/>
    <w:rsid w:val="005A23CE"/>
    <w:rsid w:val="005A2CF8"/>
    <w:rsid w:val="005A32D9"/>
    <w:rsid w:val="005A3C55"/>
    <w:rsid w:val="005A531D"/>
    <w:rsid w:val="005A595F"/>
    <w:rsid w:val="005A59A7"/>
    <w:rsid w:val="005A6DAB"/>
    <w:rsid w:val="005B05AC"/>
    <w:rsid w:val="005B3F29"/>
    <w:rsid w:val="005B42FC"/>
    <w:rsid w:val="005B4613"/>
    <w:rsid w:val="005B55B3"/>
    <w:rsid w:val="005B59B1"/>
    <w:rsid w:val="005B65F0"/>
    <w:rsid w:val="005B7921"/>
    <w:rsid w:val="005C0DE4"/>
    <w:rsid w:val="005C3567"/>
    <w:rsid w:val="005C4488"/>
    <w:rsid w:val="005C4894"/>
    <w:rsid w:val="005C5686"/>
    <w:rsid w:val="005C59AF"/>
    <w:rsid w:val="005C5E27"/>
    <w:rsid w:val="005C5F99"/>
    <w:rsid w:val="005C7E41"/>
    <w:rsid w:val="005D1070"/>
    <w:rsid w:val="005D16C3"/>
    <w:rsid w:val="005D1FB0"/>
    <w:rsid w:val="005D232C"/>
    <w:rsid w:val="005D290A"/>
    <w:rsid w:val="005D40ED"/>
    <w:rsid w:val="005D504B"/>
    <w:rsid w:val="005D62AD"/>
    <w:rsid w:val="005D6AE2"/>
    <w:rsid w:val="005D782E"/>
    <w:rsid w:val="005D7CD5"/>
    <w:rsid w:val="005D7D8E"/>
    <w:rsid w:val="005E072B"/>
    <w:rsid w:val="005E2711"/>
    <w:rsid w:val="005E63E0"/>
    <w:rsid w:val="005E6400"/>
    <w:rsid w:val="005E69C2"/>
    <w:rsid w:val="005E77FB"/>
    <w:rsid w:val="005E7C0E"/>
    <w:rsid w:val="005E7CEA"/>
    <w:rsid w:val="005F06A6"/>
    <w:rsid w:val="005F1921"/>
    <w:rsid w:val="005F3900"/>
    <w:rsid w:val="005F51D3"/>
    <w:rsid w:val="005F5FB4"/>
    <w:rsid w:val="00600F9C"/>
    <w:rsid w:val="00602664"/>
    <w:rsid w:val="006047D1"/>
    <w:rsid w:val="00605063"/>
    <w:rsid w:val="00606B09"/>
    <w:rsid w:val="00607353"/>
    <w:rsid w:val="00610AE9"/>
    <w:rsid w:val="00613D6C"/>
    <w:rsid w:val="00615129"/>
    <w:rsid w:val="00615F5F"/>
    <w:rsid w:val="00616422"/>
    <w:rsid w:val="00617A41"/>
    <w:rsid w:val="006215A6"/>
    <w:rsid w:val="00621A5F"/>
    <w:rsid w:val="0062201E"/>
    <w:rsid w:val="00622618"/>
    <w:rsid w:val="00622A99"/>
    <w:rsid w:val="00622C57"/>
    <w:rsid w:val="00623D25"/>
    <w:rsid w:val="00625178"/>
    <w:rsid w:val="00625AC9"/>
    <w:rsid w:val="0062701A"/>
    <w:rsid w:val="006278EC"/>
    <w:rsid w:val="006300B5"/>
    <w:rsid w:val="006304E8"/>
    <w:rsid w:val="0063051F"/>
    <w:rsid w:val="00630B44"/>
    <w:rsid w:val="00630CF6"/>
    <w:rsid w:val="00630CFB"/>
    <w:rsid w:val="006316E5"/>
    <w:rsid w:val="00634097"/>
    <w:rsid w:val="0063483B"/>
    <w:rsid w:val="00635DD4"/>
    <w:rsid w:val="00636472"/>
    <w:rsid w:val="006372D9"/>
    <w:rsid w:val="00637862"/>
    <w:rsid w:val="00637B4C"/>
    <w:rsid w:val="00643AD2"/>
    <w:rsid w:val="00643C1B"/>
    <w:rsid w:val="00643C35"/>
    <w:rsid w:val="00643EB9"/>
    <w:rsid w:val="00645B4B"/>
    <w:rsid w:val="006464BD"/>
    <w:rsid w:val="00646F05"/>
    <w:rsid w:val="0064701A"/>
    <w:rsid w:val="006471F9"/>
    <w:rsid w:val="006479A3"/>
    <w:rsid w:val="00647CF2"/>
    <w:rsid w:val="0065011F"/>
    <w:rsid w:val="00651731"/>
    <w:rsid w:val="00652132"/>
    <w:rsid w:val="0065328E"/>
    <w:rsid w:val="006534A0"/>
    <w:rsid w:val="00656EBB"/>
    <w:rsid w:val="0065777D"/>
    <w:rsid w:val="00660207"/>
    <w:rsid w:val="0066046E"/>
    <w:rsid w:val="00660CD3"/>
    <w:rsid w:val="00661187"/>
    <w:rsid w:val="00663B1D"/>
    <w:rsid w:val="00664335"/>
    <w:rsid w:val="006665EB"/>
    <w:rsid w:val="0066778A"/>
    <w:rsid w:val="006677FC"/>
    <w:rsid w:val="00667CC9"/>
    <w:rsid w:val="00671088"/>
    <w:rsid w:val="00671DAE"/>
    <w:rsid w:val="00673308"/>
    <w:rsid w:val="00673C84"/>
    <w:rsid w:val="00675A08"/>
    <w:rsid w:val="00676FC2"/>
    <w:rsid w:val="00681D82"/>
    <w:rsid w:val="00682774"/>
    <w:rsid w:val="00683073"/>
    <w:rsid w:val="0068433D"/>
    <w:rsid w:val="006845DB"/>
    <w:rsid w:val="00684B44"/>
    <w:rsid w:val="0068655C"/>
    <w:rsid w:val="00690F59"/>
    <w:rsid w:val="0069151C"/>
    <w:rsid w:val="00691AD6"/>
    <w:rsid w:val="00692CA0"/>
    <w:rsid w:val="00693C0E"/>
    <w:rsid w:val="00693E74"/>
    <w:rsid w:val="00695218"/>
    <w:rsid w:val="006952E3"/>
    <w:rsid w:val="0069685C"/>
    <w:rsid w:val="006A143E"/>
    <w:rsid w:val="006A2AA1"/>
    <w:rsid w:val="006A3471"/>
    <w:rsid w:val="006A370B"/>
    <w:rsid w:val="006A4457"/>
    <w:rsid w:val="006A50C2"/>
    <w:rsid w:val="006A5F7F"/>
    <w:rsid w:val="006A6E75"/>
    <w:rsid w:val="006A72C1"/>
    <w:rsid w:val="006B0283"/>
    <w:rsid w:val="006B1602"/>
    <w:rsid w:val="006B1FD7"/>
    <w:rsid w:val="006B226B"/>
    <w:rsid w:val="006B2769"/>
    <w:rsid w:val="006B31B5"/>
    <w:rsid w:val="006B3B27"/>
    <w:rsid w:val="006B400B"/>
    <w:rsid w:val="006B4453"/>
    <w:rsid w:val="006B4D4B"/>
    <w:rsid w:val="006B51FF"/>
    <w:rsid w:val="006B5382"/>
    <w:rsid w:val="006B6052"/>
    <w:rsid w:val="006C1091"/>
    <w:rsid w:val="006C1B85"/>
    <w:rsid w:val="006C2A1D"/>
    <w:rsid w:val="006C3666"/>
    <w:rsid w:val="006C3A3A"/>
    <w:rsid w:val="006C54D9"/>
    <w:rsid w:val="006C6538"/>
    <w:rsid w:val="006C7C38"/>
    <w:rsid w:val="006C7D1F"/>
    <w:rsid w:val="006D1CDA"/>
    <w:rsid w:val="006D23AF"/>
    <w:rsid w:val="006D3602"/>
    <w:rsid w:val="006D4240"/>
    <w:rsid w:val="006D684A"/>
    <w:rsid w:val="006D7573"/>
    <w:rsid w:val="006E0F49"/>
    <w:rsid w:val="006E1033"/>
    <w:rsid w:val="006E192B"/>
    <w:rsid w:val="006E1C8B"/>
    <w:rsid w:val="006E270D"/>
    <w:rsid w:val="006E3252"/>
    <w:rsid w:val="006E56C1"/>
    <w:rsid w:val="006E765E"/>
    <w:rsid w:val="006F024B"/>
    <w:rsid w:val="006F0915"/>
    <w:rsid w:val="006F0DCC"/>
    <w:rsid w:val="006F1A07"/>
    <w:rsid w:val="006F22DE"/>
    <w:rsid w:val="006F2D50"/>
    <w:rsid w:val="006F3307"/>
    <w:rsid w:val="006F393B"/>
    <w:rsid w:val="006F4FFF"/>
    <w:rsid w:val="006F5783"/>
    <w:rsid w:val="006F6DFB"/>
    <w:rsid w:val="00700744"/>
    <w:rsid w:val="0070179D"/>
    <w:rsid w:val="00703311"/>
    <w:rsid w:val="00703CAB"/>
    <w:rsid w:val="00704B2B"/>
    <w:rsid w:val="00704E3A"/>
    <w:rsid w:val="007050CE"/>
    <w:rsid w:val="007052FE"/>
    <w:rsid w:val="00705646"/>
    <w:rsid w:val="00706383"/>
    <w:rsid w:val="00707A52"/>
    <w:rsid w:val="00707D21"/>
    <w:rsid w:val="0071068C"/>
    <w:rsid w:val="00710FDA"/>
    <w:rsid w:val="007125AD"/>
    <w:rsid w:val="0071300C"/>
    <w:rsid w:val="00714157"/>
    <w:rsid w:val="007157AF"/>
    <w:rsid w:val="00716E0E"/>
    <w:rsid w:val="007171D0"/>
    <w:rsid w:val="00722474"/>
    <w:rsid w:val="00730612"/>
    <w:rsid w:val="00731577"/>
    <w:rsid w:val="007330EB"/>
    <w:rsid w:val="0073317E"/>
    <w:rsid w:val="00733735"/>
    <w:rsid w:val="00734449"/>
    <w:rsid w:val="007345FD"/>
    <w:rsid w:val="00735AB0"/>
    <w:rsid w:val="00736817"/>
    <w:rsid w:val="00736B5C"/>
    <w:rsid w:val="00737D37"/>
    <w:rsid w:val="0074004B"/>
    <w:rsid w:val="00740AD1"/>
    <w:rsid w:val="00743484"/>
    <w:rsid w:val="00743888"/>
    <w:rsid w:val="007445B9"/>
    <w:rsid w:val="007453BD"/>
    <w:rsid w:val="00745AA9"/>
    <w:rsid w:val="0074764A"/>
    <w:rsid w:val="00750492"/>
    <w:rsid w:val="007507DD"/>
    <w:rsid w:val="00750D0A"/>
    <w:rsid w:val="00751282"/>
    <w:rsid w:val="007514C9"/>
    <w:rsid w:val="00751CB6"/>
    <w:rsid w:val="00751E49"/>
    <w:rsid w:val="007522ED"/>
    <w:rsid w:val="007527DD"/>
    <w:rsid w:val="0075407C"/>
    <w:rsid w:val="00757F77"/>
    <w:rsid w:val="0076261F"/>
    <w:rsid w:val="0076269B"/>
    <w:rsid w:val="00763E1B"/>
    <w:rsid w:val="00766561"/>
    <w:rsid w:val="007676B0"/>
    <w:rsid w:val="0077154F"/>
    <w:rsid w:val="0077331D"/>
    <w:rsid w:val="007742EA"/>
    <w:rsid w:val="0077603B"/>
    <w:rsid w:val="0077603F"/>
    <w:rsid w:val="00776560"/>
    <w:rsid w:val="00777580"/>
    <w:rsid w:val="007810DC"/>
    <w:rsid w:val="00782BD1"/>
    <w:rsid w:val="00784238"/>
    <w:rsid w:val="0078632D"/>
    <w:rsid w:val="007875A3"/>
    <w:rsid w:val="00787E33"/>
    <w:rsid w:val="0079131E"/>
    <w:rsid w:val="007923E2"/>
    <w:rsid w:val="00792A74"/>
    <w:rsid w:val="00793070"/>
    <w:rsid w:val="007939CF"/>
    <w:rsid w:val="00794122"/>
    <w:rsid w:val="007946C8"/>
    <w:rsid w:val="00795DBD"/>
    <w:rsid w:val="00796952"/>
    <w:rsid w:val="00797983"/>
    <w:rsid w:val="007A102F"/>
    <w:rsid w:val="007A177B"/>
    <w:rsid w:val="007A1A78"/>
    <w:rsid w:val="007A1D49"/>
    <w:rsid w:val="007A1D93"/>
    <w:rsid w:val="007A3A7B"/>
    <w:rsid w:val="007A4C42"/>
    <w:rsid w:val="007A616B"/>
    <w:rsid w:val="007A6498"/>
    <w:rsid w:val="007A6ADB"/>
    <w:rsid w:val="007A7E3A"/>
    <w:rsid w:val="007B032C"/>
    <w:rsid w:val="007B0BCE"/>
    <w:rsid w:val="007B38A7"/>
    <w:rsid w:val="007B3A06"/>
    <w:rsid w:val="007B3BDC"/>
    <w:rsid w:val="007B43CA"/>
    <w:rsid w:val="007B458F"/>
    <w:rsid w:val="007B4D6F"/>
    <w:rsid w:val="007B507C"/>
    <w:rsid w:val="007B68C4"/>
    <w:rsid w:val="007B6B66"/>
    <w:rsid w:val="007B756C"/>
    <w:rsid w:val="007C02E9"/>
    <w:rsid w:val="007C069F"/>
    <w:rsid w:val="007C1C0E"/>
    <w:rsid w:val="007C200C"/>
    <w:rsid w:val="007C24F5"/>
    <w:rsid w:val="007C2581"/>
    <w:rsid w:val="007C2C9A"/>
    <w:rsid w:val="007C35B2"/>
    <w:rsid w:val="007C3D80"/>
    <w:rsid w:val="007C514E"/>
    <w:rsid w:val="007C6A3D"/>
    <w:rsid w:val="007C7CA8"/>
    <w:rsid w:val="007D1C94"/>
    <w:rsid w:val="007D387C"/>
    <w:rsid w:val="007D3F9E"/>
    <w:rsid w:val="007D5738"/>
    <w:rsid w:val="007D5AB9"/>
    <w:rsid w:val="007D68D8"/>
    <w:rsid w:val="007E0ABB"/>
    <w:rsid w:val="007E0F06"/>
    <w:rsid w:val="007E3068"/>
    <w:rsid w:val="007E31F3"/>
    <w:rsid w:val="007E6F15"/>
    <w:rsid w:val="007E7093"/>
    <w:rsid w:val="007E7EE5"/>
    <w:rsid w:val="007F15A2"/>
    <w:rsid w:val="007F2161"/>
    <w:rsid w:val="007F2F1E"/>
    <w:rsid w:val="007F5574"/>
    <w:rsid w:val="007F70A2"/>
    <w:rsid w:val="007F70BA"/>
    <w:rsid w:val="008025BE"/>
    <w:rsid w:val="008026FB"/>
    <w:rsid w:val="00802955"/>
    <w:rsid w:val="008029E4"/>
    <w:rsid w:val="0080316D"/>
    <w:rsid w:val="0080474F"/>
    <w:rsid w:val="00805812"/>
    <w:rsid w:val="008058A1"/>
    <w:rsid w:val="00806A3D"/>
    <w:rsid w:val="00807599"/>
    <w:rsid w:val="00807CC2"/>
    <w:rsid w:val="00810512"/>
    <w:rsid w:val="0081288B"/>
    <w:rsid w:val="008147AD"/>
    <w:rsid w:val="008164BB"/>
    <w:rsid w:val="008210BB"/>
    <w:rsid w:val="00821608"/>
    <w:rsid w:val="008232DA"/>
    <w:rsid w:val="00823ABA"/>
    <w:rsid w:val="008247A5"/>
    <w:rsid w:val="00826B39"/>
    <w:rsid w:val="008273BB"/>
    <w:rsid w:val="00827E73"/>
    <w:rsid w:val="00832E69"/>
    <w:rsid w:val="008331D7"/>
    <w:rsid w:val="00834C1A"/>
    <w:rsid w:val="008361E7"/>
    <w:rsid w:val="008366A2"/>
    <w:rsid w:val="00840309"/>
    <w:rsid w:val="00840545"/>
    <w:rsid w:val="00840E1D"/>
    <w:rsid w:val="008417E1"/>
    <w:rsid w:val="00845F07"/>
    <w:rsid w:val="008460C4"/>
    <w:rsid w:val="00846E38"/>
    <w:rsid w:val="00847048"/>
    <w:rsid w:val="0084785D"/>
    <w:rsid w:val="008507D9"/>
    <w:rsid w:val="008508CD"/>
    <w:rsid w:val="008514F0"/>
    <w:rsid w:val="0085190D"/>
    <w:rsid w:val="008526B2"/>
    <w:rsid w:val="00852F67"/>
    <w:rsid w:val="008536E7"/>
    <w:rsid w:val="00853DBC"/>
    <w:rsid w:val="00856705"/>
    <w:rsid w:val="008573A1"/>
    <w:rsid w:val="00860E8B"/>
    <w:rsid w:val="0086221E"/>
    <w:rsid w:val="008633E3"/>
    <w:rsid w:val="00864071"/>
    <w:rsid w:val="00865862"/>
    <w:rsid w:val="00865A06"/>
    <w:rsid w:val="008672C9"/>
    <w:rsid w:val="00867687"/>
    <w:rsid w:val="00872F41"/>
    <w:rsid w:val="00873CCC"/>
    <w:rsid w:val="00873FF6"/>
    <w:rsid w:val="00874036"/>
    <w:rsid w:val="0087420D"/>
    <w:rsid w:val="008751B7"/>
    <w:rsid w:val="00876D0D"/>
    <w:rsid w:val="00877275"/>
    <w:rsid w:val="00877520"/>
    <w:rsid w:val="00877BB9"/>
    <w:rsid w:val="00877F63"/>
    <w:rsid w:val="00880778"/>
    <w:rsid w:val="00880C11"/>
    <w:rsid w:val="008825A6"/>
    <w:rsid w:val="00883FDD"/>
    <w:rsid w:val="00884BA4"/>
    <w:rsid w:val="0088638A"/>
    <w:rsid w:val="00887AA6"/>
    <w:rsid w:val="00890C43"/>
    <w:rsid w:val="00891E20"/>
    <w:rsid w:val="00892313"/>
    <w:rsid w:val="008932BB"/>
    <w:rsid w:val="00893905"/>
    <w:rsid w:val="00893994"/>
    <w:rsid w:val="00894344"/>
    <w:rsid w:val="0089524B"/>
    <w:rsid w:val="008956BF"/>
    <w:rsid w:val="00895B5E"/>
    <w:rsid w:val="00896FAA"/>
    <w:rsid w:val="00897157"/>
    <w:rsid w:val="008978B3"/>
    <w:rsid w:val="008A075E"/>
    <w:rsid w:val="008A07F1"/>
    <w:rsid w:val="008A302B"/>
    <w:rsid w:val="008A4F20"/>
    <w:rsid w:val="008A7F5F"/>
    <w:rsid w:val="008B0455"/>
    <w:rsid w:val="008B2960"/>
    <w:rsid w:val="008B2E8E"/>
    <w:rsid w:val="008B3FE9"/>
    <w:rsid w:val="008B41BB"/>
    <w:rsid w:val="008B4B2B"/>
    <w:rsid w:val="008B59C5"/>
    <w:rsid w:val="008B63BA"/>
    <w:rsid w:val="008B766F"/>
    <w:rsid w:val="008B772E"/>
    <w:rsid w:val="008C1340"/>
    <w:rsid w:val="008C24C4"/>
    <w:rsid w:val="008C2F2D"/>
    <w:rsid w:val="008C4882"/>
    <w:rsid w:val="008C5122"/>
    <w:rsid w:val="008C6838"/>
    <w:rsid w:val="008C762E"/>
    <w:rsid w:val="008D0DF8"/>
    <w:rsid w:val="008D1942"/>
    <w:rsid w:val="008D28D0"/>
    <w:rsid w:val="008D2B3A"/>
    <w:rsid w:val="008D2FD7"/>
    <w:rsid w:val="008D36A3"/>
    <w:rsid w:val="008D4238"/>
    <w:rsid w:val="008D43C2"/>
    <w:rsid w:val="008D4C01"/>
    <w:rsid w:val="008D5C72"/>
    <w:rsid w:val="008D5F7B"/>
    <w:rsid w:val="008D6E54"/>
    <w:rsid w:val="008D76F1"/>
    <w:rsid w:val="008E02E4"/>
    <w:rsid w:val="008E0E6D"/>
    <w:rsid w:val="008E141A"/>
    <w:rsid w:val="008E259D"/>
    <w:rsid w:val="008E27CC"/>
    <w:rsid w:val="008E4176"/>
    <w:rsid w:val="008E42AE"/>
    <w:rsid w:val="008E552F"/>
    <w:rsid w:val="008E5764"/>
    <w:rsid w:val="008E70F0"/>
    <w:rsid w:val="008F08EC"/>
    <w:rsid w:val="008F0C3C"/>
    <w:rsid w:val="008F0E65"/>
    <w:rsid w:val="008F0F3A"/>
    <w:rsid w:val="008F276D"/>
    <w:rsid w:val="008F2E49"/>
    <w:rsid w:val="008F370D"/>
    <w:rsid w:val="008F4850"/>
    <w:rsid w:val="008F53EF"/>
    <w:rsid w:val="008F5D0C"/>
    <w:rsid w:val="008F67F2"/>
    <w:rsid w:val="008F74F0"/>
    <w:rsid w:val="008F757D"/>
    <w:rsid w:val="009012F1"/>
    <w:rsid w:val="00901469"/>
    <w:rsid w:val="009027FE"/>
    <w:rsid w:val="009037FE"/>
    <w:rsid w:val="00904F75"/>
    <w:rsid w:val="009055F8"/>
    <w:rsid w:val="00906052"/>
    <w:rsid w:val="009063F5"/>
    <w:rsid w:val="00906554"/>
    <w:rsid w:val="00906D7D"/>
    <w:rsid w:val="00910270"/>
    <w:rsid w:val="00912BA8"/>
    <w:rsid w:val="009140AD"/>
    <w:rsid w:val="00914315"/>
    <w:rsid w:val="009146B3"/>
    <w:rsid w:val="00915F68"/>
    <w:rsid w:val="00916FA7"/>
    <w:rsid w:val="00917BF8"/>
    <w:rsid w:val="00920A2D"/>
    <w:rsid w:val="009212B1"/>
    <w:rsid w:val="009212F1"/>
    <w:rsid w:val="00921D0D"/>
    <w:rsid w:val="00922827"/>
    <w:rsid w:val="0092416B"/>
    <w:rsid w:val="00924559"/>
    <w:rsid w:val="0092583A"/>
    <w:rsid w:val="00925F1D"/>
    <w:rsid w:val="0093001F"/>
    <w:rsid w:val="009304C7"/>
    <w:rsid w:val="0093255A"/>
    <w:rsid w:val="009337CF"/>
    <w:rsid w:val="00933864"/>
    <w:rsid w:val="009342F2"/>
    <w:rsid w:val="00935780"/>
    <w:rsid w:val="009373DD"/>
    <w:rsid w:val="0093789D"/>
    <w:rsid w:val="00937991"/>
    <w:rsid w:val="00937CAB"/>
    <w:rsid w:val="00940470"/>
    <w:rsid w:val="00941BBB"/>
    <w:rsid w:val="00941F64"/>
    <w:rsid w:val="00944D3E"/>
    <w:rsid w:val="00945927"/>
    <w:rsid w:val="00945C91"/>
    <w:rsid w:val="0094622E"/>
    <w:rsid w:val="00946BAE"/>
    <w:rsid w:val="009505E0"/>
    <w:rsid w:val="009509E3"/>
    <w:rsid w:val="009513E6"/>
    <w:rsid w:val="00951AEB"/>
    <w:rsid w:val="009525FE"/>
    <w:rsid w:val="009528E2"/>
    <w:rsid w:val="00954206"/>
    <w:rsid w:val="00955A5B"/>
    <w:rsid w:val="009569E7"/>
    <w:rsid w:val="0095762B"/>
    <w:rsid w:val="00957B2B"/>
    <w:rsid w:val="00957BF4"/>
    <w:rsid w:val="0096071F"/>
    <w:rsid w:val="009617F9"/>
    <w:rsid w:val="00961D10"/>
    <w:rsid w:val="009634C5"/>
    <w:rsid w:val="00964DBE"/>
    <w:rsid w:val="00967F66"/>
    <w:rsid w:val="0097096F"/>
    <w:rsid w:val="00970DC3"/>
    <w:rsid w:val="00970DD9"/>
    <w:rsid w:val="009726C1"/>
    <w:rsid w:val="00972B1C"/>
    <w:rsid w:val="00973075"/>
    <w:rsid w:val="0097356A"/>
    <w:rsid w:val="00973EAD"/>
    <w:rsid w:val="009740C5"/>
    <w:rsid w:val="00976B68"/>
    <w:rsid w:val="00977D82"/>
    <w:rsid w:val="00977DA2"/>
    <w:rsid w:val="00980339"/>
    <w:rsid w:val="0098429A"/>
    <w:rsid w:val="00984A1F"/>
    <w:rsid w:val="009858CC"/>
    <w:rsid w:val="00987C21"/>
    <w:rsid w:val="00987DF7"/>
    <w:rsid w:val="00987F1B"/>
    <w:rsid w:val="00990AA5"/>
    <w:rsid w:val="0099194A"/>
    <w:rsid w:val="00991BE7"/>
    <w:rsid w:val="00991CD3"/>
    <w:rsid w:val="00991CDD"/>
    <w:rsid w:val="00991F04"/>
    <w:rsid w:val="00992025"/>
    <w:rsid w:val="00993D04"/>
    <w:rsid w:val="00995AB5"/>
    <w:rsid w:val="00995DC2"/>
    <w:rsid w:val="009966C8"/>
    <w:rsid w:val="00997CA4"/>
    <w:rsid w:val="00997DB1"/>
    <w:rsid w:val="009A0B7B"/>
    <w:rsid w:val="009A3688"/>
    <w:rsid w:val="009A3EB2"/>
    <w:rsid w:val="009A7E2B"/>
    <w:rsid w:val="009B08FF"/>
    <w:rsid w:val="009B1378"/>
    <w:rsid w:val="009B1476"/>
    <w:rsid w:val="009B2C78"/>
    <w:rsid w:val="009B3092"/>
    <w:rsid w:val="009B468C"/>
    <w:rsid w:val="009B4B1A"/>
    <w:rsid w:val="009B5D63"/>
    <w:rsid w:val="009B6348"/>
    <w:rsid w:val="009B6D33"/>
    <w:rsid w:val="009B6D4E"/>
    <w:rsid w:val="009B7285"/>
    <w:rsid w:val="009B76F8"/>
    <w:rsid w:val="009C14A8"/>
    <w:rsid w:val="009C1523"/>
    <w:rsid w:val="009C3003"/>
    <w:rsid w:val="009C3FDF"/>
    <w:rsid w:val="009C45CA"/>
    <w:rsid w:val="009C465E"/>
    <w:rsid w:val="009C518C"/>
    <w:rsid w:val="009C535A"/>
    <w:rsid w:val="009C5FF0"/>
    <w:rsid w:val="009C60FF"/>
    <w:rsid w:val="009D106A"/>
    <w:rsid w:val="009D15A2"/>
    <w:rsid w:val="009D1849"/>
    <w:rsid w:val="009D3896"/>
    <w:rsid w:val="009D4A6C"/>
    <w:rsid w:val="009D5A75"/>
    <w:rsid w:val="009D62AB"/>
    <w:rsid w:val="009D7340"/>
    <w:rsid w:val="009D7A85"/>
    <w:rsid w:val="009D7B60"/>
    <w:rsid w:val="009E00F1"/>
    <w:rsid w:val="009E01B5"/>
    <w:rsid w:val="009E1635"/>
    <w:rsid w:val="009E1718"/>
    <w:rsid w:val="009E290E"/>
    <w:rsid w:val="009E52C6"/>
    <w:rsid w:val="009E5A8E"/>
    <w:rsid w:val="009F1231"/>
    <w:rsid w:val="009F141E"/>
    <w:rsid w:val="009F1D17"/>
    <w:rsid w:val="009F1D42"/>
    <w:rsid w:val="009F1D52"/>
    <w:rsid w:val="009F24A4"/>
    <w:rsid w:val="009F36AF"/>
    <w:rsid w:val="009F3786"/>
    <w:rsid w:val="009F50BE"/>
    <w:rsid w:val="009F7475"/>
    <w:rsid w:val="009F7B85"/>
    <w:rsid w:val="009F7FB7"/>
    <w:rsid w:val="00A01F9F"/>
    <w:rsid w:val="00A04BB0"/>
    <w:rsid w:val="00A060A9"/>
    <w:rsid w:val="00A0624B"/>
    <w:rsid w:val="00A067E4"/>
    <w:rsid w:val="00A075ED"/>
    <w:rsid w:val="00A10295"/>
    <w:rsid w:val="00A10E6C"/>
    <w:rsid w:val="00A110E6"/>
    <w:rsid w:val="00A113FE"/>
    <w:rsid w:val="00A11E7E"/>
    <w:rsid w:val="00A12D59"/>
    <w:rsid w:val="00A13929"/>
    <w:rsid w:val="00A149E7"/>
    <w:rsid w:val="00A15ED2"/>
    <w:rsid w:val="00A16308"/>
    <w:rsid w:val="00A2403D"/>
    <w:rsid w:val="00A262BC"/>
    <w:rsid w:val="00A267D1"/>
    <w:rsid w:val="00A275A5"/>
    <w:rsid w:val="00A27EA0"/>
    <w:rsid w:val="00A27F4A"/>
    <w:rsid w:val="00A32B76"/>
    <w:rsid w:val="00A370E7"/>
    <w:rsid w:val="00A41482"/>
    <w:rsid w:val="00A42019"/>
    <w:rsid w:val="00A42741"/>
    <w:rsid w:val="00A45856"/>
    <w:rsid w:val="00A46849"/>
    <w:rsid w:val="00A47A03"/>
    <w:rsid w:val="00A510D3"/>
    <w:rsid w:val="00A519AD"/>
    <w:rsid w:val="00A52199"/>
    <w:rsid w:val="00A524F6"/>
    <w:rsid w:val="00A53B13"/>
    <w:rsid w:val="00A54E7D"/>
    <w:rsid w:val="00A555B0"/>
    <w:rsid w:val="00A5591C"/>
    <w:rsid w:val="00A55F30"/>
    <w:rsid w:val="00A5620C"/>
    <w:rsid w:val="00A56A57"/>
    <w:rsid w:val="00A60F90"/>
    <w:rsid w:val="00A623EA"/>
    <w:rsid w:val="00A646B0"/>
    <w:rsid w:val="00A6685D"/>
    <w:rsid w:val="00A67A29"/>
    <w:rsid w:val="00A67EEC"/>
    <w:rsid w:val="00A720F5"/>
    <w:rsid w:val="00A73029"/>
    <w:rsid w:val="00A7499D"/>
    <w:rsid w:val="00A75EB7"/>
    <w:rsid w:val="00A76543"/>
    <w:rsid w:val="00A76E80"/>
    <w:rsid w:val="00A77D78"/>
    <w:rsid w:val="00A82770"/>
    <w:rsid w:val="00A82CF4"/>
    <w:rsid w:val="00A83199"/>
    <w:rsid w:val="00A83735"/>
    <w:rsid w:val="00A843BE"/>
    <w:rsid w:val="00A85100"/>
    <w:rsid w:val="00A8518F"/>
    <w:rsid w:val="00A858D8"/>
    <w:rsid w:val="00A8685F"/>
    <w:rsid w:val="00A912BD"/>
    <w:rsid w:val="00A913DA"/>
    <w:rsid w:val="00A961D1"/>
    <w:rsid w:val="00A967BC"/>
    <w:rsid w:val="00A969B3"/>
    <w:rsid w:val="00A97658"/>
    <w:rsid w:val="00AA215C"/>
    <w:rsid w:val="00AA3982"/>
    <w:rsid w:val="00AA3CD0"/>
    <w:rsid w:val="00AA57AE"/>
    <w:rsid w:val="00AA7100"/>
    <w:rsid w:val="00AB0829"/>
    <w:rsid w:val="00AB0CD4"/>
    <w:rsid w:val="00AB1736"/>
    <w:rsid w:val="00AB1C25"/>
    <w:rsid w:val="00AB2829"/>
    <w:rsid w:val="00AB2E43"/>
    <w:rsid w:val="00AB58C9"/>
    <w:rsid w:val="00AB6F17"/>
    <w:rsid w:val="00AB72C7"/>
    <w:rsid w:val="00AB7E34"/>
    <w:rsid w:val="00AB7F9F"/>
    <w:rsid w:val="00AC00DB"/>
    <w:rsid w:val="00AC1E03"/>
    <w:rsid w:val="00AC24D2"/>
    <w:rsid w:val="00AC279C"/>
    <w:rsid w:val="00AC300F"/>
    <w:rsid w:val="00AC3EEC"/>
    <w:rsid w:val="00AC3FEC"/>
    <w:rsid w:val="00AC4EC8"/>
    <w:rsid w:val="00AC64A1"/>
    <w:rsid w:val="00AC689B"/>
    <w:rsid w:val="00AC76F8"/>
    <w:rsid w:val="00AD010F"/>
    <w:rsid w:val="00AD03E2"/>
    <w:rsid w:val="00AD25E4"/>
    <w:rsid w:val="00AD4501"/>
    <w:rsid w:val="00AD4D44"/>
    <w:rsid w:val="00AD5D83"/>
    <w:rsid w:val="00AD5FDE"/>
    <w:rsid w:val="00AD6C5E"/>
    <w:rsid w:val="00AD6E4C"/>
    <w:rsid w:val="00AD7C1F"/>
    <w:rsid w:val="00AD7E30"/>
    <w:rsid w:val="00AE0228"/>
    <w:rsid w:val="00AE3720"/>
    <w:rsid w:val="00AE3B4A"/>
    <w:rsid w:val="00AE3E03"/>
    <w:rsid w:val="00AE5A5B"/>
    <w:rsid w:val="00AE6C56"/>
    <w:rsid w:val="00AE76C2"/>
    <w:rsid w:val="00AF04BC"/>
    <w:rsid w:val="00AF244A"/>
    <w:rsid w:val="00AF4252"/>
    <w:rsid w:val="00AF4678"/>
    <w:rsid w:val="00AF55A8"/>
    <w:rsid w:val="00AF6A95"/>
    <w:rsid w:val="00AF77DE"/>
    <w:rsid w:val="00B01DEF"/>
    <w:rsid w:val="00B038D0"/>
    <w:rsid w:val="00B04727"/>
    <w:rsid w:val="00B05A44"/>
    <w:rsid w:val="00B05D30"/>
    <w:rsid w:val="00B072F7"/>
    <w:rsid w:val="00B07B30"/>
    <w:rsid w:val="00B10FB7"/>
    <w:rsid w:val="00B12E10"/>
    <w:rsid w:val="00B1320D"/>
    <w:rsid w:val="00B13619"/>
    <w:rsid w:val="00B13E5C"/>
    <w:rsid w:val="00B148B3"/>
    <w:rsid w:val="00B14BEA"/>
    <w:rsid w:val="00B153CA"/>
    <w:rsid w:val="00B1668E"/>
    <w:rsid w:val="00B16832"/>
    <w:rsid w:val="00B16B6E"/>
    <w:rsid w:val="00B1718F"/>
    <w:rsid w:val="00B17282"/>
    <w:rsid w:val="00B17797"/>
    <w:rsid w:val="00B20870"/>
    <w:rsid w:val="00B20D26"/>
    <w:rsid w:val="00B21928"/>
    <w:rsid w:val="00B22CC3"/>
    <w:rsid w:val="00B246F2"/>
    <w:rsid w:val="00B24DD5"/>
    <w:rsid w:val="00B25FDC"/>
    <w:rsid w:val="00B266E1"/>
    <w:rsid w:val="00B274C5"/>
    <w:rsid w:val="00B3060E"/>
    <w:rsid w:val="00B3063B"/>
    <w:rsid w:val="00B3194C"/>
    <w:rsid w:val="00B3246A"/>
    <w:rsid w:val="00B32CF9"/>
    <w:rsid w:val="00B33A3B"/>
    <w:rsid w:val="00B34620"/>
    <w:rsid w:val="00B35033"/>
    <w:rsid w:val="00B35727"/>
    <w:rsid w:val="00B35D07"/>
    <w:rsid w:val="00B36A26"/>
    <w:rsid w:val="00B36A53"/>
    <w:rsid w:val="00B402D4"/>
    <w:rsid w:val="00B40AD9"/>
    <w:rsid w:val="00B4136E"/>
    <w:rsid w:val="00B418B2"/>
    <w:rsid w:val="00B41F88"/>
    <w:rsid w:val="00B43688"/>
    <w:rsid w:val="00B43BFF"/>
    <w:rsid w:val="00B44BC1"/>
    <w:rsid w:val="00B45227"/>
    <w:rsid w:val="00B471A4"/>
    <w:rsid w:val="00B47794"/>
    <w:rsid w:val="00B516E6"/>
    <w:rsid w:val="00B52307"/>
    <w:rsid w:val="00B524A6"/>
    <w:rsid w:val="00B53A27"/>
    <w:rsid w:val="00B55E5D"/>
    <w:rsid w:val="00B56233"/>
    <w:rsid w:val="00B608D7"/>
    <w:rsid w:val="00B60E57"/>
    <w:rsid w:val="00B61738"/>
    <w:rsid w:val="00B6180E"/>
    <w:rsid w:val="00B62213"/>
    <w:rsid w:val="00B637D1"/>
    <w:rsid w:val="00B63A06"/>
    <w:rsid w:val="00B647A1"/>
    <w:rsid w:val="00B649C1"/>
    <w:rsid w:val="00B64E01"/>
    <w:rsid w:val="00B6518E"/>
    <w:rsid w:val="00B656AC"/>
    <w:rsid w:val="00B661E9"/>
    <w:rsid w:val="00B7020D"/>
    <w:rsid w:val="00B727CA"/>
    <w:rsid w:val="00B72C94"/>
    <w:rsid w:val="00B73320"/>
    <w:rsid w:val="00B76898"/>
    <w:rsid w:val="00B77AF9"/>
    <w:rsid w:val="00B77BAD"/>
    <w:rsid w:val="00B80198"/>
    <w:rsid w:val="00B82CBC"/>
    <w:rsid w:val="00B8362A"/>
    <w:rsid w:val="00B84539"/>
    <w:rsid w:val="00B84659"/>
    <w:rsid w:val="00B846FF"/>
    <w:rsid w:val="00B86628"/>
    <w:rsid w:val="00B87347"/>
    <w:rsid w:val="00B90253"/>
    <w:rsid w:val="00B911B8"/>
    <w:rsid w:val="00B92082"/>
    <w:rsid w:val="00B92237"/>
    <w:rsid w:val="00B92360"/>
    <w:rsid w:val="00B92389"/>
    <w:rsid w:val="00B92CBE"/>
    <w:rsid w:val="00B933AC"/>
    <w:rsid w:val="00B93D48"/>
    <w:rsid w:val="00B96C7A"/>
    <w:rsid w:val="00B975B9"/>
    <w:rsid w:val="00B97C1E"/>
    <w:rsid w:val="00BA07AA"/>
    <w:rsid w:val="00BA117B"/>
    <w:rsid w:val="00BA1CCE"/>
    <w:rsid w:val="00BA272B"/>
    <w:rsid w:val="00BA27C8"/>
    <w:rsid w:val="00BA2DF0"/>
    <w:rsid w:val="00BA363C"/>
    <w:rsid w:val="00BA42AF"/>
    <w:rsid w:val="00BA4C90"/>
    <w:rsid w:val="00BA7157"/>
    <w:rsid w:val="00BA74B9"/>
    <w:rsid w:val="00BA7B08"/>
    <w:rsid w:val="00BA7EC3"/>
    <w:rsid w:val="00BB05C1"/>
    <w:rsid w:val="00BB10E8"/>
    <w:rsid w:val="00BB1865"/>
    <w:rsid w:val="00BB197B"/>
    <w:rsid w:val="00BB1BB9"/>
    <w:rsid w:val="00BB1E1E"/>
    <w:rsid w:val="00BB2A9F"/>
    <w:rsid w:val="00BB2AD6"/>
    <w:rsid w:val="00BB3B13"/>
    <w:rsid w:val="00BB4209"/>
    <w:rsid w:val="00BB434A"/>
    <w:rsid w:val="00BB565E"/>
    <w:rsid w:val="00BB6B49"/>
    <w:rsid w:val="00BB7908"/>
    <w:rsid w:val="00BC1CC6"/>
    <w:rsid w:val="00BC29B9"/>
    <w:rsid w:val="00BC64D2"/>
    <w:rsid w:val="00BC7E77"/>
    <w:rsid w:val="00BC7FDE"/>
    <w:rsid w:val="00BD083C"/>
    <w:rsid w:val="00BD12F6"/>
    <w:rsid w:val="00BD14E9"/>
    <w:rsid w:val="00BD3FAE"/>
    <w:rsid w:val="00BD44E8"/>
    <w:rsid w:val="00BD45A9"/>
    <w:rsid w:val="00BD4C31"/>
    <w:rsid w:val="00BD5AA5"/>
    <w:rsid w:val="00BD62E7"/>
    <w:rsid w:val="00BD6E7B"/>
    <w:rsid w:val="00BE1093"/>
    <w:rsid w:val="00BE337E"/>
    <w:rsid w:val="00BE67CA"/>
    <w:rsid w:val="00BE689E"/>
    <w:rsid w:val="00BE6F57"/>
    <w:rsid w:val="00BE7BE4"/>
    <w:rsid w:val="00BF081F"/>
    <w:rsid w:val="00BF0AFD"/>
    <w:rsid w:val="00BF175C"/>
    <w:rsid w:val="00BF17DE"/>
    <w:rsid w:val="00BF2C0A"/>
    <w:rsid w:val="00BF34B9"/>
    <w:rsid w:val="00BF4931"/>
    <w:rsid w:val="00BF49D3"/>
    <w:rsid w:val="00BF5A1B"/>
    <w:rsid w:val="00BF5D97"/>
    <w:rsid w:val="00C00447"/>
    <w:rsid w:val="00C01D50"/>
    <w:rsid w:val="00C01E59"/>
    <w:rsid w:val="00C029AC"/>
    <w:rsid w:val="00C04260"/>
    <w:rsid w:val="00C04DF2"/>
    <w:rsid w:val="00C06051"/>
    <w:rsid w:val="00C07160"/>
    <w:rsid w:val="00C12154"/>
    <w:rsid w:val="00C140B2"/>
    <w:rsid w:val="00C14178"/>
    <w:rsid w:val="00C155B9"/>
    <w:rsid w:val="00C15C84"/>
    <w:rsid w:val="00C1699B"/>
    <w:rsid w:val="00C214B7"/>
    <w:rsid w:val="00C22E0C"/>
    <w:rsid w:val="00C2451D"/>
    <w:rsid w:val="00C25973"/>
    <w:rsid w:val="00C26FDE"/>
    <w:rsid w:val="00C278E2"/>
    <w:rsid w:val="00C2799E"/>
    <w:rsid w:val="00C301BB"/>
    <w:rsid w:val="00C30790"/>
    <w:rsid w:val="00C311E3"/>
    <w:rsid w:val="00C31E63"/>
    <w:rsid w:val="00C3246F"/>
    <w:rsid w:val="00C32C4B"/>
    <w:rsid w:val="00C33426"/>
    <w:rsid w:val="00C34AEA"/>
    <w:rsid w:val="00C34C6D"/>
    <w:rsid w:val="00C3656B"/>
    <w:rsid w:val="00C36633"/>
    <w:rsid w:val="00C37024"/>
    <w:rsid w:val="00C3708F"/>
    <w:rsid w:val="00C37A92"/>
    <w:rsid w:val="00C37B07"/>
    <w:rsid w:val="00C37CE2"/>
    <w:rsid w:val="00C37D03"/>
    <w:rsid w:val="00C409E0"/>
    <w:rsid w:val="00C410F6"/>
    <w:rsid w:val="00C4204D"/>
    <w:rsid w:val="00C42C5F"/>
    <w:rsid w:val="00C446A9"/>
    <w:rsid w:val="00C45AD2"/>
    <w:rsid w:val="00C45E31"/>
    <w:rsid w:val="00C52EC2"/>
    <w:rsid w:val="00C568D7"/>
    <w:rsid w:val="00C56C66"/>
    <w:rsid w:val="00C60A27"/>
    <w:rsid w:val="00C60A75"/>
    <w:rsid w:val="00C60ADE"/>
    <w:rsid w:val="00C61C56"/>
    <w:rsid w:val="00C61D8F"/>
    <w:rsid w:val="00C6318F"/>
    <w:rsid w:val="00C63242"/>
    <w:rsid w:val="00C63ECB"/>
    <w:rsid w:val="00C66646"/>
    <w:rsid w:val="00C66814"/>
    <w:rsid w:val="00C67CA8"/>
    <w:rsid w:val="00C71BF4"/>
    <w:rsid w:val="00C74651"/>
    <w:rsid w:val="00C7483E"/>
    <w:rsid w:val="00C748CB"/>
    <w:rsid w:val="00C756E3"/>
    <w:rsid w:val="00C75D19"/>
    <w:rsid w:val="00C76F23"/>
    <w:rsid w:val="00C8047D"/>
    <w:rsid w:val="00C81E60"/>
    <w:rsid w:val="00C82AE7"/>
    <w:rsid w:val="00C83CCA"/>
    <w:rsid w:val="00C84058"/>
    <w:rsid w:val="00C8474A"/>
    <w:rsid w:val="00C86226"/>
    <w:rsid w:val="00C86392"/>
    <w:rsid w:val="00C868A9"/>
    <w:rsid w:val="00C92E64"/>
    <w:rsid w:val="00C93869"/>
    <w:rsid w:val="00C9438F"/>
    <w:rsid w:val="00C947C6"/>
    <w:rsid w:val="00C94EDB"/>
    <w:rsid w:val="00C968E7"/>
    <w:rsid w:val="00C96A93"/>
    <w:rsid w:val="00C97A18"/>
    <w:rsid w:val="00C97F61"/>
    <w:rsid w:val="00CA145E"/>
    <w:rsid w:val="00CA3BD4"/>
    <w:rsid w:val="00CA423B"/>
    <w:rsid w:val="00CA603A"/>
    <w:rsid w:val="00CA7ED6"/>
    <w:rsid w:val="00CB0E61"/>
    <w:rsid w:val="00CB1291"/>
    <w:rsid w:val="00CB14D9"/>
    <w:rsid w:val="00CB19A5"/>
    <w:rsid w:val="00CB1DEA"/>
    <w:rsid w:val="00CB1F65"/>
    <w:rsid w:val="00CB48D5"/>
    <w:rsid w:val="00CB4AD1"/>
    <w:rsid w:val="00CB5348"/>
    <w:rsid w:val="00CB6565"/>
    <w:rsid w:val="00CB724A"/>
    <w:rsid w:val="00CB72E9"/>
    <w:rsid w:val="00CB7759"/>
    <w:rsid w:val="00CB7D88"/>
    <w:rsid w:val="00CC089E"/>
    <w:rsid w:val="00CC0DC9"/>
    <w:rsid w:val="00CC198C"/>
    <w:rsid w:val="00CC2833"/>
    <w:rsid w:val="00CC2B04"/>
    <w:rsid w:val="00CC5625"/>
    <w:rsid w:val="00CC6E45"/>
    <w:rsid w:val="00CD027F"/>
    <w:rsid w:val="00CD1601"/>
    <w:rsid w:val="00CD261F"/>
    <w:rsid w:val="00CD2B7B"/>
    <w:rsid w:val="00CD3410"/>
    <w:rsid w:val="00CD39FB"/>
    <w:rsid w:val="00CD4C3D"/>
    <w:rsid w:val="00CD6D56"/>
    <w:rsid w:val="00CD7490"/>
    <w:rsid w:val="00CD778B"/>
    <w:rsid w:val="00CE081D"/>
    <w:rsid w:val="00CE1137"/>
    <w:rsid w:val="00CE22FC"/>
    <w:rsid w:val="00CE3706"/>
    <w:rsid w:val="00CE3F91"/>
    <w:rsid w:val="00CE4E38"/>
    <w:rsid w:val="00CE6E5A"/>
    <w:rsid w:val="00CE7D3E"/>
    <w:rsid w:val="00CE7E74"/>
    <w:rsid w:val="00CF0099"/>
    <w:rsid w:val="00CF081F"/>
    <w:rsid w:val="00CF0B6E"/>
    <w:rsid w:val="00CF4DC4"/>
    <w:rsid w:val="00CF7A13"/>
    <w:rsid w:val="00CF7C1B"/>
    <w:rsid w:val="00CF7D07"/>
    <w:rsid w:val="00D0188C"/>
    <w:rsid w:val="00D05883"/>
    <w:rsid w:val="00D07534"/>
    <w:rsid w:val="00D0764E"/>
    <w:rsid w:val="00D07F41"/>
    <w:rsid w:val="00D101CF"/>
    <w:rsid w:val="00D1051B"/>
    <w:rsid w:val="00D10A6F"/>
    <w:rsid w:val="00D10D8F"/>
    <w:rsid w:val="00D11661"/>
    <w:rsid w:val="00D13137"/>
    <w:rsid w:val="00D13877"/>
    <w:rsid w:val="00D138C3"/>
    <w:rsid w:val="00D14C0F"/>
    <w:rsid w:val="00D14CA2"/>
    <w:rsid w:val="00D16BF7"/>
    <w:rsid w:val="00D17475"/>
    <w:rsid w:val="00D200EB"/>
    <w:rsid w:val="00D203D4"/>
    <w:rsid w:val="00D208E7"/>
    <w:rsid w:val="00D208FE"/>
    <w:rsid w:val="00D209A9"/>
    <w:rsid w:val="00D221A0"/>
    <w:rsid w:val="00D22209"/>
    <w:rsid w:val="00D236BC"/>
    <w:rsid w:val="00D24034"/>
    <w:rsid w:val="00D25E93"/>
    <w:rsid w:val="00D26D60"/>
    <w:rsid w:val="00D30614"/>
    <w:rsid w:val="00D30958"/>
    <w:rsid w:val="00D31DF2"/>
    <w:rsid w:val="00D32279"/>
    <w:rsid w:val="00D33E3C"/>
    <w:rsid w:val="00D3517A"/>
    <w:rsid w:val="00D35497"/>
    <w:rsid w:val="00D35630"/>
    <w:rsid w:val="00D358A3"/>
    <w:rsid w:val="00D360EE"/>
    <w:rsid w:val="00D37C08"/>
    <w:rsid w:val="00D4097C"/>
    <w:rsid w:val="00D4176A"/>
    <w:rsid w:val="00D43112"/>
    <w:rsid w:val="00D441A3"/>
    <w:rsid w:val="00D44DBC"/>
    <w:rsid w:val="00D45087"/>
    <w:rsid w:val="00D451FC"/>
    <w:rsid w:val="00D45946"/>
    <w:rsid w:val="00D45AA8"/>
    <w:rsid w:val="00D464BE"/>
    <w:rsid w:val="00D468B4"/>
    <w:rsid w:val="00D51578"/>
    <w:rsid w:val="00D5261F"/>
    <w:rsid w:val="00D55F38"/>
    <w:rsid w:val="00D56987"/>
    <w:rsid w:val="00D60125"/>
    <w:rsid w:val="00D6052A"/>
    <w:rsid w:val="00D605E4"/>
    <w:rsid w:val="00D60B6F"/>
    <w:rsid w:val="00D6239B"/>
    <w:rsid w:val="00D62576"/>
    <w:rsid w:val="00D63E31"/>
    <w:rsid w:val="00D63F40"/>
    <w:rsid w:val="00D648AF"/>
    <w:rsid w:val="00D666CE"/>
    <w:rsid w:val="00D7350F"/>
    <w:rsid w:val="00D76D6B"/>
    <w:rsid w:val="00D80B43"/>
    <w:rsid w:val="00D814D1"/>
    <w:rsid w:val="00D8162F"/>
    <w:rsid w:val="00D81BE0"/>
    <w:rsid w:val="00D82706"/>
    <w:rsid w:val="00D82B57"/>
    <w:rsid w:val="00D83971"/>
    <w:rsid w:val="00D853F1"/>
    <w:rsid w:val="00D86111"/>
    <w:rsid w:val="00D86A92"/>
    <w:rsid w:val="00D86DB4"/>
    <w:rsid w:val="00D90B24"/>
    <w:rsid w:val="00D92273"/>
    <w:rsid w:val="00D92339"/>
    <w:rsid w:val="00D92E21"/>
    <w:rsid w:val="00D93203"/>
    <w:rsid w:val="00D94CC8"/>
    <w:rsid w:val="00D9500A"/>
    <w:rsid w:val="00D95CD0"/>
    <w:rsid w:val="00D9657F"/>
    <w:rsid w:val="00D968C3"/>
    <w:rsid w:val="00D977B3"/>
    <w:rsid w:val="00DA1D7B"/>
    <w:rsid w:val="00DA23E4"/>
    <w:rsid w:val="00DA2496"/>
    <w:rsid w:val="00DA2899"/>
    <w:rsid w:val="00DA327C"/>
    <w:rsid w:val="00DA65A8"/>
    <w:rsid w:val="00DA6CD4"/>
    <w:rsid w:val="00DA707F"/>
    <w:rsid w:val="00DA7969"/>
    <w:rsid w:val="00DB028D"/>
    <w:rsid w:val="00DB06C3"/>
    <w:rsid w:val="00DB0C31"/>
    <w:rsid w:val="00DB337D"/>
    <w:rsid w:val="00DB35A1"/>
    <w:rsid w:val="00DB439F"/>
    <w:rsid w:val="00DB43F5"/>
    <w:rsid w:val="00DB67D6"/>
    <w:rsid w:val="00DB6BE3"/>
    <w:rsid w:val="00DC0520"/>
    <w:rsid w:val="00DC2EFA"/>
    <w:rsid w:val="00DC564E"/>
    <w:rsid w:val="00DC5871"/>
    <w:rsid w:val="00DC5C2F"/>
    <w:rsid w:val="00DC6BA7"/>
    <w:rsid w:val="00DC71DD"/>
    <w:rsid w:val="00DC7EBA"/>
    <w:rsid w:val="00DD0308"/>
    <w:rsid w:val="00DD0DBF"/>
    <w:rsid w:val="00DD1C8F"/>
    <w:rsid w:val="00DD3873"/>
    <w:rsid w:val="00DD40F0"/>
    <w:rsid w:val="00DD7953"/>
    <w:rsid w:val="00DE05C6"/>
    <w:rsid w:val="00DE1751"/>
    <w:rsid w:val="00DE27C1"/>
    <w:rsid w:val="00DE28A8"/>
    <w:rsid w:val="00DE3192"/>
    <w:rsid w:val="00DE3325"/>
    <w:rsid w:val="00DE4DCB"/>
    <w:rsid w:val="00DE50E8"/>
    <w:rsid w:val="00DE536F"/>
    <w:rsid w:val="00DE6248"/>
    <w:rsid w:val="00DE7EAA"/>
    <w:rsid w:val="00DE7F51"/>
    <w:rsid w:val="00DF067A"/>
    <w:rsid w:val="00DF1483"/>
    <w:rsid w:val="00DF1BBE"/>
    <w:rsid w:val="00DF26D2"/>
    <w:rsid w:val="00DF30CD"/>
    <w:rsid w:val="00DF3287"/>
    <w:rsid w:val="00DF33E8"/>
    <w:rsid w:val="00DF5618"/>
    <w:rsid w:val="00DF58FF"/>
    <w:rsid w:val="00DF615B"/>
    <w:rsid w:val="00DF69AF"/>
    <w:rsid w:val="00DF74D6"/>
    <w:rsid w:val="00DF756C"/>
    <w:rsid w:val="00DF7A59"/>
    <w:rsid w:val="00E009F5"/>
    <w:rsid w:val="00E011A7"/>
    <w:rsid w:val="00E05DE0"/>
    <w:rsid w:val="00E06117"/>
    <w:rsid w:val="00E0623F"/>
    <w:rsid w:val="00E07F5D"/>
    <w:rsid w:val="00E102F2"/>
    <w:rsid w:val="00E10BB9"/>
    <w:rsid w:val="00E118D8"/>
    <w:rsid w:val="00E11C44"/>
    <w:rsid w:val="00E11C6E"/>
    <w:rsid w:val="00E1288B"/>
    <w:rsid w:val="00E14779"/>
    <w:rsid w:val="00E155C4"/>
    <w:rsid w:val="00E16B15"/>
    <w:rsid w:val="00E202C9"/>
    <w:rsid w:val="00E20EFA"/>
    <w:rsid w:val="00E211D5"/>
    <w:rsid w:val="00E214E0"/>
    <w:rsid w:val="00E2304A"/>
    <w:rsid w:val="00E23B92"/>
    <w:rsid w:val="00E24434"/>
    <w:rsid w:val="00E246C5"/>
    <w:rsid w:val="00E25633"/>
    <w:rsid w:val="00E25A47"/>
    <w:rsid w:val="00E25F24"/>
    <w:rsid w:val="00E26727"/>
    <w:rsid w:val="00E26835"/>
    <w:rsid w:val="00E27DF2"/>
    <w:rsid w:val="00E27E92"/>
    <w:rsid w:val="00E3169B"/>
    <w:rsid w:val="00E33C02"/>
    <w:rsid w:val="00E34BB9"/>
    <w:rsid w:val="00E3553D"/>
    <w:rsid w:val="00E35C14"/>
    <w:rsid w:val="00E372A5"/>
    <w:rsid w:val="00E37613"/>
    <w:rsid w:val="00E37864"/>
    <w:rsid w:val="00E408C0"/>
    <w:rsid w:val="00E4199F"/>
    <w:rsid w:val="00E4261D"/>
    <w:rsid w:val="00E4281B"/>
    <w:rsid w:val="00E4285C"/>
    <w:rsid w:val="00E4390F"/>
    <w:rsid w:val="00E442E3"/>
    <w:rsid w:val="00E45F92"/>
    <w:rsid w:val="00E46CD9"/>
    <w:rsid w:val="00E46FB2"/>
    <w:rsid w:val="00E47C99"/>
    <w:rsid w:val="00E518E7"/>
    <w:rsid w:val="00E51B05"/>
    <w:rsid w:val="00E525A6"/>
    <w:rsid w:val="00E52619"/>
    <w:rsid w:val="00E5291E"/>
    <w:rsid w:val="00E563FA"/>
    <w:rsid w:val="00E565AD"/>
    <w:rsid w:val="00E56DF6"/>
    <w:rsid w:val="00E57594"/>
    <w:rsid w:val="00E57934"/>
    <w:rsid w:val="00E6034A"/>
    <w:rsid w:val="00E61690"/>
    <w:rsid w:val="00E616FC"/>
    <w:rsid w:val="00E61A20"/>
    <w:rsid w:val="00E620FE"/>
    <w:rsid w:val="00E62B06"/>
    <w:rsid w:val="00E631F7"/>
    <w:rsid w:val="00E64102"/>
    <w:rsid w:val="00E64721"/>
    <w:rsid w:val="00E6518F"/>
    <w:rsid w:val="00E654A5"/>
    <w:rsid w:val="00E658C9"/>
    <w:rsid w:val="00E662CE"/>
    <w:rsid w:val="00E67ADE"/>
    <w:rsid w:val="00E71BB6"/>
    <w:rsid w:val="00E73D6E"/>
    <w:rsid w:val="00E744A8"/>
    <w:rsid w:val="00E74BAE"/>
    <w:rsid w:val="00E7594B"/>
    <w:rsid w:val="00E765E5"/>
    <w:rsid w:val="00E82033"/>
    <w:rsid w:val="00E85191"/>
    <w:rsid w:val="00E856FE"/>
    <w:rsid w:val="00E871AB"/>
    <w:rsid w:val="00E87F9E"/>
    <w:rsid w:val="00E87FC6"/>
    <w:rsid w:val="00E9172B"/>
    <w:rsid w:val="00E935F6"/>
    <w:rsid w:val="00E93D38"/>
    <w:rsid w:val="00E93D6F"/>
    <w:rsid w:val="00E94923"/>
    <w:rsid w:val="00E96431"/>
    <w:rsid w:val="00E96524"/>
    <w:rsid w:val="00E968B8"/>
    <w:rsid w:val="00E96A3B"/>
    <w:rsid w:val="00E9704F"/>
    <w:rsid w:val="00EA2831"/>
    <w:rsid w:val="00EA298F"/>
    <w:rsid w:val="00EA29D6"/>
    <w:rsid w:val="00EA4F28"/>
    <w:rsid w:val="00EA7064"/>
    <w:rsid w:val="00EB0EE6"/>
    <w:rsid w:val="00EB1959"/>
    <w:rsid w:val="00EB2CFD"/>
    <w:rsid w:val="00EB3EAD"/>
    <w:rsid w:val="00EB54FB"/>
    <w:rsid w:val="00EB7D38"/>
    <w:rsid w:val="00EC04BD"/>
    <w:rsid w:val="00EC099D"/>
    <w:rsid w:val="00EC1112"/>
    <w:rsid w:val="00EC13F7"/>
    <w:rsid w:val="00EC2120"/>
    <w:rsid w:val="00EC31E0"/>
    <w:rsid w:val="00EC390D"/>
    <w:rsid w:val="00EC45BB"/>
    <w:rsid w:val="00EC49D5"/>
    <w:rsid w:val="00EC608A"/>
    <w:rsid w:val="00EC7573"/>
    <w:rsid w:val="00EC7858"/>
    <w:rsid w:val="00ED07DA"/>
    <w:rsid w:val="00ED3ADB"/>
    <w:rsid w:val="00ED3E12"/>
    <w:rsid w:val="00ED4184"/>
    <w:rsid w:val="00ED478D"/>
    <w:rsid w:val="00ED5EB8"/>
    <w:rsid w:val="00ED73E0"/>
    <w:rsid w:val="00ED75EC"/>
    <w:rsid w:val="00ED7A17"/>
    <w:rsid w:val="00EE06FF"/>
    <w:rsid w:val="00EE1F5D"/>
    <w:rsid w:val="00EE2EA0"/>
    <w:rsid w:val="00EE2FBE"/>
    <w:rsid w:val="00EE5797"/>
    <w:rsid w:val="00EE6F17"/>
    <w:rsid w:val="00EE7008"/>
    <w:rsid w:val="00EE7277"/>
    <w:rsid w:val="00EE756C"/>
    <w:rsid w:val="00EE7AEF"/>
    <w:rsid w:val="00EF0143"/>
    <w:rsid w:val="00EF07B3"/>
    <w:rsid w:val="00EF0C81"/>
    <w:rsid w:val="00EF307C"/>
    <w:rsid w:val="00EF383A"/>
    <w:rsid w:val="00EF4B57"/>
    <w:rsid w:val="00EF7FE3"/>
    <w:rsid w:val="00F00843"/>
    <w:rsid w:val="00F019C2"/>
    <w:rsid w:val="00F01AAA"/>
    <w:rsid w:val="00F02FE8"/>
    <w:rsid w:val="00F0381D"/>
    <w:rsid w:val="00F06278"/>
    <w:rsid w:val="00F07578"/>
    <w:rsid w:val="00F1089C"/>
    <w:rsid w:val="00F10BC3"/>
    <w:rsid w:val="00F10FB7"/>
    <w:rsid w:val="00F115A1"/>
    <w:rsid w:val="00F11FAA"/>
    <w:rsid w:val="00F1460A"/>
    <w:rsid w:val="00F14D13"/>
    <w:rsid w:val="00F15957"/>
    <w:rsid w:val="00F16A61"/>
    <w:rsid w:val="00F20B2D"/>
    <w:rsid w:val="00F22F40"/>
    <w:rsid w:val="00F230FB"/>
    <w:rsid w:val="00F2433A"/>
    <w:rsid w:val="00F2547C"/>
    <w:rsid w:val="00F2588B"/>
    <w:rsid w:val="00F26648"/>
    <w:rsid w:val="00F2723A"/>
    <w:rsid w:val="00F30BB0"/>
    <w:rsid w:val="00F30DB3"/>
    <w:rsid w:val="00F30F09"/>
    <w:rsid w:val="00F31214"/>
    <w:rsid w:val="00F31FD0"/>
    <w:rsid w:val="00F3281F"/>
    <w:rsid w:val="00F330A8"/>
    <w:rsid w:val="00F337B1"/>
    <w:rsid w:val="00F34FC0"/>
    <w:rsid w:val="00F3603A"/>
    <w:rsid w:val="00F360DD"/>
    <w:rsid w:val="00F3623F"/>
    <w:rsid w:val="00F36D07"/>
    <w:rsid w:val="00F37962"/>
    <w:rsid w:val="00F37CC3"/>
    <w:rsid w:val="00F40139"/>
    <w:rsid w:val="00F40CE2"/>
    <w:rsid w:val="00F41917"/>
    <w:rsid w:val="00F429B2"/>
    <w:rsid w:val="00F42C36"/>
    <w:rsid w:val="00F43E84"/>
    <w:rsid w:val="00F44186"/>
    <w:rsid w:val="00F443FA"/>
    <w:rsid w:val="00F446CB"/>
    <w:rsid w:val="00F45F73"/>
    <w:rsid w:val="00F4625D"/>
    <w:rsid w:val="00F46B31"/>
    <w:rsid w:val="00F50AA5"/>
    <w:rsid w:val="00F545EB"/>
    <w:rsid w:val="00F54D8E"/>
    <w:rsid w:val="00F576CC"/>
    <w:rsid w:val="00F6155B"/>
    <w:rsid w:val="00F622E4"/>
    <w:rsid w:val="00F62407"/>
    <w:rsid w:val="00F63BA3"/>
    <w:rsid w:val="00F64219"/>
    <w:rsid w:val="00F65C83"/>
    <w:rsid w:val="00F65F54"/>
    <w:rsid w:val="00F668E4"/>
    <w:rsid w:val="00F67646"/>
    <w:rsid w:val="00F67B24"/>
    <w:rsid w:val="00F70A77"/>
    <w:rsid w:val="00F70C05"/>
    <w:rsid w:val="00F712C3"/>
    <w:rsid w:val="00F71AB0"/>
    <w:rsid w:val="00F72418"/>
    <w:rsid w:val="00F72D04"/>
    <w:rsid w:val="00F732C3"/>
    <w:rsid w:val="00F73405"/>
    <w:rsid w:val="00F734B7"/>
    <w:rsid w:val="00F74539"/>
    <w:rsid w:val="00F753E4"/>
    <w:rsid w:val="00F75DBA"/>
    <w:rsid w:val="00F7606E"/>
    <w:rsid w:val="00F77DCD"/>
    <w:rsid w:val="00F80296"/>
    <w:rsid w:val="00F80E17"/>
    <w:rsid w:val="00F82298"/>
    <w:rsid w:val="00F82C3F"/>
    <w:rsid w:val="00F843BE"/>
    <w:rsid w:val="00F85AE0"/>
    <w:rsid w:val="00F8659E"/>
    <w:rsid w:val="00F870D3"/>
    <w:rsid w:val="00F901A4"/>
    <w:rsid w:val="00F9061E"/>
    <w:rsid w:val="00F91FAF"/>
    <w:rsid w:val="00F9258E"/>
    <w:rsid w:val="00F92815"/>
    <w:rsid w:val="00F93E64"/>
    <w:rsid w:val="00F94087"/>
    <w:rsid w:val="00F94E7C"/>
    <w:rsid w:val="00F95057"/>
    <w:rsid w:val="00FA1EB9"/>
    <w:rsid w:val="00FA2B1C"/>
    <w:rsid w:val="00FA4A15"/>
    <w:rsid w:val="00FA4FDE"/>
    <w:rsid w:val="00FA72BA"/>
    <w:rsid w:val="00FA788B"/>
    <w:rsid w:val="00FA789D"/>
    <w:rsid w:val="00FB34F1"/>
    <w:rsid w:val="00FB3A20"/>
    <w:rsid w:val="00FB3A46"/>
    <w:rsid w:val="00FB4004"/>
    <w:rsid w:val="00FB41FA"/>
    <w:rsid w:val="00FB4D04"/>
    <w:rsid w:val="00FB5067"/>
    <w:rsid w:val="00FB563D"/>
    <w:rsid w:val="00FB5B01"/>
    <w:rsid w:val="00FB5D9A"/>
    <w:rsid w:val="00FB6642"/>
    <w:rsid w:val="00FC06DA"/>
    <w:rsid w:val="00FC0AE3"/>
    <w:rsid w:val="00FC1149"/>
    <w:rsid w:val="00FC1C66"/>
    <w:rsid w:val="00FC261A"/>
    <w:rsid w:val="00FC2D2C"/>
    <w:rsid w:val="00FC4A99"/>
    <w:rsid w:val="00FC4F88"/>
    <w:rsid w:val="00FC5AEE"/>
    <w:rsid w:val="00FD0039"/>
    <w:rsid w:val="00FD024A"/>
    <w:rsid w:val="00FD0A16"/>
    <w:rsid w:val="00FD0F44"/>
    <w:rsid w:val="00FD1289"/>
    <w:rsid w:val="00FD16A0"/>
    <w:rsid w:val="00FD2849"/>
    <w:rsid w:val="00FD29FF"/>
    <w:rsid w:val="00FD57FC"/>
    <w:rsid w:val="00FD655F"/>
    <w:rsid w:val="00FD670A"/>
    <w:rsid w:val="00FD67D0"/>
    <w:rsid w:val="00FD703B"/>
    <w:rsid w:val="00FD7866"/>
    <w:rsid w:val="00FE0811"/>
    <w:rsid w:val="00FE0C49"/>
    <w:rsid w:val="00FE1089"/>
    <w:rsid w:val="00FE2243"/>
    <w:rsid w:val="00FE69BC"/>
    <w:rsid w:val="00FF0139"/>
    <w:rsid w:val="00FF01E0"/>
    <w:rsid w:val="00FF31C3"/>
    <w:rsid w:val="00FF492C"/>
    <w:rsid w:val="00FF6853"/>
    <w:rsid w:val="00FF6A9E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7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67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2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8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F7B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A1542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1542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0A1542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8F370D"/>
    <w:pPr>
      <w:keepNext/>
      <w:outlineLvl w:val="4"/>
    </w:pPr>
    <w:rPr>
      <w:rFonts w:ascii="Arial" w:eastAsia="Calibri" w:hAnsi="Arial"/>
      <w:sz w:val="18"/>
      <w:szCs w:val="18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9304C7"/>
    <w:pPr>
      <w:keepNext/>
      <w:spacing w:before="120"/>
      <w:ind w:left="72"/>
      <w:contextualSpacing/>
      <w:jc w:val="center"/>
      <w:outlineLvl w:val="5"/>
    </w:pPr>
    <w:rPr>
      <w:rFonts w:ascii="Arial" w:eastAsia="Calibri" w:hAnsi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0313E2"/>
    <w:pPr>
      <w:keepNext/>
      <w:ind w:firstLine="360"/>
      <w:outlineLvl w:val="6"/>
    </w:pPr>
    <w:rPr>
      <w:rFonts w:ascii="Arial" w:eastAsia="Calibri" w:hAnsi="Arial"/>
      <w:b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56BB0"/>
    <w:pPr>
      <w:keepNext/>
      <w:outlineLvl w:val="7"/>
    </w:pPr>
    <w:rPr>
      <w:rFonts w:ascii="Times New Roman" w:eastAsia="Calibri" w:hAnsi="Times New Roman"/>
      <w:b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A52199"/>
    <w:pPr>
      <w:keepNext/>
      <w:outlineLvl w:val="8"/>
    </w:pPr>
    <w:rPr>
      <w:rFonts w:ascii="Times New Roman" w:eastAsia="Calibri" w:hAnsi="Times New Roman"/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B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272DC1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272DC1"/>
    <w:rPr>
      <w:rFonts w:ascii="Cambria" w:eastAsia="MS Gothic" w:hAnsi="Cambria" w:cs="Times New Roman"/>
      <w:b/>
      <w:bCs/>
      <w:color w:val="4F81BD"/>
      <w:sz w:val="24"/>
    </w:rPr>
  </w:style>
  <w:style w:type="character" w:customStyle="1" w:styleId="Heading4Char">
    <w:name w:val="Heading 4 Char"/>
    <w:link w:val="Heading4"/>
    <w:uiPriority w:val="9"/>
    <w:rsid w:val="007D5738"/>
    <w:rPr>
      <w:rFonts w:ascii="Cambria" w:eastAsia="MS Gothic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rsid w:val="008F370D"/>
    <w:rPr>
      <w:rFonts w:ascii="Arial" w:hAnsi="Arial" w:cs="Arial"/>
      <w:sz w:val="18"/>
      <w:szCs w:val="18"/>
      <w:u w:val="single"/>
    </w:rPr>
  </w:style>
  <w:style w:type="character" w:customStyle="1" w:styleId="Heading6Char">
    <w:name w:val="Heading 6 Char"/>
    <w:link w:val="Heading6"/>
    <w:uiPriority w:val="9"/>
    <w:rsid w:val="009304C7"/>
    <w:rPr>
      <w:rFonts w:ascii="Arial" w:hAnsi="Arial" w:cs="Arial"/>
      <w:b/>
      <w:bCs/>
      <w:sz w:val="18"/>
      <w:szCs w:val="18"/>
    </w:rPr>
  </w:style>
  <w:style w:type="table" w:styleId="TableGrid">
    <w:name w:val="Table Grid"/>
    <w:basedOn w:val="TableNormal"/>
    <w:rsid w:val="009F7B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F7B8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9F7B8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9F7B8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F7B8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F7B8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9F7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7B8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9F7B85"/>
    <w:pPr>
      <w:spacing w:after="120"/>
    </w:pPr>
  </w:style>
  <w:style w:type="character" w:customStyle="1" w:styleId="BodyTextChar">
    <w:name w:val="Body Text Char"/>
    <w:link w:val="BodyText"/>
    <w:uiPriority w:val="99"/>
    <w:rsid w:val="009F7B8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9F7B8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9F7B8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9F7B8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F7B8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F7B85"/>
    <w:pPr>
      <w:numPr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F7B85"/>
    <w:pPr>
      <w:numPr>
        <w:ilvl w:val="1"/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9F7B8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F7B8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F7B85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F7B8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F7B8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F7B8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F7B8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9F7B8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9F7B8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9F7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7B8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9F7B8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7B8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7B85"/>
    <w:rPr>
      <w:b/>
      <w:bCs/>
    </w:rPr>
  </w:style>
  <w:style w:type="paragraph" w:customStyle="1" w:styleId="Contents">
    <w:name w:val="Contents"/>
    <w:qFormat/>
    <w:rsid w:val="009F7B8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F7B8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F7B8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F7B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9F7B8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F7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B8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9F7B8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F7B8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F7B8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7B85"/>
    <w:rPr>
      <w:sz w:val="22"/>
      <w:szCs w:val="22"/>
    </w:rPr>
  </w:style>
  <w:style w:type="paragraph" w:customStyle="1" w:styleId="HeadingA">
    <w:name w:val="Heading A"/>
    <w:basedOn w:val="Normal"/>
    <w:rsid w:val="009F7B8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9F7B85"/>
    <w:rPr>
      <w:color w:val="0000FF" w:themeColor="hyperlink"/>
      <w:u w:val="single"/>
    </w:rPr>
  </w:style>
  <w:style w:type="paragraph" w:customStyle="1" w:styleId="Investigators">
    <w:name w:val="Investigators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F7B8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F7B8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F7B8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F7B8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F7B8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F7B8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F7B8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F7B8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F7B8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F7B8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F7B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F7B8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9F7B8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F7B85"/>
    <w:pPr>
      <w:numPr>
        <w:numId w:val="14"/>
      </w:numPr>
    </w:pPr>
  </w:style>
  <w:style w:type="paragraph" w:customStyle="1" w:styleId="NumberLine">
    <w:name w:val="NumberLine"/>
    <w:qFormat/>
    <w:rsid w:val="009F7B8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F7B8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9F7B85"/>
  </w:style>
  <w:style w:type="paragraph" w:customStyle="1" w:styleId="PageNumber0">
    <w:name w:val="PageNumber"/>
    <w:qFormat/>
    <w:rsid w:val="009F7B8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F7B8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F7B8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2D305E"/>
    <w:rPr>
      <w:rFonts w:ascii="Times" w:eastAsia="Times New Roman" w:hAnsi="Times"/>
      <w:sz w:val="24"/>
    </w:rPr>
  </w:style>
  <w:style w:type="paragraph" w:customStyle="1" w:styleId="PreparedByText">
    <w:name w:val="PreparedByText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F7B8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F7B8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9F7B8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F7B8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F7B8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F7B8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F7B8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F7B85"/>
    <w:pPr>
      <w:keepLines/>
      <w:numPr>
        <w:numId w:val="1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F7B85"/>
  </w:style>
  <w:style w:type="paragraph" w:customStyle="1" w:styleId="TableBoldText">
    <w:name w:val="TableBoldText"/>
    <w:qFormat/>
    <w:rsid w:val="009F7B8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F7B8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F7B8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F7B8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F7B8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F7B8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F7B8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F7B8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9F7B8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9F7B8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9F7B8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F7B8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9F7B8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B8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7Char">
    <w:name w:val="Heading 7 Char"/>
    <w:link w:val="Heading7"/>
    <w:uiPriority w:val="9"/>
    <w:rsid w:val="000313E2"/>
    <w:rPr>
      <w:rFonts w:ascii="Arial" w:hAnsi="Arial" w:cs="Arial"/>
      <w:b/>
      <w:color w:val="000000"/>
      <w:sz w:val="28"/>
      <w:szCs w:val="28"/>
    </w:rPr>
  </w:style>
  <w:style w:type="character" w:customStyle="1" w:styleId="Heading8Char">
    <w:name w:val="Heading 8 Char"/>
    <w:link w:val="Heading8"/>
    <w:uiPriority w:val="9"/>
    <w:rsid w:val="00356BB0"/>
    <w:rPr>
      <w:rFonts w:ascii="Times New Roman" w:hAnsi="Times New Roman"/>
      <w:b/>
      <w:color w:val="000000"/>
      <w:sz w:val="32"/>
      <w:szCs w:val="32"/>
    </w:rPr>
  </w:style>
  <w:style w:type="character" w:customStyle="1" w:styleId="Heading9Char">
    <w:name w:val="Heading 9 Char"/>
    <w:link w:val="Heading9"/>
    <w:uiPriority w:val="9"/>
    <w:rsid w:val="00A52199"/>
    <w:rPr>
      <w:rFonts w:ascii="Times New Roman" w:hAnsi="Times New Roman"/>
      <w:b/>
      <w:color w:val="000000"/>
      <w:sz w:val="28"/>
      <w:szCs w:val="28"/>
    </w:rPr>
  </w:style>
  <w:style w:type="paragraph" w:customStyle="1" w:styleId="MediumGrid3-Accent51">
    <w:name w:val="Medium Grid 3 - Accent 51"/>
    <w:hidden/>
    <w:uiPriority w:val="71"/>
    <w:rsid w:val="00031245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5F51D3"/>
    <w:rPr>
      <w:rFonts w:ascii="Times" w:eastAsia="Times New Roman" w:hAnsi="Times"/>
      <w:sz w:val="24"/>
    </w:rPr>
  </w:style>
  <w:style w:type="paragraph" w:customStyle="1" w:styleId="MediumList2-Accent21">
    <w:name w:val="Medium List 2 - Accent 21"/>
    <w:hidden/>
    <w:uiPriority w:val="99"/>
    <w:semiHidden/>
    <w:rsid w:val="0025599B"/>
    <w:rPr>
      <w:rFonts w:ascii="Times" w:eastAsia="Times New Roman" w:hAnsi="Times"/>
      <w:sz w:val="24"/>
    </w:rPr>
  </w:style>
  <w:style w:type="paragraph" w:customStyle="1" w:styleId="LightList-Accent32">
    <w:name w:val="Light List - Accent 32"/>
    <w:hidden/>
    <w:uiPriority w:val="99"/>
    <w:semiHidden/>
    <w:rsid w:val="00FC1149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7B43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7B43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7B43CA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7B43CA"/>
    <w:pPr>
      <w:spacing w:line="241" w:lineRule="atLeast"/>
    </w:pPr>
    <w:rPr>
      <w:color w:val="auto"/>
    </w:rPr>
  </w:style>
  <w:style w:type="character" w:customStyle="1" w:styleId="A10">
    <w:name w:val="A10"/>
    <w:rsid w:val="007B43CA"/>
    <w:rPr>
      <w:color w:val="000000"/>
    </w:rPr>
  </w:style>
  <w:style w:type="paragraph" w:styleId="BodyText2">
    <w:name w:val="Body Text 2"/>
    <w:basedOn w:val="Normal"/>
    <w:link w:val="BodyText2Char"/>
    <w:uiPriority w:val="99"/>
    <w:rsid w:val="007B43CA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7B43CA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7B43CA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7B43CA"/>
  </w:style>
  <w:style w:type="character" w:customStyle="1" w:styleId="term">
    <w:name w:val="term"/>
    <w:rsid w:val="007B43CA"/>
  </w:style>
  <w:style w:type="paragraph" w:customStyle="1" w:styleId="ColorfulList-Accent11">
    <w:name w:val="Colorful List - Accent 11"/>
    <w:basedOn w:val="Normal"/>
    <w:uiPriority w:val="34"/>
    <w:qFormat/>
    <w:rsid w:val="007B43CA"/>
    <w:pPr>
      <w:ind w:left="720"/>
      <w:contextualSpacing/>
    </w:pPr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B43CA"/>
  </w:style>
  <w:style w:type="numbering" w:customStyle="1" w:styleId="NoList3">
    <w:name w:val="No List3"/>
    <w:next w:val="NoList"/>
    <w:uiPriority w:val="99"/>
    <w:semiHidden/>
    <w:unhideWhenUsed/>
    <w:rsid w:val="007B43CA"/>
  </w:style>
  <w:style w:type="table" w:customStyle="1" w:styleId="TableGrid1">
    <w:name w:val="Table Grid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Shading-Accent11">
    <w:name w:val="Colorful Shading - Accent 11"/>
    <w:hidden/>
    <w:uiPriority w:val="99"/>
    <w:semiHidden/>
    <w:rsid w:val="007B43CA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7B43CA"/>
  </w:style>
  <w:style w:type="paragraph" w:customStyle="1" w:styleId="Term0">
    <w:name w:val="Term"/>
    <w:basedOn w:val="Normal"/>
    <w:link w:val="TermChar"/>
    <w:qFormat/>
    <w:rsid w:val="007B43CA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</w:rPr>
  </w:style>
  <w:style w:type="character" w:customStyle="1" w:styleId="TermChar">
    <w:name w:val="Term Char"/>
    <w:link w:val="Term0"/>
    <w:rsid w:val="007B43CA"/>
    <w:rPr>
      <w:rFonts w:eastAsia="Times New Roman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7B43CA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7B43CA"/>
    <w:rPr>
      <w:rFonts w:eastAsia="Times New Roman"/>
      <w:bCs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B43CA"/>
    <w:pPr>
      <w:spacing w:before="12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43CA"/>
    <w:rPr>
      <w:rFonts w:ascii="Consolas" w:hAnsi="Consolas"/>
      <w:sz w:val="21"/>
      <w:szCs w:val="21"/>
    </w:rPr>
  </w:style>
  <w:style w:type="table" w:customStyle="1" w:styleId="TableGrid2">
    <w:name w:val="Table Grid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7B43CA"/>
  </w:style>
  <w:style w:type="numbering" w:customStyle="1" w:styleId="NoList111">
    <w:name w:val="No List111"/>
    <w:next w:val="NoList"/>
    <w:uiPriority w:val="99"/>
    <w:semiHidden/>
    <w:unhideWhenUsed/>
    <w:rsid w:val="007B43CA"/>
  </w:style>
  <w:style w:type="numbering" w:customStyle="1" w:styleId="NoList21">
    <w:name w:val="No List21"/>
    <w:next w:val="NoList"/>
    <w:uiPriority w:val="99"/>
    <w:semiHidden/>
    <w:unhideWhenUsed/>
    <w:rsid w:val="007B43CA"/>
  </w:style>
  <w:style w:type="numbering" w:customStyle="1" w:styleId="NoList31">
    <w:name w:val="No List31"/>
    <w:next w:val="NoList"/>
    <w:uiPriority w:val="99"/>
    <w:semiHidden/>
    <w:unhideWhenUsed/>
    <w:rsid w:val="007B43CA"/>
  </w:style>
  <w:style w:type="table" w:customStyle="1" w:styleId="TableGrid11">
    <w:name w:val="Table Grid1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7B43CA"/>
  </w:style>
  <w:style w:type="numbering" w:customStyle="1" w:styleId="NoList6">
    <w:name w:val="No List6"/>
    <w:next w:val="NoList"/>
    <w:uiPriority w:val="99"/>
    <w:semiHidden/>
    <w:unhideWhenUsed/>
    <w:rsid w:val="007B43CA"/>
  </w:style>
  <w:style w:type="numbering" w:customStyle="1" w:styleId="NoList12">
    <w:name w:val="No List12"/>
    <w:next w:val="NoList"/>
    <w:uiPriority w:val="99"/>
    <w:semiHidden/>
    <w:rsid w:val="007B43CA"/>
  </w:style>
  <w:style w:type="numbering" w:customStyle="1" w:styleId="NoList112">
    <w:name w:val="No List112"/>
    <w:next w:val="NoList"/>
    <w:uiPriority w:val="99"/>
    <w:semiHidden/>
    <w:unhideWhenUsed/>
    <w:rsid w:val="007B43CA"/>
  </w:style>
  <w:style w:type="numbering" w:customStyle="1" w:styleId="NoList22">
    <w:name w:val="No List22"/>
    <w:next w:val="NoList"/>
    <w:uiPriority w:val="99"/>
    <w:semiHidden/>
    <w:unhideWhenUsed/>
    <w:rsid w:val="007B43CA"/>
  </w:style>
  <w:style w:type="numbering" w:customStyle="1" w:styleId="NoList32">
    <w:name w:val="No List32"/>
    <w:next w:val="NoList"/>
    <w:uiPriority w:val="99"/>
    <w:semiHidden/>
    <w:unhideWhenUsed/>
    <w:rsid w:val="007B43CA"/>
  </w:style>
  <w:style w:type="table" w:customStyle="1" w:styleId="TableGrid12">
    <w:name w:val="Table Grid12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7B43CA"/>
  </w:style>
  <w:style w:type="table" w:customStyle="1" w:styleId="TableGrid22">
    <w:name w:val="Table Grid2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7B43CA"/>
  </w:style>
  <w:style w:type="numbering" w:customStyle="1" w:styleId="NoList11111">
    <w:name w:val="No List11111"/>
    <w:next w:val="NoList"/>
    <w:uiPriority w:val="99"/>
    <w:semiHidden/>
    <w:unhideWhenUsed/>
    <w:rsid w:val="007B43CA"/>
  </w:style>
  <w:style w:type="numbering" w:customStyle="1" w:styleId="NoList211">
    <w:name w:val="No List211"/>
    <w:next w:val="NoList"/>
    <w:uiPriority w:val="99"/>
    <w:semiHidden/>
    <w:unhideWhenUsed/>
    <w:rsid w:val="007B43CA"/>
  </w:style>
  <w:style w:type="numbering" w:customStyle="1" w:styleId="NoList311">
    <w:name w:val="No List311"/>
    <w:next w:val="NoList"/>
    <w:uiPriority w:val="99"/>
    <w:semiHidden/>
    <w:unhideWhenUsed/>
    <w:rsid w:val="007B43CA"/>
  </w:style>
  <w:style w:type="table" w:customStyle="1" w:styleId="TableGrid111">
    <w:name w:val="Table Grid11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7B43CA"/>
  </w:style>
  <w:style w:type="numbering" w:customStyle="1" w:styleId="NoList7">
    <w:name w:val="No List7"/>
    <w:next w:val="NoList"/>
    <w:uiPriority w:val="99"/>
    <w:semiHidden/>
    <w:unhideWhenUsed/>
    <w:rsid w:val="007B43CA"/>
  </w:style>
  <w:style w:type="numbering" w:customStyle="1" w:styleId="NoList13">
    <w:name w:val="No List13"/>
    <w:next w:val="NoList"/>
    <w:uiPriority w:val="99"/>
    <w:semiHidden/>
    <w:rsid w:val="007B43CA"/>
  </w:style>
  <w:style w:type="numbering" w:customStyle="1" w:styleId="NoList113">
    <w:name w:val="No List113"/>
    <w:next w:val="NoList"/>
    <w:uiPriority w:val="99"/>
    <w:semiHidden/>
    <w:unhideWhenUsed/>
    <w:rsid w:val="007B43CA"/>
  </w:style>
  <w:style w:type="numbering" w:customStyle="1" w:styleId="NoList23">
    <w:name w:val="No List23"/>
    <w:next w:val="NoList"/>
    <w:uiPriority w:val="99"/>
    <w:semiHidden/>
    <w:unhideWhenUsed/>
    <w:rsid w:val="007B43CA"/>
  </w:style>
  <w:style w:type="numbering" w:customStyle="1" w:styleId="NoList33">
    <w:name w:val="No List33"/>
    <w:next w:val="NoList"/>
    <w:uiPriority w:val="99"/>
    <w:semiHidden/>
    <w:unhideWhenUsed/>
    <w:rsid w:val="007B43CA"/>
  </w:style>
  <w:style w:type="table" w:customStyle="1" w:styleId="TableGrid13">
    <w:name w:val="Table Grid13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7B43CA"/>
  </w:style>
  <w:style w:type="table" w:customStyle="1" w:styleId="TableGrid23">
    <w:name w:val="Table Grid23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7B43CA"/>
  </w:style>
  <w:style w:type="numbering" w:customStyle="1" w:styleId="NoList11112">
    <w:name w:val="No List11112"/>
    <w:next w:val="NoList"/>
    <w:uiPriority w:val="99"/>
    <w:semiHidden/>
    <w:unhideWhenUsed/>
    <w:rsid w:val="007B43CA"/>
  </w:style>
  <w:style w:type="numbering" w:customStyle="1" w:styleId="NoList212">
    <w:name w:val="No List212"/>
    <w:next w:val="NoList"/>
    <w:uiPriority w:val="99"/>
    <w:semiHidden/>
    <w:unhideWhenUsed/>
    <w:rsid w:val="007B43CA"/>
  </w:style>
  <w:style w:type="numbering" w:customStyle="1" w:styleId="NoList312">
    <w:name w:val="No List312"/>
    <w:next w:val="NoList"/>
    <w:uiPriority w:val="99"/>
    <w:semiHidden/>
    <w:unhideWhenUsed/>
    <w:rsid w:val="007B43CA"/>
  </w:style>
  <w:style w:type="table" w:customStyle="1" w:styleId="TableGrid112">
    <w:name w:val="Table Grid112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7B43CA"/>
  </w:style>
  <w:style w:type="numbering" w:customStyle="1" w:styleId="NoList8">
    <w:name w:val="No List8"/>
    <w:next w:val="NoList"/>
    <w:uiPriority w:val="99"/>
    <w:semiHidden/>
    <w:unhideWhenUsed/>
    <w:rsid w:val="007B43CA"/>
  </w:style>
  <w:style w:type="character" w:customStyle="1" w:styleId="apple-converted-space">
    <w:name w:val="apple-converted-space"/>
    <w:rsid w:val="007B43CA"/>
  </w:style>
  <w:style w:type="character" w:styleId="Strong">
    <w:name w:val="Strong"/>
    <w:uiPriority w:val="22"/>
    <w:qFormat/>
    <w:rsid w:val="007B43CA"/>
    <w:rPr>
      <w:b/>
      <w:bCs/>
    </w:rPr>
  </w:style>
  <w:style w:type="character" w:customStyle="1" w:styleId="apple-style-span">
    <w:name w:val="apple-style-span"/>
    <w:rsid w:val="007B43CA"/>
  </w:style>
  <w:style w:type="numbering" w:customStyle="1" w:styleId="NoList9">
    <w:name w:val="No List9"/>
    <w:next w:val="NoList"/>
    <w:uiPriority w:val="99"/>
    <w:semiHidden/>
    <w:unhideWhenUsed/>
    <w:rsid w:val="007B43CA"/>
  </w:style>
  <w:style w:type="paragraph" w:customStyle="1" w:styleId="xl65">
    <w:name w:val="xl65"/>
    <w:basedOn w:val="Normal"/>
    <w:rsid w:val="007B43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rsid w:val="007B43CA"/>
    <w:pPr>
      <w:spacing w:before="100" w:beforeAutospacing="1" w:after="100" w:afterAutospacing="1"/>
    </w:pPr>
    <w:rPr>
      <w:rFonts w:ascii="Calibri" w:hAnsi="Calibri" w:cs="Calibri"/>
      <w:szCs w:val="24"/>
    </w:rPr>
  </w:style>
  <w:style w:type="paragraph" w:customStyle="1" w:styleId="xl67">
    <w:name w:val="xl67"/>
    <w:basedOn w:val="Normal"/>
    <w:rsid w:val="007B43CA"/>
    <w:pPr>
      <w:shd w:val="clear" w:color="000000" w:fill="DDDDDD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7B43CA"/>
    <w:pPr>
      <w:shd w:val="clear" w:color="000000" w:fill="DDDDDD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11111">
    <w:name w:val="No List111111"/>
    <w:next w:val="NoList"/>
    <w:uiPriority w:val="99"/>
    <w:semiHidden/>
    <w:unhideWhenUsed/>
    <w:rsid w:val="007B43CA"/>
  </w:style>
  <w:style w:type="numbering" w:customStyle="1" w:styleId="NoList10">
    <w:name w:val="No List10"/>
    <w:next w:val="NoList"/>
    <w:uiPriority w:val="99"/>
    <w:semiHidden/>
    <w:unhideWhenUsed/>
    <w:rsid w:val="007B43CA"/>
  </w:style>
  <w:style w:type="table" w:customStyle="1" w:styleId="TableGrid5">
    <w:name w:val="Table Grid5"/>
    <w:basedOn w:val="TableNormal"/>
    <w:next w:val="TableGrid"/>
    <w:uiPriority w:val="59"/>
    <w:rsid w:val="007B43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7B43CA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B43CA"/>
    <w:pPr>
      <w:spacing w:before="120" w:after="60"/>
      <w:ind w:left="333" w:hanging="270"/>
    </w:pPr>
    <w:rPr>
      <w:rFonts w:ascii="Arial" w:hAnsi="Arial"/>
      <w:bCs/>
      <w:color w:val="00000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B43CA"/>
    <w:rPr>
      <w:rFonts w:ascii="Arial" w:eastAsia="Times New Roman" w:hAnsi="Arial"/>
      <w:bCs/>
      <w:color w:val="000000"/>
      <w:sz w:val="18"/>
      <w:szCs w:val="18"/>
    </w:rPr>
  </w:style>
  <w:style w:type="paragraph" w:customStyle="1" w:styleId="MediumList1-Accent61">
    <w:name w:val="Medium List 1 - Accent 61"/>
    <w:basedOn w:val="Normal"/>
    <w:uiPriority w:val="34"/>
    <w:qFormat/>
    <w:rsid w:val="007B43CA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B43C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table" w:customStyle="1" w:styleId="TableGrid14">
    <w:name w:val="Table Grid14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7B43CA"/>
    <w:pPr>
      <w:spacing w:after="100"/>
      <w:ind w:left="720"/>
    </w:pPr>
  </w:style>
  <w:style w:type="table" w:customStyle="1" w:styleId="TableGrid31">
    <w:name w:val="Table Grid31"/>
    <w:basedOn w:val="TableNormal"/>
    <w:next w:val="TableGrid"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7B43CA"/>
    <w:pPr>
      <w:spacing w:before="120"/>
      <w:ind w:left="180" w:hanging="180"/>
    </w:pPr>
    <w:rPr>
      <w:rFonts w:ascii="Arial" w:eastAsia="Calibri" w:hAnsi="Arial"/>
      <w:b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3CA"/>
    <w:rPr>
      <w:rFonts w:ascii="Arial" w:hAnsi="Arial"/>
      <w:b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B43CA"/>
    <w:pPr>
      <w:spacing w:after="100"/>
      <w:ind w:left="960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7B43CA"/>
    <w:pPr>
      <w:spacing w:before="120"/>
      <w:ind w:left="346" w:hanging="346"/>
    </w:pPr>
    <w:rPr>
      <w:rFonts w:ascii="Arial" w:eastAsia="Calibri" w:hAnsi="Arial"/>
      <w:bCs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3CA"/>
    <w:rPr>
      <w:rFonts w:ascii="Arial" w:hAnsi="Arial"/>
      <w:bCs/>
      <w:sz w:val="18"/>
      <w:szCs w:val="18"/>
    </w:rPr>
  </w:style>
  <w:style w:type="numbering" w:customStyle="1" w:styleId="NoList14">
    <w:name w:val="No List14"/>
    <w:next w:val="NoList"/>
    <w:uiPriority w:val="99"/>
    <w:semiHidden/>
    <w:unhideWhenUsed/>
    <w:rsid w:val="007B43CA"/>
  </w:style>
  <w:style w:type="table" w:customStyle="1" w:styleId="TableGrid7">
    <w:name w:val="Table Grid7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7B43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B43CA"/>
    <w:rPr>
      <w:rFonts w:ascii="Times" w:eastAsia="Times New Roman" w:hAnsi="Times"/>
      <w:sz w:val="16"/>
      <w:szCs w:val="16"/>
    </w:rPr>
  </w:style>
  <w:style w:type="paragraph" w:customStyle="1" w:styleId="Bullet-2">
    <w:name w:val="Bullet-2"/>
    <w:basedOn w:val="ColorfulShading-Accent41"/>
    <w:qFormat/>
    <w:rsid w:val="007B43CA"/>
    <w:pPr>
      <w:numPr>
        <w:ilvl w:val="2"/>
        <w:numId w:val="45"/>
      </w:numPr>
      <w:ind w:left="1800"/>
    </w:pPr>
    <w:rPr>
      <w:rFonts w:ascii="Arial" w:hAnsi="Arial" w:cs="Arial"/>
      <w:sz w:val="20"/>
    </w:rPr>
  </w:style>
  <w:style w:type="paragraph" w:customStyle="1" w:styleId="Bullet-3">
    <w:name w:val="Bullet-3"/>
    <w:basedOn w:val="Bullet-2"/>
    <w:qFormat/>
    <w:rsid w:val="007B43CA"/>
    <w:pPr>
      <w:numPr>
        <w:ilvl w:val="3"/>
        <w:numId w:val="46"/>
      </w:numPr>
      <w:ind w:left="720" w:hanging="319"/>
    </w:pPr>
  </w:style>
  <w:style w:type="paragraph" w:customStyle="1" w:styleId="ColorfulShading-Accent41">
    <w:name w:val="Colorful Shading - Accent 41"/>
    <w:uiPriority w:val="1"/>
    <w:rsid w:val="007B43CA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7B43CA"/>
    <w:pPr>
      <w:spacing w:before="120"/>
    </w:pPr>
    <w:rPr>
      <w:rFonts w:ascii="Arial" w:eastAsia="Times New Roman" w:hAnsi="Arial" w:cs="Arial"/>
    </w:rPr>
  </w:style>
  <w:style w:type="paragraph" w:customStyle="1" w:styleId="Bullet-1">
    <w:name w:val="Bullet-1"/>
    <w:basedOn w:val="Normal"/>
    <w:qFormat/>
    <w:rsid w:val="007B43CA"/>
    <w:pPr>
      <w:numPr>
        <w:numId w:val="48"/>
      </w:numPr>
      <w:spacing w:before="60" w:after="60"/>
      <w:ind w:left="1080"/>
      <w:outlineLvl w:val="1"/>
    </w:pPr>
    <w:rPr>
      <w:rFonts w:ascii="Arial" w:hAnsi="Arial"/>
      <w:sz w:val="22"/>
      <w:szCs w:val="24"/>
    </w:rPr>
  </w:style>
  <w:style w:type="paragraph" w:customStyle="1" w:styleId="FreeForm">
    <w:name w:val="Free Form"/>
    <w:rsid w:val="007B43CA"/>
    <w:rPr>
      <w:rFonts w:ascii="Lucida Grande" w:eastAsia="ヒラギノ角ゴ Pro W3" w:hAnsi="Lucida Grande"/>
      <w:color w:val="000000"/>
    </w:rPr>
  </w:style>
  <w:style w:type="numbering" w:customStyle="1" w:styleId="List1">
    <w:name w:val="List 1"/>
    <w:rsid w:val="007B43CA"/>
  </w:style>
  <w:style w:type="paragraph" w:customStyle="1" w:styleId="CommentText2">
    <w:name w:val="Comment Text2"/>
    <w:rsid w:val="007B43CA"/>
    <w:rPr>
      <w:rFonts w:ascii="Times" w:eastAsia="ヒラギノ角ゴ Pro W3" w:hAnsi="Times"/>
      <w:color w:val="000000"/>
    </w:rPr>
  </w:style>
  <w:style w:type="paragraph" w:customStyle="1" w:styleId="CommentText1">
    <w:name w:val="Comment Text1"/>
    <w:rsid w:val="007B43CA"/>
    <w:pPr>
      <w:spacing w:before="240" w:after="60"/>
    </w:pPr>
    <w:rPr>
      <w:rFonts w:ascii="Lucida Grande" w:eastAsia="ヒラギノ角ゴ Pro W3" w:hAnsi="Lucida Grande"/>
      <w:color w:val="000000"/>
    </w:rPr>
  </w:style>
  <w:style w:type="paragraph" w:customStyle="1" w:styleId="CaptionA">
    <w:name w:val="Caption A"/>
    <w:next w:val="Normal"/>
    <w:rsid w:val="007B43CA"/>
    <w:pPr>
      <w:spacing w:after="200"/>
    </w:pPr>
    <w:rPr>
      <w:rFonts w:ascii="Arial Bold" w:eastAsia="ヒラギノ角ゴ Pro W3" w:hAnsi="Arial Bold"/>
      <w:color w:val="000000"/>
    </w:rPr>
  </w:style>
  <w:style w:type="table" w:customStyle="1" w:styleId="MediumShading1-Accent11">
    <w:name w:val="Medium Shading 1 - Accent 11"/>
    <w:basedOn w:val="TableNormal"/>
    <w:uiPriority w:val="63"/>
    <w:rsid w:val="007B43CA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rticleinfo">
    <w:name w:val="articleinfo"/>
    <w:rsid w:val="007B43CA"/>
  </w:style>
  <w:style w:type="character" w:customStyle="1" w:styleId="year">
    <w:name w:val="year"/>
    <w:rsid w:val="007B43CA"/>
  </w:style>
  <w:style w:type="numbering" w:customStyle="1" w:styleId="NoList24">
    <w:name w:val="No List24"/>
    <w:next w:val="NoList"/>
    <w:uiPriority w:val="99"/>
    <w:semiHidden/>
    <w:unhideWhenUsed/>
    <w:rsid w:val="007B43CA"/>
  </w:style>
  <w:style w:type="table" w:customStyle="1" w:styleId="AHRQ11">
    <w:name w:val="AHRQ11"/>
    <w:basedOn w:val="TableGrid"/>
    <w:rsid w:val="007B43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8">
    <w:name w:val="Table Grid8"/>
    <w:basedOn w:val="TableNormal"/>
    <w:next w:val="TableGrid"/>
    <w:rsid w:val="007B43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7B43CA"/>
  </w:style>
  <w:style w:type="table" w:customStyle="1" w:styleId="TableGrid71">
    <w:name w:val="Table Grid71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11">
    <w:name w:val="List 11"/>
    <w:rsid w:val="007B43CA"/>
    <w:pPr>
      <w:numPr>
        <w:numId w:val="47"/>
      </w:numPr>
    </w:pPr>
  </w:style>
  <w:style w:type="table" w:customStyle="1" w:styleId="MediumShading1-Accent111">
    <w:name w:val="Medium Shading 1 - Accent 111"/>
    <w:basedOn w:val="TableNormal"/>
    <w:uiPriority w:val="63"/>
    <w:rsid w:val="007B43CA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2"/>
    <w:rsid w:val="007B43C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Gothic" w:eastAsia="Times New Roman" w:hAnsi="MS Gothic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S Gothic" w:eastAsia="Times New Roman" w:hAnsi="MS Gothic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S Gothic" w:eastAsia="Times New Roman" w:hAnsi="MS Gothic" w:cs="Times New Roman"/>
        <w:b/>
        <w:bCs/>
      </w:rPr>
    </w:tblStylePr>
    <w:tblStylePr w:type="lastCol">
      <w:rPr>
        <w:rFonts w:ascii="MS Gothic" w:eastAsia="Times New Roman" w:hAnsi="MS Gothic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7B43CA"/>
  </w:style>
  <w:style w:type="table" w:customStyle="1" w:styleId="AHRQ12">
    <w:name w:val="AHRQ12"/>
    <w:basedOn w:val="TableGrid"/>
    <w:rsid w:val="007B43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9">
    <w:name w:val="Table Grid9"/>
    <w:basedOn w:val="TableNormal"/>
    <w:next w:val="TableGrid"/>
    <w:rsid w:val="007B43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7B43CA"/>
  </w:style>
  <w:style w:type="table" w:customStyle="1" w:styleId="TableGrid72">
    <w:name w:val="Table Grid7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12">
    <w:name w:val="List 12"/>
    <w:rsid w:val="007B43CA"/>
  </w:style>
  <w:style w:type="table" w:customStyle="1" w:styleId="MediumShading1-Accent112">
    <w:name w:val="Medium Shading 1 - Accent 112"/>
    <w:basedOn w:val="TableNormal"/>
    <w:uiPriority w:val="63"/>
    <w:rsid w:val="007B43CA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4">
    <w:name w:val="Colorful Shading Accent 4"/>
    <w:basedOn w:val="TableNormal"/>
    <w:uiPriority w:val="67"/>
    <w:rsid w:val="007B43CA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2">
    <w:name w:val="Colorful Shading - Accent 42"/>
    <w:basedOn w:val="TableNormal"/>
    <w:next w:val="MediumList2-Accent5"/>
    <w:uiPriority w:val="62"/>
    <w:rsid w:val="007B43C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Revision">
    <w:name w:val="Revision"/>
    <w:hidden/>
    <w:uiPriority w:val="99"/>
    <w:semiHidden/>
    <w:rsid w:val="0080474F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7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67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2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8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F7B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A1542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1542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0A1542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8F370D"/>
    <w:pPr>
      <w:keepNext/>
      <w:outlineLvl w:val="4"/>
    </w:pPr>
    <w:rPr>
      <w:rFonts w:ascii="Arial" w:eastAsia="Calibri" w:hAnsi="Arial"/>
      <w:sz w:val="18"/>
      <w:szCs w:val="18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9304C7"/>
    <w:pPr>
      <w:keepNext/>
      <w:spacing w:before="120"/>
      <w:ind w:left="72"/>
      <w:contextualSpacing/>
      <w:jc w:val="center"/>
      <w:outlineLvl w:val="5"/>
    </w:pPr>
    <w:rPr>
      <w:rFonts w:ascii="Arial" w:eastAsia="Calibri" w:hAnsi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0313E2"/>
    <w:pPr>
      <w:keepNext/>
      <w:ind w:firstLine="360"/>
      <w:outlineLvl w:val="6"/>
    </w:pPr>
    <w:rPr>
      <w:rFonts w:ascii="Arial" w:eastAsia="Calibri" w:hAnsi="Arial"/>
      <w:b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56BB0"/>
    <w:pPr>
      <w:keepNext/>
      <w:outlineLvl w:val="7"/>
    </w:pPr>
    <w:rPr>
      <w:rFonts w:ascii="Times New Roman" w:eastAsia="Calibri" w:hAnsi="Times New Roman"/>
      <w:b/>
      <w:color w:val="000000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A52199"/>
    <w:pPr>
      <w:keepNext/>
      <w:outlineLvl w:val="8"/>
    </w:pPr>
    <w:rPr>
      <w:rFonts w:ascii="Times New Roman" w:eastAsia="Calibri" w:hAnsi="Times New Roman"/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B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272DC1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272DC1"/>
    <w:rPr>
      <w:rFonts w:ascii="Cambria" w:eastAsia="MS Gothic" w:hAnsi="Cambria" w:cs="Times New Roman"/>
      <w:b/>
      <w:bCs/>
      <w:color w:val="4F81BD"/>
      <w:sz w:val="24"/>
    </w:rPr>
  </w:style>
  <w:style w:type="character" w:customStyle="1" w:styleId="Heading4Char">
    <w:name w:val="Heading 4 Char"/>
    <w:link w:val="Heading4"/>
    <w:uiPriority w:val="9"/>
    <w:rsid w:val="007D5738"/>
    <w:rPr>
      <w:rFonts w:ascii="Cambria" w:eastAsia="MS Gothic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rsid w:val="008F370D"/>
    <w:rPr>
      <w:rFonts w:ascii="Arial" w:hAnsi="Arial" w:cs="Arial"/>
      <w:sz w:val="18"/>
      <w:szCs w:val="18"/>
      <w:u w:val="single"/>
    </w:rPr>
  </w:style>
  <w:style w:type="character" w:customStyle="1" w:styleId="Heading6Char">
    <w:name w:val="Heading 6 Char"/>
    <w:link w:val="Heading6"/>
    <w:uiPriority w:val="9"/>
    <w:rsid w:val="009304C7"/>
    <w:rPr>
      <w:rFonts w:ascii="Arial" w:hAnsi="Arial" w:cs="Arial"/>
      <w:b/>
      <w:bCs/>
      <w:sz w:val="18"/>
      <w:szCs w:val="18"/>
    </w:rPr>
  </w:style>
  <w:style w:type="table" w:styleId="TableGrid">
    <w:name w:val="Table Grid"/>
    <w:basedOn w:val="TableNormal"/>
    <w:rsid w:val="009F7B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F7B8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9F7B8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9F7B8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F7B8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F7B8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9F7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7B8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9F7B85"/>
    <w:pPr>
      <w:spacing w:after="120"/>
    </w:pPr>
  </w:style>
  <w:style w:type="character" w:customStyle="1" w:styleId="BodyTextChar">
    <w:name w:val="Body Text Char"/>
    <w:link w:val="BodyText"/>
    <w:uiPriority w:val="99"/>
    <w:rsid w:val="009F7B8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9F7B8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9F7B8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9F7B8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F7B8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F7B85"/>
    <w:pPr>
      <w:numPr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F7B85"/>
    <w:pPr>
      <w:numPr>
        <w:ilvl w:val="1"/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9F7B8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F7B8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F7B85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F7B8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F7B8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F7B8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F7B8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9F7B8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9F7B8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9F7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7B8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9F7B85"/>
  </w:style>
  <w:style w:type="paragraph" w:styleId="CommentSubject">
    <w:name w:val="annotation subject"/>
    <w:basedOn w:val="CommentText"/>
    <w:next w:val="CommentText"/>
    <w:link w:val="CommentSubjectChar"/>
    <w:rsid w:val="009F7B85"/>
    <w:rPr>
      <w:b/>
      <w:bCs/>
    </w:rPr>
  </w:style>
  <w:style w:type="character" w:customStyle="1" w:styleId="CommentSubjectChar">
    <w:name w:val="Comment Subject Char"/>
    <w:link w:val="CommentSubject"/>
    <w:rsid w:val="009F7B85"/>
    <w:rPr>
      <w:b/>
      <w:bCs/>
    </w:rPr>
  </w:style>
  <w:style w:type="paragraph" w:customStyle="1" w:styleId="Contents">
    <w:name w:val="Contents"/>
    <w:qFormat/>
    <w:rsid w:val="009F7B8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F7B8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F7B8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F7B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9F7B8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F7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B8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9F7B8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F7B8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F7B8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7B85"/>
    <w:rPr>
      <w:sz w:val="22"/>
      <w:szCs w:val="22"/>
    </w:rPr>
  </w:style>
  <w:style w:type="paragraph" w:customStyle="1" w:styleId="HeadingA">
    <w:name w:val="Heading A"/>
    <w:basedOn w:val="Normal"/>
    <w:rsid w:val="009F7B8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9F7B85"/>
    <w:rPr>
      <w:color w:val="0000FF" w:themeColor="hyperlink"/>
      <w:u w:val="single"/>
    </w:rPr>
  </w:style>
  <w:style w:type="paragraph" w:customStyle="1" w:styleId="Investigators">
    <w:name w:val="Investigators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F7B8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F7B8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F7B8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F7B8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F7B8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F7B8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F7B8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F7B8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F7B8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F7B8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F7B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F7B8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9F7B8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F7B85"/>
    <w:pPr>
      <w:numPr>
        <w:numId w:val="14"/>
      </w:numPr>
    </w:pPr>
  </w:style>
  <w:style w:type="paragraph" w:customStyle="1" w:styleId="NumberLine">
    <w:name w:val="NumberLine"/>
    <w:qFormat/>
    <w:rsid w:val="009F7B8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F7B8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9F7B85"/>
  </w:style>
  <w:style w:type="paragraph" w:customStyle="1" w:styleId="PageNumber0">
    <w:name w:val="PageNumber"/>
    <w:qFormat/>
    <w:rsid w:val="009F7B8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F7B8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F7B8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2D305E"/>
    <w:rPr>
      <w:rFonts w:ascii="Times" w:eastAsia="Times New Roman" w:hAnsi="Times"/>
      <w:sz w:val="24"/>
    </w:rPr>
  </w:style>
  <w:style w:type="paragraph" w:customStyle="1" w:styleId="PreparedByText">
    <w:name w:val="PreparedByText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F7B8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F7B8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9F7B8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F7B8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F7B8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F7B8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F7B8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F7B85"/>
    <w:pPr>
      <w:keepLines/>
      <w:numPr>
        <w:numId w:val="1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F7B8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F7B85"/>
  </w:style>
  <w:style w:type="paragraph" w:customStyle="1" w:styleId="TableBoldText">
    <w:name w:val="TableBoldText"/>
    <w:qFormat/>
    <w:rsid w:val="009F7B8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F7B8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F7B8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F7B8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F7B8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F7B8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F7B8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F7B8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9F7B8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9F7B8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9F7B8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F7B8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9F7B8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B8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7Char">
    <w:name w:val="Heading 7 Char"/>
    <w:link w:val="Heading7"/>
    <w:uiPriority w:val="9"/>
    <w:rsid w:val="000313E2"/>
    <w:rPr>
      <w:rFonts w:ascii="Arial" w:hAnsi="Arial" w:cs="Arial"/>
      <w:b/>
      <w:color w:val="000000"/>
      <w:sz w:val="28"/>
      <w:szCs w:val="28"/>
    </w:rPr>
  </w:style>
  <w:style w:type="character" w:customStyle="1" w:styleId="Heading8Char">
    <w:name w:val="Heading 8 Char"/>
    <w:link w:val="Heading8"/>
    <w:uiPriority w:val="9"/>
    <w:rsid w:val="00356BB0"/>
    <w:rPr>
      <w:rFonts w:ascii="Times New Roman" w:hAnsi="Times New Roman"/>
      <w:b/>
      <w:color w:val="000000"/>
      <w:sz w:val="32"/>
      <w:szCs w:val="32"/>
    </w:rPr>
  </w:style>
  <w:style w:type="character" w:customStyle="1" w:styleId="Heading9Char">
    <w:name w:val="Heading 9 Char"/>
    <w:link w:val="Heading9"/>
    <w:uiPriority w:val="9"/>
    <w:rsid w:val="00A52199"/>
    <w:rPr>
      <w:rFonts w:ascii="Times New Roman" w:hAnsi="Times New Roman"/>
      <w:b/>
      <w:color w:val="000000"/>
      <w:sz w:val="28"/>
      <w:szCs w:val="28"/>
    </w:rPr>
  </w:style>
  <w:style w:type="paragraph" w:customStyle="1" w:styleId="MediumGrid3-Accent51">
    <w:name w:val="Medium Grid 3 - Accent 51"/>
    <w:hidden/>
    <w:uiPriority w:val="71"/>
    <w:rsid w:val="00031245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5F51D3"/>
    <w:rPr>
      <w:rFonts w:ascii="Times" w:eastAsia="Times New Roman" w:hAnsi="Times"/>
      <w:sz w:val="24"/>
    </w:rPr>
  </w:style>
  <w:style w:type="paragraph" w:customStyle="1" w:styleId="MediumList2-Accent21">
    <w:name w:val="Medium List 2 - Accent 21"/>
    <w:hidden/>
    <w:uiPriority w:val="99"/>
    <w:semiHidden/>
    <w:rsid w:val="0025599B"/>
    <w:rPr>
      <w:rFonts w:ascii="Times" w:eastAsia="Times New Roman" w:hAnsi="Times"/>
      <w:sz w:val="24"/>
    </w:rPr>
  </w:style>
  <w:style w:type="paragraph" w:customStyle="1" w:styleId="LightList-Accent32">
    <w:name w:val="Light List - Accent 32"/>
    <w:hidden/>
    <w:uiPriority w:val="99"/>
    <w:semiHidden/>
    <w:rsid w:val="00FC1149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7B43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7B43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7B43CA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7B43CA"/>
    <w:pPr>
      <w:spacing w:line="241" w:lineRule="atLeast"/>
    </w:pPr>
    <w:rPr>
      <w:color w:val="auto"/>
    </w:rPr>
  </w:style>
  <w:style w:type="character" w:customStyle="1" w:styleId="A10">
    <w:name w:val="A10"/>
    <w:rsid w:val="007B43CA"/>
    <w:rPr>
      <w:color w:val="000000"/>
    </w:rPr>
  </w:style>
  <w:style w:type="paragraph" w:styleId="BodyText2">
    <w:name w:val="Body Text 2"/>
    <w:basedOn w:val="Normal"/>
    <w:link w:val="BodyText2Char"/>
    <w:uiPriority w:val="99"/>
    <w:rsid w:val="007B43CA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7B43CA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7B43CA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7B43CA"/>
  </w:style>
  <w:style w:type="character" w:customStyle="1" w:styleId="term">
    <w:name w:val="term"/>
    <w:rsid w:val="007B43CA"/>
  </w:style>
  <w:style w:type="paragraph" w:customStyle="1" w:styleId="ColorfulList-Accent11">
    <w:name w:val="Colorful List - Accent 11"/>
    <w:basedOn w:val="Normal"/>
    <w:uiPriority w:val="34"/>
    <w:qFormat/>
    <w:rsid w:val="007B43CA"/>
    <w:pPr>
      <w:ind w:left="720"/>
      <w:contextualSpacing/>
    </w:pPr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B43CA"/>
  </w:style>
  <w:style w:type="numbering" w:customStyle="1" w:styleId="NoList3">
    <w:name w:val="No List3"/>
    <w:next w:val="NoList"/>
    <w:uiPriority w:val="99"/>
    <w:semiHidden/>
    <w:unhideWhenUsed/>
    <w:rsid w:val="007B43CA"/>
  </w:style>
  <w:style w:type="table" w:customStyle="1" w:styleId="TableGrid1">
    <w:name w:val="Table Grid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Shading-Accent11">
    <w:name w:val="Colorful Shading - Accent 11"/>
    <w:hidden/>
    <w:uiPriority w:val="99"/>
    <w:semiHidden/>
    <w:rsid w:val="007B43CA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7B43CA"/>
  </w:style>
  <w:style w:type="paragraph" w:customStyle="1" w:styleId="Term0">
    <w:name w:val="Term"/>
    <w:basedOn w:val="Normal"/>
    <w:link w:val="TermChar"/>
    <w:qFormat/>
    <w:rsid w:val="007B43CA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</w:rPr>
  </w:style>
  <w:style w:type="character" w:customStyle="1" w:styleId="TermChar">
    <w:name w:val="Term Char"/>
    <w:link w:val="Term0"/>
    <w:rsid w:val="007B43CA"/>
    <w:rPr>
      <w:rFonts w:eastAsia="Times New Roman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7B43CA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7B43CA"/>
    <w:rPr>
      <w:rFonts w:eastAsia="Times New Roman"/>
      <w:bCs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B43CA"/>
    <w:pPr>
      <w:spacing w:before="12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43CA"/>
    <w:rPr>
      <w:rFonts w:ascii="Consolas" w:hAnsi="Consolas"/>
      <w:sz w:val="21"/>
      <w:szCs w:val="21"/>
    </w:rPr>
  </w:style>
  <w:style w:type="table" w:customStyle="1" w:styleId="TableGrid2">
    <w:name w:val="Table Grid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7B43CA"/>
  </w:style>
  <w:style w:type="numbering" w:customStyle="1" w:styleId="NoList111">
    <w:name w:val="No List111"/>
    <w:next w:val="NoList"/>
    <w:uiPriority w:val="99"/>
    <w:semiHidden/>
    <w:unhideWhenUsed/>
    <w:rsid w:val="007B43CA"/>
  </w:style>
  <w:style w:type="numbering" w:customStyle="1" w:styleId="NoList21">
    <w:name w:val="No List21"/>
    <w:next w:val="NoList"/>
    <w:uiPriority w:val="99"/>
    <w:semiHidden/>
    <w:unhideWhenUsed/>
    <w:rsid w:val="007B43CA"/>
  </w:style>
  <w:style w:type="numbering" w:customStyle="1" w:styleId="NoList31">
    <w:name w:val="No List31"/>
    <w:next w:val="NoList"/>
    <w:uiPriority w:val="99"/>
    <w:semiHidden/>
    <w:unhideWhenUsed/>
    <w:rsid w:val="007B43CA"/>
  </w:style>
  <w:style w:type="table" w:customStyle="1" w:styleId="TableGrid11">
    <w:name w:val="Table Grid1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7B43CA"/>
  </w:style>
  <w:style w:type="numbering" w:customStyle="1" w:styleId="NoList6">
    <w:name w:val="No List6"/>
    <w:next w:val="NoList"/>
    <w:uiPriority w:val="99"/>
    <w:semiHidden/>
    <w:unhideWhenUsed/>
    <w:rsid w:val="007B43CA"/>
  </w:style>
  <w:style w:type="numbering" w:customStyle="1" w:styleId="NoList12">
    <w:name w:val="No List12"/>
    <w:next w:val="NoList"/>
    <w:uiPriority w:val="99"/>
    <w:semiHidden/>
    <w:rsid w:val="007B43CA"/>
  </w:style>
  <w:style w:type="numbering" w:customStyle="1" w:styleId="NoList112">
    <w:name w:val="No List112"/>
    <w:next w:val="NoList"/>
    <w:uiPriority w:val="99"/>
    <w:semiHidden/>
    <w:unhideWhenUsed/>
    <w:rsid w:val="007B43CA"/>
  </w:style>
  <w:style w:type="numbering" w:customStyle="1" w:styleId="NoList22">
    <w:name w:val="No List22"/>
    <w:next w:val="NoList"/>
    <w:uiPriority w:val="99"/>
    <w:semiHidden/>
    <w:unhideWhenUsed/>
    <w:rsid w:val="007B43CA"/>
  </w:style>
  <w:style w:type="numbering" w:customStyle="1" w:styleId="NoList32">
    <w:name w:val="No List32"/>
    <w:next w:val="NoList"/>
    <w:uiPriority w:val="99"/>
    <w:semiHidden/>
    <w:unhideWhenUsed/>
    <w:rsid w:val="007B43CA"/>
  </w:style>
  <w:style w:type="table" w:customStyle="1" w:styleId="TableGrid12">
    <w:name w:val="Table Grid12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7B43CA"/>
  </w:style>
  <w:style w:type="table" w:customStyle="1" w:styleId="TableGrid22">
    <w:name w:val="Table Grid2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7B43CA"/>
  </w:style>
  <w:style w:type="numbering" w:customStyle="1" w:styleId="NoList11111">
    <w:name w:val="No List11111"/>
    <w:next w:val="NoList"/>
    <w:uiPriority w:val="99"/>
    <w:semiHidden/>
    <w:unhideWhenUsed/>
    <w:rsid w:val="007B43CA"/>
  </w:style>
  <w:style w:type="numbering" w:customStyle="1" w:styleId="NoList211">
    <w:name w:val="No List211"/>
    <w:next w:val="NoList"/>
    <w:uiPriority w:val="99"/>
    <w:semiHidden/>
    <w:unhideWhenUsed/>
    <w:rsid w:val="007B43CA"/>
  </w:style>
  <w:style w:type="numbering" w:customStyle="1" w:styleId="NoList311">
    <w:name w:val="No List311"/>
    <w:next w:val="NoList"/>
    <w:uiPriority w:val="99"/>
    <w:semiHidden/>
    <w:unhideWhenUsed/>
    <w:rsid w:val="007B43CA"/>
  </w:style>
  <w:style w:type="table" w:customStyle="1" w:styleId="TableGrid111">
    <w:name w:val="Table Grid11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7B43CA"/>
  </w:style>
  <w:style w:type="numbering" w:customStyle="1" w:styleId="NoList7">
    <w:name w:val="No List7"/>
    <w:next w:val="NoList"/>
    <w:uiPriority w:val="99"/>
    <w:semiHidden/>
    <w:unhideWhenUsed/>
    <w:rsid w:val="007B43CA"/>
  </w:style>
  <w:style w:type="numbering" w:customStyle="1" w:styleId="NoList13">
    <w:name w:val="No List13"/>
    <w:next w:val="NoList"/>
    <w:uiPriority w:val="99"/>
    <w:semiHidden/>
    <w:rsid w:val="007B43CA"/>
  </w:style>
  <w:style w:type="numbering" w:customStyle="1" w:styleId="NoList113">
    <w:name w:val="No List113"/>
    <w:next w:val="NoList"/>
    <w:uiPriority w:val="99"/>
    <w:semiHidden/>
    <w:unhideWhenUsed/>
    <w:rsid w:val="007B43CA"/>
  </w:style>
  <w:style w:type="numbering" w:customStyle="1" w:styleId="NoList23">
    <w:name w:val="No List23"/>
    <w:next w:val="NoList"/>
    <w:uiPriority w:val="99"/>
    <w:semiHidden/>
    <w:unhideWhenUsed/>
    <w:rsid w:val="007B43CA"/>
  </w:style>
  <w:style w:type="numbering" w:customStyle="1" w:styleId="NoList33">
    <w:name w:val="No List33"/>
    <w:next w:val="NoList"/>
    <w:uiPriority w:val="99"/>
    <w:semiHidden/>
    <w:unhideWhenUsed/>
    <w:rsid w:val="007B43CA"/>
  </w:style>
  <w:style w:type="table" w:customStyle="1" w:styleId="TableGrid13">
    <w:name w:val="Table Grid13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7B43CA"/>
  </w:style>
  <w:style w:type="table" w:customStyle="1" w:styleId="TableGrid23">
    <w:name w:val="Table Grid23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7B43CA"/>
  </w:style>
  <w:style w:type="numbering" w:customStyle="1" w:styleId="NoList11112">
    <w:name w:val="No List11112"/>
    <w:next w:val="NoList"/>
    <w:uiPriority w:val="99"/>
    <w:semiHidden/>
    <w:unhideWhenUsed/>
    <w:rsid w:val="007B43CA"/>
  </w:style>
  <w:style w:type="numbering" w:customStyle="1" w:styleId="NoList212">
    <w:name w:val="No List212"/>
    <w:next w:val="NoList"/>
    <w:uiPriority w:val="99"/>
    <w:semiHidden/>
    <w:unhideWhenUsed/>
    <w:rsid w:val="007B43CA"/>
  </w:style>
  <w:style w:type="numbering" w:customStyle="1" w:styleId="NoList312">
    <w:name w:val="No List312"/>
    <w:next w:val="NoList"/>
    <w:uiPriority w:val="99"/>
    <w:semiHidden/>
    <w:unhideWhenUsed/>
    <w:rsid w:val="007B43CA"/>
  </w:style>
  <w:style w:type="table" w:customStyle="1" w:styleId="TableGrid112">
    <w:name w:val="Table Grid112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7B43CA"/>
  </w:style>
  <w:style w:type="numbering" w:customStyle="1" w:styleId="NoList8">
    <w:name w:val="No List8"/>
    <w:next w:val="NoList"/>
    <w:uiPriority w:val="99"/>
    <w:semiHidden/>
    <w:unhideWhenUsed/>
    <w:rsid w:val="007B43CA"/>
  </w:style>
  <w:style w:type="character" w:customStyle="1" w:styleId="apple-converted-space">
    <w:name w:val="apple-converted-space"/>
    <w:rsid w:val="007B43CA"/>
  </w:style>
  <w:style w:type="character" w:styleId="Strong">
    <w:name w:val="Strong"/>
    <w:uiPriority w:val="22"/>
    <w:qFormat/>
    <w:rsid w:val="007B43CA"/>
    <w:rPr>
      <w:b/>
      <w:bCs/>
    </w:rPr>
  </w:style>
  <w:style w:type="character" w:customStyle="1" w:styleId="apple-style-span">
    <w:name w:val="apple-style-span"/>
    <w:rsid w:val="007B43CA"/>
  </w:style>
  <w:style w:type="numbering" w:customStyle="1" w:styleId="NoList9">
    <w:name w:val="No List9"/>
    <w:next w:val="NoList"/>
    <w:uiPriority w:val="99"/>
    <w:semiHidden/>
    <w:unhideWhenUsed/>
    <w:rsid w:val="007B43CA"/>
  </w:style>
  <w:style w:type="paragraph" w:customStyle="1" w:styleId="xl65">
    <w:name w:val="xl65"/>
    <w:basedOn w:val="Normal"/>
    <w:rsid w:val="007B43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rsid w:val="007B43CA"/>
    <w:pPr>
      <w:spacing w:before="100" w:beforeAutospacing="1" w:after="100" w:afterAutospacing="1"/>
    </w:pPr>
    <w:rPr>
      <w:rFonts w:ascii="Calibri" w:hAnsi="Calibri" w:cs="Calibri"/>
      <w:szCs w:val="24"/>
    </w:rPr>
  </w:style>
  <w:style w:type="paragraph" w:customStyle="1" w:styleId="xl67">
    <w:name w:val="xl67"/>
    <w:basedOn w:val="Normal"/>
    <w:rsid w:val="007B43CA"/>
    <w:pPr>
      <w:shd w:val="clear" w:color="000000" w:fill="DDDDDD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7B43CA"/>
    <w:pPr>
      <w:shd w:val="clear" w:color="000000" w:fill="DDDDDD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11111">
    <w:name w:val="No List111111"/>
    <w:next w:val="NoList"/>
    <w:uiPriority w:val="99"/>
    <w:semiHidden/>
    <w:unhideWhenUsed/>
    <w:rsid w:val="007B43CA"/>
  </w:style>
  <w:style w:type="numbering" w:customStyle="1" w:styleId="NoList10">
    <w:name w:val="No List10"/>
    <w:next w:val="NoList"/>
    <w:uiPriority w:val="99"/>
    <w:semiHidden/>
    <w:unhideWhenUsed/>
    <w:rsid w:val="007B43CA"/>
  </w:style>
  <w:style w:type="table" w:customStyle="1" w:styleId="TableGrid5">
    <w:name w:val="Table Grid5"/>
    <w:basedOn w:val="TableNormal"/>
    <w:next w:val="TableGrid"/>
    <w:uiPriority w:val="59"/>
    <w:rsid w:val="007B43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7B43CA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B43CA"/>
    <w:pPr>
      <w:spacing w:before="120" w:after="60"/>
      <w:ind w:left="333" w:hanging="270"/>
    </w:pPr>
    <w:rPr>
      <w:rFonts w:ascii="Arial" w:hAnsi="Arial"/>
      <w:bCs/>
      <w:color w:val="00000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B43CA"/>
    <w:rPr>
      <w:rFonts w:ascii="Arial" w:eastAsia="Times New Roman" w:hAnsi="Arial"/>
      <w:bCs/>
      <w:color w:val="000000"/>
      <w:sz w:val="18"/>
      <w:szCs w:val="18"/>
    </w:rPr>
  </w:style>
  <w:style w:type="paragraph" w:customStyle="1" w:styleId="MediumList1-Accent61">
    <w:name w:val="Medium List 1 - Accent 61"/>
    <w:basedOn w:val="Normal"/>
    <w:uiPriority w:val="34"/>
    <w:qFormat/>
    <w:rsid w:val="007B43CA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B43C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table" w:customStyle="1" w:styleId="TableGrid14">
    <w:name w:val="Table Grid14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7B43CA"/>
    <w:pPr>
      <w:spacing w:after="100"/>
      <w:ind w:left="720"/>
    </w:pPr>
  </w:style>
  <w:style w:type="table" w:customStyle="1" w:styleId="TableGrid31">
    <w:name w:val="Table Grid31"/>
    <w:basedOn w:val="TableNormal"/>
    <w:next w:val="TableGrid"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7B43CA"/>
    <w:pPr>
      <w:spacing w:before="120"/>
      <w:ind w:left="180" w:hanging="180"/>
    </w:pPr>
    <w:rPr>
      <w:rFonts w:ascii="Arial" w:eastAsia="Calibri" w:hAnsi="Arial"/>
      <w:b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3CA"/>
    <w:rPr>
      <w:rFonts w:ascii="Arial" w:hAnsi="Arial"/>
      <w:b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B43CA"/>
    <w:pPr>
      <w:spacing w:after="100"/>
      <w:ind w:left="960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7B43CA"/>
    <w:pPr>
      <w:spacing w:before="120"/>
      <w:ind w:left="346" w:hanging="346"/>
    </w:pPr>
    <w:rPr>
      <w:rFonts w:ascii="Arial" w:eastAsia="Calibri" w:hAnsi="Arial"/>
      <w:bCs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3CA"/>
    <w:rPr>
      <w:rFonts w:ascii="Arial" w:hAnsi="Arial"/>
      <w:bCs/>
      <w:sz w:val="18"/>
      <w:szCs w:val="18"/>
    </w:rPr>
  </w:style>
  <w:style w:type="numbering" w:customStyle="1" w:styleId="NoList14">
    <w:name w:val="No List14"/>
    <w:next w:val="NoList"/>
    <w:uiPriority w:val="99"/>
    <w:semiHidden/>
    <w:unhideWhenUsed/>
    <w:rsid w:val="007B43CA"/>
  </w:style>
  <w:style w:type="table" w:customStyle="1" w:styleId="TableGrid7">
    <w:name w:val="Table Grid7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7B43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B43CA"/>
    <w:rPr>
      <w:rFonts w:ascii="Times" w:eastAsia="Times New Roman" w:hAnsi="Times"/>
      <w:sz w:val="16"/>
      <w:szCs w:val="16"/>
    </w:rPr>
  </w:style>
  <w:style w:type="paragraph" w:customStyle="1" w:styleId="Bullet-2">
    <w:name w:val="Bullet-2"/>
    <w:basedOn w:val="ColorfulShading-Accent41"/>
    <w:qFormat/>
    <w:rsid w:val="007B43CA"/>
    <w:pPr>
      <w:numPr>
        <w:ilvl w:val="2"/>
        <w:numId w:val="45"/>
      </w:numPr>
      <w:ind w:left="1800"/>
    </w:pPr>
    <w:rPr>
      <w:rFonts w:ascii="Arial" w:hAnsi="Arial" w:cs="Arial"/>
      <w:sz w:val="20"/>
    </w:rPr>
  </w:style>
  <w:style w:type="paragraph" w:customStyle="1" w:styleId="Bullet-3">
    <w:name w:val="Bullet-3"/>
    <w:basedOn w:val="Bullet-2"/>
    <w:qFormat/>
    <w:rsid w:val="007B43CA"/>
    <w:pPr>
      <w:numPr>
        <w:ilvl w:val="3"/>
        <w:numId w:val="46"/>
      </w:numPr>
      <w:ind w:left="720" w:hanging="319"/>
    </w:pPr>
  </w:style>
  <w:style w:type="paragraph" w:customStyle="1" w:styleId="ColorfulShading-Accent41">
    <w:name w:val="Colorful Shading - Accent 41"/>
    <w:uiPriority w:val="1"/>
    <w:rsid w:val="007B43CA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7B43CA"/>
    <w:pPr>
      <w:spacing w:before="120"/>
    </w:pPr>
    <w:rPr>
      <w:rFonts w:ascii="Arial" w:eastAsia="Times New Roman" w:hAnsi="Arial" w:cs="Arial"/>
    </w:rPr>
  </w:style>
  <w:style w:type="paragraph" w:customStyle="1" w:styleId="Bullet-1">
    <w:name w:val="Bullet-1"/>
    <w:basedOn w:val="Normal"/>
    <w:qFormat/>
    <w:rsid w:val="007B43CA"/>
    <w:pPr>
      <w:numPr>
        <w:numId w:val="48"/>
      </w:numPr>
      <w:spacing w:before="60" w:after="60"/>
      <w:ind w:left="1080"/>
      <w:outlineLvl w:val="1"/>
    </w:pPr>
    <w:rPr>
      <w:rFonts w:ascii="Arial" w:hAnsi="Arial"/>
      <w:sz w:val="22"/>
      <w:szCs w:val="24"/>
    </w:rPr>
  </w:style>
  <w:style w:type="paragraph" w:customStyle="1" w:styleId="FreeForm">
    <w:name w:val="Free Form"/>
    <w:rsid w:val="007B43CA"/>
    <w:rPr>
      <w:rFonts w:ascii="Lucida Grande" w:eastAsia="ヒラギノ角ゴ Pro W3" w:hAnsi="Lucida Grande"/>
      <w:color w:val="000000"/>
    </w:rPr>
  </w:style>
  <w:style w:type="numbering" w:customStyle="1" w:styleId="List1">
    <w:name w:val="List 1"/>
    <w:rsid w:val="007B43CA"/>
  </w:style>
  <w:style w:type="paragraph" w:customStyle="1" w:styleId="CommentText2">
    <w:name w:val="Comment Text2"/>
    <w:rsid w:val="007B43CA"/>
    <w:rPr>
      <w:rFonts w:ascii="Times" w:eastAsia="ヒラギノ角ゴ Pro W3" w:hAnsi="Times"/>
      <w:color w:val="000000"/>
    </w:rPr>
  </w:style>
  <w:style w:type="paragraph" w:customStyle="1" w:styleId="CommentText1">
    <w:name w:val="Comment Text1"/>
    <w:rsid w:val="007B43CA"/>
    <w:pPr>
      <w:spacing w:before="240" w:after="60"/>
    </w:pPr>
    <w:rPr>
      <w:rFonts w:ascii="Lucida Grande" w:eastAsia="ヒラギノ角ゴ Pro W3" w:hAnsi="Lucida Grande"/>
      <w:color w:val="000000"/>
    </w:rPr>
  </w:style>
  <w:style w:type="paragraph" w:customStyle="1" w:styleId="CaptionA">
    <w:name w:val="Caption A"/>
    <w:next w:val="Normal"/>
    <w:rsid w:val="007B43CA"/>
    <w:pPr>
      <w:spacing w:after="200"/>
    </w:pPr>
    <w:rPr>
      <w:rFonts w:ascii="Arial Bold" w:eastAsia="ヒラギノ角ゴ Pro W3" w:hAnsi="Arial Bold"/>
      <w:color w:val="000000"/>
    </w:rPr>
  </w:style>
  <w:style w:type="table" w:customStyle="1" w:styleId="MediumShading1-Accent11">
    <w:name w:val="Medium Shading 1 - Accent 11"/>
    <w:basedOn w:val="TableNormal"/>
    <w:uiPriority w:val="63"/>
    <w:rsid w:val="007B43CA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rticleinfo">
    <w:name w:val="articleinfo"/>
    <w:rsid w:val="007B43CA"/>
  </w:style>
  <w:style w:type="character" w:customStyle="1" w:styleId="year">
    <w:name w:val="year"/>
    <w:rsid w:val="007B43CA"/>
  </w:style>
  <w:style w:type="numbering" w:customStyle="1" w:styleId="NoList24">
    <w:name w:val="No List24"/>
    <w:next w:val="NoList"/>
    <w:uiPriority w:val="99"/>
    <w:semiHidden/>
    <w:unhideWhenUsed/>
    <w:rsid w:val="007B43CA"/>
  </w:style>
  <w:style w:type="table" w:customStyle="1" w:styleId="AHRQ11">
    <w:name w:val="AHRQ11"/>
    <w:basedOn w:val="TableGrid"/>
    <w:rsid w:val="007B43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8">
    <w:name w:val="Table Grid8"/>
    <w:basedOn w:val="TableNormal"/>
    <w:next w:val="TableGrid"/>
    <w:rsid w:val="007B43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7B43CA"/>
  </w:style>
  <w:style w:type="table" w:customStyle="1" w:styleId="TableGrid71">
    <w:name w:val="Table Grid71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11">
    <w:name w:val="List 11"/>
    <w:rsid w:val="007B43CA"/>
    <w:pPr>
      <w:numPr>
        <w:numId w:val="47"/>
      </w:numPr>
    </w:pPr>
  </w:style>
  <w:style w:type="table" w:customStyle="1" w:styleId="MediumShading1-Accent111">
    <w:name w:val="Medium Shading 1 - Accent 111"/>
    <w:basedOn w:val="TableNormal"/>
    <w:uiPriority w:val="63"/>
    <w:rsid w:val="007B43CA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2"/>
    <w:rsid w:val="007B43C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S Gothic" w:eastAsia="Times New Roman" w:hAnsi="MS Gothic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S Gothic" w:eastAsia="Times New Roman" w:hAnsi="MS Gothic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S Gothic" w:eastAsia="Times New Roman" w:hAnsi="MS Gothic" w:cs="Times New Roman"/>
        <w:b/>
        <w:bCs/>
      </w:rPr>
    </w:tblStylePr>
    <w:tblStylePr w:type="lastCol">
      <w:rPr>
        <w:rFonts w:ascii="MS Gothic" w:eastAsia="Times New Roman" w:hAnsi="MS Gothic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7B43CA"/>
  </w:style>
  <w:style w:type="table" w:customStyle="1" w:styleId="AHRQ12">
    <w:name w:val="AHRQ12"/>
    <w:basedOn w:val="TableGrid"/>
    <w:rsid w:val="007B43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9">
    <w:name w:val="Table Grid9"/>
    <w:basedOn w:val="TableNormal"/>
    <w:next w:val="TableGrid"/>
    <w:rsid w:val="007B43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next w:val="TableGrid"/>
    <w:uiPriority w:val="59"/>
    <w:rsid w:val="007B43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7B43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7B43CA"/>
  </w:style>
  <w:style w:type="table" w:customStyle="1" w:styleId="TableGrid72">
    <w:name w:val="Table Grid72"/>
    <w:basedOn w:val="TableNormal"/>
    <w:next w:val="TableGrid"/>
    <w:rsid w:val="007B43C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12">
    <w:name w:val="List 12"/>
    <w:rsid w:val="007B43CA"/>
  </w:style>
  <w:style w:type="table" w:customStyle="1" w:styleId="MediumShading1-Accent112">
    <w:name w:val="Medium Shading 1 - Accent 112"/>
    <w:basedOn w:val="TableNormal"/>
    <w:uiPriority w:val="63"/>
    <w:rsid w:val="007B43CA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4">
    <w:name w:val="Colorful Shading Accent 4"/>
    <w:basedOn w:val="TableNormal"/>
    <w:uiPriority w:val="67"/>
    <w:rsid w:val="007B43CA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2">
    <w:name w:val="Colorful Shading - Accent 42"/>
    <w:basedOn w:val="TableNormal"/>
    <w:next w:val="MediumList2-Accent5"/>
    <w:uiPriority w:val="62"/>
    <w:rsid w:val="007B43C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78\Desktop\Template_for_Reports_by_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2455-B6CB-4B25-AF37-A2AFD06D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Template_for_Reports_by_EPCs_4-7-11.dotx</Template>
  <TotalTime>10</TotalTime>
  <Pages>10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Cough CER Final (3) Main Report</vt:lpstr>
    </vt:vector>
  </TitlesOfParts>
  <Company>DHHS</Company>
  <LinksUpToDate>false</LinksUpToDate>
  <CharactersWithSpaces>15091</CharactersWithSpaces>
  <SharedDoc>false</SharedDoc>
  <HLinks>
    <vt:vector size="5442" baseType="variant">
      <vt:variant>
        <vt:i4>5111839</vt:i4>
      </vt:variant>
      <vt:variant>
        <vt:i4>4812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7995510</vt:i4>
      </vt:variant>
      <vt:variant>
        <vt:i4>4809</vt:i4>
      </vt:variant>
      <vt:variant>
        <vt:i4>0</vt:i4>
      </vt:variant>
      <vt:variant>
        <vt:i4>5</vt:i4>
      </vt:variant>
      <vt:variant>
        <vt:lpwstr>http://www.fda.gov/Drugs/DrugSafety/PostmarketDrugSafetyInformationforPatientsandProviders/DrugSafetyInformationforHeathcareProfessionals/PublicHealthAdvisories/ucm051137.htm</vt:lpwstr>
      </vt:variant>
      <vt:variant>
        <vt:lpwstr/>
      </vt:variant>
      <vt:variant>
        <vt:i4>1769490</vt:i4>
      </vt:variant>
      <vt:variant>
        <vt:i4>4806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http://www.effectivehealthcare.ahrq.gov/index.cfm/search-for-guides-reviews-and-reports/?productid=558&amp;pageaction=displayproduct</vt:lpwstr>
      </vt:variant>
      <vt:variant>
        <vt:lpwstr/>
      </vt:variant>
      <vt:variant>
        <vt:i4>1900566</vt:i4>
      </vt:variant>
      <vt:variant>
        <vt:i4>4803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3473442</vt:i4>
      </vt:variant>
      <vt:variant>
        <vt:i4>4800</vt:i4>
      </vt:variant>
      <vt:variant>
        <vt:i4>0</vt:i4>
      </vt:variant>
      <vt:variant>
        <vt:i4>5</vt:i4>
      </vt:variant>
      <vt:variant>
        <vt:lpwstr>http://www.guideline.gov/content.aspx?id=12798</vt:lpwstr>
      </vt:variant>
      <vt:variant>
        <vt:lpwstr/>
      </vt:variant>
      <vt:variant>
        <vt:i4>1703954</vt:i4>
      </vt:variant>
      <vt:variant>
        <vt:i4>4797</vt:i4>
      </vt:variant>
      <vt:variant>
        <vt:i4>0</vt:i4>
      </vt:variant>
      <vt:variant>
        <vt:i4>5</vt:i4>
      </vt:variant>
      <vt:variant>
        <vt:lpwstr>http://www.cdc.gov/nchs/ahcd.htm</vt:lpwstr>
      </vt:variant>
      <vt:variant>
        <vt:lpwstr/>
      </vt:variant>
      <vt:variant>
        <vt:i4>7798841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7471166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7733311</vt:i4>
      </vt:variant>
      <vt:variant>
        <vt:i4>4775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7405630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4755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7667768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4736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7405624</vt:i4>
      </vt:variant>
      <vt:variant>
        <vt:i4>4728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7733306</vt:i4>
      </vt:variant>
      <vt:variant>
        <vt:i4>4725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7471160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4784139</vt:i4>
      </vt:variant>
      <vt:variant>
        <vt:i4>4714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7405624</vt:i4>
      </vt:variant>
      <vt:variant>
        <vt:i4>4706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4703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7667769</vt:i4>
      </vt:variant>
      <vt:variant>
        <vt:i4>4700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7667769</vt:i4>
      </vt:variant>
      <vt:variant>
        <vt:i4>4692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7733311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4325387</vt:i4>
      </vt:variant>
      <vt:variant>
        <vt:i4>4673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7471163</vt:i4>
      </vt:variant>
      <vt:variant>
        <vt:i4>4669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4666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4587531</vt:i4>
      </vt:variant>
      <vt:variant>
        <vt:i4>4663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4660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4654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4521995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4648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4642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7798847</vt:i4>
      </vt:variant>
      <vt:variant>
        <vt:i4>4632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7864376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7340088</vt:i4>
      </vt:variant>
      <vt:variant>
        <vt:i4>4610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7536703</vt:i4>
      </vt:variant>
      <vt:variant>
        <vt:i4>4602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4718603</vt:i4>
      </vt:variant>
      <vt:variant>
        <vt:i4>4599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4596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7733311</vt:i4>
      </vt:variant>
      <vt:variant>
        <vt:i4>4586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4390923</vt:i4>
      </vt:variant>
      <vt:variant>
        <vt:i4>4557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7929912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7602234</vt:i4>
      </vt:variant>
      <vt:variant>
        <vt:i4>4543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7864377</vt:i4>
      </vt:variant>
      <vt:variant>
        <vt:i4>4537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7864378</vt:i4>
      </vt:variant>
      <vt:variant>
        <vt:i4>4531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7340089</vt:i4>
      </vt:variant>
      <vt:variant>
        <vt:i4>4525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7471161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7864377</vt:i4>
      </vt:variant>
      <vt:variant>
        <vt:i4>4513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7471167</vt:i4>
      </vt:variant>
      <vt:variant>
        <vt:i4>4507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4499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7536698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7405631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7733305</vt:i4>
      </vt:variant>
      <vt:variant>
        <vt:i4>4477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7471167</vt:i4>
      </vt:variant>
      <vt:variant>
        <vt:i4>4471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7798841</vt:i4>
      </vt:variant>
      <vt:variant>
        <vt:i4>4463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4457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7929915</vt:i4>
      </vt:variant>
      <vt:variant>
        <vt:i4>4451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7405624</vt:i4>
      </vt:variant>
      <vt:variant>
        <vt:i4>4445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4439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7667769</vt:i4>
      </vt:variant>
      <vt:variant>
        <vt:i4>4433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4427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7471167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7798840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7471162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4397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4373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4365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7667770</vt:i4>
      </vt:variant>
      <vt:variant>
        <vt:i4>4357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7405624</vt:i4>
      </vt:variant>
      <vt:variant>
        <vt:i4>4351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7471162</vt:i4>
      </vt:variant>
      <vt:variant>
        <vt:i4>4345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4337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4718603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7667769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7471160</vt:i4>
      </vt:variant>
      <vt:variant>
        <vt:i4>4311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4305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7536699</vt:i4>
      </vt:variant>
      <vt:variant>
        <vt:i4>4299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7667768</vt:i4>
      </vt:variant>
      <vt:variant>
        <vt:i4>4293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7471162</vt:i4>
      </vt:variant>
      <vt:variant>
        <vt:i4>4287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4281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4267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4259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7602233</vt:i4>
      </vt:variant>
      <vt:variant>
        <vt:i4>4251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4325387</vt:i4>
      </vt:variant>
      <vt:variant>
        <vt:i4>4243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7929914</vt:i4>
      </vt:variant>
      <vt:variant>
        <vt:i4>4237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7667769</vt:i4>
      </vt:variant>
      <vt:variant>
        <vt:i4>4231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4225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7471162</vt:i4>
      </vt:variant>
      <vt:variant>
        <vt:i4>4219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4213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7471160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7340095</vt:i4>
      </vt:variant>
      <vt:variant>
        <vt:i4>4189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7667768</vt:i4>
      </vt:variant>
      <vt:variant>
        <vt:i4>4183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7798842</vt:i4>
      </vt:variant>
      <vt:variant>
        <vt:i4>4177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7667768</vt:i4>
      </vt:variant>
      <vt:variant>
        <vt:i4>4171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4165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7733304</vt:i4>
      </vt:variant>
      <vt:variant>
        <vt:i4>4159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4151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7340088</vt:i4>
      </vt:variant>
      <vt:variant>
        <vt:i4>4145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7536697</vt:i4>
      </vt:variant>
      <vt:variant>
        <vt:i4>4139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7405625</vt:i4>
      </vt:variant>
      <vt:variant>
        <vt:i4>4133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7602239</vt:i4>
      </vt:variant>
      <vt:variant>
        <vt:i4>4127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4119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7667768</vt:i4>
      </vt:variant>
      <vt:variant>
        <vt:i4>4109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4106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7667769</vt:i4>
      </vt:variant>
      <vt:variant>
        <vt:i4>4103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4100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4097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7929915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4325387</vt:i4>
      </vt:variant>
      <vt:variant>
        <vt:i4>4091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7864377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7667769</vt:i4>
      </vt:variant>
      <vt:variant>
        <vt:i4>4077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7864378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7471160</vt:i4>
      </vt:variant>
      <vt:variant>
        <vt:i4>4066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7929913</vt:i4>
      </vt:variant>
      <vt:variant>
        <vt:i4>4063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7471161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4054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4784139</vt:i4>
      </vt:variant>
      <vt:variant>
        <vt:i4>4051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4325387</vt:i4>
      </vt:variant>
      <vt:variant>
        <vt:i4>4048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7602232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7667769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7667768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7471160</vt:i4>
      </vt:variant>
      <vt:variant>
        <vt:i4>4025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7929913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4019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7667769</vt:i4>
      </vt:variant>
      <vt:variant>
        <vt:i4>4016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7471161</vt:i4>
      </vt:variant>
      <vt:variant>
        <vt:i4>4013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7864378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4784139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4325387</vt:i4>
      </vt:variant>
      <vt:variant>
        <vt:i4>3998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7405624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7733306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7602239</vt:i4>
      </vt:variant>
      <vt:variant>
        <vt:i4>3977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7340088</vt:i4>
      </vt:variant>
      <vt:variant>
        <vt:i4>3971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7864376</vt:i4>
      </vt:variant>
      <vt:variant>
        <vt:i4>3963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3959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7340088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7340095</vt:i4>
      </vt:variant>
      <vt:variant>
        <vt:i4>3946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3940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7340095</vt:i4>
      </vt:variant>
      <vt:variant>
        <vt:i4>3936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7536698</vt:i4>
      </vt:variant>
      <vt:variant>
        <vt:i4>3913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7405631</vt:i4>
      </vt:variant>
      <vt:variant>
        <vt:i4>3905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7405625</vt:i4>
      </vt:variant>
      <vt:variant>
        <vt:i4>3899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7536703</vt:i4>
      </vt:variant>
      <vt:variant>
        <vt:i4>3891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7733304</vt:i4>
      </vt:variant>
      <vt:variant>
        <vt:i4>3885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7536697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7864376</vt:i4>
      </vt:variant>
      <vt:variant>
        <vt:i4>3875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7340088</vt:i4>
      </vt:variant>
      <vt:variant>
        <vt:i4>3872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7864376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7733304</vt:i4>
      </vt:variant>
      <vt:variant>
        <vt:i4>3861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7340088</vt:i4>
      </vt:variant>
      <vt:variant>
        <vt:i4>3858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7536697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7602234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7864377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7864378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7471161</vt:i4>
      </vt:variant>
      <vt:variant>
        <vt:i4>3819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7471167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7864377</vt:i4>
      </vt:variant>
      <vt:variant>
        <vt:i4>3807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7602234</vt:i4>
      </vt:variant>
      <vt:variant>
        <vt:i4>3793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7864377</vt:i4>
      </vt:variant>
      <vt:variant>
        <vt:i4>3789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3786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3783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7864378</vt:i4>
      </vt:variant>
      <vt:variant>
        <vt:i4>3780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7471167</vt:i4>
      </vt:variant>
      <vt:variant>
        <vt:i4>3772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7733305</vt:i4>
      </vt:variant>
      <vt:variant>
        <vt:i4>3769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7471167</vt:i4>
      </vt:variant>
      <vt:variant>
        <vt:i4>3761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7864377</vt:i4>
      </vt:variant>
      <vt:variant>
        <vt:i4>3758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7471162</vt:i4>
      </vt:variant>
      <vt:variant>
        <vt:i4>3748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7471167</vt:i4>
      </vt:variant>
      <vt:variant>
        <vt:i4>3742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7471162</vt:i4>
      </vt:variant>
      <vt:variant>
        <vt:i4>3736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7405624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7667770</vt:i4>
      </vt:variant>
      <vt:variant>
        <vt:i4>3729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7864379</vt:i4>
      </vt:variant>
      <vt:variant>
        <vt:i4>3726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7798840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7929915</vt:i4>
      </vt:variant>
      <vt:variant>
        <vt:i4>3710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7798841</vt:i4>
      </vt:variant>
      <vt:variant>
        <vt:i4>3702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7733306</vt:i4>
      </vt:variant>
      <vt:variant>
        <vt:i4>3696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7405624</vt:i4>
      </vt:variant>
      <vt:variant>
        <vt:i4>3690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3684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7340090</vt:i4>
      </vt:variant>
      <vt:variant>
        <vt:i4>3676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7929913</vt:i4>
      </vt:variant>
      <vt:variant>
        <vt:i4>3670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7667769</vt:i4>
      </vt:variant>
      <vt:variant>
        <vt:i4>3664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7929913</vt:i4>
      </vt:variant>
      <vt:variant>
        <vt:i4>3660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7667769</vt:i4>
      </vt:variant>
      <vt:variant>
        <vt:i4>3657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7340090</vt:i4>
      </vt:variant>
      <vt:variant>
        <vt:i4>3654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7405624</vt:i4>
      </vt:variant>
      <vt:variant>
        <vt:i4>3646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3643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7667769</vt:i4>
      </vt:variant>
      <vt:variant>
        <vt:i4>3640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7340090</vt:i4>
      </vt:variant>
      <vt:variant>
        <vt:i4>3637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7667769</vt:i4>
      </vt:variant>
      <vt:variant>
        <vt:i4>3629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3626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7733306</vt:i4>
      </vt:variant>
      <vt:variant>
        <vt:i4>3620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7340090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3614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4325387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7471167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7405624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7667770</vt:i4>
      </vt:variant>
      <vt:variant>
        <vt:i4>3594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3591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7864379</vt:i4>
      </vt:variant>
      <vt:variant>
        <vt:i4>3588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7471167</vt:i4>
      </vt:variant>
      <vt:variant>
        <vt:i4>3580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7798840</vt:i4>
      </vt:variant>
      <vt:variant>
        <vt:i4>3577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7405624</vt:i4>
      </vt:variant>
      <vt:variant>
        <vt:i4>3574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3571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3568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3565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3562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7929915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7602232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7667768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7798842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7667768</vt:i4>
      </vt:variant>
      <vt:variant>
        <vt:i4>3532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3526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7667768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7798842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7667768</vt:i4>
      </vt:variant>
      <vt:variant>
        <vt:i4>3509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7405626</vt:i4>
      </vt:variant>
      <vt:variant>
        <vt:i4>3505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7602233</vt:i4>
      </vt:variant>
      <vt:variant>
        <vt:i4>3490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4325387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7864379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7602233</vt:i4>
      </vt:variant>
      <vt:variant>
        <vt:i4>3466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4325387</vt:i4>
      </vt:variant>
      <vt:variant>
        <vt:i4>3458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7733306</vt:i4>
      </vt:variant>
      <vt:variant>
        <vt:i4>3452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7929914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7405626</vt:i4>
      </vt:variant>
      <vt:variant>
        <vt:i4>3442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3439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7667769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7667768</vt:i4>
      </vt:variant>
      <vt:variant>
        <vt:i4>3419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7798842</vt:i4>
      </vt:variant>
      <vt:variant>
        <vt:i4>3416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7471160</vt:i4>
      </vt:variant>
      <vt:variant>
        <vt:i4>3406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4784139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7536696</vt:i4>
      </vt:variant>
      <vt:variant>
        <vt:i4>3388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7667769</vt:i4>
      </vt:variant>
      <vt:variant>
        <vt:i4>3385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3382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7340090</vt:i4>
      </vt:variant>
      <vt:variant>
        <vt:i4>3379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3376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4784139</vt:i4>
      </vt:variant>
      <vt:variant>
        <vt:i4>3373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7667768</vt:i4>
      </vt:variant>
      <vt:variant>
        <vt:i4>3365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3362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3359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7667769</vt:i4>
      </vt:variant>
      <vt:variant>
        <vt:i4>3356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3353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7340090</vt:i4>
      </vt:variant>
      <vt:variant>
        <vt:i4>3350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3344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3341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7667769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3330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7733306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7340090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3318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4325387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7667768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7798842</vt:i4>
      </vt:variant>
      <vt:variant>
        <vt:i4>3304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7536696</vt:i4>
      </vt:variant>
      <vt:variant>
        <vt:i4>3296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3282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3279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7667769</vt:i4>
      </vt:variant>
      <vt:variant>
        <vt:i4>3276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3273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7340090</vt:i4>
      </vt:variant>
      <vt:variant>
        <vt:i4>3270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3267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7929912</vt:i4>
      </vt:variant>
      <vt:variant>
        <vt:i4>3251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7602234</vt:i4>
      </vt:variant>
      <vt:variant>
        <vt:i4>3243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7864377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7864378</vt:i4>
      </vt:variant>
      <vt:variant>
        <vt:i4>3231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7340089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7471161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7471167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7536698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7405631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7733305</vt:i4>
      </vt:variant>
      <vt:variant>
        <vt:i4>3177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7471167</vt:i4>
      </vt:variant>
      <vt:variant>
        <vt:i4>3171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7798841</vt:i4>
      </vt:variant>
      <vt:variant>
        <vt:i4>3163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7929915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7405624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3139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7667769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7798840</vt:i4>
      </vt:variant>
      <vt:variant>
        <vt:i4>3115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7471162</vt:i4>
      </vt:variant>
      <vt:variant>
        <vt:i4>3109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3073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7667770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7405624</vt:i4>
      </vt:variant>
      <vt:variant>
        <vt:i4>3051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7471162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3037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4718603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7667769</vt:i4>
      </vt:variant>
      <vt:variant>
        <vt:i4>3023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7471160</vt:i4>
      </vt:variant>
      <vt:variant>
        <vt:i4>3011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7536699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7667768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7471162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7864379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7602233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4325387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7929914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7667769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7733306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7471162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2913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2907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7471160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2895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7340095</vt:i4>
      </vt:variant>
      <vt:variant>
        <vt:i4>2889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7667768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7798842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7667768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2865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7733304</vt:i4>
      </vt:variant>
      <vt:variant>
        <vt:i4>2859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2851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7340088</vt:i4>
      </vt:variant>
      <vt:variant>
        <vt:i4>2845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7536697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7405625</vt:i4>
      </vt:variant>
      <vt:variant>
        <vt:i4>2833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7602239</vt:i4>
      </vt:variant>
      <vt:variant>
        <vt:i4>2827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4718603</vt:i4>
      </vt:variant>
      <vt:variant>
        <vt:i4>2805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7340089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7602239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2792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7340088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7405625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7405631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7798840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2769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7864377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2763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7798842</vt:i4>
      </vt:variant>
      <vt:variant>
        <vt:i4>2760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7536696</vt:i4>
      </vt:variant>
      <vt:variant>
        <vt:i4>2752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7536697</vt:i4>
      </vt:variant>
      <vt:variant>
        <vt:i4>2749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7340090</vt:i4>
      </vt:variant>
      <vt:variant>
        <vt:i4>2746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7471167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7929912</vt:i4>
      </vt:variant>
      <vt:variant>
        <vt:i4>2732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7471160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2726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7667769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2720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7733306</vt:i4>
      </vt:variant>
      <vt:variant>
        <vt:i4>2714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7929915</vt:i4>
      </vt:variant>
      <vt:variant>
        <vt:i4>2708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4325387</vt:i4>
      </vt:variant>
      <vt:variant>
        <vt:i4>2702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7536703</vt:i4>
      </vt:variant>
      <vt:variant>
        <vt:i4>2694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7929913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7733305</vt:i4>
      </vt:variant>
      <vt:variant>
        <vt:i4>2688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2676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4718603</vt:i4>
      </vt:variant>
      <vt:variant>
        <vt:i4>2673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2670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7602239</vt:i4>
      </vt:variant>
      <vt:variant>
        <vt:i4>2662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7864376</vt:i4>
      </vt:variant>
      <vt:variant>
        <vt:i4>2659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7340088</vt:i4>
      </vt:variant>
      <vt:variant>
        <vt:i4>2656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7733304</vt:i4>
      </vt:variant>
      <vt:variant>
        <vt:i4>2640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7405624</vt:i4>
      </vt:variant>
      <vt:variant>
        <vt:i4>2637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2631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2625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7733306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2619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7405626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2607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7798840</vt:i4>
      </vt:variant>
      <vt:variant>
        <vt:i4>2599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7471160</vt:i4>
      </vt:variant>
      <vt:variant>
        <vt:i4>2596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7340088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2590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7798842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2581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2578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7929915</vt:i4>
      </vt:variant>
      <vt:variant>
        <vt:i4>2575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2572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4718603</vt:i4>
      </vt:variant>
      <vt:variant>
        <vt:i4>2569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2566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4325387</vt:i4>
      </vt:variant>
      <vt:variant>
        <vt:i4>2563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7864379</vt:i4>
      </vt:variant>
      <vt:variant>
        <vt:i4>2553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7536699</vt:i4>
      </vt:variant>
      <vt:variant>
        <vt:i4>2550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2547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2541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4325387</vt:i4>
      </vt:variant>
      <vt:variant>
        <vt:i4>2538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4653067</vt:i4>
      </vt:variant>
      <vt:variant>
        <vt:i4>2524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2518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4587531</vt:i4>
      </vt:variant>
      <vt:variant>
        <vt:i4>2502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2494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4718603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2480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4784139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2454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2440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4718603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4587531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2430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4325387</vt:i4>
      </vt:variant>
      <vt:variant>
        <vt:i4>2427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4784139</vt:i4>
      </vt:variant>
      <vt:variant>
        <vt:i4>2415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4784139</vt:i4>
      </vt:variant>
      <vt:variant>
        <vt:i4>2407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7733307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4653067</vt:i4>
      </vt:variant>
      <vt:variant>
        <vt:i4>2393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4521995</vt:i4>
      </vt:variant>
      <vt:variant>
        <vt:i4>2389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4653067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7602235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4784139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2356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2344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2341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4784139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4718603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2315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7798843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4587531</vt:i4>
      </vt:variant>
      <vt:variant>
        <vt:i4>2301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2298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2295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4325387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2283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4784139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2269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4325387</vt:i4>
      </vt:variant>
      <vt:variant>
        <vt:i4>2263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4653067</vt:i4>
      </vt:variant>
      <vt:variant>
        <vt:i4>2251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2245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2225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2219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2213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2201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7602235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4325387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4653067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2163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7340091</vt:i4>
      </vt:variant>
      <vt:variant>
        <vt:i4>2157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2151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2137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2131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7798843</vt:i4>
      </vt:variant>
      <vt:variant>
        <vt:i4>2125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2117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2095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2089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2083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2077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2053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2045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2033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2027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2021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2009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2003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1997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1991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1921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1915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1907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1901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1895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7733307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4325387</vt:i4>
      </vt:variant>
      <vt:variant>
        <vt:i4>1879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1867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7798843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1857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1824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1818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7733307</vt:i4>
      </vt:variant>
      <vt:variant>
        <vt:i4>1810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1807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7340091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1798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1795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1792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1789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1783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1777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1774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1771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1759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1753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4653067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4784139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4456459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4325387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4521995</vt:i4>
      </vt:variant>
      <vt:variant>
        <vt:i4>1705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1699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7405627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4653067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4521995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4718603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4653067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7471163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4456459</vt:i4>
      </vt:variant>
      <vt:variant>
        <vt:i4>1645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4325387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7471163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4587531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4325387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4587531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4521995</vt:i4>
      </vt:variant>
      <vt:variant>
        <vt:i4>1609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4325387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4718603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4587531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4456459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4325387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4587531</vt:i4>
      </vt:variant>
      <vt:variant>
        <vt:i4>1564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1558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4718603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4653067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4718603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4653067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4325387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7405627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4718603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4653067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7536699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7340091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7471163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1414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1402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1386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1380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1372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7667771</vt:i4>
      </vt:variant>
      <vt:variant>
        <vt:i4>1366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1360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4325387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1258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7536699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4521995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7471163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1201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1195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1192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1186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1183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7340091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4653067</vt:i4>
      </vt:variant>
      <vt:variant>
        <vt:i4>1147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1144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1141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4718603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7602235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4784139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4521995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7798843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1096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1087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1075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1072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1069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1066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1063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1060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1057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1054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1048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1045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1042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1039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7667771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7405627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7536699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4653067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7340091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4456459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4325387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814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805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721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715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667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4521995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4718603</vt:i4>
      </vt:variant>
      <vt:variant>
        <vt:i4>637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634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631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4784139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5111839</vt:i4>
      </vt:variant>
      <vt:variant>
        <vt:i4>577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1769490</vt:i4>
      </vt:variant>
      <vt:variant>
        <vt:i4>574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http://www.effectivehealthcare.ahrq.gov/index.cfm/search-for-guides-reviews-and-reports/?productid=558&amp;pageaction=displayproduct</vt:lpwstr>
      </vt:variant>
      <vt:variant>
        <vt:lpwstr/>
      </vt:variant>
      <vt:variant>
        <vt:i4>1900566</vt:i4>
      </vt:variant>
      <vt:variant>
        <vt:i4>571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3473442</vt:i4>
      </vt:variant>
      <vt:variant>
        <vt:i4>568</vt:i4>
      </vt:variant>
      <vt:variant>
        <vt:i4>0</vt:i4>
      </vt:variant>
      <vt:variant>
        <vt:i4>5</vt:i4>
      </vt:variant>
      <vt:variant>
        <vt:lpwstr>http://www.guideline.gov/content.aspx?id=12798</vt:lpwstr>
      </vt:variant>
      <vt:variant>
        <vt:lpwstr/>
      </vt:variant>
      <vt:variant>
        <vt:i4>7405679</vt:i4>
      </vt:variant>
      <vt:variant>
        <vt:i4>565</vt:i4>
      </vt:variant>
      <vt:variant>
        <vt:i4>0</vt:i4>
      </vt:variant>
      <vt:variant>
        <vt:i4>5</vt:i4>
      </vt:variant>
      <vt:variant>
        <vt:lpwstr>http://www.fda.gov/Drugs/ResourcesForYou/SpecialFeatures/ucm263948.htm</vt:lpwstr>
      </vt:variant>
      <vt:variant>
        <vt:lpwstr/>
      </vt:variant>
      <vt:variant>
        <vt:i4>1703954</vt:i4>
      </vt:variant>
      <vt:variant>
        <vt:i4>562</vt:i4>
      </vt:variant>
      <vt:variant>
        <vt:i4>0</vt:i4>
      </vt:variant>
      <vt:variant>
        <vt:i4>5</vt:i4>
      </vt:variant>
      <vt:variant>
        <vt:lpwstr>http://www.cdc.gov/nchs/ahcd.htm</vt:lpwstr>
      </vt:variant>
      <vt:variant>
        <vt:lpwstr/>
      </vt:variant>
      <vt:variant>
        <vt:i4>4194315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538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508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502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496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4194315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4194315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445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439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415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1310774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_Toc337116376</vt:lpwstr>
      </vt:variant>
      <vt:variant>
        <vt:i4>1310774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_Toc337116375</vt:lpwstr>
      </vt:variant>
      <vt:variant>
        <vt:i4>1310774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_Toc337116374</vt:lpwstr>
      </vt:variant>
      <vt:variant>
        <vt:i4>1310774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_Toc337116373</vt:lpwstr>
      </vt:variant>
      <vt:variant>
        <vt:i4>1310774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_Toc337116372</vt:lpwstr>
      </vt:variant>
      <vt:variant>
        <vt:i4>1638453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_Toc336612194</vt:lpwstr>
      </vt:variant>
      <vt:variant>
        <vt:i4>1638453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_Toc336612193</vt:lpwstr>
      </vt:variant>
      <vt:variant>
        <vt:i4>1638453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_Toc336612192</vt:lpwstr>
      </vt:variant>
      <vt:variant>
        <vt:i4>1638453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_Toc336612191</vt:lpwstr>
      </vt:variant>
      <vt:variant>
        <vt:i4>1638453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_Toc336612190</vt:lpwstr>
      </vt:variant>
      <vt:variant>
        <vt:i4>1572917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_Toc336612189</vt:lpwstr>
      </vt:variant>
      <vt:variant>
        <vt:i4>1572917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_Toc336612188</vt:lpwstr>
      </vt:variant>
      <vt:variant>
        <vt:i4>1572917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_Toc336612187</vt:lpwstr>
      </vt:variant>
      <vt:variant>
        <vt:i4>1572917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_Toc336612186</vt:lpwstr>
      </vt:variant>
      <vt:variant>
        <vt:i4>1572917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_Toc336612185</vt:lpwstr>
      </vt:variant>
      <vt:variant>
        <vt:i4>1572917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_Toc336612184</vt:lpwstr>
      </vt:variant>
      <vt:variant>
        <vt:i4>1572917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_Toc336612183</vt:lpwstr>
      </vt:variant>
      <vt:variant>
        <vt:i4>1572917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_Toc336612182</vt:lpwstr>
      </vt:variant>
      <vt:variant>
        <vt:i4>1572917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_Toc336612181</vt:lpwstr>
      </vt:variant>
      <vt:variant>
        <vt:i4>1572917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_Toc336612180</vt:lpwstr>
      </vt:variant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_Toc336612179</vt:lpwstr>
      </vt:variant>
      <vt:variant>
        <vt:i4>1507381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_Toc336612178</vt:lpwstr>
      </vt:variant>
      <vt:variant>
        <vt:i4>1507381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_Toc336612177</vt:lpwstr>
      </vt:variant>
      <vt:variant>
        <vt:i4>1507381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_Toc336612176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_Toc336612175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_Toc336612174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_Toc336612173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_Toc336612172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_Toc336612171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_Toc336612170</vt:lpwstr>
      </vt:variant>
      <vt:variant>
        <vt:i4>1441845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_Toc336612169</vt:lpwstr>
      </vt:variant>
      <vt:variant>
        <vt:i4>1441845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_Toc336612168</vt:lpwstr>
      </vt:variant>
      <vt:variant>
        <vt:i4>1441845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_Toc336612167</vt:lpwstr>
      </vt:variant>
      <vt:variant>
        <vt:i4>1441845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_Toc336612166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_Toc336612165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_Toc336612164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_Toc336612163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_Toc336612162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_Toc336612161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_Toc336612160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_Toc336612159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_Toc336612158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_Toc336612157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_Toc336612156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_Toc336612155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_Toc336612154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_Toc336612153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_Toc336612152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_Toc336612151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_Toc336612150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_Toc336612149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_Toc336612148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_Toc336612147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_Toc336612146</vt:lpwstr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Cough CER Final (3) Main Report</dc:title>
  <dc:creator>Duke EPC</dc:creator>
  <cp:lastModifiedBy>Ratnamala Khopade</cp:lastModifiedBy>
  <cp:revision>8</cp:revision>
  <cp:lastPrinted>2012-12-28T22:20:00Z</cp:lastPrinted>
  <dcterms:created xsi:type="dcterms:W3CDTF">2013-01-02T19:57:00Z</dcterms:created>
  <dcterms:modified xsi:type="dcterms:W3CDTF">2013-01-21T06:56:00Z</dcterms:modified>
</cp:coreProperties>
</file>