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H34. Evidence table (Reference ID# 928)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8"/>
        <w:gridCol w:w="1705"/>
        <w:gridCol w:w="1723"/>
        <w:gridCol w:w="1439"/>
        <w:gridCol w:w="1473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Johnson et al., 2000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503D5E" w:rsidRDefault="00AE47E8" w:rsidP="00AE47E8">
            <w:pPr>
              <w:pStyle w:val="TableText"/>
            </w:pPr>
            <w:r w:rsidRPr="00503D5E">
              <w:t>Canada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>
              <w:t>7 month period (dates not specified)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hospitals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from National Health Research and Development Program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A371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A371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 assistants at 6 month f/u visit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t>Postpartum relapse prevention counseling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E9670B" w:rsidRDefault="00AE47E8" w:rsidP="00AE47E8">
            <w:pPr>
              <w:pStyle w:val="TableText"/>
            </w:pPr>
            <w:r w:rsidRPr="00E9670B">
              <w:t>Nurses</w:t>
            </w:r>
            <w:r>
              <w:t>/ research assistants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786445" w:rsidRDefault="00AE47E8" w:rsidP="00AE47E8">
            <w:pPr>
              <w:pStyle w:val="TableText"/>
            </w:pPr>
            <w:r w:rsidRPr="00786445">
              <w:t xml:space="preserve">Hospital and home 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C6487E" w:rsidRDefault="00AE47E8" w:rsidP="00AE47E8">
            <w:pPr>
              <w:pStyle w:val="TableText"/>
              <w:rPr>
                <w:b/>
              </w:rPr>
            </w:pPr>
            <w:r w:rsidRPr="00034035">
              <w:t>Usual care</w:t>
            </w:r>
            <w:r>
              <w:t xml:space="preserve"> no information on effects of smoking or prevention of smoking relapse</w:t>
            </w:r>
            <w:r w:rsidRPr="00034035">
              <w:rPr>
                <w:b/>
              </w:rPr>
              <w:t xml:space="preserve"> 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pStyle w:val="TableText"/>
            </w:pPr>
            <w:r>
              <w:t>Home visit at 6 months</w:t>
            </w:r>
          </w:p>
          <w:p w:rsidR="00AE47E8" w:rsidRPr="00034035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Default="00AE47E8" w:rsidP="00AE47E8">
            <w:pPr>
              <w:pStyle w:val="EvidenceTableBullet"/>
            </w:pPr>
            <w:r>
              <w:t>Postpartum women who gave birth at one of 5 hospitals</w:t>
            </w:r>
          </w:p>
          <w:p w:rsidR="00AE47E8" w:rsidRDefault="00AE47E8" w:rsidP="00AE47E8">
            <w:pPr>
              <w:pStyle w:val="EvidenceTableBullet"/>
            </w:pPr>
            <w:r>
              <w:t>Smoker before pregnancy</w:t>
            </w:r>
          </w:p>
          <w:p w:rsidR="00AE47E8" w:rsidRDefault="00AE47E8" w:rsidP="00AE47E8">
            <w:pPr>
              <w:pStyle w:val="EvidenceTableBullet"/>
            </w:pPr>
            <w:r>
              <w:t>Ceased smoking at least 6 weeks before delivery (or smoked &lt; 6 times during that period)</w:t>
            </w:r>
          </w:p>
          <w:p w:rsidR="00AE47E8" w:rsidRDefault="00AE47E8" w:rsidP="00AE47E8">
            <w:pPr>
              <w:pStyle w:val="EvidenceTableBullet"/>
            </w:pPr>
            <w:r>
              <w:t>Healthy infant</w:t>
            </w:r>
          </w:p>
          <w:p w:rsidR="00AE47E8" w:rsidRDefault="00AE47E8" w:rsidP="00AE47E8">
            <w:pPr>
              <w:pStyle w:val="EvidenceTableBullet"/>
            </w:pPr>
            <w:r>
              <w:t>Remaining in hospital 24 hours</w:t>
            </w:r>
          </w:p>
          <w:p w:rsidR="00AE47E8" w:rsidRPr="003802FA" w:rsidRDefault="00AE47E8" w:rsidP="00AE47E8">
            <w:pPr>
              <w:pStyle w:val="EvidenceTableBullet"/>
            </w:pPr>
            <w:r>
              <w:t>Able to read and comprehend English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Contact by telephone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</w:t>
            </w:r>
            <w:r w:rsidRPr="003802FA">
              <w:rPr>
                <w:b/>
                <w:lang w:val="nb-NO"/>
              </w:rPr>
              <w:t>nrollment</w:t>
            </w:r>
            <w:r>
              <w:rPr>
                <w:b/>
                <w:lang w:val="nb-NO"/>
              </w:rPr>
              <w:t>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125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126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</w:t>
            </w:r>
            <w:r w:rsidRPr="003802FA">
              <w:rPr>
                <w:b/>
              </w:rPr>
              <w:t>ollowup</w:t>
            </w:r>
            <w:r>
              <w:rPr>
                <w:b/>
              </w:rPr>
              <w:t>, n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121</w:t>
            </w:r>
          </w:p>
          <w:p w:rsidR="00AE47E8" w:rsidRPr="0056355C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120</w:t>
            </w:r>
          </w:p>
          <w:p w:rsidR="00AE47E8" w:rsidRPr="00C6487E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27.8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27.4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%:</w:t>
            </w:r>
          </w:p>
          <w:p w:rsidR="00AE47E8" w:rsidRPr="00AD6D5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 w:rsidRPr="00AD6D57">
              <w:rPr>
                <w:rFonts w:ascii="Arial" w:hAnsi="Arial" w:cs="Arial"/>
                <w:sz w:val="18"/>
                <w:szCs w:val="18"/>
              </w:rPr>
              <w:t>high school</w:t>
            </w:r>
          </w:p>
          <w:p w:rsidR="00AE47E8" w:rsidRPr="00AD6D5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D6D57">
              <w:rPr>
                <w:rFonts w:ascii="Arial" w:hAnsi="Arial" w:cs="Arial"/>
                <w:b/>
                <w:sz w:val="18"/>
                <w:szCs w:val="18"/>
              </w:rPr>
              <w:t>G1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D6D57">
              <w:rPr>
                <w:rFonts w:ascii="Arial" w:hAnsi="Arial" w:cs="Arial"/>
                <w:sz w:val="18"/>
                <w:szCs w:val="18"/>
              </w:rPr>
              <w:t>14.4</w:t>
            </w:r>
          </w:p>
          <w:p w:rsidR="00AE47E8" w:rsidRPr="00AD6D5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D6D57"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2: </w:t>
            </w:r>
            <w:r w:rsidRPr="00AD6D57">
              <w:rPr>
                <w:rFonts w:ascii="Arial" w:hAnsi="Arial" w:cs="Arial"/>
                <w:sz w:val="18"/>
                <w:szCs w:val="18"/>
              </w:rPr>
              <w:t>17.5</w:t>
            </w:r>
          </w:p>
          <w:p w:rsidR="00AE47E8" w:rsidRPr="00AD6D5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D6D57">
              <w:rPr>
                <w:rFonts w:ascii="Arial" w:hAnsi="Arial" w:cs="Arial"/>
                <w:sz w:val="18"/>
                <w:szCs w:val="18"/>
              </w:rPr>
              <w:t>High school or equiv</w:t>
            </w:r>
            <w:r>
              <w:rPr>
                <w:rFonts w:ascii="Arial" w:hAnsi="Arial" w:cs="Arial"/>
                <w:sz w:val="18"/>
                <w:szCs w:val="18"/>
              </w:rPr>
              <w:t>ale</w:t>
            </w:r>
            <w:r w:rsidRPr="00AD6D57">
              <w:rPr>
                <w:rFonts w:ascii="Arial" w:hAnsi="Arial" w:cs="Arial"/>
                <w:sz w:val="18"/>
                <w:szCs w:val="18"/>
              </w:rPr>
              <w:t>nt</w:t>
            </w:r>
          </w:p>
          <w:p w:rsidR="00AE47E8" w:rsidRPr="00AD6D5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D6D57">
              <w:rPr>
                <w:rFonts w:ascii="Arial" w:hAnsi="Arial" w:cs="Arial"/>
                <w:b/>
                <w:sz w:val="18"/>
                <w:szCs w:val="18"/>
              </w:rPr>
              <w:t>G1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D6D57">
              <w:rPr>
                <w:rFonts w:ascii="Arial" w:hAnsi="Arial" w:cs="Arial"/>
                <w:sz w:val="18"/>
                <w:szCs w:val="18"/>
              </w:rPr>
              <w:t>28.8</w:t>
            </w:r>
          </w:p>
          <w:p w:rsidR="00AE47E8" w:rsidRPr="00AD6D5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D6D57">
              <w:rPr>
                <w:rFonts w:ascii="Arial" w:hAnsi="Arial" w:cs="Arial"/>
                <w:b/>
                <w:sz w:val="18"/>
                <w:szCs w:val="18"/>
              </w:rPr>
              <w:t>G2</w:t>
            </w:r>
            <w:r w:rsidRPr="00AD6D5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6D57">
              <w:rPr>
                <w:rFonts w:ascii="Arial" w:hAnsi="Arial" w:cs="Arial"/>
                <w:sz w:val="18"/>
                <w:szCs w:val="18"/>
              </w:rPr>
              <w:t>23.0</w:t>
            </w:r>
          </w:p>
          <w:p w:rsidR="00AE47E8" w:rsidRPr="00AD6D5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D6D57">
              <w:rPr>
                <w:rFonts w:ascii="Arial" w:hAnsi="Arial" w:cs="Arial"/>
                <w:sz w:val="18"/>
                <w:szCs w:val="18"/>
              </w:rPr>
              <w:t>Some or completed  trade/ community college</w:t>
            </w:r>
          </w:p>
          <w:p w:rsidR="00AE47E8" w:rsidRPr="00AD6D5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AD6D57">
              <w:rPr>
                <w:rFonts w:ascii="Arial" w:hAnsi="Arial" w:cs="Arial"/>
                <w:sz w:val="18"/>
                <w:szCs w:val="18"/>
              </w:rPr>
              <w:t>40.0</w:t>
            </w:r>
          </w:p>
          <w:p w:rsidR="00AE47E8" w:rsidRPr="00AD6D5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D6D57">
              <w:rPr>
                <w:rFonts w:ascii="Arial" w:hAnsi="Arial" w:cs="Arial"/>
                <w:b/>
                <w:sz w:val="18"/>
                <w:szCs w:val="18"/>
              </w:rPr>
              <w:t>G2</w:t>
            </w:r>
            <w:r w:rsidRPr="00AD6D5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6D57">
              <w:rPr>
                <w:rFonts w:ascii="Arial" w:hAnsi="Arial" w:cs="Arial"/>
                <w:sz w:val="18"/>
                <w:szCs w:val="18"/>
              </w:rPr>
              <w:t>33.3</w:t>
            </w:r>
          </w:p>
          <w:p w:rsidR="00AE47E8" w:rsidRPr="00AD6D5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D6D57">
              <w:rPr>
                <w:rFonts w:ascii="Arial" w:hAnsi="Arial" w:cs="Arial"/>
                <w:sz w:val="18"/>
                <w:szCs w:val="18"/>
              </w:rPr>
              <w:t>Some or completed university</w:t>
            </w:r>
          </w:p>
          <w:p w:rsidR="00AE47E8" w:rsidRPr="00AD6D5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369D2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6D57">
              <w:rPr>
                <w:rFonts w:ascii="Arial" w:hAnsi="Arial" w:cs="Arial"/>
                <w:sz w:val="18"/>
                <w:szCs w:val="18"/>
              </w:rPr>
              <w:t>16.8</w:t>
            </w:r>
          </w:p>
          <w:p w:rsidR="00AE47E8" w:rsidRDefault="00AE47E8" w:rsidP="00AE47E8">
            <w:pPr>
              <w:pStyle w:val="TableText"/>
            </w:pPr>
            <w:r w:rsidRPr="000369D2">
              <w:rPr>
                <w:b/>
              </w:rPr>
              <w:lastRenderedPageBreak/>
              <w:t>G2:</w:t>
            </w:r>
            <w:r>
              <w:rPr>
                <w:b/>
              </w:rPr>
              <w:t xml:space="preserve"> </w:t>
            </w:r>
            <w:r w:rsidRPr="00AD6D57">
              <w:t>26.2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A371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weeks:</w:t>
            </w:r>
          </w:p>
          <w:p w:rsidR="00AE47E8" w:rsidRPr="003A3718" w:rsidRDefault="00AE47E8" w:rsidP="00AE47E8">
            <w:pPr>
              <w:pStyle w:val="TableText"/>
            </w:pPr>
            <w:r>
              <w:t>NA</w:t>
            </w:r>
          </w:p>
          <w:p w:rsidR="00AE47E8" w:rsidRDefault="00AE47E8" w:rsidP="00AE47E8">
            <w:pPr>
              <w:pStyle w:val="TableText"/>
            </w:pPr>
          </w:p>
          <w:p w:rsidR="00AE47E8" w:rsidRPr="003A3718" w:rsidRDefault="00AE47E8" w:rsidP="00AE47E8">
            <w:pPr>
              <w:pStyle w:val="TableText"/>
              <w:rPr>
                <w:b/>
              </w:rPr>
            </w:pPr>
            <w:r w:rsidRPr="003A3718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>, %</w:t>
            </w:r>
            <w:r w:rsidRPr="003802FA">
              <w:rPr>
                <w:b/>
              </w:rPr>
              <w:t>:</w:t>
            </w:r>
          </w:p>
          <w:p w:rsidR="00AE47E8" w:rsidRPr="00034035" w:rsidRDefault="00AE47E8" w:rsidP="00AE47E8">
            <w:pPr>
              <w:pStyle w:val="TableText"/>
            </w:pPr>
            <w:r w:rsidRPr="00034035">
              <w:t>First child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034035">
              <w:t>78.4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034035">
              <w:t>69.8</w:t>
            </w:r>
          </w:p>
          <w:p w:rsidR="00AE47E8" w:rsidRDefault="00AE47E8" w:rsidP="00AE47E8">
            <w:pPr>
              <w:pStyle w:val="TableText"/>
            </w:pPr>
          </w:p>
          <w:p w:rsidR="00AE47E8" w:rsidRPr="003A3718" w:rsidRDefault="00AE47E8" w:rsidP="00AE47E8">
            <w:pPr>
              <w:pStyle w:val="TableText"/>
              <w:rPr>
                <w:b/>
              </w:rPr>
            </w:pPr>
            <w:r w:rsidRPr="003A3718">
              <w:rPr>
                <w:b/>
              </w:rPr>
              <w:t>Partner status</w:t>
            </w:r>
            <w:r>
              <w:rPr>
                <w:b/>
              </w:rPr>
              <w:t>, %</w:t>
            </w:r>
            <w:r w:rsidRPr="003A3718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Married and living with spouse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>
              <w:t>57.6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62.7</w:t>
            </w:r>
          </w:p>
          <w:p w:rsidR="00AE47E8" w:rsidRDefault="00AE47E8" w:rsidP="00AE47E8">
            <w:pPr>
              <w:pStyle w:val="TableText"/>
            </w:pPr>
            <w:r>
              <w:t>Common-law/live-in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>
              <w:t>25.6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22.2</w:t>
            </w:r>
          </w:p>
          <w:p w:rsidR="00AE47E8" w:rsidRDefault="00AE47E8" w:rsidP="00AE47E8">
            <w:pPr>
              <w:pStyle w:val="TableText"/>
            </w:pPr>
            <w:r>
              <w:t>Separated, divorced, widowed, or single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>
              <w:t>16.8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15.1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status, %:</w:t>
            </w:r>
          </w:p>
          <w:p w:rsidR="00AE47E8" w:rsidRPr="00034035" w:rsidRDefault="00AE47E8" w:rsidP="00AE47E8">
            <w:pPr>
              <w:pStyle w:val="TableText"/>
            </w:pPr>
            <w:r w:rsidRPr="00034035">
              <w:t>Current smoker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034035">
              <w:t>44.8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034035">
              <w:t>50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Pr="003A3718" w:rsidRDefault="00AE47E8" w:rsidP="00AE47E8">
            <w:pPr>
              <w:pStyle w:val="TableText"/>
            </w:pPr>
            <w:r w:rsidRPr="003A3718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Socioeconomic status, %:</w:t>
            </w:r>
          </w:p>
          <w:p w:rsidR="00AE47E8" w:rsidRPr="00AD6D57" w:rsidRDefault="00AE47E8" w:rsidP="00AE47E8">
            <w:pPr>
              <w:pStyle w:val="TableText"/>
              <w:rPr>
                <w:b/>
              </w:rPr>
            </w:pPr>
            <w:r w:rsidRPr="0056355C">
              <w:t>Annual household income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$29,999 or less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34035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24.8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34035">
              <w:rPr>
                <w:rFonts w:ascii="Arial" w:hAnsi="Arial" w:cs="Arial"/>
                <w:b/>
                <w:sz w:val="18"/>
                <w:szCs w:val="18"/>
              </w:rPr>
              <w:t>G2</w:t>
            </w:r>
            <w:r>
              <w:rPr>
                <w:rFonts w:ascii="Arial" w:hAnsi="Arial" w:cs="Arial"/>
                <w:sz w:val="18"/>
                <w:szCs w:val="18"/>
              </w:rPr>
              <w:t>:29.8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$30,000 to $49,999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34035">
              <w:rPr>
                <w:rFonts w:ascii="Arial" w:hAnsi="Arial" w:cs="Arial"/>
                <w:b/>
                <w:sz w:val="18"/>
                <w:szCs w:val="18"/>
              </w:rPr>
              <w:t>G1</w:t>
            </w:r>
            <w:r>
              <w:rPr>
                <w:rFonts w:ascii="Arial" w:hAnsi="Arial" w:cs="Arial"/>
                <w:sz w:val="18"/>
                <w:szCs w:val="18"/>
              </w:rPr>
              <w:t>:28.3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34035">
              <w:rPr>
                <w:rFonts w:ascii="Arial" w:hAnsi="Arial" w:cs="Arial"/>
                <w:b/>
                <w:sz w:val="18"/>
                <w:szCs w:val="18"/>
              </w:rPr>
              <w:t>G2</w:t>
            </w:r>
            <w:r>
              <w:rPr>
                <w:rFonts w:ascii="Arial" w:hAnsi="Arial" w:cs="Arial"/>
                <w:sz w:val="18"/>
                <w:szCs w:val="18"/>
              </w:rPr>
              <w:t>: 23.7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$50,000 to $69,9999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34035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18.6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34035">
              <w:rPr>
                <w:rFonts w:ascii="Arial" w:hAnsi="Arial" w:cs="Arial"/>
                <w:b/>
                <w:sz w:val="18"/>
                <w:szCs w:val="18"/>
              </w:rPr>
              <w:t>G2</w:t>
            </w:r>
            <w:r>
              <w:rPr>
                <w:rFonts w:ascii="Arial" w:hAnsi="Arial" w:cs="Arial"/>
                <w:sz w:val="18"/>
                <w:szCs w:val="18"/>
              </w:rPr>
              <w:t>: 21.1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$70,000 or more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34035">
              <w:rPr>
                <w:rFonts w:ascii="Arial" w:hAnsi="Arial" w:cs="Arial"/>
                <w:b/>
                <w:sz w:val="18"/>
                <w:szCs w:val="18"/>
              </w:rPr>
              <w:t>G1</w:t>
            </w:r>
            <w:r>
              <w:rPr>
                <w:rFonts w:ascii="Arial" w:hAnsi="Arial" w:cs="Arial"/>
                <w:sz w:val="18"/>
                <w:szCs w:val="18"/>
              </w:rPr>
              <w:t>: 28.3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34035">
              <w:rPr>
                <w:rFonts w:ascii="Arial" w:hAnsi="Arial" w:cs="Arial"/>
                <w:b/>
                <w:sz w:val="18"/>
                <w:szCs w:val="18"/>
              </w:rPr>
              <w:t>G2</w:t>
            </w:r>
            <w:r>
              <w:rPr>
                <w:rFonts w:ascii="Arial" w:hAnsi="Arial" w:cs="Arial"/>
                <w:sz w:val="18"/>
                <w:szCs w:val="18"/>
              </w:rPr>
              <w:t>: 25.4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03403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34035">
              <w:rPr>
                <w:rFonts w:ascii="Arial" w:hAnsi="Arial" w:cs="Arial"/>
                <w:sz w:val="18"/>
                <w:szCs w:val="18"/>
              </w:rPr>
              <w:t xml:space="preserve">Number of </w:t>
            </w:r>
            <w:r w:rsidRPr="00034035">
              <w:rPr>
                <w:rFonts w:ascii="Arial" w:hAnsi="Arial" w:cs="Arial"/>
                <w:sz w:val="18"/>
                <w:szCs w:val="18"/>
              </w:rPr>
              <w:lastRenderedPageBreak/>
              <w:t>previous quit attempts</w:t>
            </w:r>
            <w:r>
              <w:rPr>
                <w:rFonts w:ascii="Arial" w:hAnsi="Arial" w:cs="Arial"/>
                <w:sz w:val="18"/>
                <w:szCs w:val="18"/>
              </w:rPr>
              <w:t>, mean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034035">
              <w:rPr>
                <w:rFonts w:ascii="Arial" w:hAnsi="Arial" w:cs="Arial"/>
                <w:sz w:val="18"/>
                <w:szCs w:val="18"/>
              </w:rPr>
              <w:t>3.2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034035">
              <w:rPr>
                <w:rFonts w:ascii="Arial" w:hAnsi="Arial" w:cs="Arial"/>
                <w:sz w:val="18"/>
                <w:szCs w:val="18"/>
              </w:rPr>
              <w:t>2.8</w:t>
            </w:r>
          </w:p>
          <w:p w:rsidR="00AE47E8" w:rsidRDefault="00AE47E8" w:rsidP="00AE47E8">
            <w:pPr>
              <w:pStyle w:val="TableText"/>
            </w:pPr>
            <w:r>
              <w:t>Number of cigarettes per day while smoking, mean</w:t>
            </w:r>
          </w:p>
          <w:p w:rsidR="00AE47E8" w:rsidRPr="00034035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10.5</w:t>
            </w:r>
          </w:p>
          <w:p w:rsidR="00AE47E8" w:rsidRPr="00286DA5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10.4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day:</w:t>
            </w:r>
          </w:p>
          <w:p w:rsidR="00AE47E8" w:rsidRPr="003A3718" w:rsidRDefault="00AE47E8" w:rsidP="00AE47E8">
            <w:pPr>
              <w:pStyle w:val="TableText"/>
            </w:pPr>
            <w:r w:rsidRPr="003A3718">
              <w:t>NR</w:t>
            </w:r>
          </w:p>
          <w:p w:rsidR="00AE47E8" w:rsidRPr="004B7789" w:rsidRDefault="00AE47E8" w:rsidP="00AE47E8">
            <w:pPr>
              <w:pStyle w:val="TableText"/>
              <w:rPr>
                <w:b/>
              </w:rPr>
            </w:pPr>
          </w:p>
          <w:p w:rsidR="00AE47E8" w:rsidRPr="00E9670B" w:rsidRDefault="00AE47E8" w:rsidP="00AE47E8">
            <w:pPr>
              <w:pStyle w:val="TableText"/>
            </w:pPr>
            <w:r>
              <w:t>Intend to remain nonsmoking post</w:t>
            </w:r>
            <w:r w:rsidRPr="00E9670B">
              <w:t>partum</w:t>
            </w:r>
            <w:r>
              <w:t>, %:</w:t>
            </w:r>
          </w:p>
          <w:p w:rsidR="00AE47E8" w:rsidRPr="00660356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660356">
              <w:t>90.4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660356">
              <w:t>91.3</w:t>
            </w:r>
          </w:p>
          <w:p w:rsidR="00AE47E8" w:rsidRPr="003A3718" w:rsidRDefault="00AE47E8" w:rsidP="00AE47E8">
            <w:pPr>
              <w:pStyle w:val="TableText"/>
            </w:pPr>
            <w:r w:rsidRPr="003A3718">
              <w:t>No/don’t know</w:t>
            </w:r>
            <w:r>
              <w:t>, %:</w:t>
            </w:r>
          </w:p>
          <w:p w:rsidR="00AE47E8" w:rsidRPr="009079F4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9079F4">
              <w:t>9.6</w:t>
            </w:r>
          </w:p>
          <w:p w:rsidR="00AE47E8" w:rsidRPr="00660356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8.7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Absti</w:t>
            </w:r>
            <w:r>
              <w:t>nence at 6 months postpartum,  %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37.6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27.0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 vs. G2:</w:t>
            </w:r>
            <w:r>
              <w:t xml:space="preserve"> OR=1.63 (95% CI: 0.96 to 2.78)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3A3718" w:rsidRDefault="00AE47E8" w:rsidP="00AE47E8">
            <w:pPr>
              <w:pStyle w:val="TableText"/>
            </w:pPr>
            <w:r w:rsidRPr="003A3718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  <w:p w:rsidR="00AE47E8" w:rsidRPr="00C6487E" w:rsidRDefault="00AE47E8" w:rsidP="00AE47E8">
            <w:pPr>
              <w:pStyle w:val="EvidenceTableBullet"/>
              <w:numPr>
                <w:ilvl w:val="0"/>
                <w:numId w:val="0"/>
              </w:numPr>
            </w:pP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Good</w:t>
            </w:r>
          </w:p>
          <w:p w:rsidR="00AE47E8" w:rsidRPr="001C1A4F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1C1A4F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E8424E">
      <w:pPr>
        <w:pStyle w:val="TableText"/>
      </w:pPr>
      <w:bookmarkStart w:id="0" w:name="_GoBack"/>
      <w:bookmarkEnd w:id="0"/>
    </w:p>
    <w:sectPr w:rsidR="00AE47E8" w:rsidRPr="003802FA" w:rsidSect="00E8424E">
      <w:footerReference w:type="default" r:id="rId9"/>
      <w:pgSz w:w="12240" w:h="15840"/>
      <w:pgMar w:top="1440" w:right="1440" w:bottom="1440" w:left="1440" w:header="720" w:footer="720" w:gutter="0"/>
      <w:pgNumType w:start="8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719" w:rsidRDefault="00D96719">
      <w:r>
        <w:separator/>
      </w:r>
    </w:p>
  </w:endnote>
  <w:endnote w:type="continuationSeparator" w:id="0">
    <w:p w:rsidR="00D96719" w:rsidRDefault="00D9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E8424E">
          <w:rPr>
            <w:rFonts w:ascii="Times New Roman" w:hAnsi="Times New Roman"/>
            <w:noProof/>
            <w:sz w:val="24"/>
            <w:szCs w:val="24"/>
          </w:rPr>
          <w:t>84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719" w:rsidRDefault="00D96719">
      <w:r>
        <w:separator/>
      </w:r>
    </w:p>
  </w:footnote>
  <w:footnote w:type="continuationSeparator" w:id="0">
    <w:p w:rsidR="00D96719" w:rsidRDefault="00D96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96719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8424E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4D94-38FB-48E3-B8A1-A8D04DB0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2182</Characters>
  <Application>Microsoft Office Word</Application>
  <DocSecurity>0</DocSecurity>
  <Lines>136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2014-03-14T06:42:00Z</dcterms:modified>
</cp:coreProperties>
</file>