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A92A43" w:rsidRDefault="00A72221" w:rsidP="00A72221">
      <w:pPr>
        <w:pStyle w:val="NoSpacing"/>
        <w:ind w:left="-630"/>
        <w:rPr>
          <w:rFonts w:ascii="Arial" w:hAnsi="Arial" w:cs="Arial"/>
          <w:b/>
          <w:sz w:val="20"/>
        </w:rPr>
      </w:pPr>
      <w:bookmarkStart w:id="0" w:name="_GoBack"/>
      <w:bookmarkEnd w:id="0"/>
      <w:proofErr w:type="gramStart"/>
      <w:r w:rsidRPr="00A92A43">
        <w:rPr>
          <w:rFonts w:ascii="Arial" w:hAnsi="Arial" w:cs="Arial"/>
          <w:b/>
          <w:sz w:val="20"/>
        </w:rPr>
        <w:t xml:space="preserve">Evidence Table </w:t>
      </w:r>
      <w:proofErr w:type="spellStart"/>
      <w:r w:rsidRPr="00A92A43">
        <w:rPr>
          <w:rFonts w:ascii="Arial" w:hAnsi="Arial" w:cs="Arial"/>
          <w:b/>
          <w:sz w:val="20"/>
        </w:rPr>
        <w:t>21a</w:t>
      </w:r>
      <w:proofErr w:type="spellEnd"/>
      <w:r w:rsidRPr="00A92A43">
        <w:rPr>
          <w:rFonts w:ascii="Arial" w:hAnsi="Arial" w:cs="Arial"/>
          <w:b/>
          <w:sz w:val="20"/>
        </w:rPr>
        <w:t>.</w:t>
      </w:r>
      <w:proofErr w:type="gramEnd"/>
      <w:r w:rsidRPr="00A92A43">
        <w:rPr>
          <w:rFonts w:ascii="Arial" w:hAnsi="Arial" w:cs="Arial"/>
          <w:b/>
          <w:sz w:val="20"/>
        </w:rPr>
        <w:t xml:space="preserve"> Weight related outcomes for studies with a diet intervention in a school setting with a community component.</w:t>
      </w:r>
    </w:p>
    <w:p w:rsidR="00A72221" w:rsidRPr="00A92A43" w:rsidRDefault="00A72221" w:rsidP="00A72221">
      <w:pPr>
        <w:pStyle w:val="NoSpacing"/>
        <w:rPr>
          <w:rFonts w:ascii="Arial" w:hAnsi="Arial" w:cs="Arial"/>
          <w:b/>
          <w:sz w:val="20"/>
        </w:rPr>
      </w:pPr>
    </w:p>
    <w:tbl>
      <w:tblPr>
        <w:tblW w:w="182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630"/>
        <w:gridCol w:w="720"/>
        <w:gridCol w:w="1080"/>
        <w:gridCol w:w="1080"/>
        <w:gridCol w:w="990"/>
        <w:gridCol w:w="1080"/>
        <w:gridCol w:w="990"/>
        <w:gridCol w:w="990"/>
        <w:gridCol w:w="990"/>
        <w:gridCol w:w="1080"/>
        <w:gridCol w:w="990"/>
        <w:gridCol w:w="1080"/>
        <w:gridCol w:w="990"/>
        <w:gridCol w:w="1080"/>
        <w:gridCol w:w="990"/>
        <w:gridCol w:w="1620"/>
      </w:tblGrid>
      <w:tr w:rsidR="00A72221" w:rsidRPr="00A92A43" w:rsidTr="0072080A">
        <w:trPr>
          <w:trHeight w:val="300"/>
          <w:tblHeader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Base-line 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weeks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at first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time-point in weeks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Second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A92A43" w:rsidTr="0072080A">
        <w:trPr>
          <w:trHeight w:val="300"/>
        </w:trPr>
        <w:tc>
          <w:tcPr>
            <w:tcW w:w="189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>BMI (Kg/</w:t>
            </w:r>
            <w:proofErr w:type="spellStart"/>
            <w:r w:rsidRPr="00A92A43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A92A4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proofErr w:type="spellEnd"/>
            <w:r w:rsidRPr="00A92A4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2A43">
              <w:rPr>
                <w:rFonts w:ascii="Arial" w:hAnsi="Arial" w:cs="Arial"/>
                <w:sz w:val="18"/>
                <w:szCs w:val="18"/>
              </w:rPr>
              <w:t>Muckelbauer</w:t>
            </w:r>
            <w:proofErr w:type="spellEnd"/>
            <w:r w:rsidRPr="00A92A43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ÿ\11\05‘\19\02\00\00\00\014\01\01\00\01\00\00\01\00\00\00\00\00\00\00\00\00\00ØU\018\00\00\00\01\00\00\008\00\00\00Ðã\00\008\00\00\00\01\0C\00\00hC:\5CDocuments and Settings\5Crewilson\5CDesktop\5CChild Obesity Database_All Searches Deduped Final_12MAR12.pdt&amp;Muckelbauer, Libuda, et al. 2009 #3083\00&amp;\00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1309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17.39 (3.10)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1309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17.80 (3.26)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0.41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P= 0.037</w:t>
            </w:r>
          </w:p>
        </w:tc>
      </w:tr>
      <w:tr w:rsidR="00A72221" w:rsidRPr="00A92A43" w:rsidTr="0072080A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1641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17.11 (2.78)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1641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17.50 (2.97)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0.31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89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>Prevalence overweight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2A43">
              <w:rPr>
                <w:rFonts w:ascii="Arial" w:hAnsi="Arial" w:cs="Arial"/>
                <w:sz w:val="18"/>
                <w:szCs w:val="18"/>
              </w:rPr>
              <w:t>Muckelbauer</w:t>
            </w:r>
            <w:proofErr w:type="spellEnd"/>
            <w:r w:rsidRPr="00A92A43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ÿ\11\05‘\19\02\00\00\00\014\01\01\00\01\00\00\01\00\00\00\00\00\00\00\00\00\00èNV\018\00\00\00\01\00\00\008\00\00\00Ðã\00\008\00\00\00\01\0C\00\00hC:\5CDocuments and Settings\5Crewilson\5CDesktop\5CChild Obesity Database_All Searches Deduped Final_12MAR12.pdt&amp;Muckelbauer, Libuda, et al. 2009 #3083\00&amp;\00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1309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17.5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1309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19.8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1641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17.2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1641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17.4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>Prevalence Obese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2A43">
              <w:rPr>
                <w:rFonts w:ascii="Arial" w:hAnsi="Arial" w:cs="Arial"/>
                <w:sz w:val="18"/>
                <w:szCs w:val="18"/>
              </w:rPr>
              <w:t>Muckelbauer</w:t>
            </w:r>
            <w:proofErr w:type="spellEnd"/>
            <w:r w:rsidRPr="00A92A43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ÿ\11\05‘\19\02\00\00\00\014\01\01\00\01\00\00\01\00\00\00\00\00\00\00\00\00\00ØÆU\018\00\00\00\01\00\00\008\00\00\00Ðã\00\008\00\00\00\01\0C\00\00hC:\5CDocuments and Settings\5Crewilson\5CDesktop\5CChild Obesity Database_All Searches Deduped Final_12MAR12.pdt&amp;Muckelbauer, Libuda, et al. 2009 #3083\00&amp;\00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1309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8.4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1309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1641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6.2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1641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6.1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</w:tbl>
    <w:p w:rsidR="00A72221" w:rsidRPr="00A92A43" w:rsidRDefault="00A72221" w:rsidP="00A72221">
      <w:pPr>
        <w:pStyle w:val="NoSpacing"/>
        <w:ind w:left="-630"/>
        <w:rPr>
          <w:rFonts w:ascii="Times New Roman" w:hAnsi="Times New Roman"/>
          <w:sz w:val="18"/>
          <w:szCs w:val="18"/>
        </w:rPr>
      </w:pPr>
      <w:r w:rsidRPr="00A92A43">
        <w:rPr>
          <w:rFonts w:ascii="Times New Roman" w:hAnsi="Times New Roman"/>
          <w:sz w:val="18"/>
          <w:szCs w:val="18"/>
        </w:rPr>
        <w:t>BMI = Body Mass Index; kg/</w:t>
      </w:r>
      <w:proofErr w:type="spellStart"/>
      <w:r w:rsidRPr="00A92A43">
        <w:rPr>
          <w:rFonts w:ascii="Times New Roman" w:hAnsi="Times New Roman"/>
          <w:sz w:val="18"/>
          <w:szCs w:val="18"/>
        </w:rPr>
        <w:t>m</w:t>
      </w:r>
      <w:r w:rsidRPr="00A92A43">
        <w:rPr>
          <w:rFonts w:ascii="Times New Roman" w:hAnsi="Times New Roman"/>
          <w:sz w:val="18"/>
          <w:szCs w:val="18"/>
          <w:vertAlign w:val="superscript"/>
        </w:rPr>
        <w:t>2</w:t>
      </w:r>
      <w:proofErr w:type="spellEnd"/>
      <w:r w:rsidRPr="00A92A43">
        <w:rPr>
          <w:rFonts w:ascii="Times New Roman" w:hAnsi="Times New Roman"/>
          <w:sz w:val="18"/>
          <w:szCs w:val="18"/>
        </w:rPr>
        <w:t xml:space="preserve"> = kilogram per meter squared; N = Sample Size; P = p-value; SD = Standard Deviation</w:t>
      </w:r>
    </w:p>
    <w:p w:rsidR="00A72221" w:rsidRDefault="00A72221" w:rsidP="007147DE">
      <w:pPr>
        <w:rPr>
          <w:rFonts w:ascii="Times New Roman" w:hAnsi="Times New Roman"/>
          <w:sz w:val="18"/>
          <w:szCs w:val="18"/>
        </w:rPr>
      </w:pPr>
    </w:p>
    <w:sectPr w:rsidR="00A72221" w:rsidSect="007147DE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18" w:rsidRDefault="00833518">
      <w:r>
        <w:separator/>
      </w:r>
    </w:p>
  </w:endnote>
  <w:endnote w:type="continuationSeparator" w:id="0">
    <w:p w:rsidR="00833518" w:rsidRDefault="0083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B1" w:rsidRDefault="004708B1" w:rsidP="004708B1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351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18" w:rsidRDefault="00833518">
      <w:r>
        <w:separator/>
      </w:r>
    </w:p>
  </w:footnote>
  <w:footnote w:type="continuationSeparator" w:id="0">
    <w:p w:rsidR="00833518" w:rsidRDefault="0083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3BBB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08B1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47D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18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CD23-380F-40F9-88FA-D6CEEA45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2101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2013-07-04T05:03:00Z</dcterms:modified>
</cp:coreProperties>
</file>