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42" w:rsidRDefault="008A25C0">
      <w:pPr>
        <w:rPr>
          <w:b/>
        </w:rPr>
      </w:pPr>
      <w:r>
        <w:rPr>
          <w:b/>
        </w:rPr>
        <w:t>Grade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Mathemaatics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2015</w:t>
      </w:r>
    </w:p>
    <w:p w:rsidR="008A25C0" w:rsidRDefault="008A25C0">
      <w:pPr>
        <w:rPr>
          <w:b/>
        </w:rPr>
      </w:pPr>
      <w:r>
        <w:rPr>
          <w:b/>
        </w:rPr>
        <w:t xml:space="preserve">Marking Guide </w:t>
      </w:r>
    </w:p>
    <w:p w:rsidR="008A25C0" w:rsidRPr="008A25C0" w:rsidRDefault="008A25C0" w:rsidP="008A25C0">
      <w:pPr>
        <w:pStyle w:val="ListParagraph"/>
        <w:numPr>
          <w:ilvl w:val="0"/>
          <w:numId w:val="1"/>
        </w:numPr>
        <w:rPr>
          <w:b/>
        </w:rPr>
      </w:pPr>
      <w:r>
        <w:t xml:space="preserve"> T</w:t>
      </w:r>
    </w:p>
    <w:p w:rsidR="008A25C0" w:rsidRDefault="008A25C0" w:rsidP="008A25C0">
      <w:pPr>
        <w:pStyle w:val="ListParagraph"/>
      </w:pPr>
      <w:r>
        <w:t>F</w:t>
      </w:r>
    </w:p>
    <w:p w:rsidR="008A25C0" w:rsidRDefault="008A25C0" w:rsidP="008A25C0">
      <w:pPr>
        <w:pStyle w:val="ListParagraph"/>
      </w:pPr>
      <w:r>
        <w:t>T</w:t>
      </w:r>
    </w:p>
    <w:p w:rsidR="008A25C0" w:rsidRDefault="008A25C0" w:rsidP="008A25C0">
      <w:pPr>
        <w:pStyle w:val="ListParagraph"/>
      </w:pPr>
      <w:r>
        <w:t>F</w:t>
      </w:r>
    </w:p>
    <w:p w:rsidR="008A25C0" w:rsidRDefault="008A25C0" w:rsidP="008A25C0">
      <w:pPr>
        <w:pStyle w:val="ListParagraph"/>
      </w:pPr>
      <w:r>
        <w:t>F</w:t>
      </w:r>
      <w:r>
        <w:tab/>
      </w:r>
      <w:r>
        <w:tab/>
      </w:r>
      <w:r>
        <w:tab/>
      </w:r>
      <w:r>
        <w:tab/>
      </w:r>
      <w:r>
        <w:tab/>
        <w:t>[5]</w:t>
      </w:r>
    </w:p>
    <w:p w:rsidR="008A25C0" w:rsidRDefault="008A25C0" w:rsidP="008A25C0">
      <w:pPr>
        <w:pStyle w:val="ListParagraph"/>
      </w:pPr>
    </w:p>
    <w:p w:rsidR="008A25C0" w:rsidRDefault="008A25C0" w:rsidP="008A25C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…</w:t>
      </w:r>
    </w:p>
    <w:p w:rsidR="008A25C0" w:rsidRDefault="008A25C0" w:rsidP="008A25C0">
      <w:pPr>
        <w:pStyle w:val="ListParagraph"/>
        <w:numPr>
          <w:ilvl w:val="0"/>
          <w:numId w:val="2"/>
        </w:numPr>
      </w:pPr>
      <w:r>
        <w:t>Hundred Thousand</w:t>
      </w:r>
      <w:r>
        <w:tab/>
      </w:r>
      <w:r>
        <w:tab/>
        <w:t>[1]</w:t>
      </w:r>
    </w:p>
    <w:p w:rsidR="008A25C0" w:rsidRDefault="008A25C0" w:rsidP="008A25C0">
      <w:pPr>
        <w:pStyle w:val="ListParagraph"/>
        <w:numPr>
          <w:ilvl w:val="0"/>
          <w:numId w:val="2"/>
        </w:numPr>
      </w:pPr>
      <w:r>
        <w:t>Six Hundred and fifty two thousand, four hundred and sixty three</w:t>
      </w:r>
      <w:r>
        <w:tab/>
        <w:t>[2]</w:t>
      </w:r>
    </w:p>
    <w:p w:rsidR="008A25C0" w:rsidRDefault="008A25C0" w:rsidP="008A25C0">
      <w:pPr>
        <w:pStyle w:val="ListParagraph"/>
        <w:numPr>
          <w:ilvl w:val="0"/>
          <w:numId w:val="2"/>
        </w:numPr>
      </w:pPr>
      <w:r>
        <w:t>600 000 + 50 000 + 2 000 + 400 + 60 + 3</w:t>
      </w:r>
      <w:r>
        <w:tab/>
        <w:t>[2]</w:t>
      </w:r>
    </w:p>
    <w:p w:rsidR="008A25C0" w:rsidRDefault="008A25C0" w:rsidP="008A25C0">
      <w:pPr>
        <w:pStyle w:val="ListParagraph"/>
        <w:ind w:left="1080"/>
      </w:pPr>
    </w:p>
    <w:p w:rsidR="008A25C0" w:rsidRDefault="008A25C0" w:rsidP="008A25C0">
      <w:pPr>
        <w:pStyle w:val="ListParagraph"/>
        <w:numPr>
          <w:ilvl w:val="0"/>
          <w:numId w:val="1"/>
        </w:numPr>
      </w:pPr>
      <w:r>
        <w:t>…</w:t>
      </w:r>
    </w:p>
    <w:p w:rsidR="008A25C0" w:rsidRDefault="008A25C0" w:rsidP="008A25C0">
      <w:pPr>
        <w:pStyle w:val="ListParagraph"/>
        <w:numPr>
          <w:ilvl w:val="0"/>
          <w:numId w:val="3"/>
        </w:numPr>
      </w:pPr>
      <w:r>
        <w:t>1 4/5</w:t>
      </w:r>
      <w:r>
        <w:tab/>
        <w:t>[2]</w:t>
      </w:r>
    </w:p>
    <w:p w:rsidR="008A25C0" w:rsidRDefault="008A25C0" w:rsidP="008A25C0">
      <w:pPr>
        <w:pStyle w:val="ListParagraph"/>
        <w:numPr>
          <w:ilvl w:val="0"/>
          <w:numId w:val="3"/>
        </w:numPr>
      </w:pPr>
      <w:r>
        <w:t>6 5/6</w:t>
      </w:r>
      <w:r>
        <w:tab/>
        <w:t>[2]</w:t>
      </w:r>
    </w:p>
    <w:p w:rsidR="008A25C0" w:rsidRDefault="008A25C0" w:rsidP="008A25C0">
      <w:pPr>
        <w:pStyle w:val="ListParagraph"/>
        <w:numPr>
          <w:ilvl w:val="0"/>
          <w:numId w:val="3"/>
        </w:numPr>
      </w:pPr>
      <w:r>
        <w:t>3 1/6</w:t>
      </w:r>
      <w:r>
        <w:tab/>
        <w:t>[2]</w:t>
      </w:r>
    </w:p>
    <w:p w:rsidR="008A25C0" w:rsidRDefault="008A25C0" w:rsidP="008A25C0">
      <w:pPr>
        <w:pStyle w:val="ListParagraph"/>
        <w:ind w:left="1080"/>
      </w:pPr>
    </w:p>
    <w:p w:rsidR="008A25C0" w:rsidRDefault="008A25C0" w:rsidP="008A25C0">
      <w:pPr>
        <w:pStyle w:val="ListParagraph"/>
        <w:numPr>
          <w:ilvl w:val="0"/>
          <w:numId w:val="1"/>
        </w:numPr>
      </w:pPr>
      <w:r>
        <w:t>…</w:t>
      </w:r>
    </w:p>
    <w:p w:rsidR="008A25C0" w:rsidRDefault="008A25C0" w:rsidP="008A25C0">
      <w:pPr>
        <w:pStyle w:val="ListParagraph"/>
        <w:numPr>
          <w:ilvl w:val="0"/>
          <w:numId w:val="4"/>
        </w:numPr>
      </w:pPr>
      <w:r>
        <w:t>150cm</w:t>
      </w:r>
      <w:r>
        <w:tab/>
        <w:t>[1]</w:t>
      </w:r>
    </w:p>
    <w:p w:rsidR="008A25C0" w:rsidRDefault="008A25C0" w:rsidP="008A25C0">
      <w:pPr>
        <w:pStyle w:val="ListParagraph"/>
        <w:numPr>
          <w:ilvl w:val="0"/>
          <w:numId w:val="4"/>
        </w:numPr>
      </w:pPr>
      <w:r>
        <w:t>900cm</w:t>
      </w:r>
      <w:r>
        <w:tab/>
        <w:t>[2]</w:t>
      </w:r>
    </w:p>
    <w:p w:rsidR="008A25C0" w:rsidRDefault="008A25C0" w:rsidP="008A25C0"/>
    <w:p w:rsidR="008A25C0" w:rsidRDefault="008A25C0" w:rsidP="008A25C0">
      <w:pPr>
        <w:pStyle w:val="ListParagraph"/>
        <w:numPr>
          <w:ilvl w:val="0"/>
          <w:numId w:val="1"/>
        </w:numPr>
      </w:pPr>
      <w:r>
        <w:t>…</w:t>
      </w:r>
    </w:p>
    <w:p w:rsidR="008A25C0" w:rsidRDefault="008A25C0" w:rsidP="008A25C0">
      <w:pPr>
        <w:pStyle w:val="ListParagraph"/>
        <w:numPr>
          <w:ilvl w:val="0"/>
          <w:numId w:val="5"/>
        </w:numPr>
      </w:pPr>
      <w:r>
        <w:t>92 pieces</w:t>
      </w:r>
      <w:r>
        <w:tab/>
        <w:t>[</w:t>
      </w:r>
      <w:r w:rsidR="009B6C52">
        <w:t>3</w:t>
      </w:r>
      <w:r>
        <w:t>]</w:t>
      </w:r>
    </w:p>
    <w:p w:rsidR="009B6C52" w:rsidRDefault="009B6C52" w:rsidP="008A25C0">
      <w:pPr>
        <w:pStyle w:val="ListParagraph"/>
        <w:numPr>
          <w:ilvl w:val="0"/>
          <w:numId w:val="5"/>
        </w:numPr>
      </w:pPr>
      <w:r>
        <w:t>666.71 L</w:t>
      </w:r>
      <w:r>
        <w:tab/>
        <w:t>[3]</w:t>
      </w:r>
    </w:p>
    <w:p w:rsidR="009B6C52" w:rsidRDefault="009B6C52" w:rsidP="009B6C52"/>
    <w:p w:rsidR="009B6C52" w:rsidRDefault="009B6C52" w:rsidP="009B6C52">
      <w:pPr>
        <w:pStyle w:val="ListParagraph"/>
        <w:numPr>
          <w:ilvl w:val="0"/>
          <w:numId w:val="1"/>
        </w:numPr>
      </w:pPr>
      <w:r>
        <w:t>…</w:t>
      </w:r>
    </w:p>
    <w:p w:rsidR="009B6C52" w:rsidRDefault="009B6C52" w:rsidP="009B6C52">
      <w:pPr>
        <w:pStyle w:val="ListParagraph"/>
        <w:numPr>
          <w:ilvl w:val="0"/>
          <w:numId w:val="6"/>
        </w:numPr>
      </w:pPr>
      <w:r>
        <w:t>0927h</w:t>
      </w:r>
      <w:r>
        <w:tab/>
        <w:t>[1]</w:t>
      </w:r>
    </w:p>
    <w:p w:rsidR="009B6C52" w:rsidRDefault="009B6C52" w:rsidP="009B6C52">
      <w:pPr>
        <w:pStyle w:val="ListParagraph"/>
        <w:numPr>
          <w:ilvl w:val="0"/>
          <w:numId w:val="6"/>
        </w:numPr>
      </w:pPr>
      <w:r>
        <w:t>8: 49 am</w:t>
      </w:r>
      <w:r>
        <w:tab/>
        <w:t>[3]</w:t>
      </w:r>
    </w:p>
    <w:p w:rsidR="009B6C52" w:rsidRDefault="009B6C52" w:rsidP="009B6C52"/>
    <w:p w:rsidR="009B6C52" w:rsidRDefault="009B6C52" w:rsidP="009B6C52">
      <w:pPr>
        <w:pStyle w:val="ListParagraph"/>
        <w:numPr>
          <w:ilvl w:val="0"/>
          <w:numId w:val="1"/>
        </w:numPr>
      </w:pPr>
      <w:r>
        <w:t>…</w:t>
      </w:r>
    </w:p>
    <w:p w:rsidR="009B6C52" w:rsidRDefault="009B6C52" w:rsidP="009B6C52">
      <w:pPr>
        <w:pStyle w:val="ListParagraph"/>
      </w:pPr>
      <w:r>
        <w:t>B equilateral triangle</w:t>
      </w:r>
    </w:p>
    <w:p w:rsidR="009B6C52" w:rsidRDefault="009B6C52" w:rsidP="009B6C52">
      <w:pPr>
        <w:pStyle w:val="ListParagraph"/>
      </w:pPr>
      <w:r>
        <w:t>C 60°</w:t>
      </w:r>
    </w:p>
    <w:p w:rsidR="009B6C52" w:rsidRDefault="009B6C52" w:rsidP="009B6C52"/>
    <w:p w:rsidR="009B6C52" w:rsidRDefault="009B6C52" w:rsidP="009B6C52">
      <w:pPr>
        <w:pStyle w:val="ListParagraph"/>
        <w:numPr>
          <w:ilvl w:val="0"/>
          <w:numId w:val="1"/>
        </w:numPr>
      </w:pPr>
      <w:r>
        <w:t>…</w:t>
      </w:r>
    </w:p>
    <w:p w:rsidR="009B6C52" w:rsidRDefault="009B6C52" w:rsidP="009B6C52">
      <w:pPr>
        <w:pStyle w:val="ListParagraph"/>
        <w:numPr>
          <w:ilvl w:val="0"/>
          <w:numId w:val="7"/>
        </w:numPr>
      </w:pPr>
      <w:r>
        <w:t>No line of symmetry</w:t>
      </w:r>
      <w:r>
        <w:tab/>
        <w:t>[1]</w:t>
      </w:r>
    </w:p>
    <w:p w:rsidR="009B6C52" w:rsidRDefault="009B6C52" w:rsidP="009B6C52">
      <w:pPr>
        <w:pStyle w:val="ListParagraph"/>
        <w:numPr>
          <w:ilvl w:val="0"/>
          <w:numId w:val="7"/>
        </w:numPr>
      </w:pPr>
      <w:r>
        <w:t>1 line of symmetry</w:t>
      </w:r>
      <w:r>
        <w:tab/>
        <w:t>[1]</w:t>
      </w:r>
    </w:p>
    <w:p w:rsidR="009B6C52" w:rsidRDefault="009B6C52" w:rsidP="009B6C52"/>
    <w:p w:rsidR="009B6C52" w:rsidRDefault="009B6C52" w:rsidP="009B6C52">
      <w:pPr>
        <w:pStyle w:val="ListParagraph"/>
        <w:numPr>
          <w:ilvl w:val="0"/>
          <w:numId w:val="1"/>
        </w:numPr>
      </w:pPr>
      <w:r>
        <w:t xml:space="preserve">Mrs </w:t>
      </w:r>
      <w:proofErr w:type="spellStart"/>
      <w:r>
        <w:t>nkosi</w:t>
      </w:r>
      <w:proofErr w:type="spellEnd"/>
      <w:r>
        <w:t xml:space="preserve"> =E2200</w:t>
      </w:r>
      <w:r>
        <w:tab/>
        <w:t>[2]</w:t>
      </w:r>
    </w:p>
    <w:p w:rsidR="009B6C52" w:rsidRDefault="009B6C52" w:rsidP="009B6C52">
      <w:pPr>
        <w:pStyle w:val="ListParagraph"/>
      </w:pPr>
      <w:r>
        <w:t xml:space="preserve">Mrs </w:t>
      </w:r>
      <w:proofErr w:type="spellStart"/>
      <w:proofErr w:type="gramStart"/>
      <w:r>
        <w:t>maroena</w:t>
      </w:r>
      <w:proofErr w:type="spellEnd"/>
      <w:proofErr w:type="gramEnd"/>
      <w:r>
        <w:t xml:space="preserve"> = 800</w:t>
      </w:r>
      <w:r>
        <w:tab/>
        <w:t>[2]</w:t>
      </w:r>
    </w:p>
    <w:p w:rsidR="009B6C52" w:rsidRDefault="009B6C52" w:rsidP="009B6C52">
      <w:r>
        <w:tab/>
      </w:r>
      <w:proofErr w:type="gramStart"/>
      <w:r>
        <w:t>B .</w:t>
      </w:r>
      <w:proofErr w:type="gramEnd"/>
      <w:r>
        <w:t xml:space="preserve"> E316 800</w:t>
      </w:r>
      <w:r>
        <w:tab/>
        <w:t>[2]</w:t>
      </w:r>
    </w:p>
    <w:p w:rsidR="009B6C52" w:rsidRDefault="009B6C52" w:rsidP="009B6C52">
      <w:pPr>
        <w:pStyle w:val="ListParagraph"/>
        <w:numPr>
          <w:ilvl w:val="0"/>
          <w:numId w:val="1"/>
        </w:numPr>
      </w:pPr>
      <w:r>
        <w:lastRenderedPageBreak/>
        <w:t>…</w:t>
      </w:r>
    </w:p>
    <w:p w:rsidR="009B6C52" w:rsidRDefault="009B6C52" w:rsidP="009B6C52">
      <w:pPr>
        <w:pStyle w:val="ListParagraph"/>
        <w:numPr>
          <w:ilvl w:val="0"/>
          <w:numId w:val="8"/>
        </w:numPr>
      </w:pPr>
      <w:r>
        <w:t>P = 190°</w:t>
      </w:r>
      <w:r>
        <w:tab/>
        <w:t>[2]</w:t>
      </w:r>
    </w:p>
    <w:p w:rsidR="009B6C52" w:rsidRDefault="009B6C52" w:rsidP="009B6C52">
      <w:pPr>
        <w:pStyle w:val="ListParagraph"/>
        <w:numPr>
          <w:ilvl w:val="0"/>
          <w:numId w:val="8"/>
        </w:numPr>
      </w:pPr>
      <w:r>
        <w:t>Q = 65°</w:t>
      </w:r>
      <w:r>
        <w:tab/>
        <w:t>[2]</w:t>
      </w:r>
    </w:p>
    <w:p w:rsidR="009B6C52" w:rsidRDefault="009B6C52" w:rsidP="009B6C52">
      <w:pPr>
        <w:pStyle w:val="ListParagraph"/>
        <w:numPr>
          <w:ilvl w:val="0"/>
          <w:numId w:val="8"/>
        </w:numPr>
      </w:pPr>
      <w:r>
        <w:t>REFLEX ANGLE</w:t>
      </w:r>
      <w:r>
        <w:tab/>
        <w:t>[1]</w:t>
      </w:r>
    </w:p>
    <w:p w:rsidR="009B6C52" w:rsidRDefault="009B6C52" w:rsidP="009B6C52"/>
    <w:p w:rsidR="009B6C52" w:rsidRDefault="009B6C52" w:rsidP="009B6C52">
      <w:pPr>
        <w:pStyle w:val="ListParagraph"/>
        <w:numPr>
          <w:ilvl w:val="0"/>
          <w:numId w:val="1"/>
        </w:numPr>
      </w:pPr>
      <w:r>
        <w:t>…</w:t>
      </w:r>
    </w:p>
    <w:p w:rsidR="009B6C52" w:rsidRDefault="009B6C52" w:rsidP="009B6C52">
      <w:pPr>
        <w:pStyle w:val="ListParagraph"/>
        <w:numPr>
          <w:ilvl w:val="0"/>
          <w:numId w:val="9"/>
        </w:numPr>
      </w:pPr>
      <w:r>
        <w:t>RS</w:t>
      </w:r>
      <w:r>
        <w:tab/>
        <w:t>[1]</w:t>
      </w:r>
    </w:p>
    <w:p w:rsidR="009B6C52" w:rsidRDefault="009B6C52" w:rsidP="009B6C52">
      <w:pPr>
        <w:pStyle w:val="ListParagraph"/>
        <w:numPr>
          <w:ilvl w:val="0"/>
          <w:numId w:val="9"/>
        </w:numPr>
      </w:pPr>
      <w:r>
        <w:t>AF</w:t>
      </w:r>
      <w:r>
        <w:tab/>
        <w:t>[1]</w:t>
      </w:r>
    </w:p>
    <w:p w:rsidR="009B6C52" w:rsidRDefault="009B6C52" w:rsidP="009B6C52">
      <w:pPr>
        <w:pStyle w:val="ListParagraph"/>
        <w:numPr>
          <w:ilvl w:val="0"/>
          <w:numId w:val="9"/>
        </w:numPr>
      </w:pPr>
      <w:r>
        <w:t>110°</w:t>
      </w:r>
      <w:r>
        <w:tab/>
        <w:t>[1]</w:t>
      </w:r>
    </w:p>
    <w:p w:rsidR="009B6C52" w:rsidRDefault="009B6C52" w:rsidP="009B6C52"/>
    <w:p w:rsidR="009B6C52" w:rsidRDefault="009B6C52" w:rsidP="009B6C52">
      <w:pPr>
        <w:pStyle w:val="ListParagraph"/>
        <w:numPr>
          <w:ilvl w:val="0"/>
          <w:numId w:val="1"/>
        </w:numPr>
      </w:pPr>
      <w:r>
        <w:t>…</w:t>
      </w:r>
    </w:p>
    <w:p w:rsidR="009B6C52" w:rsidRDefault="009B6C52" w:rsidP="009B6C52">
      <w:pPr>
        <w:pStyle w:val="ListParagraph"/>
      </w:pPr>
      <w:r>
        <w:t>30M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tab/>
        <w:t>[3]</w:t>
      </w:r>
    </w:p>
    <w:p w:rsidR="009B6C52" w:rsidRDefault="006E0801" w:rsidP="006E0801">
      <w:pPr>
        <w:pStyle w:val="ListParagraph"/>
      </w:pPr>
      <w:r>
        <w:t>22.5M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[3]</w:t>
      </w:r>
    </w:p>
    <w:p w:rsidR="006E0801" w:rsidRDefault="006E0801" w:rsidP="006E0801"/>
    <w:p w:rsidR="006E0801" w:rsidRDefault="006E0801" w:rsidP="006E0801">
      <w:pPr>
        <w:pStyle w:val="ListParagraph"/>
        <w:numPr>
          <w:ilvl w:val="0"/>
          <w:numId w:val="1"/>
        </w:numPr>
      </w:pPr>
      <w:r>
        <w:t>…</w:t>
      </w:r>
    </w:p>
    <w:p w:rsidR="006E0801" w:rsidRDefault="006E0801" w:rsidP="006E0801">
      <w:pPr>
        <w:pStyle w:val="ListParagraph"/>
        <w:numPr>
          <w:ilvl w:val="0"/>
          <w:numId w:val="10"/>
        </w:numPr>
      </w:pPr>
      <w:r>
        <w:t>35</w:t>
      </w:r>
      <w:r>
        <w:tab/>
      </w:r>
      <w:r>
        <w:tab/>
        <w:t>[3]</w:t>
      </w:r>
    </w:p>
    <w:p w:rsidR="006E0801" w:rsidRDefault="006E0801" w:rsidP="006E0801">
      <w:pPr>
        <w:pStyle w:val="ListParagraph"/>
        <w:numPr>
          <w:ilvl w:val="0"/>
          <w:numId w:val="10"/>
        </w:numPr>
      </w:pPr>
      <w:r>
        <w:t>47 355 rem10</w:t>
      </w:r>
      <w:r>
        <w:tab/>
        <w:t>[3]</w:t>
      </w:r>
    </w:p>
    <w:p w:rsidR="006E0801" w:rsidRDefault="006E0801" w:rsidP="006E0801"/>
    <w:p w:rsidR="006E0801" w:rsidRDefault="006E0801" w:rsidP="006E0801">
      <w:pPr>
        <w:pStyle w:val="ListParagraph"/>
        <w:numPr>
          <w:ilvl w:val="0"/>
          <w:numId w:val="1"/>
        </w:numPr>
      </w:pPr>
      <w:r>
        <w:t>…</w:t>
      </w:r>
    </w:p>
    <w:p w:rsidR="006E0801" w:rsidRDefault="006E0801" w:rsidP="006E0801">
      <w:pPr>
        <w:pStyle w:val="ListParagraph"/>
        <w:numPr>
          <w:ilvl w:val="0"/>
          <w:numId w:val="11"/>
        </w:numPr>
      </w:pPr>
      <w:r>
        <w:t>Nine dots</w:t>
      </w:r>
      <w:r>
        <w:tab/>
      </w:r>
      <w:r>
        <w:tab/>
      </w:r>
      <w:r>
        <w:tab/>
        <w:t>[2]</w:t>
      </w:r>
    </w:p>
    <w:p w:rsidR="006E0801" w:rsidRDefault="006E0801" w:rsidP="006E0801">
      <w:pPr>
        <w:pStyle w:val="ListParagraph"/>
        <w:numPr>
          <w:ilvl w:val="0"/>
          <w:numId w:val="11"/>
        </w:numPr>
      </w:pPr>
      <w:r>
        <w:t>17 dots</w:t>
      </w:r>
      <w:r>
        <w:tab/>
      </w:r>
      <w:r>
        <w:tab/>
      </w:r>
      <w:r>
        <w:tab/>
        <w:t>[1]</w:t>
      </w:r>
    </w:p>
    <w:p w:rsidR="006E0801" w:rsidRDefault="006E0801" w:rsidP="006E0801">
      <w:pPr>
        <w:pStyle w:val="ListParagraph"/>
        <w:numPr>
          <w:ilvl w:val="0"/>
          <w:numId w:val="11"/>
        </w:numPr>
      </w:pPr>
      <w:r>
        <w:t>Prime numbers</w:t>
      </w:r>
      <w:r>
        <w:tab/>
      </w:r>
      <w:r>
        <w:tab/>
        <w:t>[1]</w:t>
      </w:r>
    </w:p>
    <w:p w:rsidR="006E0801" w:rsidRDefault="006E0801" w:rsidP="006E0801">
      <w:pPr>
        <w:pStyle w:val="ListParagraph"/>
        <w:numPr>
          <w:ilvl w:val="0"/>
          <w:numId w:val="11"/>
        </w:numPr>
      </w:pPr>
      <w:r>
        <w:t>N+2</w:t>
      </w:r>
      <w:r>
        <w:tab/>
      </w:r>
      <w:r>
        <w:tab/>
      </w:r>
      <w:r>
        <w:tab/>
        <w:t>[3]</w:t>
      </w:r>
    </w:p>
    <w:p w:rsidR="006E0801" w:rsidRDefault="006E0801" w:rsidP="006E0801"/>
    <w:p w:rsidR="006E0801" w:rsidRDefault="006E0801" w:rsidP="006E0801">
      <w:pPr>
        <w:pStyle w:val="ListParagraph"/>
        <w:numPr>
          <w:ilvl w:val="0"/>
          <w:numId w:val="1"/>
        </w:numPr>
      </w:pPr>
      <w:r>
        <w:t xml:space="preserve">C its Trapezium </w:t>
      </w:r>
    </w:p>
    <w:p w:rsidR="006E0801" w:rsidRDefault="006E0801" w:rsidP="006E0801">
      <w:pPr>
        <w:pStyle w:val="ListParagraph"/>
        <w:numPr>
          <w:ilvl w:val="0"/>
          <w:numId w:val="1"/>
        </w:numPr>
      </w:pPr>
      <w:r>
        <w:t>…</w:t>
      </w:r>
    </w:p>
    <w:p w:rsidR="006E0801" w:rsidRDefault="006E0801" w:rsidP="006E0801">
      <w:pPr>
        <w:pStyle w:val="ListParagraph"/>
        <w:numPr>
          <w:ilvl w:val="0"/>
          <w:numId w:val="12"/>
        </w:numPr>
      </w:pPr>
      <w:r>
        <w:t>20/40</w:t>
      </w:r>
    </w:p>
    <w:p w:rsidR="006E0801" w:rsidRDefault="006E0801" w:rsidP="006E0801">
      <w:pPr>
        <w:pStyle w:val="ListParagraph"/>
        <w:ind w:left="1080"/>
      </w:pPr>
      <w:r>
        <w:t>5/40</w:t>
      </w:r>
    </w:p>
    <w:p w:rsidR="006E0801" w:rsidRDefault="006E0801" w:rsidP="006E0801">
      <w:pPr>
        <w:pStyle w:val="ListParagraph"/>
        <w:ind w:left="1080"/>
      </w:pPr>
      <w:r>
        <w:t>8/40</w:t>
      </w:r>
    </w:p>
    <w:p w:rsidR="006E0801" w:rsidRDefault="006E0801" w:rsidP="006E0801">
      <w:pPr>
        <w:pStyle w:val="ListParagraph"/>
        <w:ind w:left="1080"/>
      </w:pPr>
      <w:r>
        <w:t>7/40</w:t>
      </w:r>
      <w:r>
        <w:tab/>
      </w:r>
      <w:r>
        <w:tab/>
      </w:r>
      <w:r>
        <w:tab/>
        <w:t>[5]</w:t>
      </w:r>
    </w:p>
    <w:p w:rsidR="006E0801" w:rsidRDefault="006E0801" w:rsidP="006E0801"/>
    <w:p w:rsidR="006E0801" w:rsidRDefault="006E0801" w:rsidP="006E0801">
      <w:pPr>
        <w:pStyle w:val="ListParagraph"/>
        <w:numPr>
          <w:ilvl w:val="0"/>
          <w:numId w:val="12"/>
        </w:numPr>
      </w:pPr>
      <w:r>
        <w:t>45°</w:t>
      </w:r>
    </w:p>
    <w:p w:rsidR="006E0801" w:rsidRDefault="006E0801" w:rsidP="006E0801">
      <w:pPr>
        <w:pStyle w:val="ListParagraph"/>
        <w:ind w:left="1080"/>
      </w:pPr>
      <w:r>
        <w:t>72°</w:t>
      </w:r>
    </w:p>
    <w:p w:rsidR="006E0801" w:rsidRDefault="006E0801" w:rsidP="006E0801">
      <w:pPr>
        <w:pStyle w:val="ListParagraph"/>
        <w:ind w:left="1080"/>
      </w:pPr>
      <w:r>
        <w:t>180°</w:t>
      </w:r>
    </w:p>
    <w:p w:rsidR="006E0801" w:rsidRDefault="006E0801" w:rsidP="006E0801">
      <w:pPr>
        <w:pStyle w:val="ListParagraph"/>
        <w:ind w:left="1080"/>
      </w:pPr>
      <w:r>
        <w:t>63°</w:t>
      </w:r>
      <w:r>
        <w:tab/>
      </w:r>
      <w:r>
        <w:tab/>
      </w:r>
      <w:r>
        <w:tab/>
      </w:r>
      <w:r>
        <w:tab/>
        <w:t>[4]</w:t>
      </w:r>
    </w:p>
    <w:p w:rsidR="006E0801" w:rsidRDefault="006E0801" w:rsidP="006E0801"/>
    <w:p w:rsidR="006E0801" w:rsidRDefault="006E0801" w:rsidP="006E0801">
      <w:pPr>
        <w:pStyle w:val="ListParagraph"/>
        <w:numPr>
          <w:ilvl w:val="0"/>
          <w:numId w:val="12"/>
        </w:numPr>
      </w:pPr>
      <w:r>
        <w:t>Correctly draw pie chart</w:t>
      </w:r>
    </w:p>
    <w:p w:rsidR="006E0801" w:rsidRDefault="006E0801" w:rsidP="006E0801">
      <w:pPr>
        <w:pStyle w:val="ListParagraph"/>
        <w:ind w:left="1080"/>
      </w:pPr>
      <w:r>
        <w:t>Measurement of angles</w:t>
      </w:r>
    </w:p>
    <w:p w:rsidR="006E0801" w:rsidRDefault="006E0801" w:rsidP="006E0801">
      <w:pPr>
        <w:pStyle w:val="ListParagraph"/>
        <w:ind w:left="1080"/>
      </w:pPr>
      <w:r>
        <w:t>Accuracy</w:t>
      </w:r>
    </w:p>
    <w:p w:rsidR="008A25C0" w:rsidRPr="008A25C0" w:rsidRDefault="006E0801" w:rsidP="00B43DEC">
      <w:pPr>
        <w:pStyle w:val="ListParagraph"/>
        <w:ind w:left="1080"/>
        <w:rPr>
          <w:b/>
        </w:rPr>
      </w:pPr>
      <w:r>
        <w:tab/>
      </w:r>
      <w:r>
        <w:tab/>
      </w:r>
      <w:r>
        <w:tab/>
      </w:r>
      <w:r>
        <w:tab/>
        <w:t>[8]</w:t>
      </w:r>
      <w:bookmarkStart w:id="0" w:name="_GoBack"/>
      <w:bookmarkEnd w:id="0"/>
    </w:p>
    <w:sectPr w:rsidR="008A25C0" w:rsidRPr="008A2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B68"/>
    <w:multiLevelType w:val="hybridMultilevel"/>
    <w:tmpl w:val="A21A6754"/>
    <w:lvl w:ilvl="0" w:tplc="7EB2F3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D2A4D"/>
    <w:multiLevelType w:val="hybridMultilevel"/>
    <w:tmpl w:val="4B846D16"/>
    <w:lvl w:ilvl="0" w:tplc="22A0BA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85573"/>
    <w:multiLevelType w:val="hybridMultilevel"/>
    <w:tmpl w:val="7C0E9610"/>
    <w:lvl w:ilvl="0" w:tplc="0A5A7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D269AA"/>
    <w:multiLevelType w:val="hybridMultilevel"/>
    <w:tmpl w:val="6BEE1AAA"/>
    <w:lvl w:ilvl="0" w:tplc="BB02A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F56451"/>
    <w:multiLevelType w:val="hybridMultilevel"/>
    <w:tmpl w:val="D23E287A"/>
    <w:lvl w:ilvl="0" w:tplc="FA005F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3C7D2D"/>
    <w:multiLevelType w:val="hybridMultilevel"/>
    <w:tmpl w:val="75D269C2"/>
    <w:lvl w:ilvl="0" w:tplc="07E4F9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5B2D11"/>
    <w:multiLevelType w:val="hybridMultilevel"/>
    <w:tmpl w:val="590EEE94"/>
    <w:lvl w:ilvl="0" w:tplc="2B0E1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9D28E9"/>
    <w:multiLevelType w:val="hybridMultilevel"/>
    <w:tmpl w:val="F47A6F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105A4"/>
    <w:multiLevelType w:val="hybridMultilevel"/>
    <w:tmpl w:val="821AB1E8"/>
    <w:lvl w:ilvl="0" w:tplc="C39E3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5061BD"/>
    <w:multiLevelType w:val="hybridMultilevel"/>
    <w:tmpl w:val="48C89904"/>
    <w:lvl w:ilvl="0" w:tplc="A7DC2A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C171B1"/>
    <w:multiLevelType w:val="hybridMultilevel"/>
    <w:tmpl w:val="1748915C"/>
    <w:lvl w:ilvl="0" w:tplc="D7521C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676429"/>
    <w:multiLevelType w:val="hybridMultilevel"/>
    <w:tmpl w:val="E9307E18"/>
    <w:lvl w:ilvl="0" w:tplc="D42E83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C0"/>
    <w:rsid w:val="006E0801"/>
    <w:rsid w:val="008A25C0"/>
    <w:rsid w:val="008F7542"/>
    <w:rsid w:val="009B6C52"/>
    <w:rsid w:val="00B4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Sigcineni</cp:lastModifiedBy>
  <cp:revision>3</cp:revision>
  <cp:lastPrinted>2002-01-02T17:00:00Z</cp:lastPrinted>
  <dcterms:created xsi:type="dcterms:W3CDTF">2014-08-05T20:25:00Z</dcterms:created>
  <dcterms:modified xsi:type="dcterms:W3CDTF">2002-01-02T17:00:00Z</dcterms:modified>
</cp:coreProperties>
</file>