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50" w:rsidRPr="00C2066B" w:rsidRDefault="00812C50" w:rsidP="00812C50">
      <w:pPr>
        <w:rPr>
          <w:rFonts w:ascii="Century Gothic" w:hAnsi="Century Gothic"/>
          <w:b/>
          <w:sz w:val="24"/>
        </w:rPr>
      </w:pPr>
      <w:r w:rsidRPr="00C2066B">
        <w:rPr>
          <w:rFonts w:ascii="Century Gothic" w:hAnsi="Century Gothic"/>
          <w:b/>
          <w:sz w:val="24"/>
        </w:rPr>
        <w:t>GRADE 7        C</w:t>
      </w:r>
      <w:r w:rsidR="009979E8">
        <w:rPr>
          <w:rFonts w:ascii="Century Gothic" w:hAnsi="Century Gothic"/>
          <w:b/>
          <w:sz w:val="24"/>
        </w:rPr>
        <w:t xml:space="preserve">onsumer   Science       </w:t>
      </w:r>
      <w:bookmarkStart w:id="0" w:name="_GoBack"/>
      <w:bookmarkEnd w:id="0"/>
      <w:r w:rsidRPr="00C2066B">
        <w:rPr>
          <w:rFonts w:ascii="Century Gothic" w:hAnsi="Century Gothic"/>
          <w:b/>
          <w:sz w:val="24"/>
        </w:rPr>
        <w:t xml:space="preserve"> Examination</w:t>
      </w:r>
    </w:p>
    <w:p w:rsidR="00812C50" w:rsidRPr="0067700E" w:rsidRDefault="00812C50" w:rsidP="00812C50">
      <w:pPr>
        <w:pStyle w:val="ListParagraph"/>
        <w:ind w:left="1080"/>
        <w:rPr>
          <w:rFonts w:ascii="Century Gothic" w:hAnsi="Century Gothic"/>
          <w:sz w:val="24"/>
        </w:rPr>
      </w:pPr>
    </w:p>
    <w:p w:rsidR="00812C50" w:rsidRPr="00C2066B" w:rsidRDefault="00812C50" w:rsidP="00812C50">
      <w:pPr>
        <w:rPr>
          <w:rFonts w:ascii="Century Gothic" w:hAnsi="Century Gothic"/>
          <w:b/>
          <w:sz w:val="24"/>
        </w:rPr>
      </w:pPr>
      <w:r w:rsidRPr="00C2066B">
        <w:rPr>
          <w:rFonts w:ascii="Century Gothic" w:hAnsi="Century Gothic"/>
          <w:b/>
          <w:sz w:val="24"/>
        </w:rPr>
        <w:t>Section A -     Multiple    Choice Questions</w:t>
      </w:r>
    </w:p>
    <w:p w:rsidR="00812C50" w:rsidRPr="0067700E" w:rsidRDefault="00812C50" w:rsidP="00812C50">
      <w:pPr>
        <w:pStyle w:val="ListParagraph"/>
        <w:ind w:left="108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 balance meal has ___________________________</w:t>
      </w:r>
    </w:p>
    <w:p w:rsidR="00812C50" w:rsidRPr="0067700E" w:rsidRDefault="00812C50" w:rsidP="00812C5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A food nutrients required </w:t>
      </w:r>
    </w:p>
    <w:p w:rsidR="00812C50" w:rsidRPr="0067700E" w:rsidRDefault="00812C50" w:rsidP="00812C5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All nutrients in recommended amount</w:t>
      </w:r>
    </w:p>
    <w:p w:rsidR="00812C50" w:rsidRPr="0067700E" w:rsidRDefault="00812C50" w:rsidP="00812C5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Enough carbohydrates and fats</w:t>
      </w:r>
    </w:p>
    <w:p w:rsidR="00812C50" w:rsidRPr="0067700E" w:rsidRDefault="00812C50" w:rsidP="00812C5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Enough carbohydrates and proteins</w:t>
      </w:r>
    </w:p>
    <w:p w:rsidR="00812C50" w:rsidRPr="0067700E" w:rsidRDefault="00812C50" w:rsidP="00812C50">
      <w:pPr>
        <w:pStyle w:val="ListParagraph"/>
        <w:ind w:left="144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Which nutrients build the body tissues</w:t>
      </w:r>
    </w:p>
    <w:p w:rsidR="00812C50" w:rsidRPr="0067700E" w:rsidRDefault="00812C50" w:rsidP="00812C5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Fats </w:t>
      </w:r>
    </w:p>
    <w:p w:rsidR="00812C50" w:rsidRPr="0067700E" w:rsidRDefault="00812C50" w:rsidP="00812C5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Minerals </w:t>
      </w:r>
    </w:p>
    <w:p w:rsidR="00812C50" w:rsidRPr="0067700E" w:rsidRDefault="00812C50" w:rsidP="00812C5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Carbohydrates </w:t>
      </w:r>
    </w:p>
    <w:p w:rsidR="00812C50" w:rsidRPr="0067700E" w:rsidRDefault="00812C50" w:rsidP="00812C5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Proteins 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Nutrition can be defined as study of ____________________________</w:t>
      </w:r>
    </w:p>
    <w:p w:rsidR="00812C50" w:rsidRPr="0067700E" w:rsidRDefault="00812C50" w:rsidP="00812C5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Food and how it is used by the body </w:t>
      </w:r>
    </w:p>
    <w:p w:rsidR="00812C50" w:rsidRPr="0067700E" w:rsidRDefault="00812C50" w:rsidP="00812C5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Food that can be eaten for growth</w:t>
      </w:r>
    </w:p>
    <w:p w:rsidR="00812C50" w:rsidRPr="0067700E" w:rsidRDefault="00812C50" w:rsidP="00812C5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Chemical substances found in food</w:t>
      </w:r>
    </w:p>
    <w:p w:rsidR="00812C50" w:rsidRPr="0067700E" w:rsidRDefault="00812C50" w:rsidP="00812C5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Nutrients found in food that is eaten 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Lack of calcium and vitamin</w:t>
      </w:r>
    </w:p>
    <w:p w:rsidR="00812C50" w:rsidRPr="0067700E" w:rsidRDefault="00812C50" w:rsidP="00812C50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Tetanus </w:t>
      </w:r>
    </w:p>
    <w:p w:rsidR="00812C50" w:rsidRPr="0067700E" w:rsidRDefault="00812C50" w:rsidP="00812C50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Rickets </w:t>
      </w:r>
    </w:p>
    <w:p w:rsidR="00812C50" w:rsidRPr="0067700E" w:rsidRDefault="00812C50" w:rsidP="00812C50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Scurvy </w:t>
      </w:r>
    </w:p>
    <w:p w:rsidR="00812C50" w:rsidRPr="0067700E" w:rsidRDefault="00812C50" w:rsidP="00812C50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Anaemia 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The main reason for cooking food is to_________________________</w:t>
      </w:r>
    </w:p>
    <w:p w:rsidR="00812C50" w:rsidRPr="0067700E" w:rsidRDefault="00812C50" w:rsidP="00812C5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Improve the colour </w:t>
      </w:r>
    </w:p>
    <w:p w:rsidR="00812C50" w:rsidRPr="0067700E" w:rsidRDefault="00812C50" w:rsidP="00812C5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Reduce nutrients </w:t>
      </w:r>
    </w:p>
    <w:p w:rsidR="00812C50" w:rsidRPr="0067700E" w:rsidRDefault="00812C50" w:rsidP="00812C5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Make it digestible</w:t>
      </w:r>
    </w:p>
    <w:p w:rsidR="00812C50" w:rsidRPr="0067700E" w:rsidRDefault="00812C50" w:rsidP="00812C50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Add nutrients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Which one is a dry method of cooking food?</w:t>
      </w:r>
    </w:p>
    <w:p w:rsidR="00812C50" w:rsidRPr="0067700E" w:rsidRDefault="00812C50" w:rsidP="00812C50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Stewing </w:t>
      </w:r>
    </w:p>
    <w:p w:rsidR="00812C50" w:rsidRPr="0067700E" w:rsidRDefault="00812C50" w:rsidP="00812C50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Steaming </w:t>
      </w:r>
    </w:p>
    <w:p w:rsidR="00812C50" w:rsidRPr="0067700E" w:rsidRDefault="00812C50" w:rsidP="00812C50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Baking </w:t>
      </w:r>
    </w:p>
    <w:p w:rsidR="00812C50" w:rsidRPr="0067700E" w:rsidRDefault="00812C50" w:rsidP="00812C50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Boiling 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This group of food has a lot of proteins.</w:t>
      </w:r>
    </w:p>
    <w:p w:rsidR="00812C50" w:rsidRPr="0067700E" w:rsidRDefault="00812C50" w:rsidP="00812C50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Cabbage, meat, lettuce</w:t>
      </w:r>
    </w:p>
    <w:p w:rsidR="00812C50" w:rsidRPr="0067700E" w:rsidRDefault="00812C50" w:rsidP="00812C50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proofErr w:type="spellStart"/>
      <w:r w:rsidRPr="0067700E">
        <w:rPr>
          <w:rFonts w:ascii="Century Gothic" w:hAnsi="Century Gothic"/>
          <w:sz w:val="24"/>
        </w:rPr>
        <w:lastRenderedPageBreak/>
        <w:t>Emantulwa</w:t>
      </w:r>
      <w:proofErr w:type="spellEnd"/>
      <w:r w:rsidRPr="0067700E">
        <w:rPr>
          <w:rFonts w:ascii="Century Gothic" w:hAnsi="Century Gothic"/>
          <w:sz w:val="24"/>
        </w:rPr>
        <w:t>, apple, and oranges</w:t>
      </w:r>
    </w:p>
    <w:p w:rsidR="00812C50" w:rsidRPr="0067700E" w:rsidRDefault="00812C50" w:rsidP="00812C50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Sweets, porridge and fish </w:t>
      </w:r>
    </w:p>
    <w:p w:rsidR="00812C50" w:rsidRPr="0067700E" w:rsidRDefault="00812C50" w:rsidP="00812C50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Fish, beans, and cheese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One of the following is a balanced meal </w:t>
      </w:r>
    </w:p>
    <w:p w:rsidR="00812C50" w:rsidRPr="0067700E" w:rsidRDefault="00812C50" w:rsidP="00812C50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Fried egg, lettuce and bread</w:t>
      </w:r>
    </w:p>
    <w:p w:rsidR="00812C50" w:rsidRPr="0067700E" w:rsidRDefault="00812C50" w:rsidP="00812C50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Fried egg, beans and cheese</w:t>
      </w:r>
    </w:p>
    <w:p w:rsidR="00812C50" w:rsidRPr="0067700E" w:rsidRDefault="00812C50" w:rsidP="00812C50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Fried egg, cheese and thin porridge</w:t>
      </w:r>
    </w:p>
    <w:p w:rsidR="00812C50" w:rsidRPr="0067700E" w:rsidRDefault="00812C50" w:rsidP="00812C50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Fried egg, polonies and thin porridge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All are pants to consider when planning meals expt.</w:t>
      </w:r>
    </w:p>
    <w:p w:rsidR="00812C50" w:rsidRPr="0067700E" w:rsidRDefault="00812C50" w:rsidP="00812C5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Where the meal will be eaten</w:t>
      </w:r>
    </w:p>
    <w:p w:rsidR="00812C50" w:rsidRPr="0067700E" w:rsidRDefault="00812C50" w:rsidP="00812C5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The weather</w:t>
      </w:r>
    </w:p>
    <w:p w:rsidR="00812C50" w:rsidRPr="0067700E" w:rsidRDefault="00812C50" w:rsidP="00812C5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What to wear </w:t>
      </w:r>
    </w:p>
    <w:p w:rsidR="00812C50" w:rsidRPr="0067700E" w:rsidRDefault="00812C50" w:rsidP="00812C5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Money available 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 snack is_______________________</w:t>
      </w:r>
    </w:p>
    <w:p w:rsidR="00812C50" w:rsidRPr="0067700E" w:rsidRDefault="00812C50" w:rsidP="00812C5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 sweet dish in a meal</w:t>
      </w:r>
    </w:p>
    <w:p w:rsidR="00812C50" w:rsidRPr="0067700E" w:rsidRDefault="00812C50" w:rsidP="00812C5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The last in a meal</w:t>
      </w:r>
    </w:p>
    <w:p w:rsidR="00812C50" w:rsidRPr="0067700E" w:rsidRDefault="00812C50" w:rsidP="00812C5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Food between the main meals</w:t>
      </w:r>
    </w:p>
    <w:p w:rsidR="00812C50" w:rsidRPr="0067700E" w:rsidRDefault="00812C50" w:rsidP="00812C5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Food that balances a meal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Mass of ingredients is measured in ______________</w:t>
      </w:r>
    </w:p>
    <w:p w:rsidR="00812C50" w:rsidRPr="0067700E" w:rsidRDefault="00812C50" w:rsidP="00812C5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Kilowatts </w:t>
      </w:r>
    </w:p>
    <w:p w:rsidR="00812C50" w:rsidRPr="0067700E" w:rsidRDefault="00812C50" w:rsidP="00812C5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Kilo joules </w:t>
      </w:r>
    </w:p>
    <w:p w:rsidR="00812C50" w:rsidRPr="0067700E" w:rsidRDefault="00812C50" w:rsidP="00812C5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Kilometres </w:t>
      </w:r>
    </w:p>
    <w:p w:rsidR="00812C50" w:rsidRPr="0067700E" w:rsidRDefault="00812C50" w:rsidP="00812C50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Kilograms 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Vegetables are more nutritious when _______________</w:t>
      </w:r>
    </w:p>
    <w:p w:rsidR="00812C50" w:rsidRPr="0067700E" w:rsidRDefault="00812C50" w:rsidP="00812C5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Dried </w:t>
      </w:r>
    </w:p>
    <w:p w:rsidR="00812C50" w:rsidRPr="0067700E" w:rsidRDefault="00812C50" w:rsidP="00812C5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Fresh </w:t>
      </w:r>
    </w:p>
    <w:p w:rsidR="00812C50" w:rsidRPr="0067700E" w:rsidRDefault="00812C50" w:rsidP="00812C5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Boiled </w:t>
      </w:r>
    </w:p>
    <w:p w:rsidR="00812C50" w:rsidRPr="0067700E" w:rsidRDefault="00812C50" w:rsidP="00812C50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Stewed 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Which stitch is used to begin and end up other stitches when sewing?</w:t>
      </w:r>
    </w:p>
    <w:p w:rsidR="00812C50" w:rsidRPr="0067700E" w:rsidRDefault="00812C50" w:rsidP="00812C5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Running stitches </w:t>
      </w:r>
    </w:p>
    <w:p w:rsidR="00812C50" w:rsidRPr="0067700E" w:rsidRDefault="00812C50" w:rsidP="00812C5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Blankets stitch</w:t>
      </w:r>
    </w:p>
    <w:p w:rsidR="00812C50" w:rsidRPr="0067700E" w:rsidRDefault="00812C50" w:rsidP="00812C5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Back stitch </w:t>
      </w:r>
    </w:p>
    <w:p w:rsidR="00812C50" w:rsidRPr="0067700E" w:rsidRDefault="00812C50" w:rsidP="00812C50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Even tacking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The fine hair – like strands in fabric construction</w:t>
      </w:r>
    </w:p>
    <w:p w:rsidR="00812C50" w:rsidRPr="0067700E" w:rsidRDefault="00812C50" w:rsidP="00812C50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Fibres </w:t>
      </w:r>
    </w:p>
    <w:p w:rsidR="00812C50" w:rsidRPr="0067700E" w:rsidRDefault="00812C50" w:rsidP="00812C50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Yarns </w:t>
      </w:r>
    </w:p>
    <w:p w:rsidR="00812C50" w:rsidRPr="0067700E" w:rsidRDefault="00812C50" w:rsidP="00812C50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lastRenderedPageBreak/>
        <w:t xml:space="preserve">Fabrics </w:t>
      </w:r>
    </w:p>
    <w:p w:rsidR="00812C50" w:rsidRPr="0067700E" w:rsidRDefault="00812C50" w:rsidP="00812C50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Purling 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Ladies clothes have buttons on_________________________</w:t>
      </w:r>
    </w:p>
    <w:p w:rsidR="00812C50" w:rsidRPr="0067700E" w:rsidRDefault="00812C50" w:rsidP="00812C50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Left side</w:t>
      </w:r>
    </w:p>
    <w:p w:rsidR="00812C50" w:rsidRPr="0067700E" w:rsidRDefault="00812C50" w:rsidP="00812C50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Right side</w:t>
      </w:r>
    </w:p>
    <w:p w:rsidR="00812C50" w:rsidRPr="0067700E" w:rsidRDefault="00812C50" w:rsidP="00812C50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Any side</w:t>
      </w:r>
    </w:p>
    <w:p w:rsidR="00812C50" w:rsidRPr="0067700E" w:rsidRDefault="00812C50" w:rsidP="00812C50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Both side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Patter making guide the sewer to_______________</w:t>
      </w:r>
    </w:p>
    <w:p w:rsidR="00812C50" w:rsidRPr="0067700E" w:rsidRDefault="00812C50" w:rsidP="00812C50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Cut out the garment</w:t>
      </w:r>
    </w:p>
    <w:p w:rsidR="00812C50" w:rsidRPr="0067700E" w:rsidRDefault="00812C50" w:rsidP="00812C50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Straighten the fabric grain</w:t>
      </w:r>
    </w:p>
    <w:p w:rsidR="00812C50" w:rsidRPr="0067700E" w:rsidRDefault="00812C50" w:rsidP="00812C50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Get the true bias </w:t>
      </w:r>
    </w:p>
    <w:p w:rsidR="00812C50" w:rsidRPr="0067700E" w:rsidRDefault="00812C50" w:rsidP="00812C50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Preshrink the fabric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Which of the following is not a faster </w:t>
      </w:r>
    </w:p>
    <w:p w:rsidR="00812C50" w:rsidRPr="0067700E" w:rsidRDefault="00812C50" w:rsidP="00812C50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Button and button hole</w:t>
      </w:r>
    </w:p>
    <w:p w:rsidR="00812C50" w:rsidRPr="0067700E" w:rsidRDefault="00812C50" w:rsidP="00812C50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Button </w:t>
      </w:r>
    </w:p>
    <w:p w:rsidR="00812C50" w:rsidRPr="0067700E" w:rsidRDefault="00812C50" w:rsidP="00812C50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Button and loop</w:t>
      </w:r>
    </w:p>
    <w:p w:rsidR="00812C50" w:rsidRPr="0067700E" w:rsidRDefault="00812C50" w:rsidP="00812C50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Hook and eye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 crossway strip is cut on the true cross so that it</w:t>
      </w:r>
    </w:p>
    <w:p w:rsidR="00812C50" w:rsidRPr="0067700E" w:rsidRDefault="00812C50" w:rsidP="00812C50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Is stretches</w:t>
      </w:r>
    </w:p>
    <w:p w:rsidR="00812C50" w:rsidRPr="0067700E" w:rsidRDefault="00812C50" w:rsidP="00812C50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Is long</w:t>
      </w:r>
    </w:p>
    <w:p w:rsidR="00812C50" w:rsidRPr="0067700E" w:rsidRDefault="00812C50" w:rsidP="00812C50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Is light </w:t>
      </w:r>
    </w:p>
    <w:p w:rsidR="00812C50" w:rsidRPr="0067700E" w:rsidRDefault="00812C50" w:rsidP="00812C50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Is durable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Which of the following is used to finish raw edges?</w:t>
      </w:r>
    </w:p>
    <w:p w:rsidR="00812C50" w:rsidRPr="0067700E" w:rsidRDefault="00812C50" w:rsidP="00812C50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Press studs </w:t>
      </w:r>
    </w:p>
    <w:p w:rsidR="00812C50" w:rsidRPr="0067700E" w:rsidRDefault="00812C50" w:rsidP="00812C50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Bias binding</w:t>
      </w:r>
    </w:p>
    <w:p w:rsidR="00812C50" w:rsidRPr="0067700E" w:rsidRDefault="00812C50" w:rsidP="00812C50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Hook and eyes</w:t>
      </w:r>
    </w:p>
    <w:p w:rsidR="00812C50" w:rsidRPr="0067700E" w:rsidRDefault="00812C50" w:rsidP="00812C50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Button hole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Fabric softener is used for __________________________</w:t>
      </w:r>
    </w:p>
    <w:p w:rsidR="00812C50" w:rsidRPr="0067700E" w:rsidRDefault="00812C50" w:rsidP="00812C50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Removing stains</w:t>
      </w:r>
    </w:p>
    <w:p w:rsidR="00812C50" w:rsidRPr="0067700E" w:rsidRDefault="00812C50" w:rsidP="00812C50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Brightening clothes</w:t>
      </w:r>
    </w:p>
    <w:p w:rsidR="00812C50" w:rsidRPr="0067700E" w:rsidRDefault="00812C50" w:rsidP="00812C50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Colouring clothing</w:t>
      </w:r>
    </w:p>
    <w:p w:rsidR="00812C50" w:rsidRPr="0067700E" w:rsidRDefault="00812C50" w:rsidP="00812C50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Preventing static electricity 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In order to use the salary wisely</w:t>
      </w:r>
    </w:p>
    <w:p w:rsidR="00812C50" w:rsidRPr="0067700E" w:rsidRDefault="00812C50" w:rsidP="00812C50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Borrow money</w:t>
      </w:r>
    </w:p>
    <w:p w:rsidR="00812C50" w:rsidRPr="0067700E" w:rsidRDefault="00812C50" w:rsidP="00812C50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Buy on credit </w:t>
      </w:r>
    </w:p>
    <w:p w:rsidR="00812C50" w:rsidRPr="0067700E" w:rsidRDefault="00812C50" w:rsidP="00812C50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Make a budget </w:t>
      </w:r>
    </w:p>
    <w:p w:rsidR="00812C50" w:rsidRPr="0067700E" w:rsidRDefault="00812C50" w:rsidP="00812C50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Spend money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________________is not type of bank account.</w:t>
      </w:r>
    </w:p>
    <w:p w:rsidR="00812C50" w:rsidRPr="0067700E" w:rsidRDefault="00812C50" w:rsidP="00812C50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Savings </w:t>
      </w:r>
    </w:p>
    <w:p w:rsidR="00812C50" w:rsidRPr="0067700E" w:rsidRDefault="00812C50" w:rsidP="00812C50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Budget</w:t>
      </w:r>
    </w:p>
    <w:p w:rsidR="00812C50" w:rsidRPr="0067700E" w:rsidRDefault="00812C50" w:rsidP="00812C50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Fixed deposit</w:t>
      </w:r>
    </w:p>
    <w:p w:rsidR="00812C50" w:rsidRPr="0067700E" w:rsidRDefault="00812C50" w:rsidP="00812C50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Current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Why coloured garments are dried in the shade?</w:t>
      </w:r>
    </w:p>
    <w:p w:rsidR="00812C50" w:rsidRPr="0067700E" w:rsidRDefault="00812C50" w:rsidP="00812C50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To retain colour</w:t>
      </w:r>
    </w:p>
    <w:p w:rsidR="00812C50" w:rsidRPr="0067700E" w:rsidRDefault="00812C50" w:rsidP="00812C50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To soften them </w:t>
      </w:r>
    </w:p>
    <w:p w:rsidR="00812C50" w:rsidRPr="0067700E" w:rsidRDefault="00812C50" w:rsidP="00812C50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To remove colours</w:t>
      </w:r>
    </w:p>
    <w:p w:rsidR="00812C50" w:rsidRPr="0067700E" w:rsidRDefault="00812C50" w:rsidP="00812C50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To harden them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A solution of _______________ is used to remove bad odour when cleaning a refrigerator</w:t>
      </w:r>
    </w:p>
    <w:p w:rsidR="00812C50" w:rsidRPr="0067700E" w:rsidRDefault="00812C50" w:rsidP="00812C50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Baking powder</w:t>
      </w:r>
    </w:p>
    <w:p w:rsidR="00812C50" w:rsidRPr="0067700E" w:rsidRDefault="00812C50" w:rsidP="00812C50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Cream of tartar </w:t>
      </w:r>
    </w:p>
    <w:p w:rsidR="00812C50" w:rsidRPr="0067700E" w:rsidRDefault="00812C50" w:rsidP="00812C50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Bicarbonate of soda</w:t>
      </w:r>
    </w:p>
    <w:p w:rsidR="00812C50" w:rsidRPr="0067700E" w:rsidRDefault="00812C50" w:rsidP="00812C50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Sour milk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The physical changes that take place in boys and girls during puberty are brought about by_______________.</w:t>
      </w:r>
    </w:p>
    <w:p w:rsidR="00812C50" w:rsidRPr="0067700E" w:rsidRDefault="00812C50" w:rsidP="00812C50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Adolescents </w:t>
      </w:r>
    </w:p>
    <w:p w:rsidR="00812C50" w:rsidRPr="0067700E" w:rsidRDefault="00812C50" w:rsidP="00812C50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Hormones </w:t>
      </w:r>
    </w:p>
    <w:p w:rsidR="00812C50" w:rsidRPr="0067700E" w:rsidRDefault="00812C50" w:rsidP="00812C50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 xml:space="preserve">Menstruation </w:t>
      </w:r>
    </w:p>
    <w:p w:rsidR="00812C50" w:rsidRPr="0067700E" w:rsidRDefault="00812C50" w:rsidP="00812C50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 w:rsidRPr="0067700E">
        <w:rPr>
          <w:rFonts w:ascii="Century Gothic" w:hAnsi="Century Gothic"/>
          <w:sz w:val="24"/>
        </w:rPr>
        <w:t>Wet dreams</w:t>
      </w: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pStyle w:val="ListParagraph"/>
        <w:ind w:left="1800"/>
        <w:rPr>
          <w:rFonts w:ascii="Century Gothic" w:hAnsi="Century Gothic"/>
          <w:sz w:val="24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  <w:b/>
        </w:rPr>
      </w:pPr>
      <w:r w:rsidRPr="0067700E">
        <w:rPr>
          <w:rFonts w:ascii="Century Gothic" w:hAnsi="Century Gothic"/>
          <w:b/>
        </w:rPr>
        <w:lastRenderedPageBreak/>
        <w:t>Section B      Food and Nutrition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 xml:space="preserve">Define the following nutritional terms 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Nutrition ____________________________________________________________________________________________________________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Diet ____________________________________________________________________________________________________________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Name the main nutrient that should be included in a diet of a person suffering from the following deficiency diseases.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608"/>
        <w:gridCol w:w="3474"/>
      </w:tblGrid>
      <w:tr w:rsidR="00812C50" w:rsidRPr="0067700E" w:rsidTr="00BB392C"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>Deficiency diseases</w:t>
            </w:r>
          </w:p>
        </w:tc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>Main nutrient</w:t>
            </w:r>
          </w:p>
        </w:tc>
      </w:tr>
      <w:tr w:rsidR="00812C50" w:rsidRPr="0067700E" w:rsidTr="00BB392C"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 xml:space="preserve">Goitre </w:t>
            </w:r>
          </w:p>
        </w:tc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  <w:tr w:rsidR="00812C50" w:rsidRPr="0067700E" w:rsidTr="00BB392C"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  <w:tr w:rsidR="00812C50" w:rsidRPr="0067700E" w:rsidTr="00BB392C"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 xml:space="preserve">Scurvy </w:t>
            </w:r>
          </w:p>
        </w:tc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  <w:tr w:rsidR="00812C50" w:rsidRPr="0067700E" w:rsidTr="00BB392C"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  <w:tr w:rsidR="00812C50" w:rsidRPr="0067700E" w:rsidTr="00BB392C"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 xml:space="preserve">Kwashiorkor </w:t>
            </w:r>
          </w:p>
        </w:tc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  <w:tr w:rsidR="00812C50" w:rsidRPr="0067700E" w:rsidTr="00BB392C"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</w:tbl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State any two factor that contribute to poor nutrition.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Mention three (3) ways of testing the freshness of an egg.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 xml:space="preserve">Give any two use of milk in cooking 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 xml:space="preserve">What are the rules for </w:t>
      </w:r>
      <w:proofErr w:type="gramStart"/>
      <w:r w:rsidRPr="0067700E">
        <w:rPr>
          <w:rFonts w:ascii="Century Gothic" w:hAnsi="Century Gothic"/>
        </w:rPr>
        <w:t>frying ?Give</w:t>
      </w:r>
      <w:proofErr w:type="gramEnd"/>
      <w:r w:rsidRPr="0067700E">
        <w:rPr>
          <w:rFonts w:ascii="Century Gothic" w:hAnsi="Century Gothic"/>
        </w:rPr>
        <w:t xml:space="preserve"> any two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lastRenderedPageBreak/>
        <w:t>a.________________________________________________________________________________________________________________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b. __________________________________________________________________________________________________________________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 xml:space="preserve">  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Water should not be used when reheating leftover food .Give two liquids that can be used.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 xml:space="preserve">State any two causes of food poisoning 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Give three (3) methods of preserving food.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a._______________________________________________________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b._______________________________________________________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c._______________________________________________________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State two reasons for using leftover food.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Mention two (2) places where baking can be done in a home where there no oven.</w:t>
      </w:r>
    </w:p>
    <w:p w:rsidR="00812C50" w:rsidRDefault="00812C50" w:rsidP="00812C50">
      <w:pPr>
        <w:pBdr>
          <w:bottom w:val="single" w:sz="12" w:space="1" w:color="auto"/>
        </w:pBd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__________________________________________________________________________________________________</w:t>
      </w:r>
      <w:r>
        <w:rPr>
          <w:rFonts w:ascii="Century Gothic" w:hAnsi="Century Gothic"/>
        </w:rPr>
        <w:t>_________</w:t>
      </w:r>
    </w:p>
    <w:p w:rsidR="00812C50" w:rsidRDefault="00812C50" w:rsidP="00812C50">
      <w:pPr>
        <w:pBdr>
          <w:bottom w:val="single" w:sz="12" w:space="1" w:color="auto"/>
        </w:pBd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Default="00812C50" w:rsidP="00812C50">
      <w:pPr>
        <w:rPr>
          <w:rFonts w:ascii="Century Gothic" w:hAnsi="Century Gothic"/>
          <w:b/>
        </w:rPr>
      </w:pPr>
    </w:p>
    <w:p w:rsidR="00812C50" w:rsidRDefault="00812C50" w:rsidP="00812C50">
      <w:pPr>
        <w:rPr>
          <w:rFonts w:ascii="Century Gothic" w:hAnsi="Century Gothic"/>
          <w:b/>
        </w:rPr>
      </w:pPr>
    </w:p>
    <w:p w:rsidR="00812C50" w:rsidRPr="0067700E" w:rsidRDefault="00812C50" w:rsidP="00812C50">
      <w:pPr>
        <w:rPr>
          <w:rFonts w:ascii="Century Gothic" w:hAnsi="Century Gothic"/>
          <w:b/>
        </w:rPr>
      </w:pPr>
      <w:r w:rsidRPr="0067700E">
        <w:rPr>
          <w:rFonts w:ascii="Century Gothic" w:hAnsi="Century Gothic"/>
          <w:b/>
        </w:rPr>
        <w:lastRenderedPageBreak/>
        <w:t>Section C         Clothing and Textiles and Laundry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Give two (2) uses of the sewing equipment</w:t>
      </w:r>
    </w:p>
    <w:p w:rsidR="00812C50" w:rsidRPr="0067700E" w:rsidRDefault="00812C50" w:rsidP="00812C50">
      <w:pPr>
        <w:rPr>
          <w:rFonts w:ascii="Century Gothic" w:hAnsi="Century Gothic"/>
        </w:rPr>
      </w:pPr>
      <w:proofErr w:type="spellStart"/>
      <w:r w:rsidRPr="0067700E">
        <w:rPr>
          <w:rFonts w:ascii="Century Gothic" w:hAnsi="Century Gothic"/>
        </w:rPr>
        <w:t>Tweezer</w:t>
      </w:r>
      <w:proofErr w:type="spellEnd"/>
      <w:r w:rsidRPr="0067700E">
        <w:rPr>
          <w:rFonts w:ascii="Century Gothic" w:hAnsi="Century Gothic"/>
        </w:rPr>
        <w:t xml:space="preserve"> ________________________________________________________________________________________________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Tailors chalk__________________________________________________________________________________________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Natural fibres originate from plants and animals. Give one example of each.</w:t>
      </w: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3147"/>
        <w:gridCol w:w="3215"/>
      </w:tblGrid>
      <w:tr w:rsidR="00812C50" w:rsidRPr="0067700E" w:rsidTr="00BB392C"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 xml:space="preserve">Fibre </w:t>
            </w:r>
          </w:p>
        </w:tc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 xml:space="preserve">Example  </w:t>
            </w:r>
          </w:p>
        </w:tc>
      </w:tr>
      <w:tr w:rsidR="00812C50" w:rsidRPr="0067700E" w:rsidTr="00BB392C"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 xml:space="preserve">Plant </w:t>
            </w:r>
          </w:p>
        </w:tc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  <w:tr w:rsidR="00812C50" w:rsidRPr="0067700E" w:rsidTr="00BB392C"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  <w:tr w:rsidR="00812C50" w:rsidRPr="0067700E" w:rsidTr="00BB392C"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>Animal</w:t>
            </w:r>
          </w:p>
        </w:tc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  <w:tr w:rsidR="00812C50" w:rsidRPr="0067700E" w:rsidTr="00BB392C"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</w:tbl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A.  Define a seam ______________________________________________________________________________________________________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proofErr w:type="spellStart"/>
      <w:proofErr w:type="gramStart"/>
      <w:r w:rsidRPr="0067700E">
        <w:rPr>
          <w:rFonts w:ascii="Century Gothic" w:hAnsi="Century Gothic"/>
        </w:rPr>
        <w:t>b.Name</w:t>
      </w:r>
      <w:proofErr w:type="spellEnd"/>
      <w:proofErr w:type="gramEnd"/>
      <w:r w:rsidRPr="0067700E">
        <w:rPr>
          <w:rFonts w:ascii="Century Gothic" w:hAnsi="Century Gothic"/>
        </w:rPr>
        <w:t xml:space="preserve"> one seam suitable for children’s clothes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 xml:space="preserve">  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List any two stitches used to neatened on open single seam.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proofErr w:type="gramStart"/>
      <w:r w:rsidRPr="0067700E">
        <w:rPr>
          <w:rFonts w:ascii="Century Gothic" w:hAnsi="Century Gothic"/>
        </w:rPr>
        <w:t>Give  two</w:t>
      </w:r>
      <w:proofErr w:type="gramEnd"/>
      <w:r w:rsidRPr="0067700E">
        <w:rPr>
          <w:rFonts w:ascii="Century Gothic" w:hAnsi="Century Gothic"/>
        </w:rPr>
        <w:t xml:space="preserve"> functions of opening in a garment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 xml:space="preserve">Where do we cut crossway strip in a </w:t>
      </w:r>
      <w:proofErr w:type="gramStart"/>
      <w:r w:rsidRPr="0067700E">
        <w:rPr>
          <w:rFonts w:ascii="Century Gothic" w:hAnsi="Century Gothic"/>
        </w:rPr>
        <w:t>fabric________________________________________________________________________________________________</w:t>
      </w:r>
      <w:proofErr w:type="gramEnd"/>
    </w:p>
    <w:p w:rsidR="00812C50" w:rsidRDefault="00812C50" w:rsidP="00812C50">
      <w:pPr>
        <w:rPr>
          <w:rFonts w:ascii="Century Gothic" w:hAnsi="Century Gothic"/>
        </w:rPr>
      </w:pPr>
    </w:p>
    <w:p w:rsidR="00812C50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lastRenderedPageBreak/>
        <w:t>Where in a garment can we use a bias binding as an edge finish? Give two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List any three examples of fasteners in garments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a.____________________________________________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b. 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c. 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B. Give two functions of softener in garments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Draw any type of a patch pocket.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3060"/>
        <w:gridCol w:w="3076"/>
      </w:tblGrid>
      <w:tr w:rsidR="00812C50" w:rsidRPr="0067700E" w:rsidTr="00BB392C">
        <w:tc>
          <w:tcPr>
            <w:tcW w:w="3060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>Parts of a sewing machine</w:t>
            </w:r>
          </w:p>
        </w:tc>
        <w:tc>
          <w:tcPr>
            <w:tcW w:w="3076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 xml:space="preserve">Functions </w:t>
            </w:r>
          </w:p>
        </w:tc>
      </w:tr>
      <w:tr w:rsidR="00812C50" w:rsidRPr="0067700E" w:rsidTr="00BB392C">
        <w:tc>
          <w:tcPr>
            <w:tcW w:w="3060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>Balance wheel</w:t>
            </w:r>
          </w:p>
        </w:tc>
        <w:tc>
          <w:tcPr>
            <w:tcW w:w="3076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>Hold the needle firmly in position</w:t>
            </w:r>
          </w:p>
        </w:tc>
      </w:tr>
      <w:tr w:rsidR="00812C50" w:rsidRPr="0067700E" w:rsidTr="00BB392C">
        <w:tc>
          <w:tcPr>
            <w:tcW w:w="3060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>Stitch length regulator</w:t>
            </w:r>
          </w:p>
        </w:tc>
        <w:tc>
          <w:tcPr>
            <w:tcW w:w="3076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 xml:space="preserve">Hold the fabric firmly in position </w:t>
            </w:r>
          </w:p>
        </w:tc>
      </w:tr>
      <w:tr w:rsidR="00812C50" w:rsidRPr="0067700E" w:rsidTr="00BB392C">
        <w:tc>
          <w:tcPr>
            <w:tcW w:w="3060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>C .Spool pin</w:t>
            </w:r>
          </w:p>
        </w:tc>
        <w:tc>
          <w:tcPr>
            <w:tcW w:w="3076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 xml:space="preserve">Put the machine into motion </w:t>
            </w:r>
          </w:p>
        </w:tc>
      </w:tr>
      <w:tr w:rsidR="00812C50" w:rsidRPr="0067700E" w:rsidTr="00BB392C">
        <w:tc>
          <w:tcPr>
            <w:tcW w:w="3060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>Presser foot</w:t>
            </w:r>
          </w:p>
        </w:tc>
        <w:tc>
          <w:tcPr>
            <w:tcW w:w="3076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>Alters the length of stitches hold the thread reel</w:t>
            </w:r>
          </w:p>
        </w:tc>
      </w:tr>
    </w:tbl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 xml:space="preserve">  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C2066B" w:rsidRDefault="00812C50" w:rsidP="00812C50">
      <w:pPr>
        <w:rPr>
          <w:rFonts w:ascii="Century Gothic" w:hAnsi="Century Gothic"/>
          <w:b/>
        </w:rPr>
      </w:pPr>
    </w:p>
    <w:p w:rsidR="00812C50" w:rsidRPr="00C2066B" w:rsidRDefault="00812C50" w:rsidP="00812C50">
      <w:pPr>
        <w:rPr>
          <w:rFonts w:ascii="Century Gothic" w:hAnsi="Century Gothic"/>
          <w:b/>
        </w:rPr>
      </w:pPr>
      <w:r w:rsidRPr="00C2066B">
        <w:rPr>
          <w:rFonts w:ascii="Century Gothic" w:hAnsi="Century Gothic"/>
          <w:b/>
        </w:rPr>
        <w:lastRenderedPageBreak/>
        <w:t>Section D      Home management and Family Life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 xml:space="preserve"> 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 xml:space="preserve">A. Define the following 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Salary ________________________________________________________________________________________________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B.Wage________________________________________________________________________________________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List two ways of generating income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Give two disadvantages of buying goods on credit__________________________________________________________________________________________________________________________________________________________________________________________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Give two disadvantages of buying on hire purchase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Complete the following sentences about banking by filling in the missing words from the list below.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Deposit slip, withdrawal slip, cheque account, saving account, fixed deposit account, and interest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A current accounts also called_______________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When taking money to the bank, you have to fill in a ________________ for the transaction.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Money is kept in the bank to get 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A __________________ is used to save money.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Why is it good to keep money at home, state two reasons?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lastRenderedPageBreak/>
        <w:t>Give two advantages of banking.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What is a budget? ________________________________________________________________________________________________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Give two advantages of budgeting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List any three ways of saving/managing time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_____________________________________________</w:t>
      </w:r>
    </w:p>
    <w:p w:rsidR="00812C50" w:rsidRPr="0067700E" w:rsidRDefault="00812C50" w:rsidP="00812C50">
      <w:pPr>
        <w:rPr>
          <w:rFonts w:ascii="Century Gothic" w:hAnsi="Century Gothic"/>
        </w:rPr>
      </w:pPr>
    </w:p>
    <w:p w:rsidR="00812C50" w:rsidRDefault="00812C50" w:rsidP="00812C50">
      <w:pPr>
        <w:rPr>
          <w:rFonts w:ascii="Century Gothic" w:hAnsi="Century Gothic"/>
        </w:rPr>
      </w:pPr>
      <w:r w:rsidRPr="0067700E">
        <w:rPr>
          <w:rFonts w:ascii="Century Gothic" w:hAnsi="Century Gothic"/>
        </w:rPr>
        <w:t>Why should the following items be included in a first aid kit?</w:t>
      </w:r>
    </w:p>
    <w:tbl>
      <w:tblPr>
        <w:tblStyle w:val="TableGrid"/>
        <w:tblW w:w="0" w:type="auto"/>
        <w:tblInd w:w="3240" w:type="dxa"/>
        <w:tblLook w:val="04A0" w:firstRow="1" w:lastRow="0" w:firstColumn="1" w:lastColumn="0" w:noHBand="0" w:noVBand="1"/>
      </w:tblPr>
      <w:tblGrid>
        <w:gridCol w:w="2866"/>
        <w:gridCol w:w="2910"/>
      </w:tblGrid>
      <w:tr w:rsidR="00812C50" w:rsidRPr="0067700E" w:rsidTr="00BB392C">
        <w:tc>
          <w:tcPr>
            <w:tcW w:w="2866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 xml:space="preserve">Items </w:t>
            </w:r>
          </w:p>
        </w:tc>
        <w:tc>
          <w:tcPr>
            <w:tcW w:w="2910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 xml:space="preserve">Reasons </w:t>
            </w:r>
          </w:p>
        </w:tc>
      </w:tr>
      <w:tr w:rsidR="00812C50" w:rsidRPr="0067700E" w:rsidTr="00BB392C">
        <w:tc>
          <w:tcPr>
            <w:tcW w:w="2866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 xml:space="preserve">Gloves </w:t>
            </w:r>
          </w:p>
        </w:tc>
        <w:tc>
          <w:tcPr>
            <w:tcW w:w="2910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  <w:tr w:rsidR="00812C50" w:rsidRPr="0067700E" w:rsidTr="00BB392C">
        <w:tc>
          <w:tcPr>
            <w:tcW w:w="2866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  <w:tc>
          <w:tcPr>
            <w:tcW w:w="2910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  <w:tr w:rsidR="00812C50" w:rsidRPr="0067700E" w:rsidTr="00BB392C">
        <w:tc>
          <w:tcPr>
            <w:tcW w:w="2866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>Pain killers</w:t>
            </w:r>
          </w:p>
        </w:tc>
        <w:tc>
          <w:tcPr>
            <w:tcW w:w="2910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  <w:tr w:rsidR="00812C50" w:rsidRPr="0067700E" w:rsidTr="00BB392C">
        <w:tc>
          <w:tcPr>
            <w:tcW w:w="2866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  <w:tc>
          <w:tcPr>
            <w:tcW w:w="2910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  <w:tr w:rsidR="00812C50" w:rsidRPr="0067700E" w:rsidTr="00BB392C">
        <w:tc>
          <w:tcPr>
            <w:tcW w:w="2866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  <w:r w:rsidRPr="0067700E">
              <w:rPr>
                <w:rFonts w:ascii="Century Gothic" w:hAnsi="Century Gothic"/>
              </w:rPr>
              <w:t xml:space="preserve">Plasters </w:t>
            </w:r>
          </w:p>
        </w:tc>
        <w:tc>
          <w:tcPr>
            <w:tcW w:w="2910" w:type="dxa"/>
          </w:tcPr>
          <w:p w:rsidR="00812C50" w:rsidRPr="0067700E" w:rsidRDefault="00812C50" w:rsidP="00BB392C">
            <w:pPr>
              <w:rPr>
                <w:rFonts w:ascii="Century Gothic" w:hAnsi="Century Gothic"/>
              </w:rPr>
            </w:pPr>
          </w:p>
        </w:tc>
      </w:tr>
    </w:tbl>
    <w:p w:rsidR="00812C50" w:rsidRPr="0067700E" w:rsidRDefault="00812C50" w:rsidP="00812C50">
      <w:pPr>
        <w:rPr>
          <w:rFonts w:ascii="Century Gothic" w:hAnsi="Century Gothic"/>
        </w:rPr>
      </w:pPr>
    </w:p>
    <w:p w:rsidR="00812C50" w:rsidRPr="0067700E" w:rsidRDefault="00812C50" w:rsidP="00812C50">
      <w:pPr>
        <w:rPr>
          <w:rFonts w:ascii="Century Gothic" w:hAnsi="Century Gothic"/>
        </w:rPr>
      </w:pPr>
    </w:p>
    <w:p w:rsidR="00F145C0" w:rsidRDefault="00F145C0"/>
    <w:sectPr w:rsidR="00F14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3FA7"/>
    <w:multiLevelType w:val="hybridMultilevel"/>
    <w:tmpl w:val="5F547BE2"/>
    <w:lvl w:ilvl="0" w:tplc="95182A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C630F1"/>
    <w:multiLevelType w:val="hybridMultilevel"/>
    <w:tmpl w:val="0152E250"/>
    <w:lvl w:ilvl="0" w:tplc="0FE62F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E5232F"/>
    <w:multiLevelType w:val="hybridMultilevel"/>
    <w:tmpl w:val="D4D45A08"/>
    <w:lvl w:ilvl="0" w:tplc="F09660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7F319F"/>
    <w:multiLevelType w:val="hybridMultilevel"/>
    <w:tmpl w:val="3AF2D728"/>
    <w:lvl w:ilvl="0" w:tplc="5950CC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431201"/>
    <w:multiLevelType w:val="hybridMultilevel"/>
    <w:tmpl w:val="B67C574A"/>
    <w:lvl w:ilvl="0" w:tplc="745A2D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7A6BF3"/>
    <w:multiLevelType w:val="hybridMultilevel"/>
    <w:tmpl w:val="B1546CDE"/>
    <w:lvl w:ilvl="0" w:tplc="266C5D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697C12"/>
    <w:multiLevelType w:val="hybridMultilevel"/>
    <w:tmpl w:val="8958994E"/>
    <w:lvl w:ilvl="0" w:tplc="E0048A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8E6D06"/>
    <w:multiLevelType w:val="hybridMultilevel"/>
    <w:tmpl w:val="D5AEF22E"/>
    <w:lvl w:ilvl="0" w:tplc="CC28D7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964CFF"/>
    <w:multiLevelType w:val="hybridMultilevel"/>
    <w:tmpl w:val="6498B0E4"/>
    <w:lvl w:ilvl="0" w:tplc="B016C7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FC2EAB"/>
    <w:multiLevelType w:val="hybridMultilevel"/>
    <w:tmpl w:val="0C543684"/>
    <w:lvl w:ilvl="0" w:tplc="DAB84D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6F63A0"/>
    <w:multiLevelType w:val="hybridMultilevel"/>
    <w:tmpl w:val="EBF0D63A"/>
    <w:lvl w:ilvl="0" w:tplc="3CDC2C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38488F"/>
    <w:multiLevelType w:val="hybridMultilevel"/>
    <w:tmpl w:val="401258BC"/>
    <w:lvl w:ilvl="0" w:tplc="F702C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7650F0"/>
    <w:multiLevelType w:val="hybridMultilevel"/>
    <w:tmpl w:val="2E68B2CC"/>
    <w:lvl w:ilvl="0" w:tplc="7340F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640F07"/>
    <w:multiLevelType w:val="hybridMultilevel"/>
    <w:tmpl w:val="63262F0E"/>
    <w:lvl w:ilvl="0" w:tplc="1C264A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6E4F02"/>
    <w:multiLevelType w:val="hybridMultilevel"/>
    <w:tmpl w:val="F3468A88"/>
    <w:lvl w:ilvl="0" w:tplc="06FC3B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1D1B82"/>
    <w:multiLevelType w:val="hybridMultilevel"/>
    <w:tmpl w:val="397238DE"/>
    <w:lvl w:ilvl="0" w:tplc="E67811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52368E"/>
    <w:multiLevelType w:val="hybridMultilevel"/>
    <w:tmpl w:val="D5D608C4"/>
    <w:lvl w:ilvl="0" w:tplc="53BE38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C937A9"/>
    <w:multiLevelType w:val="hybridMultilevel"/>
    <w:tmpl w:val="9CF4D680"/>
    <w:lvl w:ilvl="0" w:tplc="AB2668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E7136A"/>
    <w:multiLevelType w:val="hybridMultilevel"/>
    <w:tmpl w:val="7C8A520A"/>
    <w:lvl w:ilvl="0" w:tplc="2B2216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DC864FA"/>
    <w:multiLevelType w:val="hybridMultilevel"/>
    <w:tmpl w:val="EAA0B072"/>
    <w:lvl w:ilvl="0" w:tplc="24760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0A2AED"/>
    <w:multiLevelType w:val="hybridMultilevel"/>
    <w:tmpl w:val="1076FB32"/>
    <w:lvl w:ilvl="0" w:tplc="6B760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3432772"/>
    <w:multiLevelType w:val="hybridMultilevel"/>
    <w:tmpl w:val="64684C28"/>
    <w:lvl w:ilvl="0" w:tplc="0DDC07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77359C"/>
    <w:multiLevelType w:val="hybridMultilevel"/>
    <w:tmpl w:val="F92A6EF4"/>
    <w:lvl w:ilvl="0" w:tplc="C5062112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5" w:hanging="360"/>
      </w:pPr>
    </w:lvl>
    <w:lvl w:ilvl="2" w:tplc="1C09001B" w:tentative="1">
      <w:start w:val="1"/>
      <w:numFmt w:val="lowerRoman"/>
      <w:lvlText w:val="%3."/>
      <w:lvlJc w:val="right"/>
      <w:pPr>
        <w:ind w:left="3075" w:hanging="180"/>
      </w:pPr>
    </w:lvl>
    <w:lvl w:ilvl="3" w:tplc="1C09000F" w:tentative="1">
      <w:start w:val="1"/>
      <w:numFmt w:val="decimal"/>
      <w:lvlText w:val="%4."/>
      <w:lvlJc w:val="left"/>
      <w:pPr>
        <w:ind w:left="3795" w:hanging="360"/>
      </w:pPr>
    </w:lvl>
    <w:lvl w:ilvl="4" w:tplc="1C090019" w:tentative="1">
      <w:start w:val="1"/>
      <w:numFmt w:val="lowerLetter"/>
      <w:lvlText w:val="%5."/>
      <w:lvlJc w:val="left"/>
      <w:pPr>
        <w:ind w:left="4515" w:hanging="360"/>
      </w:pPr>
    </w:lvl>
    <w:lvl w:ilvl="5" w:tplc="1C09001B" w:tentative="1">
      <w:start w:val="1"/>
      <w:numFmt w:val="lowerRoman"/>
      <w:lvlText w:val="%6."/>
      <w:lvlJc w:val="right"/>
      <w:pPr>
        <w:ind w:left="5235" w:hanging="180"/>
      </w:pPr>
    </w:lvl>
    <w:lvl w:ilvl="6" w:tplc="1C09000F" w:tentative="1">
      <w:start w:val="1"/>
      <w:numFmt w:val="decimal"/>
      <w:lvlText w:val="%7."/>
      <w:lvlJc w:val="left"/>
      <w:pPr>
        <w:ind w:left="5955" w:hanging="360"/>
      </w:pPr>
    </w:lvl>
    <w:lvl w:ilvl="7" w:tplc="1C090019" w:tentative="1">
      <w:start w:val="1"/>
      <w:numFmt w:val="lowerLetter"/>
      <w:lvlText w:val="%8."/>
      <w:lvlJc w:val="left"/>
      <w:pPr>
        <w:ind w:left="6675" w:hanging="360"/>
      </w:pPr>
    </w:lvl>
    <w:lvl w:ilvl="8" w:tplc="1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7B0D626C"/>
    <w:multiLevelType w:val="hybridMultilevel"/>
    <w:tmpl w:val="4274A93E"/>
    <w:lvl w:ilvl="0" w:tplc="908255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064DA3"/>
    <w:multiLevelType w:val="hybridMultilevel"/>
    <w:tmpl w:val="2FD2F5FC"/>
    <w:lvl w:ilvl="0" w:tplc="D996EF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C21827"/>
    <w:multiLevelType w:val="hybridMultilevel"/>
    <w:tmpl w:val="96140248"/>
    <w:lvl w:ilvl="0" w:tplc="34E0C4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4"/>
  </w:num>
  <w:num w:numId="9">
    <w:abstractNumId w:val="25"/>
  </w:num>
  <w:num w:numId="10">
    <w:abstractNumId w:val="13"/>
  </w:num>
  <w:num w:numId="11">
    <w:abstractNumId w:val="5"/>
  </w:num>
  <w:num w:numId="12">
    <w:abstractNumId w:val="23"/>
  </w:num>
  <w:num w:numId="13">
    <w:abstractNumId w:val="2"/>
  </w:num>
  <w:num w:numId="14">
    <w:abstractNumId w:val="7"/>
  </w:num>
  <w:num w:numId="15">
    <w:abstractNumId w:val="15"/>
  </w:num>
  <w:num w:numId="16">
    <w:abstractNumId w:val="0"/>
  </w:num>
  <w:num w:numId="17">
    <w:abstractNumId w:val="4"/>
  </w:num>
  <w:num w:numId="18">
    <w:abstractNumId w:val="1"/>
  </w:num>
  <w:num w:numId="19">
    <w:abstractNumId w:val="10"/>
  </w:num>
  <w:num w:numId="20">
    <w:abstractNumId w:val="24"/>
  </w:num>
  <w:num w:numId="21">
    <w:abstractNumId w:val="6"/>
  </w:num>
  <w:num w:numId="22">
    <w:abstractNumId w:val="9"/>
  </w:num>
  <w:num w:numId="23">
    <w:abstractNumId w:val="12"/>
  </w:num>
  <w:num w:numId="24">
    <w:abstractNumId w:val="21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50"/>
    <w:rsid w:val="00812C50"/>
    <w:rsid w:val="009979E8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50"/>
    <w:pPr>
      <w:ind w:left="720"/>
      <w:contextualSpacing/>
    </w:pPr>
  </w:style>
  <w:style w:type="table" w:styleId="TableGrid">
    <w:name w:val="Table Grid"/>
    <w:basedOn w:val="TableNormal"/>
    <w:uiPriority w:val="39"/>
    <w:rsid w:val="0081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50"/>
    <w:pPr>
      <w:ind w:left="720"/>
      <w:contextualSpacing/>
    </w:pPr>
  </w:style>
  <w:style w:type="table" w:styleId="TableGrid">
    <w:name w:val="Table Grid"/>
    <w:basedOn w:val="TableNormal"/>
    <w:uiPriority w:val="39"/>
    <w:rsid w:val="0081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thinkpad</cp:lastModifiedBy>
  <cp:revision>2</cp:revision>
  <dcterms:created xsi:type="dcterms:W3CDTF">2014-08-05T21:22:00Z</dcterms:created>
  <dcterms:modified xsi:type="dcterms:W3CDTF">2017-09-09T04:30:00Z</dcterms:modified>
</cp:coreProperties>
</file>